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71" w:rsidRDefault="00FA4471" w:rsidP="00FA4471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СЄВЄРОДОНЕЦЬКА МІСЬКА РАДА</w:t>
      </w:r>
    </w:p>
    <w:p w:rsidR="00FA4471" w:rsidRDefault="00FA4471" w:rsidP="00FA4471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FA4471" w:rsidRPr="00EF03F9" w:rsidRDefault="00FA4471" w:rsidP="00FA4471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EF03F9">
        <w:rPr>
          <w:rFonts w:ascii="Times New Roman" w:hAnsi="Times New Roman" w:cs="Times New Roman"/>
          <w:caps/>
          <w:sz w:val="24"/>
          <w:szCs w:val="24"/>
          <w:lang w:val="uk-UA"/>
        </w:rPr>
        <w:t>міського голови</w:t>
      </w:r>
    </w:p>
    <w:p w:rsidR="00FA4471" w:rsidRPr="004F4FCC" w:rsidRDefault="00FA4471" w:rsidP="00FA4471">
      <w:pPr>
        <w:pStyle w:val="1"/>
        <w:rPr>
          <w:b w:val="0"/>
          <w:sz w:val="24"/>
          <w:szCs w:val="24"/>
        </w:rPr>
      </w:pPr>
      <w:r w:rsidRPr="004F4FCC">
        <w:rPr>
          <w:b w:val="0"/>
          <w:sz w:val="24"/>
          <w:szCs w:val="24"/>
        </w:rPr>
        <w:t xml:space="preserve">Луганська обл., м. </w:t>
      </w:r>
      <w:proofErr w:type="spellStart"/>
      <w:r w:rsidRPr="004F4FCC">
        <w:rPr>
          <w:b w:val="0"/>
          <w:sz w:val="24"/>
          <w:szCs w:val="24"/>
        </w:rPr>
        <w:t>Сєвєродонецьк</w:t>
      </w:r>
      <w:proofErr w:type="spellEnd"/>
      <w:r w:rsidRPr="004F4FCC">
        <w:rPr>
          <w:b w:val="0"/>
          <w:sz w:val="24"/>
          <w:szCs w:val="24"/>
        </w:rPr>
        <w:t>,</w:t>
      </w:r>
    </w:p>
    <w:p w:rsidR="00FA4471" w:rsidRPr="004F4FCC" w:rsidRDefault="00FA4471" w:rsidP="00FA4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FCC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FA4471" w:rsidRPr="004F4FCC" w:rsidRDefault="00FA4471" w:rsidP="00FA4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FCC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4F4FCC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травня </w:t>
      </w:r>
      <w:r w:rsidRPr="004F4FCC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Pr="004F4FCC">
        <w:rPr>
          <w:rFonts w:ascii="Times New Roman" w:hAnsi="Times New Roman" w:cs="Times New Roman"/>
          <w:sz w:val="24"/>
          <w:szCs w:val="24"/>
          <w:lang w:val="uk-UA"/>
        </w:rPr>
        <w:t xml:space="preserve">  року   № </w:t>
      </w:r>
      <w:r w:rsidRPr="00FA4471">
        <w:rPr>
          <w:rFonts w:ascii="Times New Roman" w:hAnsi="Times New Roman" w:cs="Times New Roman"/>
          <w:sz w:val="24"/>
          <w:szCs w:val="24"/>
          <w:u w:val="single"/>
          <w:lang w:val="en-US"/>
        </w:rPr>
        <w:t>143</w:t>
      </w:r>
    </w:p>
    <w:p w:rsidR="00FA4471" w:rsidRPr="00543FCD" w:rsidRDefault="00FA4471" w:rsidP="00FA4471">
      <w:pPr>
        <w:rPr>
          <w:sz w:val="32"/>
          <w:szCs w:val="32"/>
          <w:lang w:val="uk-UA"/>
        </w:rPr>
      </w:pPr>
    </w:p>
    <w:p w:rsidR="00FA4471" w:rsidRPr="00543FCD" w:rsidRDefault="00FA4471" w:rsidP="00FA4471">
      <w:pPr>
        <w:pStyle w:val="a7"/>
        <w:tabs>
          <w:tab w:val="left" w:pos="3402"/>
        </w:tabs>
        <w:spacing w:before="0" w:beforeAutospacing="0" w:after="0" w:afterAutospacing="0"/>
        <w:ind w:right="5811"/>
        <w:rPr>
          <w:rStyle w:val="a8"/>
          <w:iCs/>
          <w:lang w:val="uk-UA"/>
        </w:rPr>
      </w:pPr>
      <w:r w:rsidRPr="009F60DE">
        <w:rPr>
          <w:lang w:val="uk-UA"/>
        </w:rPr>
        <w:t>Про реалізацію комплексної послуги «</w:t>
      </w:r>
      <w:proofErr w:type="spellStart"/>
      <w:r w:rsidRPr="009F60DE">
        <w:rPr>
          <w:lang w:val="uk-UA"/>
        </w:rPr>
        <w:t>єМалятко</w:t>
      </w:r>
      <w:proofErr w:type="spellEnd"/>
      <w:r w:rsidRPr="009F60DE">
        <w:rPr>
          <w:lang w:val="uk-UA"/>
        </w:rPr>
        <w:t xml:space="preserve">» в центрі надання  адміністративних послуг </w:t>
      </w:r>
      <w:r w:rsidRPr="00543FCD">
        <w:rPr>
          <w:lang w:val="uk-UA"/>
        </w:rPr>
        <w:t xml:space="preserve">у </w:t>
      </w:r>
      <w:proofErr w:type="spellStart"/>
      <w:r w:rsidRPr="00543FCD">
        <w:rPr>
          <w:lang w:val="uk-UA"/>
        </w:rPr>
        <w:t>м.Сєвєродонецьку</w:t>
      </w:r>
      <w:proofErr w:type="spellEnd"/>
    </w:p>
    <w:p w:rsidR="00FA4471" w:rsidRPr="00543FCD" w:rsidRDefault="00FA4471" w:rsidP="00FA44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A4471" w:rsidRPr="00543FCD" w:rsidRDefault="00FA4471" w:rsidP="00FA4471">
      <w:pPr>
        <w:pStyle w:val="a5"/>
        <w:ind w:firstLine="708"/>
        <w:jc w:val="both"/>
        <w:rPr>
          <w:szCs w:val="24"/>
        </w:rPr>
      </w:pPr>
      <w:r w:rsidRPr="00543FCD">
        <w:rPr>
          <w:szCs w:val="24"/>
        </w:rPr>
        <w:t xml:space="preserve">З метою забезпечення реалізації експериментального </w:t>
      </w:r>
      <w:proofErr w:type="spellStart"/>
      <w:r w:rsidRPr="00543FCD">
        <w:rPr>
          <w:szCs w:val="24"/>
        </w:rPr>
        <w:t>проєкту</w:t>
      </w:r>
      <w:proofErr w:type="spellEnd"/>
      <w:r w:rsidRPr="00543FCD">
        <w:rPr>
          <w:szCs w:val="24"/>
        </w:rPr>
        <w:t xml:space="preserve"> «</w:t>
      </w:r>
      <w:proofErr w:type="spellStart"/>
      <w:r w:rsidRPr="00543FCD">
        <w:rPr>
          <w:szCs w:val="24"/>
        </w:rPr>
        <w:t>єМалятко</w:t>
      </w:r>
      <w:proofErr w:type="spellEnd"/>
      <w:r w:rsidRPr="00543FCD">
        <w:rPr>
          <w:szCs w:val="24"/>
        </w:rPr>
        <w:t xml:space="preserve">» у Центрі надання адміністративних послуг у </w:t>
      </w:r>
      <w:proofErr w:type="spellStart"/>
      <w:r w:rsidRPr="00543FCD">
        <w:rPr>
          <w:szCs w:val="24"/>
        </w:rPr>
        <w:t>м.Сєвєродонецьку</w:t>
      </w:r>
      <w:proofErr w:type="spellEnd"/>
      <w:r w:rsidRPr="00543FCD">
        <w:rPr>
          <w:szCs w:val="24"/>
        </w:rPr>
        <w:t xml:space="preserve">, відповідно до Указу Президента України від 29.07.2019 № 558/2019 «Про деякі заходи щодо поліпшення доступу фізичних та юридичних осіб до електронних послуг», постанови Кабінету Міністрів України від 10.07.2019 № 691 «Про реалізацію експериментального проекту щодо створення сприятливих умов для реалізації прав дитини» та керуючись ст. 42 Закону України «Про місцеве самоврядування в Україні»: </w:t>
      </w:r>
    </w:p>
    <w:p w:rsidR="00FA4471" w:rsidRPr="00543FCD" w:rsidRDefault="00FA4471" w:rsidP="00FA4471">
      <w:pPr>
        <w:pStyle w:val="a5"/>
        <w:ind w:firstLine="708"/>
        <w:jc w:val="both"/>
        <w:rPr>
          <w:szCs w:val="24"/>
        </w:rPr>
      </w:pPr>
    </w:p>
    <w:p w:rsidR="00FA4471" w:rsidRPr="00543FCD" w:rsidRDefault="00FA4471" w:rsidP="00FA4471">
      <w:pPr>
        <w:pStyle w:val="a5"/>
        <w:ind w:firstLine="708"/>
        <w:jc w:val="both"/>
        <w:rPr>
          <w:b/>
          <w:szCs w:val="24"/>
        </w:rPr>
      </w:pPr>
      <w:r w:rsidRPr="00543FCD">
        <w:rPr>
          <w:b/>
          <w:szCs w:val="24"/>
        </w:rPr>
        <w:t>ЗОБОВ’ЯЗУЮ:</w:t>
      </w:r>
    </w:p>
    <w:p w:rsidR="00FA4471" w:rsidRPr="00543FCD" w:rsidRDefault="00FA4471" w:rsidP="00FA4471">
      <w:pPr>
        <w:pStyle w:val="a5"/>
        <w:ind w:firstLine="708"/>
        <w:jc w:val="both"/>
        <w:rPr>
          <w:szCs w:val="24"/>
        </w:rPr>
      </w:pPr>
    </w:p>
    <w:p w:rsidR="00FA4471" w:rsidRPr="00543FCD" w:rsidRDefault="00FA4471" w:rsidP="00FA4471">
      <w:pPr>
        <w:pStyle w:val="a5"/>
        <w:ind w:firstLine="708"/>
        <w:jc w:val="both"/>
        <w:rPr>
          <w:szCs w:val="24"/>
        </w:rPr>
      </w:pPr>
      <w:r w:rsidRPr="00543FCD">
        <w:rPr>
          <w:szCs w:val="24"/>
        </w:rPr>
        <w:t xml:space="preserve">1. Визначити Центр надання адміністративних послуг у </w:t>
      </w:r>
      <w:proofErr w:type="spellStart"/>
      <w:r w:rsidRPr="00543FCD">
        <w:rPr>
          <w:szCs w:val="24"/>
        </w:rPr>
        <w:t>м.Сєвєродонецьку</w:t>
      </w:r>
      <w:proofErr w:type="spellEnd"/>
      <w:r w:rsidRPr="00543FCD">
        <w:rPr>
          <w:szCs w:val="24"/>
        </w:rPr>
        <w:t xml:space="preserve"> (далі - ЦНАП), у якому надаватиметься комплексна послуга при народженні дитини за електронною заявою батьків </w:t>
      </w:r>
      <w:proofErr w:type="spellStart"/>
      <w:r w:rsidRPr="00543FCD">
        <w:rPr>
          <w:szCs w:val="24"/>
        </w:rPr>
        <w:t>онлайн</w:t>
      </w:r>
      <w:proofErr w:type="spellEnd"/>
      <w:r w:rsidRPr="00543FCD">
        <w:rPr>
          <w:szCs w:val="24"/>
        </w:rPr>
        <w:t xml:space="preserve">: </w:t>
      </w:r>
      <w:r>
        <w:rPr>
          <w:szCs w:val="24"/>
        </w:rPr>
        <w:t>б</w:t>
      </w:r>
      <w:r w:rsidRPr="00543FCD">
        <w:rPr>
          <w:szCs w:val="24"/>
        </w:rPr>
        <w:t>ул</w:t>
      </w:r>
      <w:r>
        <w:rPr>
          <w:szCs w:val="24"/>
        </w:rPr>
        <w:t xml:space="preserve">ьвар Дружби Народів, 32а, </w:t>
      </w:r>
      <w:r w:rsidRPr="00543FCD">
        <w:rPr>
          <w:szCs w:val="24"/>
        </w:rPr>
        <w:t xml:space="preserve">місто </w:t>
      </w:r>
      <w:proofErr w:type="spellStart"/>
      <w:r>
        <w:rPr>
          <w:szCs w:val="24"/>
        </w:rPr>
        <w:t>Сєвєродонецьк</w:t>
      </w:r>
      <w:proofErr w:type="spellEnd"/>
      <w:r w:rsidRPr="00543FCD">
        <w:rPr>
          <w:szCs w:val="24"/>
        </w:rPr>
        <w:t xml:space="preserve">, </w:t>
      </w:r>
      <w:r>
        <w:rPr>
          <w:szCs w:val="24"/>
        </w:rPr>
        <w:t>Луганська</w:t>
      </w:r>
      <w:r w:rsidRPr="00543FCD">
        <w:rPr>
          <w:szCs w:val="24"/>
        </w:rPr>
        <w:t xml:space="preserve"> область, Україна, індекс</w:t>
      </w:r>
      <w:r>
        <w:rPr>
          <w:szCs w:val="24"/>
        </w:rPr>
        <w:t xml:space="preserve"> 93400. </w:t>
      </w:r>
    </w:p>
    <w:p w:rsidR="00FA4471" w:rsidRPr="00543FCD" w:rsidRDefault="00FA4471" w:rsidP="00FA4471">
      <w:pPr>
        <w:pStyle w:val="a5"/>
        <w:ind w:firstLine="708"/>
        <w:jc w:val="both"/>
        <w:rPr>
          <w:szCs w:val="24"/>
        </w:rPr>
      </w:pPr>
      <w:r w:rsidRPr="00543FCD">
        <w:rPr>
          <w:szCs w:val="24"/>
        </w:rPr>
        <w:t>2. Визначити перелік адміністраторів, уповноважених для надання комплексної послуги «</w:t>
      </w:r>
      <w:proofErr w:type="spellStart"/>
      <w:r w:rsidRPr="00543FCD">
        <w:rPr>
          <w:szCs w:val="24"/>
        </w:rPr>
        <w:t>єМалятко</w:t>
      </w:r>
      <w:proofErr w:type="spellEnd"/>
      <w:r w:rsidRPr="00543FCD">
        <w:rPr>
          <w:szCs w:val="24"/>
        </w:rPr>
        <w:t xml:space="preserve">» у ЦНАП, згідно з додатком № 1 до цього розпорядження.  </w:t>
      </w:r>
    </w:p>
    <w:p w:rsidR="00FA4471" w:rsidRPr="00383069" w:rsidRDefault="00FA4471" w:rsidP="00FA4471">
      <w:pPr>
        <w:pStyle w:val="a5"/>
        <w:ind w:firstLine="708"/>
        <w:jc w:val="both"/>
        <w:rPr>
          <w:szCs w:val="24"/>
        </w:rPr>
      </w:pPr>
      <w:r w:rsidRPr="00383069">
        <w:rPr>
          <w:szCs w:val="24"/>
        </w:rPr>
        <w:t xml:space="preserve">3. </w:t>
      </w:r>
      <w:r>
        <w:rPr>
          <w:szCs w:val="24"/>
        </w:rPr>
        <w:t xml:space="preserve">Заступнику </w:t>
      </w:r>
      <w:r w:rsidRPr="00A45EFF">
        <w:rPr>
          <w:szCs w:val="24"/>
        </w:rPr>
        <w:t>начальника відділу АСУ та ТО</w:t>
      </w:r>
      <w:r w:rsidRPr="00383069">
        <w:rPr>
          <w:szCs w:val="24"/>
        </w:rPr>
        <w:t xml:space="preserve"> міської ради </w:t>
      </w:r>
      <w:r>
        <w:rPr>
          <w:szCs w:val="24"/>
        </w:rPr>
        <w:t>Юрію БУРАХІНУ</w:t>
      </w:r>
      <w:r w:rsidRPr="00383069">
        <w:rPr>
          <w:szCs w:val="24"/>
        </w:rPr>
        <w:t xml:space="preserve"> забезпечити електронну взаємодію державних електронних інформаційних ресурсів із </w:t>
      </w:r>
      <w:proofErr w:type="spellStart"/>
      <w:r w:rsidRPr="00383069">
        <w:rPr>
          <w:szCs w:val="24"/>
        </w:rPr>
        <w:t>ЦНАПом</w:t>
      </w:r>
      <w:proofErr w:type="spellEnd"/>
      <w:r w:rsidRPr="00383069">
        <w:rPr>
          <w:szCs w:val="24"/>
        </w:rPr>
        <w:t xml:space="preserve">. </w:t>
      </w:r>
    </w:p>
    <w:p w:rsidR="00FA4471" w:rsidRPr="00543FCD" w:rsidRDefault="00FA4471" w:rsidP="00FA4471">
      <w:pPr>
        <w:pStyle w:val="a5"/>
        <w:ind w:firstLine="708"/>
        <w:jc w:val="both"/>
        <w:rPr>
          <w:szCs w:val="24"/>
        </w:rPr>
      </w:pPr>
      <w:r w:rsidRPr="00543FCD">
        <w:rPr>
          <w:szCs w:val="24"/>
        </w:rPr>
        <w:t xml:space="preserve">4. Начальнику </w:t>
      </w:r>
      <w:r>
        <w:rPr>
          <w:szCs w:val="24"/>
        </w:rPr>
        <w:t xml:space="preserve">відділу </w:t>
      </w:r>
      <w:r w:rsidRPr="00543FCD">
        <w:rPr>
          <w:szCs w:val="24"/>
        </w:rPr>
        <w:t xml:space="preserve">адміністративних послуг </w:t>
      </w:r>
      <w:r>
        <w:rPr>
          <w:szCs w:val="24"/>
        </w:rPr>
        <w:t>Олені ЄЛІСЄЄВІЙ -</w:t>
      </w:r>
      <w:r w:rsidRPr="00543FCD">
        <w:rPr>
          <w:szCs w:val="24"/>
        </w:rPr>
        <w:t xml:space="preserve"> у разі звільнення </w:t>
      </w:r>
      <w:r>
        <w:rPr>
          <w:szCs w:val="24"/>
        </w:rPr>
        <w:t xml:space="preserve">однієї з </w:t>
      </w:r>
      <w:r w:rsidRPr="00543FCD">
        <w:rPr>
          <w:szCs w:val="24"/>
        </w:rPr>
        <w:t>відповідальн</w:t>
      </w:r>
      <w:r>
        <w:rPr>
          <w:szCs w:val="24"/>
        </w:rPr>
        <w:t>их</w:t>
      </w:r>
      <w:r w:rsidRPr="00543FCD">
        <w:rPr>
          <w:szCs w:val="24"/>
        </w:rPr>
        <w:t xml:space="preserve"> ос</w:t>
      </w:r>
      <w:r>
        <w:rPr>
          <w:szCs w:val="24"/>
        </w:rPr>
        <w:t>і</w:t>
      </w:r>
      <w:r w:rsidRPr="00543FCD">
        <w:rPr>
          <w:szCs w:val="24"/>
        </w:rPr>
        <w:t>б</w:t>
      </w:r>
      <w:r>
        <w:rPr>
          <w:szCs w:val="24"/>
        </w:rPr>
        <w:t>,</w:t>
      </w:r>
      <w:r w:rsidRPr="00543FCD">
        <w:rPr>
          <w:szCs w:val="24"/>
        </w:rPr>
        <w:t xml:space="preserve"> зазначен</w:t>
      </w:r>
      <w:r>
        <w:rPr>
          <w:szCs w:val="24"/>
        </w:rPr>
        <w:t>их</w:t>
      </w:r>
      <w:r w:rsidRPr="00543FCD">
        <w:rPr>
          <w:szCs w:val="24"/>
        </w:rPr>
        <w:t xml:space="preserve"> у п.2 </w:t>
      </w:r>
      <w:r>
        <w:rPr>
          <w:szCs w:val="24"/>
        </w:rPr>
        <w:t>розпорядження,</w:t>
      </w:r>
      <w:r w:rsidRPr="00543FCD">
        <w:rPr>
          <w:szCs w:val="24"/>
        </w:rPr>
        <w:t xml:space="preserve"> забезпечити надання </w:t>
      </w:r>
      <w:r>
        <w:rPr>
          <w:szCs w:val="24"/>
        </w:rPr>
        <w:t>Луганській</w:t>
      </w:r>
      <w:r w:rsidRPr="00543FCD">
        <w:rPr>
          <w:szCs w:val="24"/>
        </w:rPr>
        <w:t xml:space="preserve"> обласній державній адміністрації відповідної інформації, визначеної у листі </w:t>
      </w:r>
      <w:proofErr w:type="spellStart"/>
      <w:r w:rsidRPr="00543FCD">
        <w:rPr>
          <w:szCs w:val="24"/>
        </w:rPr>
        <w:t>Мінцифри</w:t>
      </w:r>
      <w:proofErr w:type="spellEnd"/>
      <w:r w:rsidRPr="00543FCD">
        <w:rPr>
          <w:szCs w:val="24"/>
        </w:rPr>
        <w:t xml:space="preserve"> від </w:t>
      </w:r>
      <w:r w:rsidRPr="008952FF">
        <w:rPr>
          <w:szCs w:val="24"/>
        </w:rPr>
        <w:t xml:space="preserve">12.05.2020 </w:t>
      </w:r>
      <w:r>
        <w:rPr>
          <w:szCs w:val="24"/>
        </w:rPr>
        <w:t xml:space="preserve">№ </w:t>
      </w:r>
      <w:r w:rsidRPr="008952FF">
        <w:rPr>
          <w:szCs w:val="24"/>
        </w:rPr>
        <w:t>1/04-3-2076</w:t>
      </w:r>
      <w:r w:rsidRPr="00543FCD">
        <w:rPr>
          <w:szCs w:val="24"/>
        </w:rPr>
        <w:t>, у встановлені строки.</w:t>
      </w:r>
    </w:p>
    <w:p w:rsidR="00FA4471" w:rsidRPr="00D4173B" w:rsidRDefault="00FA4471" w:rsidP="00FA44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5.Розпорядження п</w:t>
      </w:r>
      <w:r w:rsidRPr="00D4173B">
        <w:rPr>
          <w:szCs w:val="24"/>
        </w:rPr>
        <w:t>ідлягає оприлюдненню.</w:t>
      </w:r>
    </w:p>
    <w:p w:rsidR="00FA4471" w:rsidRDefault="00FA4471" w:rsidP="00FA44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6</w:t>
      </w:r>
      <w:r w:rsidRPr="00D4173B">
        <w:rPr>
          <w:szCs w:val="24"/>
        </w:rPr>
        <w:t>. Контроль за виконанням цього розпорядження покласти на першого заступника міського голови</w:t>
      </w:r>
      <w:r>
        <w:rPr>
          <w:szCs w:val="24"/>
        </w:rPr>
        <w:t xml:space="preserve"> Олега КУЗЬМІНОВА.</w:t>
      </w:r>
    </w:p>
    <w:p w:rsidR="00FA4471" w:rsidRDefault="00FA4471" w:rsidP="00FA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471" w:rsidRDefault="00FA4471" w:rsidP="00FA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471" w:rsidRPr="002A5BB9" w:rsidRDefault="00FA4471" w:rsidP="00FA4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>Секретар</w:t>
      </w:r>
      <w:proofErr w:type="spellEnd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</w:t>
      </w:r>
    </w:p>
    <w:p w:rsidR="00FA4471" w:rsidRDefault="00FA4471" w:rsidP="00FA4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 xml:space="preserve">.о. </w:t>
      </w:r>
      <w:proofErr w:type="spellStart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>міського</w:t>
      </w:r>
      <w:proofErr w:type="spellEnd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>голови</w:t>
      </w:r>
      <w:proofErr w:type="spellEnd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>Вячеслав</w:t>
      </w:r>
      <w:proofErr w:type="gramEnd"/>
      <w:r w:rsidRPr="002A5BB9">
        <w:rPr>
          <w:rFonts w:ascii="Times New Roman" w:eastAsia="Times New Roman" w:hAnsi="Times New Roman" w:cs="Times New Roman"/>
          <w:b/>
          <w:sz w:val="24"/>
          <w:szCs w:val="24"/>
        </w:rPr>
        <w:t xml:space="preserve"> ТКАЧУК</w:t>
      </w:r>
    </w:p>
    <w:p w:rsidR="00FA4471" w:rsidRPr="00FA4471" w:rsidRDefault="00FA4471">
      <w:pPr>
        <w:rPr>
          <w:lang w:val="en-US"/>
        </w:rPr>
      </w:pPr>
    </w:p>
    <w:sectPr w:rsidR="00FA4471" w:rsidRPr="00FA4471" w:rsidSect="00BC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471"/>
    <w:rsid w:val="00BC23F2"/>
    <w:rsid w:val="00FA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44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47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FA4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FA447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 Indent"/>
    <w:basedOn w:val="a"/>
    <w:link w:val="a6"/>
    <w:unhideWhenUsed/>
    <w:rsid w:val="00FA4471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FA447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Normal (Web)"/>
    <w:basedOn w:val="a"/>
    <w:rsid w:val="00FA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A4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2020-05-19T12:47:00Z</dcterms:created>
  <dcterms:modified xsi:type="dcterms:W3CDTF">2020-05-19T12:49:00Z</dcterms:modified>
</cp:coreProperties>
</file>