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Pr="001C0BB1" w:rsidRDefault="008902C7" w:rsidP="008902C7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Pr="001C0BB1" w:rsidRDefault="008902C7" w:rsidP="008902C7">
      <w:pPr>
        <w:pStyle w:val="1"/>
        <w:contextualSpacing/>
        <w:rPr>
          <w:b w:val="0"/>
          <w:sz w:val="24"/>
          <w:szCs w:val="24"/>
        </w:rPr>
      </w:pPr>
    </w:p>
    <w:p w:rsidR="008902C7" w:rsidRPr="0026488B" w:rsidRDefault="00547D79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D61537">
        <w:rPr>
          <w:rFonts w:ascii="Times New Roman" w:eastAsia="Times New Roman" w:hAnsi="Times New Roman"/>
          <w:sz w:val="28"/>
          <w:szCs w:val="28"/>
          <w:lang w:val="uk-UA" w:eastAsia="uk-UA"/>
        </w:rPr>
        <w:t>16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 </w:t>
      </w:r>
      <w:r w:rsidR="00D6153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серпня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61537">
        <w:rPr>
          <w:rFonts w:ascii="Times New Roman" w:eastAsia="Times New Roman" w:hAnsi="Times New Roman"/>
          <w:sz w:val="28"/>
          <w:szCs w:val="28"/>
          <w:lang w:val="uk-UA" w:eastAsia="uk-UA"/>
        </w:rPr>
        <w:t>1481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EE2E87" w:rsidRDefault="008902C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EE2E8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="00242F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</w:p>
    <w:p w:rsidR="008902C7" w:rsidRPr="00C8038F" w:rsidRDefault="00EE2E8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 новій редакції»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02C7" w:rsidRPr="001C0BB1" w:rsidRDefault="008902C7" w:rsidP="00EE2E87">
      <w:pPr>
        <w:spacing w:after="0" w:line="240" w:lineRule="auto"/>
        <w:ind w:right="4820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8902C7" w:rsidRPr="00B1546A" w:rsidRDefault="008902C7" w:rsidP="009441F7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B1546A">
        <w:rPr>
          <w:rFonts w:ascii="Times New Roman" w:hAnsi="Times New Roman"/>
          <w:sz w:val="27"/>
          <w:szCs w:val="27"/>
          <w:lang w:val="uk-UA"/>
        </w:rPr>
        <w:t>Керуючись п.1 ст.4 та п.8 ч.3 ст. 6 Закону України «Про військово-цивільні адміністрації»,  ст. 26 Закону України «Про місцеве самоврядування в Україні»,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враховуючи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указ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Pr="00B1546A">
        <w:rPr>
          <w:rFonts w:ascii="Times New Roman" w:hAnsi="Times New Roman"/>
          <w:sz w:val="27"/>
          <w:szCs w:val="27"/>
          <w:lang w:val="uk-UA"/>
        </w:rPr>
        <w:t>Президента України від 11 лютого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2016 року № 44/2016 «Про шефську допомогу військовим частинам Збройних Сил України, Національній гвардії України, державній прикордонній службі України», з метою 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духовних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потреб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військовослужбовців, 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розглянувши звернення №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313/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ОКПОС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12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1710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від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15</w:t>
      </w:r>
      <w:r w:rsidRPr="00B1546A">
        <w:rPr>
          <w:rFonts w:ascii="Times New Roman" w:hAnsi="Times New Roman"/>
          <w:sz w:val="27"/>
          <w:szCs w:val="27"/>
          <w:lang w:val="uk-UA"/>
        </w:rPr>
        <w:t>.0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4</w:t>
      </w:r>
      <w:r w:rsidRPr="00B1546A">
        <w:rPr>
          <w:rFonts w:ascii="Times New Roman" w:hAnsi="Times New Roman"/>
          <w:sz w:val="27"/>
          <w:szCs w:val="27"/>
          <w:lang w:val="uk-UA"/>
        </w:rPr>
        <w:t>.2021</w:t>
      </w:r>
      <w:r w:rsidR="00184DD3" w:rsidRPr="00B1546A">
        <w:rPr>
          <w:rFonts w:ascii="Times New Roman" w:hAnsi="Times New Roman"/>
          <w:sz w:val="27"/>
          <w:szCs w:val="27"/>
          <w:lang w:val="uk-UA"/>
        </w:rPr>
        <w:t>, № 313/ОКПООС/12 від 19.07.2021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, №313/ОКПОС/12/7073</w:t>
      </w:r>
      <w:r w:rsidR="009441F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від   07.07.2021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військово</w:t>
      </w:r>
      <w:r w:rsidR="009441F7">
        <w:rPr>
          <w:rFonts w:ascii="Times New Roman" w:hAnsi="Times New Roman"/>
          <w:sz w:val="27"/>
          <w:szCs w:val="27"/>
          <w:lang w:val="uk-UA"/>
        </w:rPr>
        <w:t>ї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частини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А0135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ІІ,</w:t>
      </w:r>
      <w:r w:rsidR="00703A96" w:rsidRPr="00B1546A">
        <w:rPr>
          <w:rFonts w:ascii="Times New Roman" w:hAnsi="Times New Roman"/>
          <w:sz w:val="27"/>
          <w:szCs w:val="27"/>
          <w:lang w:val="uk-UA"/>
        </w:rPr>
        <w:t xml:space="preserve"> № 921/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ОТ</w:t>
      </w:r>
      <w:r w:rsidR="002A2512" w:rsidRPr="00B1546A">
        <w:rPr>
          <w:rFonts w:ascii="Times New Roman" w:hAnsi="Times New Roman"/>
          <w:sz w:val="27"/>
          <w:szCs w:val="27"/>
          <w:lang w:val="uk-UA"/>
        </w:rPr>
        <w:t>У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П 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від 20.05.2021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військової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частини А0796-III,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від 06.06.2021 № 1/408 військової частини А 0536,</w:t>
      </w:r>
      <w:r w:rsidR="000478B1">
        <w:rPr>
          <w:rFonts w:ascii="Times New Roman" w:hAnsi="Times New Roman"/>
          <w:sz w:val="27"/>
          <w:szCs w:val="27"/>
          <w:lang w:val="uk-UA"/>
        </w:rPr>
        <w:t xml:space="preserve"> від 05.08.2021 № 176 військової частини А 1624,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EE2E87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редакції» (Додаток)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68F1" w:rsidRPr="00B41413" w:rsidRDefault="004468F1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керівника Сєвєродонецької міської ВЦА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від 29.07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.2021 №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1363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«Про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затвердження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Програми надання шевської допомоги для військових частин на 2021 рік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>
        <w:rPr>
          <w:rFonts w:ascii="Times New Roman" w:hAnsi="Times New Roman"/>
          <w:bCs/>
          <w:sz w:val="28"/>
          <w:szCs w:val="28"/>
          <w:lang w:val="uk-UA"/>
        </w:rPr>
        <w:t>» вважати такими, що втратил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чинність</w:t>
      </w:r>
      <w:r w:rsidR="009F701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902C7" w:rsidRPr="001C0BB1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EE2E87" w:rsidRDefault="00EE2E87" w:rsidP="00EE2E87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4468F1" w:rsidRPr="001C0BB1" w:rsidRDefault="004468F1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8902C7" w:rsidRPr="00B41413" w:rsidRDefault="008902C7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покласти на заступника керівника </w:t>
      </w:r>
      <w:r w:rsidR="004421D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4421DF">
        <w:rPr>
          <w:rFonts w:ascii="Times New Roman" w:hAnsi="Times New Roman"/>
          <w:sz w:val="28"/>
          <w:szCs w:val="28"/>
          <w:lang w:val="uk-UA"/>
        </w:rPr>
        <w:t>Олега КУЗЬМІНОВА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EE2E87" w:rsidRDefault="00EE2E87" w:rsidP="00B916B3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B41413" w:rsidRDefault="004D7B4C" w:rsidP="009A2765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__________</w:t>
      </w:r>
      <w:r w:rsidR="00E14BE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_____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Програми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E2E87" w:rsidRDefault="00EE2E87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441F7" w:rsidRPr="00B916B3" w:rsidRDefault="009441F7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336E0B" w:rsidRDefault="00336E0B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A37083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A37083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A37083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A3708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5C0501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299,75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5C0501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299,75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A37083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аступник 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 КУЗЬМІНОВ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2556D2" w:rsidRDefault="002556D2" w:rsidP="002556D2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2556D2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lastRenderedPageBreak/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F71CC2" w:rsidRPr="00B916B3" w:rsidRDefault="00363ECB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 1624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України», Указу Президента України від 11 лютого 2016 року 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А1624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 Збройних Сил України, а саме:</w:t>
      </w:r>
    </w:p>
    <w:p w:rsidR="00B657C3" w:rsidRPr="00B657C3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3269A9" w:rsidRDefault="00B657C3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363ECB" w:rsidRPr="003269A9">
        <w:rPr>
          <w:rFonts w:ascii="Times New Roman" w:hAnsi="Times New Roman"/>
          <w:sz w:val="28"/>
          <w:szCs w:val="28"/>
        </w:rPr>
        <w:t>.</w:t>
      </w:r>
    </w:p>
    <w:p w:rsidR="00363ECB" w:rsidRPr="00363ECB" w:rsidRDefault="00363ECB" w:rsidP="008D0AC2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184DD3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184DD3" w:rsidRPr="00617E47" w:rsidRDefault="00184DD3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запасними частинами до </w:t>
      </w:r>
      <w:r w:rsidR="00E44695"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="00242F44">
        <w:rPr>
          <w:rFonts w:ascii="Times New Roman" w:hAnsi="Times New Roman"/>
          <w:sz w:val="28"/>
          <w:szCs w:val="28"/>
          <w:lang w:val="uk-UA"/>
        </w:rPr>
        <w:t>авто</w:t>
      </w:r>
      <w:r>
        <w:rPr>
          <w:rFonts w:ascii="Times New Roman" w:hAnsi="Times New Roman"/>
          <w:sz w:val="28"/>
          <w:szCs w:val="28"/>
          <w:lang w:val="uk-UA"/>
        </w:rPr>
        <w:t>транспортних засобів;</w:t>
      </w:r>
    </w:p>
    <w:p w:rsidR="005C0501" w:rsidRPr="005C0501" w:rsidRDefault="00617E47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</w:t>
      </w:r>
      <w:r w:rsidR="005C0501">
        <w:rPr>
          <w:rFonts w:ascii="Times New Roman" w:hAnsi="Times New Roman"/>
          <w:sz w:val="28"/>
          <w:szCs w:val="28"/>
          <w:lang w:val="uk-UA"/>
        </w:rPr>
        <w:t>;</w:t>
      </w:r>
    </w:p>
    <w:p w:rsidR="005C0501" w:rsidRPr="005C0501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телевізійним та аудіо приладдям;</w:t>
      </w:r>
    </w:p>
    <w:p w:rsidR="005C0501" w:rsidRPr="008D0AC2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оргтехнікою;</w:t>
      </w:r>
    </w:p>
    <w:p w:rsidR="008D0AC2" w:rsidRPr="005C0501" w:rsidRDefault="008D0AC2" w:rsidP="008D0A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617E47" w:rsidRPr="00953044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інструментами</w:t>
      </w:r>
      <w:r w:rsidR="00617E47">
        <w:rPr>
          <w:rFonts w:ascii="Times New Roman" w:hAnsi="Times New Roman"/>
          <w:sz w:val="28"/>
          <w:szCs w:val="28"/>
          <w:lang w:val="uk-UA"/>
        </w:rPr>
        <w:t>.</w:t>
      </w:r>
    </w:p>
    <w:p w:rsidR="009441F7" w:rsidRDefault="009441F7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lastRenderedPageBreak/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284"/>
        <w:gridCol w:w="1559"/>
      </w:tblGrid>
      <w:tr w:rsidR="00D468D0" w:rsidTr="00E44695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843" w:type="dxa"/>
            <w:gridSpan w:val="2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E44695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gridSpan w:val="2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E44695" w:rsidTr="00E44695">
        <w:trPr>
          <w:trHeight w:val="4493"/>
        </w:trPr>
        <w:tc>
          <w:tcPr>
            <w:tcW w:w="568" w:type="dxa"/>
            <w:vMerge w:val="restart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vMerge w:val="restart"/>
          </w:tcPr>
          <w:p w:rsidR="00E44695" w:rsidRDefault="00E44695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E44695" w:rsidRDefault="00E44695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843" w:type="dxa"/>
            <w:gridSpan w:val="2"/>
          </w:tcPr>
          <w:p w:rsidR="00E44695" w:rsidRPr="00497A01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бредуванням коробки – 8 од.</w:t>
            </w:r>
          </w:p>
        </w:tc>
      </w:tr>
      <w:tr w:rsidR="00E44695" w:rsidTr="00E44695">
        <w:trPr>
          <w:trHeight w:val="2229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E44695" w:rsidRDefault="00E44695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E44695" w:rsidRPr="00EA769C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E44695" w:rsidTr="00E44695">
        <w:trPr>
          <w:trHeight w:val="1803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E44695" w:rsidTr="00E44695">
        <w:trPr>
          <w:trHeight w:val="1860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843" w:type="dxa"/>
            <w:gridSpan w:val="2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E44695" w:rsidTr="00E44695">
        <w:trPr>
          <w:trHeight w:val="1540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  <w:gridSpan w:val="2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E44695" w:rsidTr="00E44695">
        <w:trPr>
          <w:trHeight w:val="1567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  <w:gridSpan w:val="2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  <w:tr w:rsidR="001C0BB1" w:rsidRPr="00E44695" w:rsidTr="00E44695">
        <w:trPr>
          <w:trHeight w:val="1567"/>
        </w:trPr>
        <w:tc>
          <w:tcPr>
            <w:tcW w:w="568" w:type="dxa"/>
            <w:vMerge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запасними частинами до службових автотранспортних засобів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843" w:type="dxa"/>
            <w:gridSpan w:val="2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Запасні частини до службового автотранспорту – 5 од.</w:t>
            </w:r>
          </w:p>
        </w:tc>
      </w:tr>
      <w:tr w:rsidR="001C0BB1" w:rsidRPr="0031714D" w:rsidTr="00E44695">
        <w:trPr>
          <w:trHeight w:val="1567"/>
        </w:trPr>
        <w:tc>
          <w:tcPr>
            <w:tcW w:w="568" w:type="dxa"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31714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49,91</w:t>
            </w:r>
          </w:p>
        </w:tc>
        <w:tc>
          <w:tcPr>
            <w:tcW w:w="1843" w:type="dxa"/>
            <w:gridSpan w:val="2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155 од.</w:t>
            </w:r>
          </w:p>
        </w:tc>
      </w:tr>
      <w:tr w:rsidR="005E2F11" w:rsidTr="005E2F11">
        <w:trPr>
          <w:trHeight w:val="499"/>
        </w:trPr>
        <w:tc>
          <w:tcPr>
            <w:tcW w:w="10490" w:type="dxa"/>
            <w:gridSpan w:val="8"/>
          </w:tcPr>
          <w:p w:rsidR="005E2F11" w:rsidRDefault="005E2F11" w:rsidP="0031714D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3171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149,8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Бюджет Сєвєродонецької міської територіаль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ної громади</w:t>
            </w:r>
          </w:p>
        </w:tc>
        <w:tc>
          <w:tcPr>
            <w:tcW w:w="1418" w:type="dxa"/>
            <w:gridSpan w:val="2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4E5A2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8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lastRenderedPageBreak/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617E47" w:rsidTr="006E4649">
        <w:trPr>
          <w:trHeight w:val="4443"/>
        </w:trPr>
        <w:tc>
          <w:tcPr>
            <w:tcW w:w="568" w:type="dxa"/>
            <w:vMerge w:val="restart"/>
          </w:tcPr>
          <w:p w:rsidR="00617E47" w:rsidRDefault="00617E4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  <w:vMerge w:val="restart"/>
          </w:tcPr>
          <w:p w:rsidR="00617E47" w:rsidRDefault="00617E47" w:rsidP="00F22A9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617E47" w:rsidRDefault="00BB20FB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617E47" w:rsidRDefault="00617E47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617E47" w:rsidRDefault="00617E47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617E47" w:rsidRPr="0024625C" w:rsidRDefault="00617E4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617E47" w:rsidRPr="00497A01" w:rsidRDefault="00617E47" w:rsidP="00617E47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госоподасртва – 465 од.</w:t>
            </w:r>
          </w:p>
        </w:tc>
      </w:tr>
      <w:tr w:rsidR="00617E47" w:rsidRPr="00617E47" w:rsidTr="00492325">
        <w:trPr>
          <w:trHeight w:val="1567"/>
        </w:trPr>
        <w:tc>
          <w:tcPr>
            <w:tcW w:w="568" w:type="dxa"/>
            <w:vMerge/>
          </w:tcPr>
          <w:p w:rsidR="00617E47" w:rsidRDefault="00617E4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617E47" w:rsidRPr="00B916B3" w:rsidRDefault="00617E4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617E47" w:rsidRDefault="00617E4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617E47" w:rsidRDefault="00617E47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617E47" w:rsidRDefault="00617E47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617E47" w:rsidRPr="0024625C" w:rsidRDefault="00617E4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617E47" w:rsidRPr="00497A01" w:rsidRDefault="00617E4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  <w:tr w:rsidR="005C0501" w:rsidRPr="000D26A3" w:rsidTr="000D26A3">
        <w:trPr>
          <w:trHeight w:val="673"/>
        </w:trPr>
        <w:tc>
          <w:tcPr>
            <w:tcW w:w="10490" w:type="dxa"/>
            <w:gridSpan w:val="8"/>
          </w:tcPr>
          <w:p w:rsidR="005C0501" w:rsidRDefault="005C0501" w:rsidP="005C050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49,98тис. грн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vMerge w:val="restart"/>
          </w:tcPr>
          <w:p w:rsidR="0056745C" w:rsidRPr="00B916B3" w:rsidRDefault="0056745C" w:rsidP="005C0501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1624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6745C" w:rsidRDefault="0056745C" w:rsidP="004E3E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Забезпечення кухонним приладдям, товарами для дому та господарства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і приладдям для закладів громадського харчування</w:t>
            </w:r>
          </w:p>
        </w:tc>
        <w:tc>
          <w:tcPr>
            <w:tcW w:w="1559" w:type="dxa"/>
          </w:tcPr>
          <w:p w:rsidR="0056745C" w:rsidRDefault="0056745C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Сєвєродонецька міська військово-цивільна адміністра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</w:t>
            </w:r>
            <w:r w:rsidR="004E3E1D">
              <w:rPr>
                <w:rFonts w:ascii="Times New Roman" w:hAnsi="Times New Roman"/>
                <w:sz w:val="28"/>
                <w:szCs w:val="28"/>
                <w:lang w:val="uk-UA"/>
              </w:rPr>
              <w:t>рс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тва – 3 од.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  <w:vMerge w:val="restart"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телевізійним та аудіо приладдям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13,15</w:t>
            </w:r>
          </w:p>
        </w:tc>
        <w:tc>
          <w:tcPr>
            <w:tcW w:w="1559" w:type="dxa"/>
          </w:tcPr>
          <w:p w:rsidR="0056745C" w:rsidRDefault="0056745C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Телевізійний пристрій -1 од.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  <w:vMerge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оргтехнікою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12,38</w:t>
            </w:r>
          </w:p>
        </w:tc>
        <w:tc>
          <w:tcPr>
            <w:tcW w:w="1559" w:type="dxa"/>
          </w:tcPr>
          <w:p w:rsidR="0056745C" w:rsidRDefault="0056745C" w:rsidP="0056745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Оргтехн. прилади -5 од.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  <w:vMerge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18,05</w:t>
            </w:r>
          </w:p>
        </w:tc>
        <w:tc>
          <w:tcPr>
            <w:tcW w:w="1559" w:type="dxa"/>
          </w:tcPr>
          <w:p w:rsidR="0056745C" w:rsidRDefault="0056745C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 електричні інструменти – 5 од.</w:t>
            </w:r>
          </w:p>
        </w:tc>
      </w:tr>
      <w:tr w:rsidR="000D26A3" w:rsidTr="006E4649">
        <w:trPr>
          <w:trHeight w:val="482"/>
        </w:trPr>
        <w:tc>
          <w:tcPr>
            <w:tcW w:w="10490" w:type="dxa"/>
            <w:gridSpan w:val="8"/>
          </w:tcPr>
          <w:p w:rsidR="000D26A3" w:rsidRPr="00DC2884" w:rsidRDefault="000D26A3" w:rsidP="005C0501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C3466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49,98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lastRenderedPageBreak/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7C1F93">
            <w:pPr>
              <w:pStyle w:val="a5"/>
              <w:numPr>
                <w:ilvl w:val="0"/>
                <w:numId w:val="43"/>
              </w:numPr>
              <w:spacing w:before="0" w:beforeAutospacing="0" w:after="0"/>
              <w:ind w:left="34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463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7C1F93">
        <w:trPr>
          <w:trHeight w:val="289"/>
        </w:trPr>
        <w:tc>
          <w:tcPr>
            <w:tcW w:w="3261" w:type="dxa"/>
            <w:vMerge w:val="restart"/>
            <w:vAlign w:val="center"/>
          </w:tcPr>
          <w:p w:rsidR="00230D5B" w:rsidRPr="00B916B3" w:rsidRDefault="007C1F93" w:rsidP="007C1F93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2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7C1F93">
        <w:trPr>
          <w:trHeight w:val="21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8A3580">
        <w:trPr>
          <w:trHeight w:val="35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21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8A3580">
        <w:trPr>
          <w:trHeight w:val="313"/>
        </w:trPr>
        <w:tc>
          <w:tcPr>
            <w:tcW w:w="3261" w:type="dxa"/>
            <w:vMerge w:val="restart"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62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338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приладдям для нагородження </w:t>
            </w:r>
            <w:r>
              <w:rPr>
                <w:sz w:val="28"/>
                <w:szCs w:val="28"/>
                <w:lang w:val="uk-UA"/>
              </w:rPr>
              <w:lastRenderedPageBreak/>
              <w:t>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lastRenderedPageBreak/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1C0BB1" w:rsidRDefault="001C0BB1" w:rsidP="00A21252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34"/>
                <w:tab w:val="left" w:pos="317"/>
              </w:tabs>
              <w:spacing w:before="0" w:beforeAutospacing="0" w:after="0"/>
              <w:ind w:left="0" w:firstLine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Забезпечення запасними частинами до службових транспортних засобів</w:t>
            </w: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A2125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запасних частин до службових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автозапчастин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одної автозапчастини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9980,0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A21252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 службових 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B1546A" w:rsidRDefault="00B1546A" w:rsidP="00B1546A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317" w:hanging="142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49,91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6E4649">
        <w:trPr>
          <w:trHeight w:val="326"/>
        </w:trPr>
        <w:tc>
          <w:tcPr>
            <w:tcW w:w="10455" w:type="dxa"/>
            <w:gridSpan w:val="5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  <w:r w:rsidR="003C02FA">
              <w:rPr>
                <w:sz w:val="28"/>
                <w:szCs w:val="28"/>
                <w:lang w:val="uk-UA"/>
              </w:rPr>
              <w:t>9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6E4649">
        <w:trPr>
          <w:trHeight w:val="326"/>
        </w:trPr>
        <w:tc>
          <w:tcPr>
            <w:tcW w:w="10455" w:type="dxa"/>
            <w:gridSpan w:val="5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5E2F11" w:rsidRPr="003C6430" w:rsidRDefault="005E2F11" w:rsidP="005E2F11">
            <w:pPr>
              <w:pStyle w:val="a3"/>
              <w:numPr>
                <w:ilvl w:val="0"/>
                <w:numId w:val="45"/>
              </w:numPr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3C643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lastRenderedPageBreak/>
              <w:t>Показник витрат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 xml:space="preserve">придбання кухонних приладів, </w:t>
            </w:r>
            <w:r w:rsidR="00617E47">
              <w:rPr>
                <w:sz w:val="28"/>
                <w:szCs w:val="28"/>
                <w:lang w:val="uk-UA"/>
              </w:rPr>
              <w:lastRenderedPageBreak/>
              <w:t>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lastRenderedPageBreak/>
              <w:t>тис. грн.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E2F11" w:rsidRPr="00B916B3" w:rsidRDefault="006D337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E2F11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DE14D5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E3E1D">
        <w:trPr>
          <w:trHeight w:val="326"/>
        </w:trPr>
        <w:tc>
          <w:tcPr>
            <w:tcW w:w="10455" w:type="dxa"/>
            <w:gridSpan w:val="5"/>
            <w:vAlign w:val="center"/>
          </w:tcPr>
          <w:p w:rsidR="00D35CE1" w:rsidRPr="00B916B3" w:rsidRDefault="00D35CE1" w:rsidP="00D35C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 1624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D35CE1" w:rsidRPr="000C3612" w:rsidRDefault="00D35CE1" w:rsidP="000C3612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D35CE1" w:rsidRPr="00427E69" w:rsidRDefault="00D35CE1" w:rsidP="004E3E1D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товарами для дому та господарства і приладдям для закладів громадського харчування, </w:t>
            </w:r>
          </w:p>
          <w:p w:rsidR="00D35CE1" w:rsidRPr="003269A9" w:rsidRDefault="00D35CE1" w:rsidP="004E3E1D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35CE1" w:rsidRPr="00B916B3" w:rsidRDefault="004E3E1D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2133,</w:t>
            </w:r>
            <w:r w:rsidR="000C3612">
              <w:rPr>
                <w:sz w:val="28"/>
                <w:szCs w:val="28"/>
                <w:lang w:val="uk-UA"/>
              </w:rPr>
              <w:t>33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D35CE1" w:rsidRPr="00B916B3" w:rsidRDefault="00D35CE1" w:rsidP="000C3612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0C3612">
              <w:rPr>
                <w:sz w:val="28"/>
                <w:szCs w:val="28"/>
                <w:lang w:val="uk-UA"/>
              </w:rPr>
              <w:t xml:space="preserve"> Забезпечення телевізійним та аудіо приладдям</w:t>
            </w: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0C361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0C3612">
              <w:rPr>
                <w:sz w:val="28"/>
                <w:szCs w:val="28"/>
                <w:lang w:val="uk-UA"/>
              </w:rPr>
              <w:t>телевізійного приладдя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B70FD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B70FD4">
              <w:rPr>
                <w:sz w:val="28"/>
                <w:szCs w:val="28"/>
                <w:lang w:val="uk-UA"/>
              </w:rPr>
              <w:t>телевізійним приладдям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оргтехнікою</w:t>
            </w: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оргтехніки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</w:t>
            </w: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B70FD4" w:rsidRPr="00B916B3" w:rsidRDefault="00B70FD4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B70FD4" w:rsidRPr="00B916B3" w:rsidRDefault="00B70FD4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</w:t>
            </w:r>
            <w:r w:rsidR="00A97EEE">
              <w:rPr>
                <w:sz w:val="28"/>
                <w:szCs w:val="28"/>
                <w:lang w:val="uk-UA"/>
              </w:rPr>
              <w:t>,0</w:t>
            </w: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A97EE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A97EEE">
              <w:rPr>
                <w:sz w:val="28"/>
                <w:szCs w:val="28"/>
                <w:lang w:val="uk-UA"/>
              </w:rPr>
              <w:t>оргтехнікою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8D69D3" w:rsidRPr="00B916B3" w:rsidRDefault="008D69D3" w:rsidP="00A97EEE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97EEE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абезпечення побутовими електричними інструментами</w:t>
            </w: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8D69D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інструментів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18,05</w:t>
            </w: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8D69D3" w:rsidRPr="00B916B3" w:rsidRDefault="008D69D3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8D69D3" w:rsidRPr="00B916B3" w:rsidRDefault="008D69D3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</w:t>
            </w: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8D69D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D35CE1" w:rsidRDefault="00D35CE1" w:rsidP="00D35CE1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90745B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197C">
        <w:rPr>
          <w:rFonts w:ascii="Times New Roman" w:hAnsi="Times New Roman"/>
          <w:sz w:val="28"/>
          <w:szCs w:val="28"/>
          <w:lang w:val="uk-UA"/>
        </w:rPr>
        <w:t xml:space="preserve">299,75 </w:t>
      </w:r>
      <w:r w:rsidR="00B1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9441F7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</w:p>
    <w:p w:rsidR="00262859" w:rsidRPr="00B916B3" w:rsidRDefault="009441F7" w:rsidP="009441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>ійськово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262859"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C05D3F">
        <w:rPr>
          <w:rFonts w:ascii="Times New Roman" w:eastAsia="Times New Roman" w:hAnsi="Times New Roman"/>
          <w:sz w:val="28"/>
          <w:szCs w:val="28"/>
          <w:lang w:val="uk-UA"/>
        </w:rPr>
        <w:t xml:space="preserve">заступником </w:t>
      </w:r>
      <w:r w:rsidR="00C05D3F">
        <w:rPr>
          <w:rFonts w:ascii="Times New Roman" w:hAnsi="Times New Roman"/>
          <w:sz w:val="28"/>
          <w:szCs w:val="28"/>
          <w:lang w:val="uk-UA"/>
        </w:rPr>
        <w:t>керівника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Олегом КУЗЬМІНОВИМ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  <w:r w:rsidR="001A583D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EE2E87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1AA" w:rsidRPr="0090745B" w:rsidRDefault="009761A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761AA" w:rsidRPr="0090745B" w:rsidRDefault="009761A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1AA" w:rsidRPr="0090745B" w:rsidRDefault="009761A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761AA" w:rsidRPr="0090745B" w:rsidRDefault="009761A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75B2F"/>
    <w:multiLevelType w:val="hybridMultilevel"/>
    <w:tmpl w:val="A2E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0"/>
  </w:num>
  <w:num w:numId="5">
    <w:abstractNumId w:val="25"/>
  </w:num>
  <w:num w:numId="6">
    <w:abstractNumId w:val="3"/>
  </w:num>
  <w:num w:numId="7">
    <w:abstractNumId w:val="8"/>
  </w:num>
  <w:num w:numId="8">
    <w:abstractNumId w:val="41"/>
  </w:num>
  <w:num w:numId="9">
    <w:abstractNumId w:val="38"/>
  </w:num>
  <w:num w:numId="10">
    <w:abstractNumId w:val="33"/>
  </w:num>
  <w:num w:numId="11">
    <w:abstractNumId w:val="27"/>
  </w:num>
  <w:num w:numId="12">
    <w:abstractNumId w:val="9"/>
  </w:num>
  <w:num w:numId="13">
    <w:abstractNumId w:val="29"/>
  </w:num>
  <w:num w:numId="14">
    <w:abstractNumId w:val="30"/>
  </w:num>
  <w:num w:numId="15">
    <w:abstractNumId w:val="17"/>
  </w:num>
  <w:num w:numId="16">
    <w:abstractNumId w:val="45"/>
  </w:num>
  <w:num w:numId="17">
    <w:abstractNumId w:val="21"/>
  </w:num>
  <w:num w:numId="18">
    <w:abstractNumId w:val="0"/>
  </w:num>
  <w:num w:numId="19">
    <w:abstractNumId w:val="40"/>
  </w:num>
  <w:num w:numId="20">
    <w:abstractNumId w:val="35"/>
  </w:num>
  <w:num w:numId="21">
    <w:abstractNumId w:val="37"/>
  </w:num>
  <w:num w:numId="22">
    <w:abstractNumId w:val="16"/>
  </w:num>
  <w:num w:numId="23">
    <w:abstractNumId w:val="7"/>
  </w:num>
  <w:num w:numId="24">
    <w:abstractNumId w:val="6"/>
  </w:num>
  <w:num w:numId="25">
    <w:abstractNumId w:val="39"/>
  </w:num>
  <w:num w:numId="26">
    <w:abstractNumId w:val="22"/>
  </w:num>
  <w:num w:numId="27">
    <w:abstractNumId w:val="4"/>
  </w:num>
  <w:num w:numId="28">
    <w:abstractNumId w:val="19"/>
  </w:num>
  <w:num w:numId="29">
    <w:abstractNumId w:val="44"/>
  </w:num>
  <w:num w:numId="30">
    <w:abstractNumId w:val="2"/>
  </w:num>
  <w:num w:numId="31">
    <w:abstractNumId w:val="28"/>
  </w:num>
  <w:num w:numId="32">
    <w:abstractNumId w:val="32"/>
  </w:num>
  <w:num w:numId="33">
    <w:abstractNumId w:val="43"/>
  </w:num>
  <w:num w:numId="34">
    <w:abstractNumId w:val="34"/>
  </w:num>
  <w:num w:numId="35">
    <w:abstractNumId w:val="5"/>
  </w:num>
  <w:num w:numId="36">
    <w:abstractNumId w:val="1"/>
  </w:num>
  <w:num w:numId="37">
    <w:abstractNumId w:val="11"/>
  </w:num>
  <w:num w:numId="38">
    <w:abstractNumId w:val="26"/>
  </w:num>
  <w:num w:numId="39">
    <w:abstractNumId w:val="10"/>
  </w:num>
  <w:num w:numId="40">
    <w:abstractNumId w:val="18"/>
  </w:num>
  <w:num w:numId="41">
    <w:abstractNumId w:val="42"/>
  </w:num>
  <w:num w:numId="42">
    <w:abstractNumId w:val="12"/>
  </w:num>
  <w:num w:numId="43">
    <w:abstractNumId w:val="23"/>
  </w:num>
  <w:num w:numId="44">
    <w:abstractNumId w:val="36"/>
  </w:num>
  <w:num w:numId="45">
    <w:abstractNumId w:val="13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34441"/>
    <w:rsid w:val="00034D4C"/>
    <w:rsid w:val="000429E5"/>
    <w:rsid w:val="000478B1"/>
    <w:rsid w:val="0005197C"/>
    <w:rsid w:val="00052622"/>
    <w:rsid w:val="00053CEE"/>
    <w:rsid w:val="00096381"/>
    <w:rsid w:val="000B13F5"/>
    <w:rsid w:val="000C2245"/>
    <w:rsid w:val="000C3612"/>
    <w:rsid w:val="000D26A3"/>
    <w:rsid w:val="000E06E0"/>
    <w:rsid w:val="001026E1"/>
    <w:rsid w:val="001179A5"/>
    <w:rsid w:val="001223B7"/>
    <w:rsid w:val="00135031"/>
    <w:rsid w:val="0015744F"/>
    <w:rsid w:val="00184DD3"/>
    <w:rsid w:val="00190211"/>
    <w:rsid w:val="001A583D"/>
    <w:rsid w:val="001B431E"/>
    <w:rsid w:val="001B4FB3"/>
    <w:rsid w:val="001C0BB1"/>
    <w:rsid w:val="001C55B7"/>
    <w:rsid w:val="001C580C"/>
    <w:rsid w:val="001D510A"/>
    <w:rsid w:val="001D7C2D"/>
    <w:rsid w:val="001E000B"/>
    <w:rsid w:val="001E5B38"/>
    <w:rsid w:val="002009E1"/>
    <w:rsid w:val="00206E73"/>
    <w:rsid w:val="00230A9D"/>
    <w:rsid w:val="00230D5B"/>
    <w:rsid w:val="00233F70"/>
    <w:rsid w:val="002341D5"/>
    <w:rsid w:val="00242F44"/>
    <w:rsid w:val="0024625C"/>
    <w:rsid w:val="00254B88"/>
    <w:rsid w:val="002556D2"/>
    <w:rsid w:val="00262859"/>
    <w:rsid w:val="0026488B"/>
    <w:rsid w:val="002652D5"/>
    <w:rsid w:val="00266D56"/>
    <w:rsid w:val="0026726D"/>
    <w:rsid w:val="0027192D"/>
    <w:rsid w:val="002763B4"/>
    <w:rsid w:val="00277C63"/>
    <w:rsid w:val="0028445B"/>
    <w:rsid w:val="00287908"/>
    <w:rsid w:val="00295167"/>
    <w:rsid w:val="00295630"/>
    <w:rsid w:val="002A0A34"/>
    <w:rsid w:val="002A2512"/>
    <w:rsid w:val="002A3085"/>
    <w:rsid w:val="002B10BB"/>
    <w:rsid w:val="002B36FE"/>
    <w:rsid w:val="002C07DF"/>
    <w:rsid w:val="002C15BE"/>
    <w:rsid w:val="002C553B"/>
    <w:rsid w:val="002C5CAB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1714D"/>
    <w:rsid w:val="003269A9"/>
    <w:rsid w:val="003356E7"/>
    <w:rsid w:val="00336E0B"/>
    <w:rsid w:val="00363516"/>
    <w:rsid w:val="00363ECB"/>
    <w:rsid w:val="003658B5"/>
    <w:rsid w:val="003751F0"/>
    <w:rsid w:val="00377541"/>
    <w:rsid w:val="00385EE2"/>
    <w:rsid w:val="003B278C"/>
    <w:rsid w:val="003C02FA"/>
    <w:rsid w:val="003C058F"/>
    <w:rsid w:val="003C6430"/>
    <w:rsid w:val="003D43E8"/>
    <w:rsid w:val="003F50BB"/>
    <w:rsid w:val="003F72EF"/>
    <w:rsid w:val="004006EC"/>
    <w:rsid w:val="004100AD"/>
    <w:rsid w:val="00413284"/>
    <w:rsid w:val="004150F3"/>
    <w:rsid w:val="00427E69"/>
    <w:rsid w:val="00432D66"/>
    <w:rsid w:val="00432F9E"/>
    <w:rsid w:val="00433863"/>
    <w:rsid w:val="00435AD7"/>
    <w:rsid w:val="00436905"/>
    <w:rsid w:val="004421DF"/>
    <w:rsid w:val="00445604"/>
    <w:rsid w:val="004468F1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3E1D"/>
    <w:rsid w:val="004E44FB"/>
    <w:rsid w:val="004E4CA8"/>
    <w:rsid w:val="004E5A27"/>
    <w:rsid w:val="00504697"/>
    <w:rsid w:val="00525D3E"/>
    <w:rsid w:val="00531E64"/>
    <w:rsid w:val="00532336"/>
    <w:rsid w:val="00547D79"/>
    <w:rsid w:val="00547F35"/>
    <w:rsid w:val="0056001A"/>
    <w:rsid w:val="0056745C"/>
    <w:rsid w:val="00574FB8"/>
    <w:rsid w:val="00590ADC"/>
    <w:rsid w:val="0059269E"/>
    <w:rsid w:val="00593575"/>
    <w:rsid w:val="00593A04"/>
    <w:rsid w:val="005945E7"/>
    <w:rsid w:val="005A63A9"/>
    <w:rsid w:val="005A75D8"/>
    <w:rsid w:val="005B3C81"/>
    <w:rsid w:val="005C0501"/>
    <w:rsid w:val="005C59A0"/>
    <w:rsid w:val="005D7512"/>
    <w:rsid w:val="005E2F11"/>
    <w:rsid w:val="005E40DA"/>
    <w:rsid w:val="00601193"/>
    <w:rsid w:val="00612765"/>
    <w:rsid w:val="00617E47"/>
    <w:rsid w:val="00631FB1"/>
    <w:rsid w:val="00633969"/>
    <w:rsid w:val="00646CA5"/>
    <w:rsid w:val="006508BA"/>
    <w:rsid w:val="00652542"/>
    <w:rsid w:val="00660FE0"/>
    <w:rsid w:val="00667E33"/>
    <w:rsid w:val="006A3554"/>
    <w:rsid w:val="006B3DD3"/>
    <w:rsid w:val="006D337F"/>
    <w:rsid w:val="006D44B3"/>
    <w:rsid w:val="006E1895"/>
    <w:rsid w:val="006E4649"/>
    <w:rsid w:val="006F01B7"/>
    <w:rsid w:val="0070319C"/>
    <w:rsid w:val="00703A96"/>
    <w:rsid w:val="00721317"/>
    <w:rsid w:val="007278E7"/>
    <w:rsid w:val="00733AD9"/>
    <w:rsid w:val="0073459C"/>
    <w:rsid w:val="00740A7D"/>
    <w:rsid w:val="007437FB"/>
    <w:rsid w:val="007459C4"/>
    <w:rsid w:val="00747606"/>
    <w:rsid w:val="00756B70"/>
    <w:rsid w:val="00783399"/>
    <w:rsid w:val="007A6C1C"/>
    <w:rsid w:val="007B13F2"/>
    <w:rsid w:val="007C1F93"/>
    <w:rsid w:val="007C7234"/>
    <w:rsid w:val="007E0EC2"/>
    <w:rsid w:val="00801BC8"/>
    <w:rsid w:val="00805F88"/>
    <w:rsid w:val="00816A3A"/>
    <w:rsid w:val="00824667"/>
    <w:rsid w:val="00826D4A"/>
    <w:rsid w:val="0082706F"/>
    <w:rsid w:val="00830173"/>
    <w:rsid w:val="008324F0"/>
    <w:rsid w:val="0083711C"/>
    <w:rsid w:val="008410D0"/>
    <w:rsid w:val="00851A16"/>
    <w:rsid w:val="008558E1"/>
    <w:rsid w:val="008764DB"/>
    <w:rsid w:val="0088332A"/>
    <w:rsid w:val="008902C7"/>
    <w:rsid w:val="008951E7"/>
    <w:rsid w:val="008A1164"/>
    <w:rsid w:val="008A3580"/>
    <w:rsid w:val="008B2836"/>
    <w:rsid w:val="008C78C9"/>
    <w:rsid w:val="008D0AC2"/>
    <w:rsid w:val="008D69D3"/>
    <w:rsid w:val="008F0B79"/>
    <w:rsid w:val="008F2B12"/>
    <w:rsid w:val="0090571C"/>
    <w:rsid w:val="0090745B"/>
    <w:rsid w:val="00927B54"/>
    <w:rsid w:val="00937AE1"/>
    <w:rsid w:val="009441F7"/>
    <w:rsid w:val="00953044"/>
    <w:rsid w:val="00954FB1"/>
    <w:rsid w:val="00961CD3"/>
    <w:rsid w:val="009640E0"/>
    <w:rsid w:val="00971024"/>
    <w:rsid w:val="009761AA"/>
    <w:rsid w:val="00976A86"/>
    <w:rsid w:val="009779B2"/>
    <w:rsid w:val="00995143"/>
    <w:rsid w:val="009A2765"/>
    <w:rsid w:val="009B0B32"/>
    <w:rsid w:val="009C67F5"/>
    <w:rsid w:val="009D5C3D"/>
    <w:rsid w:val="009D643E"/>
    <w:rsid w:val="009E258F"/>
    <w:rsid w:val="009F7011"/>
    <w:rsid w:val="00A003B3"/>
    <w:rsid w:val="00A0116F"/>
    <w:rsid w:val="00A14011"/>
    <w:rsid w:val="00A15852"/>
    <w:rsid w:val="00A21252"/>
    <w:rsid w:val="00A22870"/>
    <w:rsid w:val="00A24327"/>
    <w:rsid w:val="00A24DDB"/>
    <w:rsid w:val="00A317D2"/>
    <w:rsid w:val="00A37083"/>
    <w:rsid w:val="00A60D15"/>
    <w:rsid w:val="00A610DB"/>
    <w:rsid w:val="00A64E0F"/>
    <w:rsid w:val="00A81C48"/>
    <w:rsid w:val="00A843D8"/>
    <w:rsid w:val="00A97EEE"/>
    <w:rsid w:val="00AA00CA"/>
    <w:rsid w:val="00AB29AF"/>
    <w:rsid w:val="00AC4F22"/>
    <w:rsid w:val="00AC7670"/>
    <w:rsid w:val="00AE6621"/>
    <w:rsid w:val="00AE6CEB"/>
    <w:rsid w:val="00AF63C3"/>
    <w:rsid w:val="00B0687D"/>
    <w:rsid w:val="00B1546A"/>
    <w:rsid w:val="00B41413"/>
    <w:rsid w:val="00B4222E"/>
    <w:rsid w:val="00B42B8B"/>
    <w:rsid w:val="00B56D14"/>
    <w:rsid w:val="00B606C7"/>
    <w:rsid w:val="00B64A6E"/>
    <w:rsid w:val="00B657C3"/>
    <w:rsid w:val="00B659D7"/>
    <w:rsid w:val="00B66E00"/>
    <w:rsid w:val="00B709BD"/>
    <w:rsid w:val="00B70FD4"/>
    <w:rsid w:val="00B73280"/>
    <w:rsid w:val="00B775BE"/>
    <w:rsid w:val="00B8365E"/>
    <w:rsid w:val="00B841B3"/>
    <w:rsid w:val="00B916B3"/>
    <w:rsid w:val="00B97C06"/>
    <w:rsid w:val="00BB20FB"/>
    <w:rsid w:val="00BB499D"/>
    <w:rsid w:val="00BB67B0"/>
    <w:rsid w:val="00BB7323"/>
    <w:rsid w:val="00BC633F"/>
    <w:rsid w:val="00BD17E5"/>
    <w:rsid w:val="00BD20B3"/>
    <w:rsid w:val="00BD5468"/>
    <w:rsid w:val="00BE7712"/>
    <w:rsid w:val="00BF0C70"/>
    <w:rsid w:val="00C03641"/>
    <w:rsid w:val="00C040B6"/>
    <w:rsid w:val="00C05D3F"/>
    <w:rsid w:val="00C165F2"/>
    <w:rsid w:val="00C2281F"/>
    <w:rsid w:val="00C33930"/>
    <w:rsid w:val="00C34664"/>
    <w:rsid w:val="00C3704E"/>
    <w:rsid w:val="00C50F1F"/>
    <w:rsid w:val="00C623E2"/>
    <w:rsid w:val="00C8038F"/>
    <w:rsid w:val="00C8238A"/>
    <w:rsid w:val="00C9023F"/>
    <w:rsid w:val="00C933C9"/>
    <w:rsid w:val="00CA0275"/>
    <w:rsid w:val="00CA1576"/>
    <w:rsid w:val="00CA5640"/>
    <w:rsid w:val="00CB63A0"/>
    <w:rsid w:val="00CC5B1C"/>
    <w:rsid w:val="00CD01C7"/>
    <w:rsid w:val="00CD18F2"/>
    <w:rsid w:val="00CD4EB1"/>
    <w:rsid w:val="00CE53FB"/>
    <w:rsid w:val="00CE5582"/>
    <w:rsid w:val="00D123F6"/>
    <w:rsid w:val="00D15978"/>
    <w:rsid w:val="00D2608E"/>
    <w:rsid w:val="00D30A9E"/>
    <w:rsid w:val="00D35CE1"/>
    <w:rsid w:val="00D41709"/>
    <w:rsid w:val="00D41D2C"/>
    <w:rsid w:val="00D468D0"/>
    <w:rsid w:val="00D60CD2"/>
    <w:rsid w:val="00D61537"/>
    <w:rsid w:val="00D6761A"/>
    <w:rsid w:val="00D73D27"/>
    <w:rsid w:val="00D86B4E"/>
    <w:rsid w:val="00D90B8B"/>
    <w:rsid w:val="00D973E8"/>
    <w:rsid w:val="00DB2B2C"/>
    <w:rsid w:val="00DC118A"/>
    <w:rsid w:val="00DC2884"/>
    <w:rsid w:val="00DD567C"/>
    <w:rsid w:val="00DE14D5"/>
    <w:rsid w:val="00DF6E14"/>
    <w:rsid w:val="00E06054"/>
    <w:rsid w:val="00E101BD"/>
    <w:rsid w:val="00E14BE7"/>
    <w:rsid w:val="00E211A8"/>
    <w:rsid w:val="00E44695"/>
    <w:rsid w:val="00E55248"/>
    <w:rsid w:val="00E6371A"/>
    <w:rsid w:val="00E64C70"/>
    <w:rsid w:val="00E67562"/>
    <w:rsid w:val="00E7178B"/>
    <w:rsid w:val="00E729B9"/>
    <w:rsid w:val="00E74E6A"/>
    <w:rsid w:val="00E868BC"/>
    <w:rsid w:val="00E91F0A"/>
    <w:rsid w:val="00E93879"/>
    <w:rsid w:val="00E9664C"/>
    <w:rsid w:val="00EA0545"/>
    <w:rsid w:val="00EA3BE1"/>
    <w:rsid w:val="00EA5188"/>
    <w:rsid w:val="00EA769C"/>
    <w:rsid w:val="00EB49A3"/>
    <w:rsid w:val="00EB4A96"/>
    <w:rsid w:val="00EB5EA2"/>
    <w:rsid w:val="00EC486C"/>
    <w:rsid w:val="00EE0713"/>
    <w:rsid w:val="00EE2E87"/>
    <w:rsid w:val="00F025DD"/>
    <w:rsid w:val="00F061E4"/>
    <w:rsid w:val="00F10F4D"/>
    <w:rsid w:val="00F120EB"/>
    <w:rsid w:val="00F135E7"/>
    <w:rsid w:val="00F14390"/>
    <w:rsid w:val="00F17FBE"/>
    <w:rsid w:val="00F22A97"/>
    <w:rsid w:val="00F33BD9"/>
    <w:rsid w:val="00F416C9"/>
    <w:rsid w:val="00F51B0D"/>
    <w:rsid w:val="00F71CC2"/>
    <w:rsid w:val="00F81043"/>
    <w:rsid w:val="00F9741A"/>
    <w:rsid w:val="00FA2C8E"/>
    <w:rsid w:val="00FA38A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5B51C60-B8D3-412E-8C1A-EDD839A8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13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62</cp:revision>
  <cp:lastPrinted>2021-08-17T06:40:00Z</cp:lastPrinted>
  <dcterms:created xsi:type="dcterms:W3CDTF">2021-05-05T13:29:00Z</dcterms:created>
  <dcterms:modified xsi:type="dcterms:W3CDTF">2021-08-20T05:42:00Z</dcterms:modified>
</cp:coreProperties>
</file>