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30" w:rsidRPr="00A86FE5" w:rsidRDefault="00DD5230" w:rsidP="00A86FE5">
      <w:pPr>
        <w:rPr>
          <w:lang w:val="uk-UA"/>
        </w:rPr>
      </w:pPr>
    </w:p>
    <w:p w:rsidR="00DD5230" w:rsidRPr="00C1725B" w:rsidRDefault="00DD5230" w:rsidP="001D0BE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D5230" w:rsidRPr="002656C4" w:rsidRDefault="00DD5230" w:rsidP="000306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DD5230" w:rsidRPr="002656C4" w:rsidRDefault="00671306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DD5230">
        <w:rPr>
          <w:b/>
          <w:bCs/>
          <w:sz w:val="28"/>
          <w:szCs w:val="28"/>
          <w:lang w:val="uk-UA"/>
        </w:rPr>
        <w:t xml:space="preserve"> </w:t>
      </w:r>
      <w:r w:rsidR="00DD5230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DD5230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DD5230" w:rsidRPr="002656C4" w:rsidRDefault="00DD5230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D5230" w:rsidRPr="00CB0C11" w:rsidRDefault="00DD5230" w:rsidP="0003065E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671306">
        <w:rPr>
          <w:sz w:val="28"/>
          <w:szCs w:val="28"/>
        </w:rPr>
        <w:t>1663</w:t>
      </w:r>
    </w:p>
    <w:p w:rsidR="00DD5230" w:rsidRPr="00110353" w:rsidRDefault="00DD5230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DD5230" w:rsidRPr="002656C4" w:rsidRDefault="00671306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06 листопада </w:t>
      </w:r>
      <w:r w:rsidR="00DD5230" w:rsidRPr="002656C4">
        <w:rPr>
          <w:b/>
          <w:bCs/>
          <w:sz w:val="24"/>
          <w:szCs w:val="24"/>
          <w:lang w:val="uk-UA"/>
        </w:rPr>
        <w:t>201</w:t>
      </w:r>
      <w:r w:rsidR="00DD5230">
        <w:rPr>
          <w:b/>
          <w:bCs/>
          <w:sz w:val="24"/>
          <w:szCs w:val="24"/>
          <w:lang w:val="uk-UA"/>
        </w:rPr>
        <w:t>7</w:t>
      </w:r>
      <w:r w:rsidR="00DD5230"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DD5230" w:rsidRPr="00640F7B" w:rsidRDefault="00DD5230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7490F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DD5230" w:rsidRPr="00241B51" w:rsidRDefault="00DD5230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Булаві В.І.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індивідуальний гараж, за адресою:      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32 квартал.</w:t>
      </w:r>
    </w:p>
    <w:p w:rsidR="00DD5230" w:rsidRPr="00110353" w:rsidRDefault="00DD5230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DD5230" w:rsidRPr="00024D7A" w:rsidRDefault="00DD5230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Булави Владислава Івановича про надання дозволу на розроблення проекту землеустрою щодо відведення на умовах оренди земельної ділянки під  індивідуальний гараж, розташованої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32 квартал, враховуючи пропозиції (протокол №68 від  11.05.2017р.)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DD5230" w:rsidRPr="00110353" w:rsidRDefault="00DD5230">
      <w:pPr>
        <w:ind w:firstLine="709"/>
        <w:jc w:val="both"/>
        <w:rPr>
          <w:sz w:val="18"/>
          <w:szCs w:val="18"/>
          <w:lang w:val="uk-UA"/>
        </w:rPr>
      </w:pPr>
    </w:p>
    <w:p w:rsidR="00DD5230" w:rsidRDefault="00DD5230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DD5230" w:rsidRPr="00091E61" w:rsidRDefault="00DD5230">
      <w:pPr>
        <w:jc w:val="both"/>
        <w:rPr>
          <w:sz w:val="24"/>
          <w:szCs w:val="24"/>
          <w:lang w:val="uk-UA"/>
        </w:rPr>
      </w:pPr>
    </w:p>
    <w:p w:rsidR="00DD5230" w:rsidRDefault="00DD5230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гр. Булаві Владиславу Івановичу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на умовах оренди,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>35</w:t>
      </w:r>
      <w:r w:rsidRPr="00305DF1">
        <w:rPr>
          <w:lang w:val="uk-UA"/>
        </w:rPr>
        <w:t>га,</w:t>
      </w:r>
      <w:r>
        <w:rPr>
          <w:lang w:val="uk-UA"/>
        </w:rPr>
        <w:t xml:space="preserve"> під індивідуальний гараж, за адресою: Луганська область,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                    32 квартал.</w:t>
      </w:r>
    </w:p>
    <w:p w:rsidR="00DD5230" w:rsidRDefault="00DD5230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Булаві Владиславу Івановичу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 в користування на умовах оренди</w:t>
      </w:r>
      <w:r w:rsidRPr="00091E61">
        <w:rPr>
          <w:lang w:val="uk-UA"/>
        </w:rPr>
        <w:t>.</w:t>
      </w:r>
    </w:p>
    <w:p w:rsidR="00DD5230" w:rsidRDefault="00DD5230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DD5230" w:rsidRPr="009B6E2E" w:rsidRDefault="00DD5230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DD5230" w:rsidRPr="00C660D9" w:rsidRDefault="00DD5230" w:rsidP="00BA5C4C">
      <w:pPr>
        <w:ind w:firstLine="709"/>
        <w:jc w:val="both"/>
        <w:rPr>
          <w:lang w:val="uk-UA"/>
        </w:rPr>
      </w:pPr>
    </w:p>
    <w:p w:rsidR="00DD5230" w:rsidRDefault="00DD5230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370" w:type="dxa"/>
        <w:tblLook w:val="00A0"/>
      </w:tblPr>
      <w:tblGrid>
        <w:gridCol w:w="476"/>
        <w:gridCol w:w="9808"/>
        <w:gridCol w:w="476"/>
        <w:gridCol w:w="2315"/>
      </w:tblGrid>
      <w:tr w:rsidR="00DD5230" w:rsidRPr="00EC34DF" w:rsidTr="00671306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DD5230" w:rsidRPr="00EC34DF" w:rsidRDefault="00DD5230" w:rsidP="004B4784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В.В.</w:t>
            </w:r>
            <w:proofErr w:type="spellStart"/>
            <w:r w:rsidRPr="00EC34DF">
              <w:rPr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DD5230" w:rsidRPr="00EC34DF" w:rsidTr="00671306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DD5230" w:rsidRPr="00EC34DF" w:rsidRDefault="00DD5230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5230" w:rsidRPr="00CA4E5B" w:rsidTr="00671306">
        <w:tc>
          <w:tcPr>
            <w:tcW w:w="10284" w:type="dxa"/>
            <w:gridSpan w:val="2"/>
          </w:tcPr>
          <w:p w:rsidR="00DD5230" w:rsidRPr="00604E00" w:rsidRDefault="00DD5230" w:rsidP="00CA4E5B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604E00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DD5230" w:rsidRPr="00604E00" w:rsidRDefault="00DD5230" w:rsidP="00604E00">
            <w:pPr>
              <w:widowControl w:val="0"/>
              <w:tabs>
                <w:tab w:val="left" w:pos="56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DD5230" w:rsidRPr="00604E00" w:rsidRDefault="00DD5230" w:rsidP="00604E00">
            <w:pPr>
              <w:widowControl w:val="0"/>
              <w:tabs>
                <w:tab w:val="left" w:pos="-4"/>
              </w:tabs>
              <w:ind w:firstLine="540"/>
              <w:rPr>
                <w:color w:val="000000"/>
                <w:sz w:val="24"/>
                <w:szCs w:val="24"/>
                <w:lang w:val="uk-UA"/>
              </w:rPr>
            </w:pPr>
          </w:p>
          <w:p w:rsidR="00DD5230" w:rsidRPr="00EC34DF" w:rsidRDefault="00DD5230" w:rsidP="00CA4E5B">
            <w:pPr>
              <w:ind w:firstLine="284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  <w:gridSpan w:val="2"/>
          </w:tcPr>
          <w:p w:rsidR="00DD5230" w:rsidRPr="00EC34DF" w:rsidRDefault="00DD5230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D5230" w:rsidRPr="00EC34DF" w:rsidRDefault="00DD5230" w:rsidP="00C660D9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DD5230" w:rsidRPr="00EC34DF" w:rsidSect="00671306">
      <w:pgSz w:w="11906" w:h="16838" w:code="9"/>
      <w:pgMar w:top="284" w:right="709" w:bottom="284" w:left="198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28A4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3B80"/>
    <w:rsid w:val="000A417F"/>
    <w:rsid w:val="000A7AA8"/>
    <w:rsid w:val="000B0E70"/>
    <w:rsid w:val="000E3C19"/>
    <w:rsid w:val="000E49DC"/>
    <w:rsid w:val="000F501A"/>
    <w:rsid w:val="000F5EB2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173A"/>
    <w:rsid w:val="00222AB9"/>
    <w:rsid w:val="0023624D"/>
    <w:rsid w:val="00241B51"/>
    <w:rsid w:val="00244FEA"/>
    <w:rsid w:val="00250C78"/>
    <w:rsid w:val="00250E3C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1DEF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66D4C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B25F3"/>
    <w:rsid w:val="004B4784"/>
    <w:rsid w:val="004C564B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04E00"/>
    <w:rsid w:val="00611A58"/>
    <w:rsid w:val="00611CB9"/>
    <w:rsid w:val="00614B7F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1306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4177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279B"/>
    <w:rsid w:val="009D3FBF"/>
    <w:rsid w:val="009D49C7"/>
    <w:rsid w:val="009D5B94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73FE4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B05A8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660D9"/>
    <w:rsid w:val="00C73DAA"/>
    <w:rsid w:val="00C759AD"/>
    <w:rsid w:val="00C85C2A"/>
    <w:rsid w:val="00C92136"/>
    <w:rsid w:val="00CA14FF"/>
    <w:rsid w:val="00CA32C0"/>
    <w:rsid w:val="00CA4E5B"/>
    <w:rsid w:val="00CA79E0"/>
    <w:rsid w:val="00CB0C11"/>
    <w:rsid w:val="00CC0266"/>
    <w:rsid w:val="00CC5D27"/>
    <w:rsid w:val="00CD3172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55EC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D5230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374"/>
    <w:rsid w:val="00E7490F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580CF8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80CF8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15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7157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580CF8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75715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580CF8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57157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580CF8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580CF8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580CF8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580CF8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580CF8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580CF8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157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Company>Архитектура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8</cp:revision>
  <cp:lastPrinted>2017-02-20T14:04:00Z</cp:lastPrinted>
  <dcterms:created xsi:type="dcterms:W3CDTF">2017-05-04T12:15:00Z</dcterms:created>
  <dcterms:modified xsi:type="dcterms:W3CDTF">2017-11-07T14:21:00Z</dcterms:modified>
</cp:coreProperties>
</file>