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A22" w:rsidRPr="003E6A22" w:rsidRDefault="003E6A22" w:rsidP="003E6A2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  РАДА</w:t>
      </w:r>
    </w:p>
    <w:p w:rsidR="003E6A22" w:rsidRPr="003E6A22" w:rsidRDefault="003E6A22" w:rsidP="003E6A2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3E6A22" w:rsidRPr="003E6A22" w:rsidRDefault="003E6A22" w:rsidP="003E6A2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№655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13 серпня  2013 року                                                                   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м. Сєвєродонецьк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 передачу з балансу КП «Житлосервіс «Евріка» на баланс ОСББ «Сім А» житлового будинку за адресою: м. Сєвєродонецьк, вул. Курчатова,7а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eastAsia="ru-RU"/>
        </w:rPr>
        <w:t>Керуючись ст. 29 Закону України «Про місцеве самоврядування в Україні», ст. 11 Закону України «Про об’єднання співвласників багатоквартирного будинку», Порядком передачі житлового комплексу або його частини з балансу на баланс, що затверджений постановою Кабінету Міністрів України від 11 жовтня 2002 року № 1521 «Про реалізацію Закону України «Про об’єднання співвласників багатоквартирного будинку»», розглянувши звернення голови правління ОСББ «Сім А» від 19.07.2013 року про передачу на баланс об’єднання житлового будинку за адресою: м. Сєвєродонецьк, вул. Курчатова,7а та беручи до уваги Протокол  загальних зборів членів об’єднання співвласників багатоквартирного будинку «Сім А» від 26.12.2010 року, виконком Сєвєродонецької  міської  ради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ind w:firstLine="851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ind w:firstLine="851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1.</w:t>
      </w:r>
      <w:r w:rsidRPr="003E6A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E6A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Комунальному підприємству «Житлосервіс «Евріка»» передати безкоштовно зі свого балансу на баланс об’єднання співвласників багатоквартирного будинку «Сім А» житловий будинок за адресою:</w:t>
      </w:r>
      <w:r w:rsidRPr="003E6A22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м. Сєвєродонецьк, вул. Курчатова,7а з метою належного утримання будинку та прибудинкової території.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2.</w:t>
      </w:r>
      <w:r w:rsidRPr="003E6A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</w:t>
      </w:r>
      <w:r w:rsidRPr="003E6A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З метою визначення технічного стану житлового будинку та складання Акту приймання-передачі створити комісію з приймання-передачі згідно Додатку </w:t>
      </w:r>
      <w:r w:rsidRPr="003E6A22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до цього рішення.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3.</w:t>
      </w:r>
      <w:r w:rsidRPr="003E6A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     </w:t>
      </w:r>
      <w:r w:rsidRPr="003E6A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Надати комісії право залучати до своєї роботи спеціалістів виконавчих органів Сєвєродонецької міської ради.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4.  </w:t>
      </w:r>
      <w:r w:rsidRPr="003E6A22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Дане рішення підлягає оприлюдненню.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5.</w:t>
      </w:r>
      <w:r w:rsidRPr="003E6A22">
        <w:rPr>
          <w:rFonts w:ascii="Tahoma" w:eastAsia="Times New Roman" w:hAnsi="Tahoma" w:cs="Tahoma"/>
          <w:color w:val="4A4A4A"/>
          <w:sz w:val="11"/>
          <w:lang w:val="uk-UA" w:eastAsia="ru-RU"/>
        </w:rPr>
        <w:t> </w:t>
      </w: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Контроль за виконанням цього рішення покласти на заступника міського голови Чернишина П.Г.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11"/>
          <w:szCs w:val="11"/>
          <w:lang w:val="uk-UA"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  В.В. Казаков           </w:t>
      </w: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                       </w:t>
      </w:r>
      <w:r w:rsidRPr="003E6A22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          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ind w:firstLine="4962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lastRenderedPageBreak/>
        <w:t>Додаток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до рішення виконкому Сєвєродонецької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i/>
          <w:iCs/>
          <w:color w:val="4A4A4A"/>
          <w:sz w:val="11"/>
          <w:lang w:eastAsia="ru-RU"/>
        </w:rPr>
        <w:t>міської ради від 13серпня 2013 року № 655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ind w:firstLine="4962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комісії  з   приймання-передачі   житлового  будинку за  адресою: м. Сєвєродонецьк, вул. Курчатова,7а з балансу КП «Житлосервіс «Евріка» на баланс об</w:t>
      </w: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’</w:t>
      </w: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єднання співвласників багатоквартирного будинку «Сім А».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Подоляка О.О.          - </w:t>
      </w: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голова комісії, </w:t>
      </w: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голова правління ОСББ «Сім А» (за погодженням);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Ольшанський О.В.    - заступник голови комісії, начальник Фонду комунального майна Сєвєродонецької міської ради;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Воробйов В.І..           - член комісії, член правління ОСББ «Сім А» (за погодженням);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Зенченко Т.Г.                        - член комісії, начальник відділу формування, обліку та управління комунальною власністю, орендних відносин Фонду комунального майна Сєвєродонецької міської ради;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    - член комісії, начальник Управління житлово-комунального господарства Сєвєродонецької міської ради;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Сидоренко В.М.        - член комісії, головний інженер КП «Житлосервіс «Евріка»;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Смолій Д.С.               - член комісії, головний спеціаліст відділу з юридичних та правових питань департаменту з юридичних питань та контролю міської ради.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ind w:firstLine="6521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Л.Ф. Єфименко</w:t>
      </w:r>
    </w:p>
    <w:p w:rsidR="003E6A22" w:rsidRPr="003E6A22" w:rsidRDefault="003E6A22" w:rsidP="003E6A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1"/>
          <w:szCs w:val="11"/>
          <w:lang w:eastAsia="ru-RU"/>
        </w:rPr>
      </w:pPr>
      <w:r w:rsidRPr="003E6A22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3E6A22"/>
    <w:rsid w:val="003E6A22"/>
    <w:rsid w:val="006716A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E6A2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6A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E6A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E6A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E6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E6A22"/>
  </w:style>
  <w:style w:type="character" w:styleId="a4">
    <w:name w:val="Emphasis"/>
    <w:basedOn w:val="a0"/>
    <w:uiPriority w:val="20"/>
    <w:qFormat/>
    <w:rsid w:val="003E6A2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2770</Characters>
  <Application>Microsoft Office Word</Application>
  <DocSecurity>0</DocSecurity>
  <Lines>23</Lines>
  <Paragraphs>6</Paragraphs>
  <ScaleCrop>false</ScaleCrop>
  <Company>Северодонецкие вести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2016-08-23T07:58:00Z</dcterms:created>
  <dcterms:modified xsi:type="dcterms:W3CDTF">2016-08-23T07:58:00Z</dcterms:modified>
</cp:coreProperties>
</file>