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140" w:after="0"/>
        <w:ind w:hanging="0" w:start="0"/>
        <w:rPr>
          <w:rFonts w:ascii="Times New Roman" w:hAnsi="Times New Roman" w:cs="Times New Roman"/>
          <w:sz w:val="28"/>
          <w:szCs w:val="28"/>
          <w:lang w:val="en-US"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ab/>
        <w:tab/>
        <w:tab/>
        <w:tab/>
        <w:tab/>
        <w:tab/>
        <w:tab/>
        <w:tab/>
        <w:tab/>
        <w:t xml:space="preserve">Додаток </w:t>
      </w:r>
      <w:r>
        <w:rPr>
          <w:rFonts w:cs="Times New Roman" w:ascii="Times New Roman" w:hAnsi="Times New Roman"/>
          <w:sz w:val="28"/>
          <w:szCs w:val="28"/>
          <w:lang w:val="en-US" w:eastAsia="en-US"/>
        </w:rPr>
        <w:t>2</w:t>
      </w:r>
    </w:p>
    <w:p>
      <w:pPr>
        <w:pStyle w:val="Normal"/>
        <w:ind w:firstLine="651" w:start="5721"/>
        <w:rPr>
          <w:rFonts w:ascii="Times New Roman" w:hAnsi="Times New Roman" w:cs="Times New Roman"/>
          <w:sz w:val="28"/>
          <w:szCs w:val="28"/>
          <w:lang w:val="en-US" w:eastAsia="en-US"/>
        </w:rPr>
      </w:pPr>
      <w:r>
        <w:rPr>
          <w:rFonts w:cs="Times New Roman" w:ascii="Times New Roman" w:hAnsi="Times New Roman"/>
          <w:sz w:val="28"/>
          <w:szCs w:val="28"/>
          <w:lang w:val="en-US" w:eastAsia="en-US"/>
        </w:rPr>
      </w:r>
    </w:p>
    <w:p>
      <w:pPr>
        <w:pStyle w:val="Normal"/>
        <w:ind w:firstLine="651" w:start="5721"/>
        <w:rPr>
          <w:rFonts w:ascii="Times New Roman" w:hAnsi="Times New Roman" w:cs="Times New Roman"/>
          <w:sz w:val="28"/>
          <w:szCs w:val="28"/>
          <w:lang w:val="en-US" w:eastAsia="en-US"/>
        </w:rPr>
      </w:pPr>
      <w:r>
        <w:rPr>
          <w:rFonts w:cs="Times New Roman" w:ascii="Times New Roman" w:hAnsi="Times New Roman"/>
          <w:sz w:val="28"/>
          <w:szCs w:val="28"/>
          <w:lang w:val="en-US" w:eastAsia="en-US"/>
        </w:rPr>
      </w:r>
    </w:p>
    <w:p>
      <w:pPr>
        <w:pStyle w:val="Normal"/>
        <w:ind w:firstLine="651" w:start="5721"/>
        <w:rPr>
          <w:rFonts w:ascii="Times New Roman" w:hAnsi="Times New Roman" w:cs="Times New Roman"/>
          <w:sz w:val="28"/>
          <w:szCs w:val="28"/>
          <w:lang w:val="en-US" w:eastAsia="en-US"/>
        </w:rPr>
      </w:pPr>
      <w:r>
        <w:rPr>
          <w:rFonts w:cs="Times New Roman" w:ascii="Times New Roman" w:hAnsi="Times New Roman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1445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  <w:tab/>
        <w:t>РЕГІОНАЛЬНА ПІДТРИМКА</w:t>
      </w:r>
    </w:p>
    <w:p>
      <w:pPr>
        <w:pStyle w:val="Normal"/>
        <w:spacing w:before="10" w:after="0"/>
        <w:ind w:firstLine="679" w:start="1445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0" w:after="0"/>
        <w:ind w:firstLine="825" w:start="26"/>
        <w:jc w:val="start"/>
        <w:rPr>
          <w:rFonts w:ascii="Times New Roman" w:hAnsi="Times New Roman" w:eastAsia="Calibri" w:cs="Times New Roman"/>
          <w:b/>
          <w:w w:val="105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w w:val="105"/>
          <w:sz w:val="28"/>
          <w:szCs w:val="28"/>
          <w:lang w:eastAsia="en-US"/>
        </w:rPr>
        <w:t>Комплексна програма підтримки Захисників та Захисниць Білокуракинської селищної територіальної громади на період 2025-2026 роки</w:t>
      </w:r>
    </w:p>
    <w:p>
      <w:pPr>
        <w:pStyle w:val="Normal"/>
        <w:spacing w:before="0" w:after="0"/>
        <w:ind w:firstLine="825" w:start="26"/>
        <w:jc w:val="start"/>
        <w:rPr>
          <w:rFonts w:ascii="Times New Roman" w:hAnsi="Times New Roman" w:eastAsia="Calibri" w:cs="Times New Roman"/>
          <w:spacing w:val="-2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Програмою передбачено відшкодування витрат на започаткування або розширення власного бізнесу, суб'єктом підприємницької діяльності якого є ветерани війни, або члени їх сімей (дружина чи діти).</w:t>
      </w:r>
    </w:p>
    <w:p>
      <w:pPr>
        <w:pStyle w:val="Normal"/>
        <w:spacing w:before="0" w:after="0"/>
        <w:ind w:start="26"/>
        <w:jc w:val="start"/>
        <w:rPr>
          <w:rFonts w:ascii="Calibri" w:hAnsi="Calibri" w:eastAsia="Calibri" w:cs="Times New Roman"/>
          <w:spacing w:val="-2"/>
          <w:sz w:val="13"/>
          <w:szCs w:val="22"/>
          <w:lang w:eastAsia="en-US"/>
        </w:rPr>
      </w:pPr>
      <w:r>
        <w:rPr>
          <w:rFonts w:eastAsia="Calibri" w:cs="Times New Roman" w:ascii="Calibri" w:hAnsi="Calibri"/>
          <w:spacing w:val="-2"/>
          <w:sz w:val="13"/>
          <w:szCs w:val="22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spacing w:val="-2"/>
          <w:w w:val="105"/>
          <w:sz w:val="28"/>
          <w:szCs w:val="28"/>
          <w:lang w:val="ru-RU" w:eastAsia="en-US"/>
        </w:rPr>
      </w:pP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>Вид підтримки: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грошова допомога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spacing w:val="-2"/>
          <w:sz w:val="28"/>
          <w:szCs w:val="28"/>
          <w:lang w:val="ru-RU" w:eastAsia="en-US"/>
        </w:rPr>
      </w:pP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Період актуальності/ дедлайн: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2025-2026 роки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b/>
          <w:bCs/>
          <w:spacing w:val="-2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Сфера/ галузь/ цільова група: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ветерани війни громади, або члени їх сімей (дружина чи діти)</w:t>
        <w:br/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val="ru-RU" w:eastAsia="en-US"/>
        </w:rPr>
        <w:t>Географія: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Білокуракинська селищна територіальна громада Сватівського району Луганської області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b/>
          <w:bCs/>
          <w:spacing w:val="-2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sz w:val="28"/>
          <w:szCs w:val="28"/>
          <w:lang w:eastAsia="en-US"/>
        </w:rPr>
        <w:t>Посилання:</w:t>
      </w:r>
    </w:p>
    <w:p>
      <w:pPr>
        <w:pStyle w:val="Normal"/>
        <w:spacing w:before="10" w:after="0"/>
        <w:ind w:start="0"/>
        <w:jc w:val="start"/>
        <w:rPr>
          <w:rFonts w:ascii="Times New Roman" w:hAnsi="Times New Roman" w:eastAsia="Calibri" w:cs="Times New Roman"/>
          <w:color w:themeColor="accent4" w:val="0F9ED5"/>
          <w:spacing w:val="-2"/>
          <w:sz w:val="28"/>
          <w:szCs w:val="28"/>
          <w:u w:val="single"/>
          <w:lang w:eastAsia="en-US"/>
        </w:rPr>
      </w:pPr>
      <w:hyperlink r:id="rId2">
        <w:r>
          <w:rPr>
            <w:rStyle w:val="Hyperlink"/>
            <w:rFonts w:eastAsia="Calibri" w:ascii="Times New Roman" w:hAnsi="Times New Roman"/>
            <w:spacing w:val="-2"/>
            <w:sz w:val="28"/>
            <w:szCs w:val="28"/>
            <w:lang w:eastAsia="en-US"/>
          </w:rPr>
          <w:t>https://surl.li/psqunq</w:t>
        </w:r>
      </w:hyperlink>
    </w:p>
    <w:p>
      <w:pPr>
        <w:pStyle w:val="Normal"/>
        <w:spacing w:before="10" w:after="0"/>
        <w:ind w:start="0"/>
        <w:jc w:val="start"/>
        <w:rPr>
          <w:rFonts w:ascii="Times New Roman" w:hAnsi="Times New Roman" w:eastAsia="Calibri" w:cs="Times New Roman"/>
          <w:color w:themeColor="accent4" w:val="0F9ED5"/>
          <w:spacing w:val="-2"/>
          <w:sz w:val="28"/>
          <w:szCs w:val="28"/>
          <w:u w:val="single"/>
          <w:lang w:eastAsia="en-US"/>
        </w:rPr>
      </w:pPr>
      <w:r>
        <w:rPr>
          <w:rFonts w:eastAsia="Calibri" w:cs="Times New Roman" w:ascii="Times New Roman" w:hAnsi="Times New Roman"/>
          <w:color w:themeColor="accent4" w:val="0F9ED5"/>
          <w:spacing w:val="-2"/>
          <w:sz w:val="28"/>
          <w:szCs w:val="28"/>
          <w:u w:val="single"/>
          <w:lang w:eastAsia="en-US"/>
        </w:rPr>
      </w:r>
    </w:p>
    <w:p>
      <w:pPr>
        <w:pStyle w:val="Normal"/>
        <w:spacing w:before="10" w:after="0"/>
        <w:ind w:start="0"/>
        <w:jc w:val="start"/>
        <w:rPr>
          <w:rFonts w:ascii="Times New Roman" w:hAnsi="Times New Roman" w:eastAsia="Calibri" w:cs="Times New Roman"/>
          <w:color w:themeColor="accent4" w:val="0F9ED5"/>
          <w:spacing w:val="-2"/>
          <w:sz w:val="28"/>
          <w:szCs w:val="28"/>
          <w:u w:val="single"/>
          <w:lang w:eastAsia="en-US"/>
        </w:rPr>
      </w:pPr>
      <w:r>
        <w:rPr>
          <w:rFonts w:eastAsia="Calibri" w:cs="Times New Roman" w:ascii="Times New Roman" w:hAnsi="Times New Roman"/>
          <w:color w:themeColor="accent4" w:val="0F9ED5"/>
          <w:spacing w:val="-2"/>
          <w:sz w:val="28"/>
          <w:szCs w:val="28"/>
          <w:u w:val="single"/>
          <w:lang w:eastAsia="en-US"/>
        </w:rPr>
      </w:r>
    </w:p>
    <w:p>
      <w:pPr>
        <w:pStyle w:val="Normal"/>
        <w:spacing w:before="10" w:after="0"/>
        <w:ind w:start="0"/>
        <w:jc w:val="start"/>
        <w:rPr>
          <w:rFonts w:ascii="Times New Roman" w:hAnsi="Times New Roman" w:eastAsia="Calibri" w:cs="Times New Roman"/>
          <w:color w:themeColor="accent4" w:val="0F9ED5"/>
          <w:spacing w:val="-2"/>
          <w:sz w:val="28"/>
          <w:szCs w:val="28"/>
          <w:u w:val="single"/>
          <w:lang w:eastAsia="en-US"/>
        </w:rPr>
      </w:pPr>
      <w:r>
        <w:rPr>
          <w:rFonts w:eastAsia="Calibri" w:cs="Times New Roman" w:ascii="Times New Roman" w:hAnsi="Times New Roman"/>
          <w:color w:themeColor="accent4" w:val="0F9ED5"/>
          <w:spacing w:val="-2"/>
          <w:sz w:val="28"/>
          <w:szCs w:val="28"/>
          <w:u w:val="single"/>
          <w:lang w:eastAsia="en-US"/>
        </w:rPr>
      </w:r>
    </w:p>
    <w:p>
      <w:pPr>
        <w:pStyle w:val="Normal"/>
        <w:spacing w:before="0" w:after="0"/>
        <w:ind w:firstLine="825" w:start="26"/>
        <w:jc w:val="start"/>
        <w:rPr>
          <w:rFonts w:ascii="Times New Roman" w:hAnsi="Times New Roman" w:eastAsia="Calibri" w:cs="Times New Roman"/>
          <w:b/>
          <w:w w:val="105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w w:val="105"/>
          <w:sz w:val="28"/>
          <w:szCs w:val="28"/>
          <w:lang w:eastAsia="en-US"/>
        </w:rPr>
        <w:t>Програма підтримки ветеранів війни та членів їх сімей Рубіжанської міської територіальної громади Сєвєродонецького району Луганської області на створення (розвиток) власного бізнесу на 2025-2026 роки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ab/>
        <w:t>Купівля сировини та обладнання, виконання робіт та замовлення послуг (до 150 тис грн на одного заявника)</w:t>
      </w:r>
    </w:p>
    <w:p>
      <w:pPr>
        <w:pStyle w:val="Normal"/>
        <w:spacing w:before="0" w:after="0"/>
        <w:ind w:start="26"/>
        <w:jc w:val="start"/>
        <w:rPr>
          <w:rFonts w:ascii="Calibri" w:hAnsi="Calibri" w:eastAsia="Calibri" w:cs="Times New Roman"/>
          <w:spacing w:val="-2"/>
          <w:sz w:val="13"/>
          <w:szCs w:val="22"/>
          <w:lang w:eastAsia="en-US"/>
        </w:rPr>
      </w:pPr>
      <w:r>
        <w:rPr>
          <w:rFonts w:eastAsia="Calibri" w:cs="Times New Roman" w:ascii="Calibri" w:hAnsi="Calibri"/>
          <w:spacing w:val="-2"/>
          <w:sz w:val="13"/>
          <w:szCs w:val="22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spacing w:val="-2"/>
          <w:w w:val="105"/>
          <w:sz w:val="28"/>
          <w:szCs w:val="28"/>
          <w:lang w:val="ru-RU" w:eastAsia="en-US"/>
        </w:rPr>
      </w:pP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>Вид підтримки: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грошова допомога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spacing w:val="-2"/>
          <w:sz w:val="28"/>
          <w:szCs w:val="28"/>
          <w:lang w:val="ru-RU" w:eastAsia="en-US"/>
        </w:rPr>
      </w:pP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Період актуальності/ дедлайн: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2025-2026 роки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spacing w:val="-2"/>
          <w:sz w:val="28"/>
          <w:szCs w:val="28"/>
          <w:lang w:val="ru-RU" w:eastAsia="en-US"/>
        </w:rPr>
      </w:pP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Сфера/ галузь/ цільова група: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ветеранам/ветеранкам громади або їх члени їх сімей</w:t>
        <w:br/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val="ru-RU" w:eastAsia="en-US"/>
        </w:rPr>
        <w:t>Географія: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Рубіжанська міська територіальна громада Сєвєродонецького району Луганської області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b/>
          <w:bCs/>
          <w:spacing w:val="-2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sz w:val="28"/>
          <w:szCs w:val="28"/>
          <w:lang w:eastAsia="en-US"/>
        </w:rPr>
        <w:t>Посилання:</w:t>
      </w:r>
    </w:p>
    <w:p>
      <w:pPr>
        <w:pStyle w:val="Normal"/>
        <w:spacing w:before="10" w:after="0"/>
        <w:ind w:start="0"/>
        <w:jc w:val="start"/>
        <w:rPr>
          <w:rFonts w:ascii="Times New Roman" w:hAnsi="Times New Roman" w:eastAsia="Calibri" w:cs="Times New Roman"/>
          <w:color w:themeColor="accent4" w:val="0F9ED5"/>
          <w:spacing w:val="-2"/>
          <w:sz w:val="28"/>
          <w:szCs w:val="28"/>
          <w:u w:val="single"/>
          <w:lang w:eastAsia="en-US"/>
        </w:rPr>
      </w:pPr>
      <w:hyperlink r:id="rId3">
        <w:r>
          <w:rPr>
            <w:rStyle w:val="Hyperlink"/>
            <w:rFonts w:eastAsia="Calibri" w:ascii="Times New Roman" w:hAnsi="Times New Roman"/>
            <w:spacing w:val="-2"/>
            <w:sz w:val="28"/>
            <w:szCs w:val="28"/>
            <w:lang w:eastAsia="en-US"/>
          </w:rPr>
          <w:t>https://rmva.gov.ua/docs/2108872/</w:t>
        </w:r>
      </w:hyperlink>
    </w:p>
    <w:p>
      <w:pPr>
        <w:pStyle w:val="Normal"/>
        <w:spacing w:before="10" w:after="0"/>
        <w:ind w:start="0"/>
        <w:jc w:val="start"/>
        <w:rPr>
          <w:rFonts w:ascii="Times New Roman" w:hAnsi="Times New Roman" w:eastAsia="Calibri" w:cs="Times New Roman"/>
          <w:color w:themeColor="accent4" w:val="0F9ED5"/>
          <w:spacing w:val="-2"/>
          <w:sz w:val="28"/>
          <w:szCs w:val="28"/>
          <w:u w:val="single"/>
          <w:lang w:eastAsia="en-US"/>
        </w:rPr>
      </w:pPr>
      <w:r>
        <w:rPr>
          <w:rFonts w:eastAsia="Calibri" w:cs="Times New Roman" w:ascii="Times New Roman" w:hAnsi="Times New Roman"/>
          <w:color w:themeColor="accent4" w:val="0F9ED5"/>
          <w:spacing w:val="-2"/>
          <w:sz w:val="28"/>
          <w:szCs w:val="28"/>
          <w:u w:val="single"/>
          <w:lang w:eastAsia="en-US"/>
        </w:rPr>
      </w:r>
    </w:p>
    <w:p>
      <w:pPr>
        <w:pStyle w:val="Normal"/>
        <w:spacing w:before="10" w:after="0"/>
        <w:ind w:start="0"/>
        <w:jc w:val="start"/>
        <w:rPr>
          <w:rFonts w:ascii="Times New Roman" w:hAnsi="Times New Roman" w:eastAsia="Calibri" w:cs="Times New Roman"/>
          <w:color w:themeColor="accent4" w:val="0F9ED5"/>
          <w:spacing w:val="-2"/>
          <w:sz w:val="28"/>
          <w:szCs w:val="28"/>
          <w:u w:val="single"/>
          <w:lang w:eastAsia="en-US"/>
        </w:rPr>
      </w:pPr>
      <w:r>
        <w:rPr>
          <w:rFonts w:eastAsia="Calibri" w:cs="Times New Roman" w:ascii="Times New Roman" w:hAnsi="Times New Roman"/>
          <w:color w:themeColor="accent4" w:val="0F9ED5"/>
          <w:spacing w:val="-2"/>
          <w:sz w:val="28"/>
          <w:szCs w:val="28"/>
          <w:u w:val="single"/>
          <w:lang w:eastAsia="en-US"/>
        </w:rPr>
      </w:r>
    </w:p>
    <w:p>
      <w:pPr>
        <w:pStyle w:val="Normal"/>
        <w:spacing w:before="10" w:after="0"/>
        <w:ind w:start="0"/>
        <w:jc w:val="start"/>
        <w:rPr>
          <w:rFonts w:ascii="Times New Roman" w:hAnsi="Times New Roman" w:eastAsia="Calibri" w:cs="Times New Roman"/>
          <w:color w:themeColor="accent4" w:val="0F9ED5"/>
          <w:spacing w:val="-2"/>
          <w:sz w:val="28"/>
          <w:szCs w:val="28"/>
          <w:u w:val="single"/>
          <w:lang w:eastAsia="en-US"/>
        </w:rPr>
      </w:pPr>
      <w:r>
        <w:rPr>
          <w:rFonts w:eastAsia="Calibri" w:cs="Times New Roman" w:ascii="Times New Roman" w:hAnsi="Times New Roman"/>
          <w:color w:themeColor="accent4" w:val="0F9ED5"/>
          <w:spacing w:val="-2"/>
          <w:sz w:val="28"/>
          <w:szCs w:val="28"/>
          <w:u w:val="single"/>
          <w:lang w:eastAsia="en-US"/>
        </w:rPr>
      </w:r>
    </w:p>
    <w:p>
      <w:pPr>
        <w:pStyle w:val="Normal"/>
        <w:spacing w:before="0" w:after="0"/>
        <w:ind w:firstLine="825" w:start="26"/>
        <w:jc w:val="star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w w:val="105"/>
          <w:sz w:val="28"/>
          <w:szCs w:val="28"/>
          <w:lang w:eastAsia="en-US"/>
        </w:rPr>
        <w:t>Комплексна програма підтримки ветеранів/ ветеранок (з числа учасників АТО/ООС, захисників/ захисниць України) Попаснянської міської територіальної громади та членів їх сімей на створення (розвиток) власного бізнесу» на 2025-2026 роки</w:t>
      </w:r>
      <w:r>
        <w:rPr>
          <w:rFonts w:cs="Times New Roman" w:ascii="Times New Roman" w:hAnsi="Times New Roman"/>
          <w:sz w:val="28"/>
          <w:szCs w:val="28"/>
          <w:lang w:eastAsia="en-US"/>
        </w:rPr>
        <w:tab/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ab/>
        <w:t>Надання одноразової грошової допомоги суб'єктам ветеранського підприємництва для реалізації проєктів та на створення власного бізнесу (до 150 тис грн на одного заявника)</w:t>
      </w:r>
    </w:p>
    <w:p>
      <w:pPr>
        <w:pStyle w:val="Normal"/>
        <w:spacing w:before="0" w:after="0"/>
        <w:ind w:start="26"/>
        <w:jc w:val="start"/>
        <w:rPr>
          <w:rFonts w:ascii="Calibri" w:hAnsi="Calibri" w:eastAsia="Calibri" w:cs="Times New Roman"/>
          <w:spacing w:val="-2"/>
          <w:sz w:val="13"/>
          <w:szCs w:val="22"/>
          <w:lang w:eastAsia="en-US"/>
        </w:rPr>
      </w:pPr>
      <w:r>
        <w:rPr>
          <w:rFonts w:eastAsia="Calibri" w:cs="Times New Roman" w:ascii="Calibri" w:hAnsi="Calibri"/>
          <w:spacing w:val="-2"/>
          <w:sz w:val="13"/>
          <w:szCs w:val="22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spacing w:val="-2"/>
          <w:w w:val="105"/>
          <w:sz w:val="28"/>
          <w:szCs w:val="28"/>
          <w:lang w:val="ru-RU" w:eastAsia="en-US"/>
        </w:rPr>
      </w:pP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>Вид підтримки: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грошова допомога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spacing w:val="-2"/>
          <w:sz w:val="28"/>
          <w:szCs w:val="28"/>
          <w:lang w:val="ru-RU" w:eastAsia="en-US"/>
        </w:rPr>
      </w:pP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Період актуальності/ дедлайн: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2025-2026 роки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spacing w:val="-2"/>
          <w:sz w:val="28"/>
          <w:szCs w:val="28"/>
          <w:lang w:val="ru-RU" w:eastAsia="en-US"/>
        </w:rPr>
      </w:pP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Сфера/ галузь/ цільова група: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ветеранам/ветеранкам громади або їх члени їх сімей</w:t>
        <w:br/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val="ru-RU" w:eastAsia="en-US"/>
        </w:rPr>
        <w:t>Географія: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Попаснянська міська територіальна громада Сіверськодонецького району Луганської області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b/>
          <w:bCs/>
          <w:spacing w:val="-2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sz w:val="28"/>
          <w:szCs w:val="28"/>
          <w:lang w:eastAsia="en-US"/>
        </w:rPr>
        <w:t>Посилання:</w:t>
      </w:r>
    </w:p>
    <w:p>
      <w:pPr>
        <w:pStyle w:val="Normal"/>
        <w:spacing w:before="10" w:after="0"/>
        <w:ind w:start="0"/>
        <w:jc w:val="start"/>
        <w:rPr>
          <w:rFonts w:ascii="Times New Roman" w:hAnsi="Times New Roman" w:eastAsia="Calibri" w:cs="Times New Roman"/>
          <w:color w:themeColor="accent4" w:val="0F9ED5"/>
          <w:spacing w:val="-2"/>
          <w:sz w:val="28"/>
          <w:szCs w:val="28"/>
          <w:u w:val="single"/>
          <w:lang w:eastAsia="en-US"/>
        </w:rPr>
      </w:pPr>
      <w:hyperlink r:id="rId4">
        <w:r>
          <w:rPr>
            <w:rStyle w:val="Hyperlink"/>
            <w:rFonts w:eastAsia="Calibri" w:ascii="Times New Roman" w:hAnsi="Times New Roman"/>
            <w:spacing w:val="-2"/>
            <w:sz w:val="28"/>
            <w:szCs w:val="28"/>
            <w:lang w:eastAsia="en-US"/>
          </w:rPr>
          <w:t>https://surl.li/smzkdy</w:t>
        </w:r>
      </w:hyperlink>
    </w:p>
    <w:p>
      <w:pPr>
        <w:pStyle w:val="Normal"/>
        <w:spacing w:before="10" w:after="0"/>
        <w:ind w:start="0"/>
        <w:jc w:val="start"/>
        <w:rPr>
          <w:rFonts w:ascii="Times New Roman" w:hAnsi="Times New Roman" w:eastAsia="Calibri" w:cs="Times New Roman"/>
          <w:color w:themeColor="accent4" w:val="0F9ED5"/>
          <w:spacing w:val="-2"/>
          <w:sz w:val="28"/>
          <w:szCs w:val="28"/>
          <w:u w:val="single"/>
          <w:lang w:eastAsia="en-US"/>
        </w:rPr>
      </w:pPr>
      <w:r>
        <w:rPr>
          <w:rFonts w:eastAsia="Calibri" w:cs="Times New Roman" w:ascii="Times New Roman" w:hAnsi="Times New Roman"/>
          <w:color w:themeColor="accent4" w:val="0F9ED5"/>
          <w:spacing w:val="-2"/>
          <w:sz w:val="28"/>
          <w:szCs w:val="28"/>
          <w:u w:val="single"/>
          <w:lang w:eastAsia="en-US"/>
        </w:rPr>
      </w:r>
    </w:p>
    <w:p>
      <w:pPr>
        <w:pStyle w:val="Normal"/>
        <w:spacing w:before="10" w:after="0"/>
        <w:ind w:start="0"/>
        <w:jc w:val="start"/>
        <w:rPr>
          <w:rFonts w:ascii="Times New Roman" w:hAnsi="Times New Roman" w:eastAsia="Calibri" w:cs="Times New Roman"/>
          <w:color w:themeColor="accent4" w:val="0F9ED5"/>
          <w:spacing w:val="-2"/>
          <w:sz w:val="28"/>
          <w:szCs w:val="28"/>
          <w:u w:val="single"/>
          <w:lang w:eastAsia="en-US"/>
        </w:rPr>
      </w:pPr>
      <w:r>
        <w:rPr>
          <w:rFonts w:eastAsia="Calibri" w:cs="Times New Roman" w:ascii="Times New Roman" w:hAnsi="Times New Roman"/>
          <w:color w:themeColor="accent4" w:val="0F9ED5"/>
          <w:spacing w:val="-2"/>
          <w:sz w:val="28"/>
          <w:szCs w:val="28"/>
          <w:u w:val="single"/>
          <w:lang w:eastAsia="en-US"/>
        </w:rPr>
      </w:r>
    </w:p>
    <w:p>
      <w:pPr>
        <w:pStyle w:val="Normal"/>
        <w:spacing w:before="10" w:after="0"/>
        <w:ind w:start="0"/>
        <w:jc w:val="start"/>
        <w:rPr>
          <w:rFonts w:ascii="Times New Roman" w:hAnsi="Times New Roman" w:eastAsia="Calibri" w:cs="Times New Roman"/>
          <w:color w:themeColor="accent4" w:val="0F9ED5"/>
          <w:spacing w:val="-2"/>
          <w:sz w:val="28"/>
          <w:szCs w:val="28"/>
          <w:u w:val="single"/>
          <w:lang w:eastAsia="en-US"/>
        </w:rPr>
      </w:pPr>
      <w:r>
        <w:rPr>
          <w:rFonts w:eastAsia="Calibri" w:cs="Times New Roman" w:ascii="Times New Roman" w:hAnsi="Times New Roman"/>
          <w:color w:themeColor="accent4" w:val="0F9ED5"/>
          <w:spacing w:val="-2"/>
          <w:sz w:val="28"/>
          <w:szCs w:val="28"/>
          <w:u w:val="single"/>
          <w:lang w:eastAsia="en-US"/>
        </w:rPr>
      </w:r>
    </w:p>
    <w:p>
      <w:pPr>
        <w:pStyle w:val="Normal"/>
        <w:spacing w:before="0" w:after="0"/>
        <w:ind w:firstLine="825" w:start="26"/>
        <w:jc w:val="start"/>
        <w:rPr>
          <w:rFonts w:ascii="Times New Roman" w:hAnsi="Times New Roman" w:cs="Times New Roman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w w:val="105"/>
          <w:sz w:val="28"/>
          <w:szCs w:val="28"/>
          <w:lang w:eastAsia="en-US"/>
        </w:rPr>
        <w:t>Програма підтримки ветеранів війни та осіб з інвалідністю внаслідок війни з числа мешканців Гірської міської територіальної громади для створення або розвитку власного бізнесу на 2025- 2026 роки</w:t>
      </w:r>
      <w:r>
        <w:rPr>
          <w:rFonts w:cs="Times New Roman" w:ascii="Times New Roman" w:hAnsi="Times New Roman"/>
          <w:sz w:val="28"/>
          <w:szCs w:val="28"/>
          <w:lang w:eastAsia="en-US"/>
        </w:rPr>
        <w:tab/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ab/>
        <w:t>Програмою передбачено надання одноразової матеріальної допомоги для реалізації проєктів на створення або відновлення (розвиток) власного бізнесу ветеранам/ветеранкам або їх чоловіку/дружині.</w:t>
      </w:r>
    </w:p>
    <w:p>
      <w:pPr>
        <w:pStyle w:val="Normal"/>
        <w:spacing w:before="0" w:after="0"/>
        <w:ind w:start="26"/>
        <w:jc w:val="start"/>
        <w:rPr>
          <w:rFonts w:ascii="Calibri" w:hAnsi="Calibri" w:eastAsia="Calibri" w:cs="Times New Roman"/>
          <w:spacing w:val="-2"/>
          <w:sz w:val="13"/>
          <w:szCs w:val="22"/>
          <w:lang w:eastAsia="en-US"/>
        </w:rPr>
      </w:pPr>
      <w:r>
        <w:rPr>
          <w:rFonts w:eastAsia="Calibri" w:cs="Times New Roman" w:ascii="Calibri" w:hAnsi="Calibri"/>
          <w:spacing w:val="-2"/>
          <w:sz w:val="13"/>
          <w:szCs w:val="22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spacing w:val="-2"/>
          <w:w w:val="105"/>
          <w:sz w:val="28"/>
          <w:szCs w:val="28"/>
          <w:lang w:val="ru-RU" w:eastAsia="en-US"/>
        </w:rPr>
      </w:pP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>Вид підтримки: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грошова допомога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spacing w:val="-2"/>
          <w:sz w:val="28"/>
          <w:szCs w:val="28"/>
          <w:lang w:val="ru-RU" w:eastAsia="en-US"/>
        </w:rPr>
      </w:pP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Період актуальності/ дедлайн: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2025-2026 роки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spacing w:val="-2"/>
          <w:sz w:val="28"/>
          <w:szCs w:val="28"/>
          <w:lang w:val="ru-RU" w:eastAsia="en-US"/>
        </w:rPr>
      </w:pP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Сфера/ галузь/ цільова група: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ветеранам/ветеранкам громади або їх члени їх сімей</w:t>
        <w:br/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val="ru-RU" w:eastAsia="en-US"/>
        </w:rPr>
        <w:t>Географія: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Гірська міська територіальна громада Сіверськодонецького району Луганської області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b/>
          <w:bCs/>
          <w:spacing w:val="-2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sz w:val="28"/>
          <w:szCs w:val="28"/>
          <w:lang w:eastAsia="en-US"/>
        </w:rPr>
        <w:t>Посилання:</w:t>
      </w:r>
    </w:p>
    <w:p>
      <w:pPr>
        <w:pStyle w:val="Normal"/>
        <w:spacing w:before="10" w:after="0"/>
        <w:ind w:start="0"/>
        <w:jc w:val="start"/>
        <w:rPr>
          <w:rFonts w:ascii="Times New Roman" w:hAnsi="Times New Roman" w:eastAsia="Calibri" w:cs="Times New Roman"/>
          <w:color w:themeColor="accent4" w:val="0F9ED5"/>
          <w:spacing w:val="-2"/>
          <w:sz w:val="28"/>
          <w:szCs w:val="28"/>
          <w:u w:val="single"/>
          <w:lang w:eastAsia="en-US"/>
        </w:rPr>
      </w:pPr>
      <w:hyperlink r:id="rId5">
        <w:r>
          <w:rPr>
            <w:rStyle w:val="Hyperlink"/>
            <w:rFonts w:eastAsia="Calibri" w:ascii="Times New Roman" w:hAnsi="Times New Roman"/>
            <w:spacing w:val="-2"/>
            <w:sz w:val="28"/>
            <w:szCs w:val="28"/>
            <w:lang w:eastAsia="en-US"/>
          </w:rPr>
          <w:t>https://surl.li/mofrtg</w:t>
        </w:r>
      </w:hyperlink>
      <w:r>
        <w:rPr>
          <w:rFonts w:eastAsia="Calibri" w:cs="Times New Roman" w:ascii="Times New Roman" w:hAnsi="Times New Roman"/>
          <w:color w:themeColor="accent4" w:val="0F9ED5"/>
          <w:spacing w:val="-2"/>
          <w:sz w:val="28"/>
          <w:szCs w:val="28"/>
          <w:u w:val="single"/>
          <w:lang w:eastAsia="en-US"/>
        </w:rPr>
        <w:br/>
      </w:r>
    </w:p>
    <w:p>
      <w:pPr>
        <w:pStyle w:val="Normal"/>
        <w:spacing w:before="10" w:after="0"/>
        <w:ind w:start="0"/>
        <w:jc w:val="start"/>
        <w:rPr>
          <w:rFonts w:ascii="Times New Roman" w:hAnsi="Times New Roman" w:eastAsia="Calibri" w:cs="Times New Roman"/>
          <w:color w:themeColor="accent4" w:val="0F9ED5"/>
          <w:spacing w:val="-2"/>
          <w:sz w:val="28"/>
          <w:szCs w:val="28"/>
          <w:u w:val="single"/>
          <w:lang w:eastAsia="en-US"/>
        </w:rPr>
      </w:pPr>
      <w:r>
        <w:rPr>
          <w:rFonts w:eastAsia="Calibri" w:cs="Times New Roman" w:ascii="Times New Roman" w:hAnsi="Times New Roman"/>
          <w:color w:themeColor="accent4" w:val="0F9ED5"/>
          <w:spacing w:val="-2"/>
          <w:sz w:val="28"/>
          <w:szCs w:val="28"/>
          <w:u w:val="single"/>
          <w:lang w:eastAsia="en-US"/>
        </w:rPr>
      </w:r>
    </w:p>
    <w:p>
      <w:pPr>
        <w:pStyle w:val="Normal"/>
        <w:spacing w:before="10" w:after="0"/>
        <w:ind w:start="0"/>
        <w:jc w:val="start"/>
        <w:rPr>
          <w:rFonts w:ascii="Times New Roman" w:hAnsi="Times New Roman" w:eastAsia="Calibri" w:cs="Times New Roman"/>
          <w:color w:themeColor="accent4" w:val="0F9ED5"/>
          <w:spacing w:val="-2"/>
          <w:sz w:val="28"/>
          <w:szCs w:val="28"/>
          <w:u w:val="single"/>
          <w:lang w:eastAsia="en-US"/>
        </w:rPr>
      </w:pPr>
      <w:r>
        <w:rPr>
          <w:rFonts w:eastAsia="Calibri" w:cs="Times New Roman" w:ascii="Times New Roman" w:hAnsi="Times New Roman"/>
          <w:color w:themeColor="accent4" w:val="0F9ED5"/>
          <w:spacing w:val="-2"/>
          <w:sz w:val="28"/>
          <w:szCs w:val="28"/>
          <w:u w:val="single"/>
          <w:lang w:eastAsia="en-US"/>
        </w:rPr>
      </w:r>
    </w:p>
    <w:p>
      <w:pPr>
        <w:pStyle w:val="Normal"/>
        <w:spacing w:before="0" w:after="0"/>
        <w:ind w:firstLine="825" w:start="26"/>
        <w:jc w:val="start"/>
        <w:rPr>
          <w:rFonts w:ascii="Times New Roman" w:hAnsi="Times New Roman" w:eastAsia="Calibri" w:cs="Times New Roman"/>
          <w:b/>
          <w:w w:val="105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w w:val="105"/>
          <w:sz w:val="28"/>
          <w:szCs w:val="28"/>
          <w:lang w:eastAsia="en-US"/>
        </w:rPr>
        <w:t>Програма підтримки мешканців Міловської селищної територіальної громади у започаткуванні та розвитку власної справи на 2025-2026 роки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sz w:val="28"/>
          <w:szCs w:val="28"/>
          <w:lang w:val="en-US"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ab/>
        <w:t>Програма передбачає придбання обладнання, інструментів, устаткування, закупівлю сировини, матеріалів, оплати оренди нежитлових приміщень або земельних ділянок, які використовуються для провадження господарської діяльності в межах реалізації бізнес-плану (до 100 тис грн на одного заявника)</w:t>
      </w:r>
      <w:r>
        <w:rPr>
          <w:rFonts w:cs="Times New Roman" w:ascii="Times New Roman" w:hAnsi="Times New Roman"/>
          <w:sz w:val="28"/>
          <w:szCs w:val="28"/>
          <w:lang w:val="en-US" w:eastAsia="en-US"/>
        </w:rPr>
        <w:t>.</w:t>
      </w:r>
    </w:p>
    <w:p>
      <w:pPr>
        <w:pStyle w:val="Normal"/>
        <w:spacing w:before="0" w:after="0"/>
        <w:ind w:start="26"/>
        <w:jc w:val="start"/>
        <w:rPr>
          <w:rFonts w:ascii="Calibri" w:hAnsi="Calibri" w:eastAsia="Calibri" w:cs="Times New Roman"/>
          <w:spacing w:val="-2"/>
          <w:sz w:val="13"/>
          <w:szCs w:val="22"/>
          <w:lang w:val="en-US" w:eastAsia="en-US"/>
        </w:rPr>
      </w:pPr>
      <w:r>
        <w:rPr>
          <w:rFonts w:eastAsia="Calibri" w:cs="Times New Roman" w:ascii="Calibri" w:hAnsi="Calibri"/>
          <w:spacing w:val="-2"/>
          <w:sz w:val="13"/>
          <w:szCs w:val="22"/>
          <w:lang w:val="en-US"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spacing w:val="-2"/>
          <w:w w:val="105"/>
          <w:sz w:val="28"/>
          <w:szCs w:val="28"/>
          <w:lang w:val="ru-RU" w:eastAsia="en-US"/>
        </w:rPr>
      </w:pP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>Вид підтримки: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грошова допомога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spacing w:val="-2"/>
          <w:sz w:val="28"/>
          <w:szCs w:val="28"/>
          <w:lang w:val="ru-RU" w:eastAsia="en-US"/>
        </w:rPr>
      </w:pP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Період актуальності/ дедлайн: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2025-2026 роки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spacing w:val="-2"/>
          <w:sz w:val="28"/>
          <w:szCs w:val="28"/>
          <w:lang w:val="ru-RU" w:eastAsia="en-US"/>
        </w:rPr>
      </w:pP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Сфера/ галузь/ цільова група: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eastAsia="en-US"/>
        </w:rPr>
        <w:t xml:space="preserve"> в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нутрішньо переміщені особи, ветерани/ветеранки громади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spacing w:val="-2"/>
          <w:sz w:val="28"/>
          <w:szCs w:val="28"/>
          <w:lang w:val="ru-RU" w:eastAsia="en-US"/>
        </w:rPr>
      </w:pP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val="ru-RU" w:eastAsia="en-US"/>
        </w:rPr>
        <w:t>Географія: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Міловська селищна територіальна громада Старобільського району Луганської області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b/>
          <w:bCs/>
          <w:spacing w:val="-2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sz w:val="28"/>
          <w:szCs w:val="28"/>
          <w:lang w:eastAsia="en-US"/>
        </w:rPr>
        <w:t>Посилання:</w:t>
      </w:r>
    </w:p>
    <w:p>
      <w:pPr>
        <w:pStyle w:val="Normal"/>
        <w:spacing w:before="10" w:after="0"/>
        <w:ind w:start="0"/>
        <w:jc w:val="start"/>
        <w:rPr>
          <w:rFonts w:ascii="Times New Roman" w:hAnsi="Times New Roman" w:eastAsia="Calibri" w:cs="Times New Roman"/>
          <w:color w:themeColor="accent4" w:val="0F9ED5"/>
          <w:spacing w:val="-2"/>
          <w:sz w:val="28"/>
          <w:szCs w:val="28"/>
          <w:u w:val="single"/>
          <w:lang w:eastAsia="en-US"/>
        </w:rPr>
      </w:pPr>
      <w:hyperlink r:id="rId6">
        <w:r>
          <w:rPr>
            <w:rStyle w:val="Hyperlink"/>
            <w:rFonts w:eastAsia="Calibri" w:ascii="Times New Roman" w:hAnsi="Times New Roman"/>
            <w:spacing w:val="-2"/>
            <w:sz w:val="28"/>
            <w:szCs w:val="28"/>
            <w:lang w:eastAsia="en-US"/>
          </w:rPr>
          <w:t>https://surl.li/tfaxje</w:t>
        </w:r>
      </w:hyperlink>
    </w:p>
    <w:p>
      <w:pPr>
        <w:pStyle w:val="Normal"/>
        <w:spacing w:before="10" w:after="0"/>
        <w:ind w:start="0"/>
        <w:jc w:val="start"/>
        <w:rPr>
          <w:rFonts w:ascii="Times New Roman" w:hAnsi="Times New Roman" w:eastAsia="Calibri" w:cs="Times New Roman"/>
          <w:color w:themeColor="accent4" w:val="0F9ED5"/>
          <w:spacing w:val="-2"/>
          <w:sz w:val="28"/>
          <w:szCs w:val="28"/>
          <w:u w:val="single"/>
          <w:lang w:eastAsia="en-US"/>
        </w:rPr>
      </w:pPr>
      <w:r>
        <w:rPr>
          <w:rFonts w:eastAsia="Calibri" w:cs="Times New Roman" w:ascii="Times New Roman" w:hAnsi="Times New Roman"/>
          <w:color w:themeColor="accent4" w:val="0F9ED5"/>
          <w:spacing w:val="-2"/>
          <w:sz w:val="28"/>
          <w:szCs w:val="28"/>
          <w:u w:val="single"/>
          <w:lang w:eastAsia="en-US"/>
        </w:rPr>
      </w:r>
    </w:p>
    <w:p>
      <w:pPr>
        <w:pStyle w:val="Normal"/>
        <w:spacing w:before="10" w:after="0"/>
        <w:ind w:start="0"/>
        <w:jc w:val="start"/>
        <w:rPr>
          <w:rFonts w:ascii="Times New Roman" w:hAnsi="Times New Roman" w:eastAsia="Calibri" w:cs="Times New Roman"/>
          <w:color w:themeColor="accent4" w:val="0F9ED5"/>
          <w:spacing w:val="-2"/>
          <w:sz w:val="28"/>
          <w:szCs w:val="28"/>
          <w:u w:val="single"/>
          <w:lang w:eastAsia="en-US"/>
        </w:rPr>
      </w:pPr>
      <w:r>
        <w:rPr>
          <w:rFonts w:eastAsia="Calibri" w:cs="Times New Roman" w:ascii="Times New Roman" w:hAnsi="Times New Roman"/>
          <w:color w:themeColor="accent4" w:val="0F9ED5"/>
          <w:spacing w:val="-2"/>
          <w:sz w:val="28"/>
          <w:szCs w:val="28"/>
          <w:u w:val="single"/>
          <w:lang w:eastAsia="en-US"/>
        </w:rPr>
      </w:r>
    </w:p>
    <w:p>
      <w:pPr>
        <w:pStyle w:val="Normal"/>
        <w:spacing w:before="10" w:after="0"/>
        <w:ind w:start="0"/>
        <w:jc w:val="start"/>
        <w:rPr>
          <w:rFonts w:ascii="Times New Roman" w:hAnsi="Times New Roman" w:eastAsia="Calibri" w:cs="Times New Roman"/>
          <w:color w:themeColor="accent4" w:val="0F9ED5"/>
          <w:spacing w:val="-2"/>
          <w:sz w:val="28"/>
          <w:szCs w:val="28"/>
          <w:u w:val="single"/>
          <w:lang w:eastAsia="en-US"/>
        </w:rPr>
      </w:pPr>
      <w:r>
        <w:rPr>
          <w:rFonts w:eastAsia="Calibri" w:cs="Times New Roman" w:ascii="Times New Roman" w:hAnsi="Times New Roman"/>
          <w:color w:themeColor="accent4" w:val="0F9ED5"/>
          <w:spacing w:val="-2"/>
          <w:sz w:val="28"/>
          <w:szCs w:val="28"/>
          <w:u w:val="single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b/>
          <w:w w:val="105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w w:val="105"/>
          <w:sz w:val="28"/>
          <w:szCs w:val="28"/>
          <w:lang w:eastAsia="en-US"/>
        </w:rPr>
        <w:tab/>
        <w:t>Програма розвитку малого та середнього підприємництва Чмирівської сільської територіальної громади Старобільського району Луганської області на 2025-2027 роки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sz w:val="28"/>
          <w:szCs w:val="28"/>
          <w:lang w:val="en-US"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ab/>
        <w:t>Програма передбачає придбання обладнання, інструментів, устаткування, закупівлю сировини, матеріалів, оплати послуг та оренди нежитлових приміщень або земельних ділянок, які використовуються для провадження господарської діяльності в межах реалізації бізнес-плану (до 100 тис грн на одного заявника).</w:t>
      </w:r>
    </w:p>
    <w:p>
      <w:pPr>
        <w:pStyle w:val="Normal"/>
        <w:spacing w:before="0" w:after="0"/>
        <w:ind w:start="26"/>
        <w:jc w:val="start"/>
        <w:rPr>
          <w:rFonts w:ascii="Calibri" w:hAnsi="Calibri" w:eastAsia="Calibri" w:cs="Times New Roman"/>
          <w:spacing w:val="-2"/>
          <w:sz w:val="13"/>
          <w:szCs w:val="22"/>
          <w:lang w:val="en-US" w:eastAsia="en-US"/>
        </w:rPr>
      </w:pPr>
      <w:r>
        <w:rPr>
          <w:rFonts w:eastAsia="Calibri" w:cs="Times New Roman" w:ascii="Calibri" w:hAnsi="Calibri"/>
          <w:spacing w:val="-2"/>
          <w:sz w:val="13"/>
          <w:szCs w:val="22"/>
          <w:lang w:val="en-US"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spacing w:val="-2"/>
          <w:w w:val="105"/>
          <w:sz w:val="28"/>
          <w:szCs w:val="28"/>
          <w:lang w:val="ru-RU" w:eastAsia="en-US"/>
        </w:rPr>
      </w:pP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>Вид підтримки: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грошова допомога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spacing w:val="-2"/>
          <w:sz w:val="28"/>
          <w:szCs w:val="28"/>
          <w:lang w:val="ru-RU" w:eastAsia="en-US"/>
        </w:rPr>
      </w:pP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Період актуальності/ дедлайн: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2025-2027 роки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spacing w:val="-2"/>
          <w:sz w:val="28"/>
          <w:szCs w:val="28"/>
          <w:lang w:val="ru-RU" w:eastAsia="en-US"/>
        </w:rPr>
      </w:pP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Сфера/ галузь/ цільова група: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eastAsia="en-US"/>
        </w:rPr>
        <w:t xml:space="preserve"> в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нутрішньо переміщені особи, ветерани/ветеранки громади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b/>
          <w:bCs/>
          <w:spacing w:val="-2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val="ru-RU" w:eastAsia="en-US"/>
        </w:rPr>
        <w:t>Географія: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 xml:space="preserve">Чмирівська сільська територіальна громада Старобільського району Луганської області </w:t>
        <w:br/>
      </w:r>
      <w:r>
        <w:rPr>
          <w:rFonts w:eastAsia="Calibri" w:cs="Times New Roman" w:ascii="Times New Roman" w:hAnsi="Times New Roman"/>
          <w:b/>
          <w:bCs/>
          <w:spacing w:val="-2"/>
          <w:sz w:val="28"/>
          <w:szCs w:val="28"/>
          <w:lang w:eastAsia="en-US"/>
        </w:rPr>
        <w:t>Посилання:</w:t>
      </w:r>
    </w:p>
    <w:p>
      <w:pPr>
        <w:pStyle w:val="Normal"/>
        <w:spacing w:before="10" w:after="0"/>
        <w:ind w:start="0"/>
        <w:jc w:val="start"/>
        <w:rPr>
          <w:rFonts w:ascii="Times New Roman" w:hAnsi="Times New Roman" w:eastAsia="Calibri" w:cs="Times New Roman"/>
          <w:color w:themeColor="accent4" w:val="0F9ED5"/>
          <w:spacing w:val="-2"/>
          <w:sz w:val="28"/>
          <w:szCs w:val="28"/>
          <w:u w:val="single"/>
          <w:lang w:eastAsia="en-US"/>
        </w:rPr>
      </w:pPr>
      <w:hyperlink r:id="rId7">
        <w:r>
          <w:rPr>
            <w:rStyle w:val="Hyperlink"/>
            <w:rFonts w:eastAsia="Calibri" w:ascii="Times New Roman" w:hAnsi="Times New Roman"/>
            <w:spacing w:val="-2"/>
            <w:sz w:val="28"/>
            <w:szCs w:val="28"/>
            <w:lang w:eastAsia="en-US"/>
          </w:rPr>
          <w:t>https://rada.info/upload/users_files/04337587/2902ad2a9e816665ff67e0f6d7335e8e.pdf</w:t>
        </w:r>
      </w:hyperlink>
    </w:p>
    <w:p>
      <w:pPr>
        <w:pStyle w:val="Normal"/>
        <w:spacing w:before="10" w:after="0"/>
        <w:ind w:start="0"/>
        <w:jc w:val="start"/>
        <w:rPr>
          <w:rFonts w:ascii="Times New Roman" w:hAnsi="Times New Roman" w:eastAsia="Calibri" w:cs="Times New Roman"/>
          <w:color w:themeColor="accent4" w:val="0F9ED5"/>
          <w:spacing w:val="-2"/>
          <w:sz w:val="28"/>
          <w:szCs w:val="28"/>
          <w:u w:val="single"/>
          <w:lang w:eastAsia="en-US"/>
        </w:rPr>
      </w:pPr>
      <w:r>
        <w:rPr>
          <w:rFonts w:eastAsia="Calibri" w:cs="Times New Roman" w:ascii="Times New Roman" w:hAnsi="Times New Roman"/>
          <w:color w:themeColor="accent4" w:val="0F9ED5"/>
          <w:spacing w:val="-2"/>
          <w:sz w:val="28"/>
          <w:szCs w:val="28"/>
          <w:u w:val="single"/>
          <w:lang w:eastAsia="en-US"/>
        </w:rPr>
      </w:r>
    </w:p>
    <w:p>
      <w:pPr>
        <w:pStyle w:val="Normal"/>
        <w:spacing w:before="10" w:after="0"/>
        <w:ind w:start="0"/>
        <w:jc w:val="start"/>
        <w:rPr>
          <w:rFonts w:ascii="Times New Roman" w:hAnsi="Times New Roman" w:eastAsia="Calibri" w:cs="Times New Roman"/>
          <w:color w:themeColor="accent4" w:val="0F9ED5"/>
          <w:spacing w:val="-2"/>
          <w:sz w:val="28"/>
          <w:szCs w:val="28"/>
          <w:u w:val="single"/>
          <w:lang w:eastAsia="en-US"/>
        </w:rPr>
      </w:pPr>
      <w:r>
        <w:rPr>
          <w:rFonts w:eastAsia="Calibri" w:cs="Times New Roman" w:ascii="Times New Roman" w:hAnsi="Times New Roman"/>
          <w:color w:themeColor="accent4" w:val="0F9ED5"/>
          <w:spacing w:val="-2"/>
          <w:sz w:val="28"/>
          <w:szCs w:val="28"/>
          <w:u w:val="single"/>
          <w:lang w:eastAsia="en-US"/>
        </w:rPr>
      </w:r>
    </w:p>
    <w:p>
      <w:pPr>
        <w:pStyle w:val="Normal"/>
        <w:spacing w:before="10" w:after="0"/>
        <w:ind w:start="0"/>
        <w:jc w:val="start"/>
        <w:rPr>
          <w:rFonts w:ascii="Times New Roman" w:hAnsi="Times New Roman" w:eastAsia="Calibri" w:cs="Times New Roman"/>
          <w:color w:themeColor="accent4" w:val="0F9ED5"/>
          <w:spacing w:val="-2"/>
          <w:sz w:val="28"/>
          <w:szCs w:val="28"/>
          <w:u w:val="single"/>
          <w:lang w:eastAsia="en-US"/>
        </w:rPr>
      </w:pPr>
      <w:r>
        <w:rPr>
          <w:rFonts w:eastAsia="Calibri" w:cs="Times New Roman" w:ascii="Times New Roman" w:hAnsi="Times New Roman"/>
          <w:color w:themeColor="accent4" w:val="0F9ED5"/>
          <w:spacing w:val="-2"/>
          <w:sz w:val="28"/>
          <w:szCs w:val="28"/>
          <w:u w:val="single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w w:val="105"/>
          <w:sz w:val="28"/>
          <w:szCs w:val="28"/>
          <w:lang w:eastAsia="en-US"/>
        </w:rPr>
        <w:tab/>
        <w:t>Програма підтримки ветеранів/ветеранок та членів їх сімей Білолуцької селищної територіальної громади Старобільського району Луганської області на створення або розвиток підприємницької діяльності на 2026–2027 роки, розпорядження від 22.10.25 No151</w:t>
      </w:r>
      <w:r>
        <w:rPr>
          <w:rFonts w:cs="Times New Roman" w:ascii="Times New Roman" w:hAnsi="Times New Roman"/>
          <w:sz w:val="28"/>
          <w:szCs w:val="28"/>
          <w:lang w:eastAsia="en-US"/>
        </w:rPr>
        <w:tab/>
        <w:t>Програма передбачає придбання сировини, обладнання, виконання робіт, замовлення послуг</w:t>
      </w:r>
      <w:r>
        <w:rPr>
          <w:rFonts w:cs="Times New Roman" w:ascii="Times New Roman" w:hAnsi="Times New Roman"/>
          <w:sz w:val="28"/>
          <w:szCs w:val="28"/>
          <w:lang w:val="en-US" w:eastAsia="en-US"/>
        </w:rPr>
        <w:t>.</w:t>
      </w:r>
    </w:p>
    <w:p>
      <w:pPr>
        <w:pStyle w:val="Normal"/>
        <w:spacing w:before="0" w:after="0"/>
        <w:ind w:start="26"/>
        <w:jc w:val="start"/>
        <w:rPr>
          <w:rFonts w:ascii="Calibri" w:hAnsi="Calibri" w:eastAsia="Calibri" w:cs="Times New Roman"/>
          <w:spacing w:val="-2"/>
          <w:sz w:val="13"/>
          <w:szCs w:val="22"/>
          <w:lang w:val="en-US" w:eastAsia="en-US"/>
        </w:rPr>
      </w:pPr>
      <w:r>
        <w:rPr>
          <w:rFonts w:eastAsia="Calibri" w:cs="Times New Roman" w:ascii="Calibri" w:hAnsi="Calibri"/>
          <w:spacing w:val="-2"/>
          <w:sz w:val="13"/>
          <w:szCs w:val="22"/>
          <w:lang w:val="en-US"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spacing w:val="-2"/>
          <w:w w:val="105"/>
          <w:sz w:val="28"/>
          <w:szCs w:val="28"/>
          <w:lang w:val="ru-RU" w:eastAsia="en-US"/>
        </w:rPr>
      </w:pP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>Вид підтримки: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грошова допомога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spacing w:val="-2"/>
          <w:sz w:val="28"/>
          <w:szCs w:val="28"/>
          <w:lang w:val="ru-RU" w:eastAsia="en-US"/>
        </w:rPr>
      </w:pP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Період актуальності/ дедлайн: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2026-2027 роки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spacing w:val="-2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Сфера/ галузь/ цільова група: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eastAsia="en-US"/>
        </w:rPr>
        <w:t xml:space="preserve"> ветеранам/ветеранкам та членів їх сімей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spacing w:val="-2"/>
          <w:sz w:val="28"/>
          <w:szCs w:val="28"/>
          <w:lang w:val="ru-RU" w:eastAsia="en-US"/>
        </w:rPr>
      </w:pP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val="ru-RU" w:eastAsia="en-US"/>
        </w:rPr>
        <w:t>Географія: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Білолуцька селищна територіальна громада Старобільського району Луганської області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b/>
          <w:bCs/>
          <w:spacing w:val="-2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sz w:val="28"/>
          <w:szCs w:val="28"/>
          <w:lang w:eastAsia="en-US"/>
        </w:rPr>
        <w:t>Посилання: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b/>
          <w:bCs/>
          <w:spacing w:val="-2"/>
          <w:sz w:val="28"/>
          <w:szCs w:val="28"/>
          <w:lang w:eastAsia="en-US"/>
        </w:rPr>
      </w:pPr>
      <w:hyperlink r:id="rId8">
        <w:r>
          <w:rPr>
            <w:rStyle w:val="Hyperlink"/>
            <w:rFonts w:eastAsia="Calibri" w:ascii="Times New Roman" w:hAnsi="Times New Roman"/>
            <w:spacing w:val="-2"/>
            <w:sz w:val="28"/>
            <w:szCs w:val="28"/>
            <w:lang w:eastAsia="en-US"/>
          </w:rPr>
          <w:t>https://bilolucka-gromada.gov.ua/programa-pidtrimki-veteranivveteranok-ta-chleniv-ih-simej-biloluckoi-selischnoi-teritorialnoi-gromadi-starobilskogo-rajonu-luganskoi-oblasti-10-15-46-04-11-2025/</w:t>
        </w:r>
      </w:hyperlink>
      <w:r>
        <w:rPr>
          <w:rFonts w:eastAsia="Calibri" w:cs="Times New Roman" w:ascii="Times New Roman" w:hAnsi="Times New Roman"/>
          <w:color w:themeColor="accent4" w:val="0F9ED5"/>
          <w:spacing w:val="-2"/>
          <w:sz w:val="28"/>
          <w:szCs w:val="28"/>
          <w:u w:val="single"/>
          <w:lang w:eastAsia="en-US"/>
        </w:rPr>
        <w:br/>
        <w:br/>
        <w:br/>
        <w:br/>
      </w:r>
      <w:r>
        <w:rPr>
          <w:rFonts w:eastAsia="Calibri" w:cs="Times New Roman" w:ascii="Times New Roman" w:hAnsi="Times New Roman"/>
          <w:b/>
          <w:w w:val="105"/>
          <w:sz w:val="28"/>
          <w:szCs w:val="28"/>
          <w:lang w:eastAsia="en-US"/>
        </w:rPr>
        <w:tab/>
        <w:t>Програма підтримки ветеранів та членів їх сімей Широківської селищної територіальної громади Щастинського району Луганської області на створення (розвиток) власного бізнесу на 2025-2026 роки</w:t>
      </w:r>
    </w:p>
    <w:p>
      <w:pPr>
        <w:pStyle w:val="Normal"/>
        <w:spacing w:before="0" w:after="0"/>
        <w:ind w:start="26"/>
        <w:jc w:val="start"/>
        <w:rPr>
          <w:rFonts w:ascii="Calibri" w:hAnsi="Calibri" w:eastAsia="Calibri" w:cs="Times New Roman"/>
          <w:spacing w:val="-2"/>
          <w:sz w:val="13"/>
          <w:szCs w:val="22"/>
          <w:lang w:val="en-US"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ab/>
        <w:t>Створення (розвиток, відновлення) власного бізнесу ветеранам/ветеранкам громади або члени їх сімей (до 50 тис грн на одного заявника).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spacing w:val="-2"/>
          <w:w w:val="105"/>
          <w:sz w:val="28"/>
          <w:szCs w:val="28"/>
          <w:lang w:val="ru-RU" w:eastAsia="en-US"/>
        </w:rPr>
      </w:pP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>Вид підтримки: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грошова допомога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spacing w:val="-2"/>
          <w:sz w:val="28"/>
          <w:szCs w:val="28"/>
          <w:lang w:val="ru-RU" w:eastAsia="en-US"/>
        </w:rPr>
      </w:pP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Період актуальності/ дедлайн: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2025-2026 роки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spacing w:val="-2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Сфера/ галузь/ цільова група: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eastAsia="en-US"/>
        </w:rPr>
        <w:t xml:space="preserve"> ветеранам/ветеранкам громади або члени їх сімей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spacing w:val="-2"/>
          <w:sz w:val="28"/>
          <w:szCs w:val="28"/>
          <w:lang w:val="ru-RU" w:eastAsia="en-US"/>
        </w:rPr>
      </w:pP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val="ru-RU" w:eastAsia="en-US"/>
        </w:rPr>
        <w:t>Географія: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Широківська селищна територіальна громада Щастинського району Луганської області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b/>
          <w:bCs/>
          <w:spacing w:val="-2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sz w:val="28"/>
          <w:szCs w:val="28"/>
          <w:lang w:eastAsia="en-US"/>
        </w:rPr>
        <w:t>Посилання:</w:t>
      </w:r>
    </w:p>
    <w:p>
      <w:pPr>
        <w:pStyle w:val="Normal"/>
        <w:spacing w:before="10" w:after="0"/>
        <w:ind w:start="0"/>
        <w:jc w:val="start"/>
        <w:rPr>
          <w:rFonts w:ascii="Times New Roman" w:hAnsi="Times New Roman" w:eastAsia="Calibri" w:cs="Times New Roman"/>
          <w:color w:themeColor="accent4" w:val="0F9ED5"/>
          <w:spacing w:val="-2"/>
          <w:sz w:val="28"/>
          <w:szCs w:val="28"/>
          <w:u w:val="single"/>
          <w:lang w:eastAsia="en-US"/>
        </w:rPr>
      </w:pPr>
      <w:hyperlink r:id="rId9">
        <w:r>
          <w:rPr>
            <w:rStyle w:val="Hyperlink"/>
            <w:rFonts w:eastAsia="Calibri" w:ascii="Times New Roman" w:hAnsi="Times New Roman"/>
            <w:spacing w:val="-2"/>
            <w:sz w:val="28"/>
            <w:szCs w:val="28"/>
            <w:lang w:eastAsia="en-US"/>
          </w:rPr>
          <w:t>https://surl.li/rkzlro</w:t>
        </w:r>
      </w:hyperlink>
    </w:p>
    <w:p>
      <w:pPr>
        <w:pStyle w:val="Normal"/>
        <w:spacing w:before="10" w:after="0"/>
        <w:ind w:start="0"/>
        <w:jc w:val="start"/>
        <w:rPr>
          <w:rFonts w:ascii="Times New Roman" w:hAnsi="Times New Roman" w:eastAsia="Calibri" w:cs="Times New Roman"/>
          <w:color w:themeColor="accent4" w:val="0F9ED5"/>
          <w:spacing w:val="-2"/>
          <w:sz w:val="28"/>
          <w:szCs w:val="28"/>
          <w:u w:val="single"/>
          <w:lang w:eastAsia="en-US"/>
        </w:rPr>
      </w:pPr>
      <w:r>
        <w:rPr>
          <w:rFonts w:eastAsia="Calibri" w:cs="Times New Roman" w:ascii="Times New Roman" w:hAnsi="Times New Roman"/>
          <w:color w:themeColor="accent4" w:val="0F9ED5"/>
          <w:spacing w:val="-2"/>
          <w:sz w:val="28"/>
          <w:szCs w:val="28"/>
          <w:u w:val="single"/>
          <w:lang w:eastAsia="en-US"/>
        </w:rPr>
      </w:r>
    </w:p>
    <w:p>
      <w:pPr>
        <w:pStyle w:val="Normal"/>
        <w:spacing w:before="10" w:after="0"/>
        <w:ind w:start="0"/>
        <w:jc w:val="start"/>
        <w:rPr>
          <w:rFonts w:ascii="Times New Roman" w:hAnsi="Times New Roman" w:eastAsia="Calibri" w:cs="Times New Roman"/>
          <w:color w:themeColor="accent4" w:val="0F9ED5"/>
          <w:spacing w:val="-2"/>
          <w:sz w:val="28"/>
          <w:szCs w:val="28"/>
          <w:u w:val="single"/>
          <w:lang w:eastAsia="en-US"/>
        </w:rPr>
      </w:pPr>
      <w:r>
        <w:rPr>
          <w:rFonts w:eastAsia="Calibri" w:cs="Times New Roman" w:ascii="Times New Roman" w:hAnsi="Times New Roman"/>
          <w:color w:themeColor="accent4" w:val="0F9ED5"/>
          <w:spacing w:val="-2"/>
          <w:sz w:val="28"/>
          <w:szCs w:val="28"/>
          <w:u w:val="single"/>
          <w:lang w:eastAsia="en-US"/>
        </w:rPr>
      </w:r>
    </w:p>
    <w:p>
      <w:pPr>
        <w:pStyle w:val="Normal"/>
        <w:spacing w:before="10" w:after="0"/>
        <w:ind w:start="0"/>
        <w:jc w:val="start"/>
        <w:rPr>
          <w:rFonts w:ascii="Times New Roman" w:hAnsi="Times New Roman" w:eastAsia="Calibri" w:cs="Times New Roman"/>
          <w:color w:themeColor="accent4" w:val="0F9ED5"/>
          <w:spacing w:val="-2"/>
          <w:sz w:val="28"/>
          <w:szCs w:val="28"/>
          <w:u w:val="single"/>
          <w:lang w:eastAsia="en-US"/>
        </w:rPr>
      </w:pPr>
      <w:r>
        <w:rPr>
          <w:rFonts w:eastAsia="Calibri" w:cs="Times New Roman" w:ascii="Times New Roman" w:hAnsi="Times New Roman"/>
          <w:color w:themeColor="accent4" w:val="0F9ED5"/>
          <w:spacing w:val="-2"/>
          <w:sz w:val="28"/>
          <w:szCs w:val="28"/>
          <w:u w:val="single"/>
          <w:lang w:eastAsia="en-US"/>
        </w:rPr>
      </w:r>
    </w:p>
    <w:p>
      <w:pPr>
        <w:pStyle w:val="Normal"/>
        <w:spacing w:before="10" w:after="0"/>
        <w:ind w:start="0"/>
        <w:jc w:val="start"/>
        <w:rPr>
          <w:rFonts w:ascii="Times New Roman" w:hAnsi="Times New Roman" w:eastAsia="Calibri" w:cs="Times New Roman"/>
          <w:color w:themeColor="accent4" w:val="0F9ED5"/>
          <w:spacing w:val="-2"/>
          <w:sz w:val="28"/>
          <w:szCs w:val="28"/>
          <w:u w:val="single"/>
          <w:lang w:eastAsia="en-US"/>
        </w:rPr>
      </w:pPr>
      <w:r>
        <w:rPr>
          <w:rFonts w:eastAsia="Calibri" w:cs="Times New Roman" w:ascii="Times New Roman" w:hAnsi="Times New Roman"/>
          <w:color w:themeColor="accent4" w:val="0F9ED5"/>
          <w:spacing w:val="-2"/>
          <w:sz w:val="28"/>
          <w:szCs w:val="28"/>
          <w:u w:val="single"/>
          <w:lang w:eastAsia="en-US"/>
        </w:rPr>
      </w:r>
    </w:p>
    <w:p>
      <w:pPr>
        <w:pStyle w:val="Normal"/>
        <w:spacing w:before="10" w:after="0"/>
        <w:ind w:start="0"/>
        <w:jc w:val="start"/>
        <w:rPr>
          <w:rFonts w:ascii="Times New Roman" w:hAnsi="Times New Roman" w:eastAsia="Calibri" w:cs="Times New Roman"/>
          <w:color w:themeColor="accent4" w:val="0F9ED5"/>
          <w:spacing w:val="-2"/>
          <w:sz w:val="28"/>
          <w:szCs w:val="28"/>
          <w:u w:val="single"/>
          <w:lang w:eastAsia="en-US"/>
        </w:rPr>
      </w:pPr>
      <w:r>
        <w:rPr>
          <w:rFonts w:eastAsia="Calibri" w:cs="Times New Roman" w:ascii="Times New Roman" w:hAnsi="Times New Roman"/>
          <w:color w:themeColor="accent4" w:val="0F9ED5"/>
          <w:spacing w:val="-2"/>
          <w:sz w:val="28"/>
          <w:szCs w:val="28"/>
          <w:u w:val="single"/>
          <w:lang w:eastAsia="en-US"/>
        </w:rPr>
      </w:r>
    </w:p>
    <w:p>
      <w:pPr>
        <w:pStyle w:val="Normal"/>
        <w:spacing w:before="10" w:after="0"/>
        <w:ind w:start="0"/>
        <w:jc w:val="start"/>
        <w:rPr>
          <w:rFonts w:ascii="Times New Roman" w:hAnsi="Times New Roman" w:eastAsia="Calibri" w:cs="Times New Roman"/>
          <w:spacing w:val="-2"/>
          <w:w w:val="105"/>
          <w:sz w:val="28"/>
          <w:szCs w:val="28"/>
          <w:u w:val="single" w:color="1154CC"/>
          <w:lang w:val="en-US" w:eastAsia="en-US"/>
        </w:rPr>
      </w:pPr>
      <w:r>
        <w:rPr>
          <w:rFonts w:eastAsia="Calibri" w:cs="Times New Roman" w:ascii="Times New Roman" w:hAnsi="Times New Roman"/>
          <w:spacing w:val="-2"/>
          <w:w w:val="105"/>
          <w:sz w:val="28"/>
          <w:szCs w:val="28"/>
          <w:u w:val="single" w:color="1154CC"/>
          <w:lang w:val="en-US"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ind w:firstLine="651" w:start="5721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sectPr>
      <w:type w:val="nextPage"/>
      <w:pgSz w:w="11906" w:h="16838"/>
      <w:pgMar w:left="1701" w:right="567" w:gutter="0" w:header="0" w:top="567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0ed5"/>
    <w:pPr>
      <w:widowControl w:val="false"/>
      <w:suppressAutoHyphens w:val="true"/>
      <w:bidi w:val="0"/>
      <w:spacing w:before="140" w:after="0"/>
      <w:ind w:start="40"/>
      <w:jc w:val="both"/>
    </w:pPr>
    <w:rPr>
      <w:rFonts w:ascii="Arial" w:hAnsi="Arial" w:eastAsia="Times New Roman" w:cs="Arial"/>
      <w:color w:val="auto"/>
      <w:kern w:val="0"/>
      <w:sz w:val="16"/>
      <w:szCs w:val="16"/>
      <w:lang w:val="uk-UA" w:eastAsia="ru-RU" w:bidi="ar-SA"/>
    </w:rPr>
  </w:style>
  <w:style w:type="paragraph" w:styleId="Heading1">
    <w:name w:val="heading 1"/>
    <w:basedOn w:val="Normal"/>
    <w:link w:val="1"/>
    <w:uiPriority w:val="9"/>
    <w:qFormat/>
    <w:rsid w:val="000a1338"/>
    <w:pPr>
      <w:spacing w:before="0" w:after="0"/>
      <w:ind w:start="109"/>
      <w:jc w:val="start"/>
      <w:outlineLvl w:val="0"/>
    </w:pPr>
    <w:rPr>
      <w:rFonts w:ascii="Tahoma" w:hAnsi="Tahoma" w:eastAsia="Tahoma" w:cs="Tahoma"/>
      <w:b/>
      <w:bCs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3e0ed5"/>
    <w:rPr>
      <w:rFonts w:cs="Times New Roman"/>
      <w:color w:val="0000FF"/>
      <w:u w:val="single"/>
    </w:rPr>
  </w:style>
  <w:style w:type="character" w:styleId="Style13" w:customStyle="1">
    <w:name w:val="Основной текст Знак"/>
    <w:uiPriority w:val="99"/>
    <w:qFormat/>
    <w:rsid w:val="003e0ed5"/>
    <w:rPr>
      <w:rFonts w:ascii="Arial" w:hAnsi="Arial" w:eastAsia="Times New Roman" w:cs="Arial"/>
      <w:sz w:val="16"/>
      <w:szCs w:val="16"/>
      <w:lang w:eastAsia="ru-RU"/>
    </w:rPr>
  </w:style>
  <w:style w:type="character" w:styleId="2" w:customStyle="1">
    <w:name w:val="Основной текст с отступом 2 Знак"/>
    <w:link w:val="BodyTextIndent2"/>
    <w:qFormat/>
    <w:rsid w:val="003e0ed5"/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Strong">
    <w:name w:val="Strong"/>
    <w:uiPriority w:val="22"/>
    <w:qFormat/>
    <w:rsid w:val="0049594a"/>
    <w:rPr>
      <w:b/>
      <w:bCs/>
    </w:rPr>
  </w:style>
  <w:style w:type="character" w:styleId="UnresolvedMention">
    <w:name w:val="Unresolved Mention"/>
    <w:uiPriority w:val="99"/>
    <w:semiHidden/>
    <w:unhideWhenUsed/>
    <w:qFormat/>
    <w:rsid w:val="00d21bbd"/>
    <w:rPr>
      <w:color w:val="605E5C"/>
      <w:shd w:fill="E1DFDD" w:val="clear"/>
    </w:rPr>
  </w:style>
  <w:style w:type="character" w:styleId="1" w:customStyle="1">
    <w:name w:val="Заголовок 1 Знак"/>
    <w:uiPriority w:val="9"/>
    <w:qFormat/>
    <w:rsid w:val="000a1338"/>
    <w:rPr>
      <w:rFonts w:ascii="Tahoma" w:hAnsi="Tahoma" w:eastAsia="Tahoma" w:cs="Tahoma"/>
      <w:b/>
      <w:bCs/>
      <w:sz w:val="24"/>
      <w:szCs w:val="24"/>
      <w:lang w:val="uk-UA" w:eastAsia="en-US"/>
    </w:rPr>
  </w:style>
  <w:style w:type="character" w:styleId="FollowedHyperlink">
    <w:name w:val="FollowedHyperlink"/>
    <w:uiPriority w:val="99"/>
    <w:semiHidden/>
    <w:unhideWhenUsed/>
    <w:rsid w:val="00a371bc"/>
    <w:rPr>
      <w:color w:val="954F72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3"/>
    <w:unhideWhenUsed/>
    <w:rsid w:val="003e0ed5"/>
    <w:pPr>
      <w:spacing w:before="14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BodyTextIndent2">
    <w:name w:val="Body Text Indent 2"/>
    <w:basedOn w:val="Normal"/>
    <w:link w:val="2"/>
    <w:qFormat/>
    <w:rsid w:val="003e0ed5"/>
    <w:pPr>
      <w:widowControl/>
      <w:spacing w:lineRule="auto" w:line="480" w:before="0" w:after="120"/>
      <w:ind w:start="283"/>
    </w:pPr>
    <w:rPr>
      <w:rFonts w:ascii="Times New Roman" w:hAnsi="Times New Roman" w:cs="Times New Roman"/>
      <w:sz w:val="26"/>
      <w:szCs w:val="24"/>
    </w:rPr>
  </w:style>
  <w:style w:type="paragraph" w:styleId="ListParagraph">
    <w:name w:val="List Paragraph"/>
    <w:basedOn w:val="Normal"/>
    <w:uiPriority w:val="1"/>
    <w:qFormat/>
    <w:rsid w:val="007766e9"/>
    <w:pPr>
      <w:spacing w:before="33" w:after="0"/>
      <w:ind w:hanging="359" w:start="2966"/>
      <w:jc w:val="start"/>
    </w:pPr>
    <w:rPr>
      <w:rFonts w:ascii="Times New Roman" w:hAnsi="Times New Roman" w:cs="Times New Roman"/>
      <w:sz w:val="22"/>
      <w:szCs w:val="22"/>
      <w:lang w:eastAsia="en-US"/>
    </w:rPr>
  </w:style>
  <w:style w:type="paragraph" w:styleId="TableParagraph" w:customStyle="1">
    <w:name w:val="Table Paragraph"/>
    <w:basedOn w:val="Normal"/>
    <w:uiPriority w:val="1"/>
    <w:qFormat/>
    <w:rsid w:val="008503ed"/>
    <w:pPr>
      <w:spacing w:before="0" w:after="0"/>
      <w:ind w:start="50"/>
      <w:jc w:val="start"/>
    </w:pPr>
    <w:rPr>
      <w:rFonts w:ascii="Times New Roman" w:hAnsi="Times New Roman" w:cs="Times New Roman"/>
      <w:sz w:val="22"/>
      <w:szCs w:val="22"/>
      <w:lang w:eastAsia="en-US"/>
    </w:rPr>
  </w:style>
  <w:style w:type="paragraph" w:styleId="Default" w:customStyle="1">
    <w:name w:val="Default"/>
    <w:qFormat/>
    <w:rsid w:val="00646975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00d32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url.li/psqunq" TargetMode="External"/><Relationship Id="rId3" Type="http://schemas.openxmlformats.org/officeDocument/2006/relationships/hyperlink" Target="https://rmva.gov.ua/docs/2108872/" TargetMode="External"/><Relationship Id="rId4" Type="http://schemas.openxmlformats.org/officeDocument/2006/relationships/hyperlink" Target="https://surl.li/smzkdy" TargetMode="External"/><Relationship Id="rId5" Type="http://schemas.openxmlformats.org/officeDocument/2006/relationships/hyperlink" Target="https://surl.li/mofrtg" TargetMode="External"/><Relationship Id="rId6" Type="http://schemas.openxmlformats.org/officeDocument/2006/relationships/hyperlink" Target="https://surl.li/tfaxje" TargetMode="External"/><Relationship Id="rId7" Type="http://schemas.openxmlformats.org/officeDocument/2006/relationships/hyperlink" Target="https://rada.info/upload/users_files/04337587/2902ad2a9e816665ff67e0f6d7335e8e.pdf" TargetMode="External"/><Relationship Id="rId8" Type="http://schemas.openxmlformats.org/officeDocument/2006/relationships/hyperlink" Target="https://bilolucka-gromada.gov.ua/programa-pidtrimki-veteranivveteranok-ta-chleniv-ih-simej-biloluckoi-selischnoi-teritorialnoi-gromadi-starobilskogo-rajonu-luganskoi-oblasti-10-15-46-04-11-2025/" TargetMode="External"/><Relationship Id="rId9" Type="http://schemas.openxmlformats.org/officeDocument/2006/relationships/hyperlink" Target="https://surl.li/rkzlro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LibreOffice/25.8.4.2$Windows_X86_64 LibreOffice_project/290daaa01b999472f0c7a3890eb6a550fd74c6df</Application>
  <AppVersion>15.0000</AppVersion>
  <Pages>4</Pages>
  <Words>603</Words>
  <Characters>4937</Characters>
  <CharactersWithSpaces>5514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2026-01-07T12:43:00Z</dcterms:created>
  <dc:creator>userPsp1003</dc:creator>
  <dc:description/>
  <dc:language>ru-RU</dc:language>
  <cp:lastModifiedBy/>
  <dcterms:modified xsi:type="dcterms:W3CDTF">2026-01-09T13:04:02Z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