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2D" w:rsidRDefault="00C1550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C2D" w:rsidRDefault="00C1550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ЄВЄРОДОНЕЦЬКА МІСЬКА</w:t>
      </w:r>
    </w:p>
    <w:p w:rsidR="00436C2D" w:rsidRDefault="00C1550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436C2D" w:rsidRDefault="00C1550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436C2D" w:rsidRDefault="00436C2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36C2D" w:rsidRDefault="00C1550C">
      <w:pPr>
        <w:pStyle w:val="a6"/>
        <w:rPr>
          <w:sz w:val="32"/>
          <w:szCs w:val="32"/>
          <w:lang w:val="ru-RU"/>
        </w:rPr>
      </w:pPr>
      <w:r>
        <w:rPr>
          <w:sz w:val="36"/>
          <w:szCs w:val="36"/>
        </w:rPr>
        <w:t>РОЗПОРЯДЖЕННЯ</w:t>
      </w:r>
    </w:p>
    <w:p w:rsidR="00436C2D" w:rsidRDefault="00C1550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військово-цивільноїадміністрації</w:t>
      </w:r>
      <w:proofErr w:type="spellEnd"/>
    </w:p>
    <w:p w:rsidR="00436C2D" w:rsidRDefault="00436C2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36C2D" w:rsidRDefault="00436C2D">
      <w:pPr>
        <w:pStyle w:val="a6"/>
        <w:spacing w:line="360" w:lineRule="auto"/>
        <w:rPr>
          <w:sz w:val="32"/>
          <w:szCs w:val="32"/>
          <w:lang w:val="ru-RU"/>
        </w:rPr>
      </w:pPr>
    </w:p>
    <w:p w:rsidR="00436C2D" w:rsidRPr="00C1550C" w:rsidRDefault="00C1550C">
      <w:pPr>
        <w:spacing w:before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C1550C">
        <w:rPr>
          <w:rFonts w:ascii="Times New Roman" w:hAnsi="Times New Roman" w:cs="Times New Roman"/>
          <w:sz w:val="28"/>
          <w:szCs w:val="28"/>
        </w:rPr>
        <w:t>______________2021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№_____     </w:t>
      </w:r>
    </w:p>
    <w:p w:rsidR="00436C2D" w:rsidRPr="00C1550C" w:rsidRDefault="00436C2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6C2D" w:rsidRDefault="00436C2D">
      <w:pPr>
        <w:pStyle w:val="2"/>
        <w:jc w:val="both"/>
        <w:rPr>
          <w:sz w:val="28"/>
          <w:szCs w:val="28"/>
        </w:rPr>
      </w:pPr>
    </w:p>
    <w:p w:rsidR="00436C2D" w:rsidRDefault="00C1550C">
      <w:pPr>
        <w:pStyle w:val="2"/>
        <w:suppressAutoHyphens/>
        <w:jc w:val="both"/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Про внесення змін до розпорядження керівника ВЦА м. </w:t>
      </w:r>
      <w:proofErr w:type="spellStart"/>
      <w:r>
        <w:rPr>
          <w:b/>
          <w:bCs/>
          <w:sz w:val="28"/>
          <w:szCs w:val="28"/>
        </w:rPr>
        <w:t>Сєвєродонецк</w:t>
      </w:r>
      <w:proofErr w:type="spellEnd"/>
      <w:r>
        <w:rPr>
          <w:b/>
          <w:bCs/>
          <w:sz w:val="28"/>
          <w:szCs w:val="28"/>
        </w:rPr>
        <w:t xml:space="preserve"> від 19.11.2020 № 968 «Про затвердження складу тимчасової комісії з розгляду питань виплати грошової допомоги з державного бюджету постраждалим від надзвичайної ситуації природного характеру, яка виникла у вересні-жовтні 2020 року на території Сєвєродонецької міської ради та Порядку надання грошової допомоги з державного бюджету постраждалим від надзвичайної ситуації природного характеру, яка виникла у вересні-жовтні 2020 року на території Сєвєродонецької міської ради»</w:t>
      </w:r>
    </w:p>
    <w:p w:rsidR="00436C2D" w:rsidRDefault="00436C2D">
      <w:pPr>
        <w:suppressAutoHyphens/>
        <w:rPr>
          <w:sz w:val="12"/>
          <w:szCs w:val="12"/>
        </w:rPr>
      </w:pPr>
    </w:p>
    <w:p w:rsidR="00436C2D" w:rsidRDefault="00C1550C">
      <w:pPr>
        <w:suppressAutoHyphens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Керуючись пунктом 8 частини 3 статті 6 Закону України «Про військово-цивільні адміністрації»,  на виконання розпорядження Кабінету Міністрів України  від  13.10.2020  № 1269-р  «Про  виділення коштів  з  резервного фонду державного бюджету»</w:t>
      </w:r>
    </w:p>
    <w:p w:rsidR="00436C2D" w:rsidRDefault="00C1550C">
      <w:pPr>
        <w:suppressAutoHyphens/>
        <w:spacing w:before="0"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зобов</w:t>
      </w:r>
      <w:r w:rsidRPr="00C1550C">
        <w:rPr>
          <w:rFonts w:ascii="Times New Roman" w:hAnsi="Times New Roman" w:cs="Times New Roman"/>
          <w:b/>
          <w:bCs/>
          <w:sz w:val="28"/>
          <w:szCs w:val="28"/>
        </w:rPr>
        <w:t>`</w:t>
      </w:r>
      <w:r>
        <w:rPr>
          <w:rFonts w:ascii="Times New Roman" w:hAnsi="Times New Roman" w:cs="Times New Roman"/>
          <w:b/>
          <w:bCs/>
          <w:sz w:val="28"/>
          <w:szCs w:val="28"/>
        </w:rPr>
        <w:t>язую:</w:t>
      </w:r>
    </w:p>
    <w:p w:rsidR="00436C2D" w:rsidRDefault="00C1550C">
      <w:pPr>
        <w:suppressAutoHyphens/>
      </w:pPr>
      <w:r>
        <w:rPr>
          <w:rFonts w:ascii="Times New Roman" w:hAnsi="Times New Roman"/>
          <w:sz w:val="28"/>
          <w:szCs w:val="28"/>
        </w:rPr>
        <w:tab/>
        <w:t>1. Внести зміни в Додаток 1 розпорядження керівника ВЦА м. Сєвєродонецьк від 19.11.2020. № 968 «Про затвердження складу тимчасової комісії з розгляду питань виплати грошової допомоги з державного бюджету постраждалим від надзвичайної ситуації природного характеру, яка виникла у вересні-жовтні 2020 р. на території  Сєвєродонецької міської ради (далі Комісія) та Порядку надання грошової допомоги з державного бюджету постраждалим від надзвичайної ситуації природного характеру, яка виникла у вересні-жовтні 2020 року на території Сєвєродонецької міської ради», а саме:</w:t>
      </w:r>
    </w:p>
    <w:p w:rsidR="00436C2D" w:rsidRDefault="00C1550C">
      <w:pPr>
        <w:suppressAutoHyphens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вивести зі складу Комісії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Івановича,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Півоварову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Анастасію Андріївну та ввести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Тетяну Олександрівну </w:t>
      </w:r>
      <w:proofErr w:type="spellStart"/>
      <w:r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заступника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керівника  Сєвєродонецької міської військово - цивільної адміністрації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району Луганської області, Потаніна Антона Віталійовича - начальника відділу цивільного захисту, екологічної безпеки та охорони праці Сєвєродонецької міської військово-цивільної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області, Абрамову Олену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Клайдівну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- головного державного соціального інспектора Управління соціального захисту населення Сєвєродонецької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області, Тонку Людмилу Олексіївну - 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бюро технічної інвентаризації»</w:t>
      </w:r>
    </w:p>
    <w:p w:rsidR="00436C2D" w:rsidRDefault="00C1550C">
      <w:pPr>
        <w:suppressAutoHyphens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ab/>
        <w:t xml:space="preserve"> 2. Додаток 1 викласти в новій редакції (додається).</w:t>
      </w:r>
    </w:p>
    <w:p w:rsidR="00436C2D" w:rsidRDefault="00C1550C">
      <w:pPr>
        <w:pStyle w:val="11"/>
        <w:spacing w:before="0" w:line="360" w:lineRule="auto"/>
        <w:ind w:left="0"/>
      </w:pPr>
      <w:r>
        <w:rPr>
          <w:rFonts w:ascii="Times New Roman" w:hAnsi="Times New Roman"/>
          <w:sz w:val="28"/>
          <w:szCs w:val="28"/>
        </w:rPr>
        <w:tab/>
        <w:t>3. Дане розпорядження підлягає оприлюдненню.</w:t>
      </w:r>
    </w:p>
    <w:p w:rsidR="00436C2D" w:rsidRDefault="00C1550C">
      <w:pPr>
        <w:pStyle w:val="11"/>
        <w:spacing w:before="0"/>
        <w:ind w:left="0"/>
      </w:pPr>
      <w:r>
        <w:rPr>
          <w:rFonts w:ascii="Times New Roman" w:hAnsi="Times New Roman"/>
          <w:sz w:val="28"/>
          <w:szCs w:val="28"/>
        </w:rPr>
        <w:tab/>
        <w:t xml:space="preserve">4. Контроль  за   виконанням   даного   розпорядження   покласти   на  заступника керівника Сєвєродонецької міської військово-цивільної адміністрації Тетяну </w:t>
      </w:r>
      <w:proofErr w:type="spellStart"/>
      <w:r>
        <w:rPr>
          <w:rFonts w:ascii="Times New Roman" w:hAnsi="Times New Roman"/>
          <w:sz w:val="28"/>
          <w:szCs w:val="28"/>
        </w:rPr>
        <w:t>Верховську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36C2D" w:rsidRDefault="00436C2D">
      <w:pPr>
        <w:pStyle w:val="11"/>
        <w:spacing w:before="0"/>
        <w:ind w:left="0"/>
        <w:rPr>
          <w:sz w:val="28"/>
          <w:szCs w:val="28"/>
        </w:rPr>
      </w:pPr>
    </w:p>
    <w:p w:rsidR="00436C2D" w:rsidRDefault="00436C2D">
      <w:pPr>
        <w:rPr>
          <w:rFonts w:ascii="Times New Roman" w:hAnsi="Times New Roman"/>
          <w:sz w:val="28"/>
          <w:szCs w:val="28"/>
        </w:rPr>
      </w:pPr>
    </w:p>
    <w:p w:rsidR="00436C2D" w:rsidRDefault="00436C2D">
      <w:pPr>
        <w:pStyle w:val="1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36C2D" w:rsidRDefault="00C1550C">
      <w:pPr>
        <w:pStyle w:val="1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436C2D" w:rsidRDefault="00C1550C">
      <w:pPr>
        <w:pStyle w:val="11"/>
        <w:spacing w:before="0"/>
        <w:ind w:left="0"/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436C2D" w:rsidRDefault="00C1550C">
      <w:pPr>
        <w:rPr>
          <w:rFonts w:ascii="Times New Roman" w:hAnsi="Times New Roman"/>
          <w:b/>
          <w:bCs/>
          <w:sz w:val="28"/>
          <w:szCs w:val="28"/>
        </w:rPr>
      </w:pPr>
      <w:r>
        <w:br w:type="page"/>
      </w:r>
    </w:p>
    <w:p w:rsidR="00436C2D" w:rsidRDefault="002F33BC">
      <w:pPr>
        <w:spacing w:before="0"/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C1550C">
        <w:rPr>
          <w:rFonts w:ascii="Times New Roman" w:hAnsi="Times New Roman" w:cs="Times New Roman"/>
          <w:sz w:val="24"/>
          <w:szCs w:val="24"/>
        </w:rPr>
        <w:t>Додаток 1</w:t>
      </w:r>
    </w:p>
    <w:p w:rsidR="00436C2D" w:rsidRDefault="00C1550C">
      <w:pPr>
        <w:spacing w:before="0"/>
        <w:ind w:left="5954"/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436C2D" w:rsidRDefault="00C1550C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керівника Сєвєродонецької м</w:t>
      </w:r>
      <w:r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ської військово-цивільної    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міністрації </w:t>
      </w:r>
    </w:p>
    <w:p w:rsidR="00436C2D" w:rsidRDefault="00C1550C">
      <w:pPr>
        <w:spacing w:before="0"/>
        <w:ind w:left="5954"/>
      </w:pPr>
      <w:r>
        <w:rPr>
          <w:rFonts w:ascii="Times New Roman" w:hAnsi="Times New Roman" w:cs="Times New Roman"/>
          <w:sz w:val="24"/>
          <w:szCs w:val="24"/>
        </w:rPr>
        <w:t>від «__» ________202</w:t>
      </w:r>
      <w:r w:rsidRPr="00C1550C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№ ____</w:t>
      </w:r>
    </w:p>
    <w:p w:rsidR="00436C2D" w:rsidRDefault="00436C2D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6C2D" w:rsidRDefault="00C155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b/>
          <w:sz w:val="28"/>
          <w:szCs w:val="28"/>
        </w:rPr>
        <w:t xml:space="preserve">тимчасової комісії з розгляду питань виплати грошової допомоги з державного бюджету постраждалим від надзвичайної ситуації  природного характеру, яка виникла у вересні-жовтні 2020 на території Сєвєродонецької міської ради </w:t>
      </w:r>
    </w:p>
    <w:p w:rsidR="00436C2D" w:rsidRDefault="00436C2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36C2D" w:rsidRDefault="00C155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комісії:</w:t>
      </w: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>ВЕРХОВСЬКА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заступник керівника Сєвєродонецької </w:t>
      </w: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>Тетяна Олександрівна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міської військово-цивільної адміністрації</w:t>
      </w:r>
    </w:p>
    <w:p w:rsidR="00436C2D" w:rsidRDefault="00C1550C">
      <w:pPr>
        <w:suppressAutoHyphens/>
        <w:spacing w:before="0"/>
        <w:ind w:left="0" w:firstLine="3572"/>
      </w:pP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</w:p>
    <w:p w:rsidR="00436C2D" w:rsidRDefault="00C1550C">
      <w:pPr>
        <w:tabs>
          <w:tab w:val="left" w:pos="3544"/>
        </w:tabs>
        <w:suppressAutoHyphens/>
        <w:spacing w:before="0" w:after="240"/>
        <w:ind w:left="3544" w:hanging="3544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b/>
          <w:sz w:val="28"/>
          <w:szCs w:val="28"/>
        </w:rPr>
        <w:t>Заступник голови комісії:</w:t>
      </w: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>ВАСИЛЕНКО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Управління соціального захисту</w:t>
      </w:r>
    </w:p>
    <w:p w:rsidR="00436C2D" w:rsidRDefault="00C1550C">
      <w:pPr>
        <w:suppressAutoHyphens/>
        <w:spacing w:before="0" w:after="240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 Вікторівна</w:t>
      </w:r>
      <w:r>
        <w:rPr>
          <w:rFonts w:ascii="Times New Roman" w:hAnsi="Times New Roman" w:cs="Times New Roman"/>
          <w:sz w:val="28"/>
          <w:szCs w:val="28"/>
        </w:rPr>
        <w:tab/>
        <w:t xml:space="preserve">населення Сєвєродонецької міської військово-цивільної адміністрації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району    Луганської області</w:t>
      </w: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b/>
          <w:sz w:val="28"/>
          <w:szCs w:val="28"/>
        </w:rPr>
        <w:t>Секретар комісії:</w:t>
      </w:r>
    </w:p>
    <w:p w:rsidR="00436C2D" w:rsidRDefault="00C1550C">
      <w:pPr>
        <w:pStyle w:val="HTML0"/>
        <w:shd w:val="clear" w:color="auto" w:fill="FFFFFF" w:themeFill="background1"/>
        <w:suppressAutoHyphens/>
      </w:pPr>
      <w:r>
        <w:rPr>
          <w:rFonts w:ascii="Times New Roman" w:hAnsi="Times New Roman" w:cs="Times New Roman"/>
          <w:sz w:val="28"/>
          <w:szCs w:val="28"/>
        </w:rPr>
        <w:t>АБРАМОВА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головний державний соціальний інспектор </w:t>
      </w:r>
    </w:p>
    <w:p w:rsidR="00436C2D" w:rsidRDefault="00C1550C">
      <w:pPr>
        <w:pStyle w:val="HTML0"/>
        <w:shd w:val="clear" w:color="auto" w:fill="FFFFFF" w:themeFill="background1"/>
        <w:suppressAutoHyphens/>
      </w:pPr>
      <w:proofErr w:type="spellStart"/>
      <w:r>
        <w:rPr>
          <w:rFonts w:ascii="Times New Roman" w:hAnsi="Times New Roman" w:cs="Times New Roman"/>
          <w:sz w:val="28"/>
          <w:szCs w:val="28"/>
        </w:rPr>
        <w:t>ОленаКлайдівна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Управління    соціального    захисту населення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Сєвєродонецької міської військово-цивільної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адміністрації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району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Луганської області</w:t>
      </w:r>
    </w:p>
    <w:p w:rsidR="00436C2D" w:rsidRDefault="00436C2D">
      <w:pPr>
        <w:pStyle w:val="HTML0"/>
        <w:shd w:val="clear" w:color="auto" w:fill="FFFFFF" w:themeFill="background1"/>
        <w:suppressAutoHyphens/>
        <w:rPr>
          <w:rFonts w:ascii="Times New Roman" w:hAnsi="Times New Roman" w:cs="Times New Roman"/>
        </w:rPr>
      </w:pP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>БАГРІНЦЕВА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         фінансового         управлінняМарина Іванівна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Сєвєродонецької міської військово-цивільної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адміністрації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району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Луганської області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6C2D" w:rsidRDefault="00436C2D">
      <w:pPr>
        <w:suppressAutoHyphens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>ШОРОХОВА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відділу з юридичних та правових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>Юлія Сергіївна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питань Сєвєродонецької міської військово-</w:t>
      </w:r>
    </w:p>
    <w:p w:rsidR="00436C2D" w:rsidRDefault="00C1550C">
      <w:pPr>
        <w:suppressAutoHyphens/>
        <w:spacing w:before="0"/>
        <w:ind w:left="0" w:firstLine="3572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</w:p>
    <w:p w:rsidR="00436C2D" w:rsidRDefault="00C1550C">
      <w:pPr>
        <w:suppressAutoHyphens/>
        <w:spacing w:before="0"/>
        <w:ind w:left="0" w:firstLine="3572"/>
        <w:jc w:val="left"/>
      </w:pPr>
      <w:r>
        <w:rPr>
          <w:rFonts w:ascii="Times New Roman" w:hAnsi="Times New Roman" w:cs="Times New Roman"/>
          <w:sz w:val="28"/>
          <w:szCs w:val="28"/>
        </w:rPr>
        <w:t>району Луганської області</w:t>
      </w:r>
    </w:p>
    <w:p w:rsidR="00436C2D" w:rsidRDefault="00436C2D">
      <w:pPr>
        <w:suppressAutoHyphens/>
        <w:spacing w:before="0" w:after="240"/>
        <w:rPr>
          <w:rFonts w:ascii="Times New Roman" w:hAnsi="Times New Roman" w:cs="Times New Roman"/>
          <w:sz w:val="28"/>
          <w:szCs w:val="28"/>
        </w:rPr>
      </w:pP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>РЕКУНОВ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відділу державного архітектурно-</w:t>
      </w:r>
    </w:p>
    <w:p w:rsidR="00436C2D" w:rsidRDefault="00C1550C">
      <w:pPr>
        <w:suppressAutoHyphens/>
        <w:spacing w:before="0" w:after="240"/>
        <w:ind w:left="3544" w:hanging="3544"/>
      </w:pPr>
      <w:r>
        <w:rPr>
          <w:rFonts w:ascii="Times New Roman" w:hAnsi="Times New Roman" w:cs="Times New Roman"/>
          <w:sz w:val="28"/>
          <w:szCs w:val="28"/>
        </w:rPr>
        <w:t>Антон Віталійович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будівельного   контролю  Сєвєродонецької міської     військово-цивільної     адміністрації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</w:p>
    <w:p w:rsidR="00436C2D" w:rsidRDefault="00436C2D">
      <w:pPr>
        <w:suppressAutoHyphens/>
        <w:spacing w:before="0" w:after="240"/>
        <w:ind w:left="3544" w:hanging="3544"/>
        <w:rPr>
          <w:rFonts w:ascii="Times New Roman" w:hAnsi="Times New Roman" w:cs="Times New Roman"/>
          <w:sz w:val="28"/>
          <w:szCs w:val="28"/>
        </w:rPr>
      </w:pP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>ПОТАНІН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   відділу     цивільного      захисту,  Антон Віталійович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екологічної       безпеки   та    охорони       праці </w:t>
      </w: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Сєвєродонецької </w:t>
      </w:r>
      <w:r>
        <w:rPr>
          <w:rFonts w:ascii="Times New Roman" w:hAnsi="Times New Roman" w:cs="Times New Roman"/>
          <w:sz w:val="28"/>
          <w:szCs w:val="28"/>
        </w:rPr>
        <w:tab/>
        <w:t xml:space="preserve">міської  військово-цивільної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Луганської області</w:t>
      </w:r>
    </w:p>
    <w:p w:rsidR="00436C2D" w:rsidRDefault="00436C2D">
      <w:pPr>
        <w:suppressAutoHyphens/>
        <w:spacing w:before="0"/>
        <w:ind w:left="0"/>
        <w:rPr>
          <w:rFonts w:ascii="Times New Roman" w:hAnsi="Times New Roman" w:cs="Times New Roman"/>
          <w:sz w:val="18"/>
          <w:szCs w:val="18"/>
        </w:rPr>
      </w:pP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>ШВЄДОВА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управління охорони здоров’я</w:t>
      </w:r>
    </w:p>
    <w:p w:rsidR="00436C2D" w:rsidRDefault="00C1550C">
      <w:pPr>
        <w:suppressAutoHyphens/>
        <w:spacing w:before="0" w:after="240"/>
        <w:ind w:left="3540" w:hanging="3540"/>
      </w:pPr>
      <w:r>
        <w:rPr>
          <w:rFonts w:ascii="Times New Roman" w:hAnsi="Times New Roman" w:cs="Times New Roman"/>
          <w:sz w:val="28"/>
          <w:szCs w:val="28"/>
        </w:rPr>
        <w:t>Світлана Олегівна</w:t>
      </w:r>
      <w:r>
        <w:rPr>
          <w:rFonts w:ascii="Times New Roman" w:hAnsi="Times New Roman" w:cs="Times New Roman"/>
          <w:sz w:val="28"/>
          <w:szCs w:val="28"/>
        </w:rPr>
        <w:tab/>
        <w:t xml:space="preserve">Сєвєродонецької міської військово-цивільної адміністрації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району Луганської області</w:t>
      </w:r>
    </w:p>
    <w:p w:rsidR="00436C2D" w:rsidRDefault="00C1550C">
      <w:pPr>
        <w:suppressAutoHyphens/>
        <w:spacing w:before="0"/>
        <w:ind w:hanging="40"/>
      </w:pPr>
      <w:r>
        <w:rPr>
          <w:rFonts w:ascii="Times New Roman" w:hAnsi="Times New Roman" w:cs="Times New Roman"/>
          <w:sz w:val="28"/>
          <w:szCs w:val="28"/>
        </w:rPr>
        <w:t>ЄЛІСЄЄВА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відділу адміністративнихпослуг </w:t>
      </w:r>
    </w:p>
    <w:p w:rsidR="00436C2D" w:rsidRDefault="00C1550C">
      <w:pPr>
        <w:suppressAutoHyphens/>
        <w:spacing w:before="0"/>
        <w:ind w:hanging="40"/>
      </w:pPr>
      <w:r>
        <w:rPr>
          <w:rFonts w:ascii="Times New Roman" w:hAnsi="Times New Roman" w:cs="Times New Roman"/>
          <w:sz w:val="28"/>
          <w:szCs w:val="28"/>
        </w:rPr>
        <w:t>Олена Олександрівна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Сєвєродонецької      міської    військово-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цивільної     адміністрації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району Луганської області</w:t>
      </w:r>
    </w:p>
    <w:p w:rsidR="00436C2D" w:rsidRDefault="00436C2D">
      <w:pPr>
        <w:suppressAutoHyphens/>
        <w:spacing w:before="0"/>
        <w:ind w:hanging="40"/>
        <w:rPr>
          <w:rFonts w:ascii="Times New Roman" w:hAnsi="Times New Roman" w:cs="Times New Roman"/>
          <w:sz w:val="28"/>
          <w:szCs w:val="28"/>
        </w:rPr>
      </w:pPr>
    </w:p>
    <w:p w:rsidR="00436C2D" w:rsidRDefault="00C1550C">
      <w:pPr>
        <w:suppressAutoHyphens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головний     спеціаліст   загального     відділу Надія Вікторівна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Сєвєродонецької міської військово-цивільної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адміністрації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Луганської області</w:t>
      </w:r>
    </w:p>
    <w:p w:rsidR="00436C2D" w:rsidRDefault="00436C2D">
      <w:pPr>
        <w:suppressAutoHyphens/>
        <w:spacing w:before="0"/>
        <w:ind w:left="0"/>
        <w:rPr>
          <w:rFonts w:ascii="Times New Roman" w:hAnsi="Times New Roman" w:cs="Times New Roman"/>
          <w:sz w:val="18"/>
          <w:szCs w:val="18"/>
        </w:rPr>
      </w:pP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 xml:space="preserve">ТОНКА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бюро технічної  Людмила Олексіївна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інвентаризації»</w:t>
      </w:r>
    </w:p>
    <w:p w:rsidR="00436C2D" w:rsidRDefault="00436C2D">
      <w:pPr>
        <w:suppressAutoHyphens/>
        <w:spacing w:before="0"/>
        <w:ind w:left="0"/>
        <w:rPr>
          <w:rFonts w:ascii="Times New Roman" w:hAnsi="Times New Roman" w:cs="Times New Roman"/>
          <w:sz w:val="18"/>
          <w:szCs w:val="18"/>
        </w:rPr>
      </w:pP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>КОМИШАН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староста Сиротинського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>Дмитро Володимирович</w:t>
      </w:r>
      <w:r>
        <w:rPr>
          <w:rFonts w:ascii="Times New Roman" w:hAnsi="Times New Roman" w:cs="Times New Roman"/>
          <w:sz w:val="28"/>
          <w:szCs w:val="28"/>
        </w:rPr>
        <w:tab/>
        <w:t>округу</w:t>
      </w:r>
    </w:p>
    <w:p w:rsidR="00436C2D" w:rsidRDefault="00436C2D">
      <w:pPr>
        <w:suppressAutoHyphens/>
        <w:spacing w:before="0"/>
        <w:ind w:left="0"/>
        <w:rPr>
          <w:rFonts w:ascii="Times New Roman" w:hAnsi="Times New Roman" w:cs="Times New Roman"/>
          <w:sz w:val="18"/>
          <w:szCs w:val="18"/>
        </w:rPr>
      </w:pPr>
    </w:p>
    <w:p w:rsidR="00436C2D" w:rsidRDefault="00C1550C">
      <w:pPr>
        <w:suppressAutoHyphens/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>АФАНАСЬЄВА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староста Борівського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</w:t>
      </w:r>
    </w:p>
    <w:p w:rsidR="00436C2D" w:rsidRDefault="00C1550C">
      <w:pPr>
        <w:suppressAutoHyphens/>
        <w:spacing w:before="0" w:after="240"/>
        <w:ind w:left="0"/>
      </w:pPr>
      <w:r>
        <w:rPr>
          <w:rFonts w:ascii="Times New Roman" w:hAnsi="Times New Roman" w:cs="Times New Roman"/>
          <w:sz w:val="28"/>
          <w:szCs w:val="28"/>
        </w:rPr>
        <w:t>Лідія Іванівна</w:t>
      </w:r>
    </w:p>
    <w:p w:rsidR="00436C2D" w:rsidRDefault="00436C2D">
      <w:pPr>
        <w:suppressAutoHyphens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36C2D" w:rsidRDefault="00436C2D">
      <w:pPr>
        <w:suppressAutoHyphens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36C2D" w:rsidRDefault="00C1550C">
      <w:pPr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Заступник керівника </w:t>
      </w:r>
    </w:p>
    <w:p w:rsidR="00436C2D" w:rsidRDefault="00C1550C">
      <w:pPr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Сєвєродонецької міської</w:t>
      </w:r>
    </w:p>
    <w:p w:rsidR="00436C2D" w:rsidRDefault="00C1550C">
      <w:pPr>
        <w:spacing w:before="0"/>
        <w:ind w:left="0"/>
        <w:jc w:val="left"/>
      </w:pPr>
      <w:r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Тетяна ВЕРХОВСЬКА</w:t>
      </w:r>
    </w:p>
    <w:p w:rsidR="00436C2D" w:rsidRDefault="00436C2D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36C2D" w:rsidRDefault="00436C2D">
      <w:pPr>
        <w:widowControl/>
        <w:spacing w:before="0" w:after="20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36C2D" w:rsidRDefault="00436C2D">
      <w:pPr>
        <w:widowControl/>
        <w:spacing w:before="0" w:after="20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36C2D" w:rsidRDefault="00436C2D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</w:p>
    <w:sectPr w:rsidR="00436C2D" w:rsidSect="00F5020D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436C2D"/>
    <w:rsid w:val="002F33BC"/>
    <w:rsid w:val="00436C2D"/>
    <w:rsid w:val="00C1550C"/>
    <w:rsid w:val="00F5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suppressAutoHyphens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Заголовок Знак"/>
    <w:basedOn w:val="a0"/>
    <w:uiPriority w:val="99"/>
    <w:qFormat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814A2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character" w:customStyle="1" w:styleId="a5">
    <w:name w:val="Название Знак"/>
    <w:qFormat/>
    <w:rsid w:val="00F5020D"/>
    <w:rPr>
      <w:rFonts w:ascii="Times New Roman" w:hAnsi="Times New Roman" w:cs="Times New Roman"/>
      <w:b/>
      <w:bCs/>
    </w:rPr>
  </w:style>
  <w:style w:type="paragraph" w:styleId="a6">
    <w:name w:val="Title"/>
    <w:basedOn w:val="a"/>
    <w:next w:val="a7"/>
    <w:uiPriority w:val="99"/>
    <w:qFormat/>
    <w:rsid w:val="00264E1D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rsid w:val="00F5020D"/>
    <w:pPr>
      <w:spacing w:before="0" w:after="140" w:line="276" w:lineRule="auto"/>
    </w:pPr>
  </w:style>
  <w:style w:type="paragraph" w:styleId="a8">
    <w:name w:val="List"/>
    <w:basedOn w:val="a7"/>
    <w:rsid w:val="00F5020D"/>
  </w:style>
  <w:style w:type="paragraph" w:styleId="a9">
    <w:name w:val="caption"/>
    <w:basedOn w:val="a"/>
    <w:qFormat/>
    <w:rsid w:val="00F5020D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F5020D"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264E1D"/>
    <w:pPr>
      <w:spacing w:before="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93067"/>
    <w:pPr>
      <w:ind w:left="720"/>
      <w:contextualSpacing/>
    </w:pPr>
  </w:style>
  <w:style w:type="paragraph" w:customStyle="1" w:styleId="rvps2">
    <w:name w:val="rvps2"/>
    <w:basedOn w:val="a"/>
    <w:qFormat/>
    <w:rsid w:val="000A168E"/>
    <w:pPr>
      <w:widowControl/>
      <w:spacing w:beforeAutospacing="1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6F4638"/>
    <w:pPr>
      <w:spacing w:before="0"/>
    </w:pPr>
    <w:rPr>
      <w:rFonts w:ascii="Consolas" w:hAnsi="Consolas"/>
      <w:sz w:val="20"/>
      <w:szCs w:val="20"/>
    </w:rPr>
  </w:style>
  <w:style w:type="paragraph" w:customStyle="1" w:styleId="Standard">
    <w:name w:val="Standard"/>
    <w:qFormat/>
    <w:rsid w:val="004A331F"/>
    <w:rPr>
      <w:rFonts w:ascii="Liberation Serif" w:eastAsia="NSimSun" w:hAnsi="Liberation Serif" w:cs="Mangal"/>
      <w:kern w:val="2"/>
      <w:sz w:val="24"/>
      <w:szCs w:val="24"/>
      <w:lang w:val="uk-UA" w:eastAsia="zh-CN" w:bidi="hi-IN"/>
    </w:rPr>
  </w:style>
  <w:style w:type="paragraph" w:customStyle="1" w:styleId="11">
    <w:name w:val="Обычный1"/>
    <w:qFormat/>
    <w:rsid w:val="00F5020D"/>
    <w:pPr>
      <w:widowControl w:val="0"/>
      <w:tabs>
        <w:tab w:val="left" w:pos="748"/>
      </w:tabs>
      <w:spacing w:before="140" w:line="100" w:lineRule="atLeast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customStyle="1" w:styleId="ad">
    <w:name w:val="Содержимое таблицы"/>
    <w:basedOn w:val="a"/>
    <w:qFormat/>
    <w:rsid w:val="00F5020D"/>
    <w:pPr>
      <w:suppressLineNumbers/>
    </w:pPr>
  </w:style>
  <w:style w:type="paragraph" w:customStyle="1" w:styleId="ae">
    <w:name w:val="Заголовок таблицы"/>
    <w:basedOn w:val="ad"/>
    <w:qFormat/>
    <w:rsid w:val="00F5020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BF4F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E116A8"/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843</Words>
  <Characters>4806</Characters>
  <Application>Microsoft Office Word</Application>
  <DocSecurity>0</DocSecurity>
  <Lines>40</Lines>
  <Paragraphs>11</Paragraphs>
  <ScaleCrop>false</ScaleCrop>
  <Company>SOVET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dc:description/>
  <cp:lastModifiedBy>userBur0806</cp:lastModifiedBy>
  <cp:revision>23</cp:revision>
  <cp:lastPrinted>2021-11-26T13:18:00Z</cp:lastPrinted>
  <dcterms:created xsi:type="dcterms:W3CDTF">2021-12-02T08:27:00Z</dcterms:created>
  <dcterms:modified xsi:type="dcterms:W3CDTF">2021-12-02T09:40:00Z</dcterms:modified>
  <dc:language>ru-RU</dc:language>
</cp:coreProperties>
</file>