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7E3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A0BABE" wp14:editId="4628D1F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61EAA" w14:textId="77777777"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233395F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22CD4A4" w14:textId="77777777"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E67D55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4162F2FB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C6F7C3" w14:textId="77777777" w:rsidR="00587EB4" w:rsidRDefault="00587EB4" w:rsidP="00D47F66">
      <w:pPr>
        <w:pStyle w:val="a5"/>
        <w:rPr>
          <w:sz w:val="36"/>
          <w:szCs w:val="36"/>
        </w:rPr>
      </w:pPr>
    </w:p>
    <w:p w14:paraId="0C105D81" w14:textId="24CC8996"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ADFDAED" w14:textId="77777777"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8DEB7BA" w14:textId="194F74F9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4190" w14:textId="77777777"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2400" w14:textId="0436C4C1"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F2140">
        <w:rPr>
          <w:rFonts w:ascii="Times New Roman" w:hAnsi="Times New Roman" w:cs="Times New Roman"/>
          <w:sz w:val="28"/>
          <w:szCs w:val="28"/>
        </w:rPr>
        <w:t>__________________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 w:rsidR="00B54C1B">
        <w:rPr>
          <w:rFonts w:ascii="Times New Roman" w:hAnsi="Times New Roman" w:cs="Times New Roman"/>
          <w:sz w:val="28"/>
          <w:szCs w:val="28"/>
        </w:rPr>
        <w:t>__________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D12BD1" w14:textId="4D1BDD7D" w:rsidR="00264E1D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10CE298" w14:textId="77777777" w:rsidR="00587EB4" w:rsidRPr="00F616E9" w:rsidRDefault="00587E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3D3E97F" w14:textId="716995CE" w:rsidR="00D47F66" w:rsidRPr="00E702F6" w:rsidRDefault="00A7388F" w:rsidP="00E702F6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430730"/>
      <w:r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безоплатну передачу майна з балансу Фонду </w:t>
      </w:r>
      <w:r w:rsidR="00515C60" w:rsidRPr="00E702F6">
        <w:rPr>
          <w:rFonts w:ascii="Times New Roman" w:hAnsi="Times New Roman" w:cs="Times New Roman"/>
          <w:b/>
          <w:bCs/>
          <w:sz w:val="28"/>
          <w:szCs w:val="28"/>
        </w:rPr>
        <w:t>комунально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го майна Сєвєродонецької міської </w:t>
      </w:r>
      <w:r w:rsidR="00E702F6" w:rsidRPr="00E702F6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 Сєвєродонецького району Луганської області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Сєвєродонецької міської </w:t>
      </w:r>
      <w:r w:rsidR="00E702F6" w:rsidRPr="00E702F6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 Сєвєродонецького району Луганської області</w:t>
      </w:r>
    </w:p>
    <w:bookmarkEnd w:id="0"/>
    <w:p w14:paraId="5593908A" w14:textId="77777777"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14:paraId="24943D7F" w14:textId="7AA506DA" w:rsidR="00140271" w:rsidRDefault="00C37F75" w:rsidP="00F33020">
      <w:pPr>
        <w:pStyle w:val="a8"/>
        <w:ind w:firstLine="709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</w:t>
      </w:r>
      <w:r w:rsidR="00F33020">
        <w:rPr>
          <w:sz w:val="28"/>
          <w:szCs w:val="28"/>
          <w:lang w:val="uk-UA"/>
        </w:rPr>
        <w:t xml:space="preserve">астиною першою </w:t>
      </w:r>
      <w:r w:rsidR="000E64DE" w:rsidRPr="00F616E9">
        <w:rPr>
          <w:sz w:val="28"/>
          <w:szCs w:val="28"/>
          <w:lang w:val="uk-UA"/>
        </w:rPr>
        <w:t>ст.</w:t>
      </w:r>
      <w:r w:rsidR="00F33020">
        <w:rPr>
          <w:sz w:val="28"/>
          <w:szCs w:val="28"/>
          <w:lang w:val="uk-UA"/>
        </w:rPr>
        <w:t xml:space="preserve"> </w:t>
      </w:r>
      <w:r w:rsidR="00F5114E">
        <w:rPr>
          <w:sz w:val="28"/>
          <w:szCs w:val="28"/>
          <w:lang w:val="uk-UA"/>
        </w:rPr>
        <w:t>1</w:t>
      </w:r>
      <w:r w:rsidR="000E64DE" w:rsidRPr="00F616E9">
        <w:rPr>
          <w:sz w:val="28"/>
          <w:szCs w:val="28"/>
          <w:lang w:val="uk-UA"/>
        </w:rPr>
        <w:t>,  ч</w:t>
      </w:r>
      <w:r w:rsidR="00F33020">
        <w:rPr>
          <w:sz w:val="28"/>
          <w:szCs w:val="28"/>
          <w:lang w:val="uk-UA"/>
        </w:rPr>
        <w:t>астиною дванадцятою</w:t>
      </w:r>
      <w:r w:rsidR="000E64DE" w:rsidRPr="00F616E9">
        <w:rPr>
          <w:sz w:val="28"/>
          <w:szCs w:val="28"/>
          <w:lang w:val="uk-UA"/>
        </w:rPr>
        <w:t xml:space="preserve"> ст.</w:t>
      </w:r>
      <w:r w:rsidR="00F5114E">
        <w:rPr>
          <w:sz w:val="28"/>
          <w:szCs w:val="28"/>
          <w:lang w:val="uk-UA"/>
        </w:rPr>
        <w:t>3, п.1</w:t>
      </w:r>
      <w:r w:rsidR="00F33020">
        <w:rPr>
          <w:sz w:val="28"/>
          <w:szCs w:val="28"/>
          <w:lang w:val="uk-UA"/>
        </w:rPr>
        <w:t xml:space="preserve">2 частини першої </w:t>
      </w:r>
      <w:r w:rsidR="00F5114E">
        <w:rPr>
          <w:sz w:val="28"/>
          <w:szCs w:val="28"/>
          <w:lang w:val="uk-UA"/>
        </w:rPr>
        <w:t xml:space="preserve">ст.4, п.8 </w:t>
      </w:r>
      <w:r w:rsidR="00F33020">
        <w:rPr>
          <w:sz w:val="28"/>
          <w:szCs w:val="28"/>
          <w:lang w:val="uk-UA"/>
        </w:rPr>
        <w:t>частини третьої</w:t>
      </w:r>
      <w:r w:rsidR="00F5114E">
        <w:rPr>
          <w:sz w:val="28"/>
          <w:szCs w:val="28"/>
          <w:lang w:val="uk-UA"/>
        </w:rPr>
        <w:t xml:space="preserve"> ст.6 </w:t>
      </w:r>
      <w:r w:rsidR="000E64DE" w:rsidRPr="00F616E9">
        <w:rPr>
          <w:sz w:val="28"/>
          <w:szCs w:val="28"/>
          <w:lang w:val="uk-UA"/>
        </w:rPr>
        <w:t>Закону України «Про військово-цивільні адміністрації»,</w:t>
      </w:r>
      <w:r w:rsidR="008E7FEC">
        <w:rPr>
          <w:sz w:val="28"/>
          <w:szCs w:val="28"/>
          <w:lang w:val="uk-UA"/>
        </w:rPr>
        <w:t xml:space="preserve"> </w:t>
      </w:r>
      <w:r w:rsidR="00E702F6">
        <w:rPr>
          <w:sz w:val="28"/>
          <w:szCs w:val="28"/>
          <w:lang w:val="uk-UA"/>
        </w:rPr>
        <w:t xml:space="preserve">Законом </w:t>
      </w:r>
      <w:r w:rsidR="00F33020">
        <w:rPr>
          <w:sz w:val="28"/>
          <w:szCs w:val="28"/>
          <w:lang w:val="uk-UA"/>
        </w:rPr>
        <w:t xml:space="preserve">України </w:t>
      </w:r>
      <w:r w:rsidR="00F33020" w:rsidRPr="00F33020">
        <w:rPr>
          <w:sz w:val="28"/>
          <w:szCs w:val="28"/>
          <w:lang w:val="uk-UA"/>
        </w:rPr>
        <w:t>«Про місцеве самоврядування в Україні»</w:t>
      </w:r>
      <w:r w:rsidR="00F33020">
        <w:rPr>
          <w:sz w:val="28"/>
          <w:szCs w:val="28"/>
          <w:lang w:val="uk-UA"/>
        </w:rPr>
        <w:t xml:space="preserve">, </w:t>
      </w:r>
      <w:r w:rsidR="008E7FEC">
        <w:rPr>
          <w:sz w:val="28"/>
          <w:szCs w:val="28"/>
          <w:lang w:val="uk-UA"/>
        </w:rPr>
        <w:t>відповідно до</w:t>
      </w:r>
      <w:r w:rsidR="000E64DE" w:rsidRPr="00F616E9">
        <w:rPr>
          <w:sz w:val="28"/>
          <w:szCs w:val="28"/>
          <w:lang w:val="uk-UA"/>
        </w:rPr>
        <w:t xml:space="preserve"> </w:t>
      </w:r>
      <w:r w:rsidR="00AD1A36" w:rsidRPr="00AD1A36">
        <w:rPr>
          <w:sz w:val="28"/>
          <w:szCs w:val="28"/>
          <w:lang w:val="uk-UA"/>
        </w:rPr>
        <w:t>Національн</w:t>
      </w:r>
      <w:r w:rsidR="008E7FEC">
        <w:rPr>
          <w:sz w:val="28"/>
          <w:szCs w:val="28"/>
          <w:lang w:val="uk-UA"/>
        </w:rPr>
        <w:t>ого</w:t>
      </w:r>
      <w:r w:rsidR="00AD1A36" w:rsidRPr="00AD1A36">
        <w:rPr>
          <w:sz w:val="28"/>
          <w:szCs w:val="28"/>
          <w:lang w:val="uk-UA"/>
        </w:rPr>
        <w:t xml:space="preserve"> положення (стандарт</w:t>
      </w:r>
      <w:r w:rsidR="008E7FEC">
        <w:rPr>
          <w:sz w:val="28"/>
          <w:szCs w:val="28"/>
          <w:lang w:val="uk-UA"/>
        </w:rPr>
        <w:t>у</w:t>
      </w:r>
      <w:r w:rsidR="00AD1A36" w:rsidRPr="00AD1A36">
        <w:rPr>
          <w:sz w:val="28"/>
          <w:szCs w:val="28"/>
          <w:lang w:val="uk-UA"/>
        </w:rPr>
        <w:t>) бухгалтерського обліку в державному секторі 121 «Основні засоби» та Методични</w:t>
      </w:r>
      <w:r w:rsidR="008E7FEC">
        <w:rPr>
          <w:sz w:val="28"/>
          <w:szCs w:val="28"/>
          <w:lang w:val="uk-UA"/>
        </w:rPr>
        <w:t xml:space="preserve">х </w:t>
      </w:r>
      <w:r w:rsidR="00AD1A36" w:rsidRPr="00AD1A36">
        <w:rPr>
          <w:sz w:val="28"/>
          <w:szCs w:val="28"/>
          <w:lang w:val="uk-UA"/>
        </w:rPr>
        <w:t>рекомендаці</w:t>
      </w:r>
      <w:r w:rsidR="008E7FEC">
        <w:rPr>
          <w:sz w:val="28"/>
          <w:szCs w:val="28"/>
          <w:lang w:val="uk-UA"/>
        </w:rPr>
        <w:t>й</w:t>
      </w:r>
      <w:r w:rsidR="00AD1A36" w:rsidRPr="00AD1A36">
        <w:rPr>
          <w:sz w:val="28"/>
          <w:szCs w:val="28"/>
          <w:lang w:val="uk-UA"/>
        </w:rPr>
        <w:t xml:space="preserve"> з бухгалтерського обліку основних засобів суб’єктів державного сектору, затверджени</w:t>
      </w:r>
      <w:r w:rsidR="008E7FEC">
        <w:rPr>
          <w:sz w:val="28"/>
          <w:szCs w:val="28"/>
          <w:lang w:val="uk-UA"/>
        </w:rPr>
        <w:t>х</w:t>
      </w:r>
      <w:r w:rsidR="00AD1A36" w:rsidRPr="00AD1A36">
        <w:rPr>
          <w:sz w:val="28"/>
          <w:szCs w:val="28"/>
          <w:lang w:val="uk-UA"/>
        </w:rPr>
        <w:t xml:space="preserve"> наказом Мінфіну України від 23.01.2015 №11 (зі змінами),</w:t>
      </w:r>
      <w:r w:rsidR="001F7A56" w:rsidRPr="009101DB">
        <w:rPr>
          <w:sz w:val="28"/>
          <w:szCs w:val="28"/>
          <w:lang w:val="uk-UA"/>
        </w:rPr>
        <w:t xml:space="preserve">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="00140271" w:rsidRPr="009101DB">
        <w:rPr>
          <w:sz w:val="28"/>
          <w:szCs w:val="28"/>
          <w:lang w:val="uk-UA"/>
        </w:rPr>
        <w:t xml:space="preserve">забезпечення </w:t>
      </w:r>
      <w:r w:rsidR="00AD1A36">
        <w:rPr>
          <w:sz w:val="28"/>
          <w:szCs w:val="28"/>
          <w:lang w:val="uk-UA"/>
        </w:rPr>
        <w:t xml:space="preserve">ефективного використання </w:t>
      </w:r>
      <w:r w:rsidR="00F33020">
        <w:rPr>
          <w:sz w:val="28"/>
          <w:szCs w:val="28"/>
          <w:lang w:val="uk-UA"/>
        </w:rPr>
        <w:t xml:space="preserve">комунального </w:t>
      </w:r>
      <w:r w:rsidR="00AD1A36">
        <w:rPr>
          <w:sz w:val="28"/>
          <w:szCs w:val="28"/>
          <w:lang w:val="uk-UA"/>
        </w:rPr>
        <w:t>майна</w:t>
      </w:r>
      <w:r w:rsidR="00D47F66">
        <w:rPr>
          <w:sz w:val="28"/>
          <w:szCs w:val="28"/>
          <w:lang w:val="uk-UA"/>
        </w:rPr>
        <w:t>,</w:t>
      </w:r>
      <w:r w:rsidR="00140271" w:rsidRPr="00F616E9">
        <w:rPr>
          <w:sz w:val="28"/>
          <w:szCs w:val="28"/>
          <w:lang w:val="uk-UA"/>
        </w:rPr>
        <w:t xml:space="preserve"> </w:t>
      </w:r>
    </w:p>
    <w:p w14:paraId="24A29FBC" w14:textId="476BFDFA" w:rsid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14:paraId="14FB493F" w14:textId="77777777" w:rsidR="007E4BE4" w:rsidRPr="00D47F66" w:rsidRDefault="007E4BE4" w:rsidP="00B65A41">
      <w:pPr>
        <w:pStyle w:val="a8"/>
        <w:jc w:val="both"/>
        <w:rPr>
          <w:b/>
          <w:bCs/>
          <w:sz w:val="28"/>
          <w:szCs w:val="28"/>
          <w:lang w:val="uk-UA"/>
        </w:rPr>
      </w:pPr>
    </w:p>
    <w:p w14:paraId="4081D634" w14:textId="1CF037CC" w:rsidR="00C04AE7" w:rsidRDefault="00F33020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7B13">
        <w:rPr>
          <w:rFonts w:ascii="Times New Roman" w:hAnsi="Times New Roman" w:cs="Times New Roman"/>
          <w:sz w:val="28"/>
          <w:szCs w:val="28"/>
        </w:rPr>
        <w:t xml:space="preserve">. </w:t>
      </w:r>
      <w:r w:rsidR="00025FB9">
        <w:rPr>
          <w:rFonts w:ascii="Times New Roman" w:hAnsi="Times New Roman" w:cs="Times New Roman"/>
          <w:sz w:val="28"/>
          <w:szCs w:val="28"/>
        </w:rPr>
        <w:t>П</w:t>
      </w:r>
      <w:r w:rsidR="008E7FEC">
        <w:rPr>
          <w:rFonts w:ascii="Times New Roman" w:hAnsi="Times New Roman" w:cs="Times New Roman"/>
          <w:sz w:val="28"/>
          <w:szCs w:val="28"/>
        </w:rPr>
        <w:t>ередати безоплатно з</w:t>
      </w:r>
      <w:r w:rsidR="008E7FEC" w:rsidRPr="008E7FEC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 xml:space="preserve">балансу Фонду </w:t>
      </w:r>
      <w:r w:rsidR="008E7FEC" w:rsidRPr="00F616E9">
        <w:rPr>
          <w:rFonts w:ascii="Times New Roman" w:hAnsi="Times New Roman" w:cs="Times New Roman"/>
          <w:sz w:val="28"/>
          <w:szCs w:val="28"/>
        </w:rPr>
        <w:t>комунально</w:t>
      </w:r>
      <w:r w:rsidR="008E7FEC">
        <w:rPr>
          <w:rFonts w:ascii="Times New Roman" w:hAnsi="Times New Roman" w:cs="Times New Roman"/>
          <w:sz w:val="28"/>
          <w:szCs w:val="28"/>
        </w:rPr>
        <w:t xml:space="preserve">го майна Сєвєродонецької міської </w:t>
      </w:r>
      <w:bookmarkStart w:id="1" w:name="_Hlk83716378"/>
      <w:bookmarkStart w:id="2" w:name="_Hlk83738255"/>
      <w:r w:rsidR="008E7FEC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8E7FE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bookmarkEnd w:id="1"/>
      <w:r w:rsidR="008E7FE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8E7FEC">
        <w:rPr>
          <w:rFonts w:ascii="Times New Roman" w:hAnsi="Times New Roman" w:cs="Times New Roman"/>
          <w:sz w:val="28"/>
          <w:szCs w:val="28"/>
        </w:rPr>
        <w:t>на баланс</w:t>
      </w:r>
      <w:r w:rsidR="008E7FEC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8E7FE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8E7FEC">
        <w:rPr>
          <w:rFonts w:ascii="Times New Roman" w:hAnsi="Times New Roman" w:cs="Times New Roman"/>
          <w:sz w:val="28"/>
          <w:szCs w:val="28"/>
        </w:rPr>
        <w:t xml:space="preserve"> майно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7F66" w:rsidRPr="00CA7B13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 xml:space="preserve">первісною вартістю </w:t>
      </w:r>
      <w:r w:rsidR="008A78B4">
        <w:rPr>
          <w:rFonts w:ascii="Times New Roman" w:hAnsi="Times New Roman" w:cs="Times New Roman"/>
          <w:sz w:val="28"/>
          <w:szCs w:val="28"/>
        </w:rPr>
        <w:t>42540,25</w:t>
      </w:r>
      <w:r w:rsidR="00B96850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>грн</w:t>
      </w:r>
      <w:r w:rsidR="008A78B4">
        <w:rPr>
          <w:rFonts w:ascii="Times New Roman" w:hAnsi="Times New Roman" w:cs="Times New Roman"/>
          <w:sz w:val="28"/>
          <w:szCs w:val="28"/>
        </w:rPr>
        <w:t xml:space="preserve"> (</w:t>
      </w:r>
      <w:r w:rsidR="00ED20CB">
        <w:rPr>
          <w:rFonts w:ascii="Times New Roman" w:hAnsi="Times New Roman" w:cs="Times New Roman"/>
          <w:sz w:val="28"/>
          <w:szCs w:val="28"/>
        </w:rPr>
        <w:t>сорок дві тисячі п’ятсот сорок грн 25 коп</w:t>
      </w:r>
      <w:r w:rsidR="008A78B4">
        <w:rPr>
          <w:rFonts w:ascii="Times New Roman" w:hAnsi="Times New Roman" w:cs="Times New Roman"/>
          <w:sz w:val="28"/>
          <w:szCs w:val="28"/>
        </w:rPr>
        <w:t xml:space="preserve">) згідно </w:t>
      </w:r>
      <w:r w:rsidR="00235467">
        <w:rPr>
          <w:rFonts w:ascii="Times New Roman" w:hAnsi="Times New Roman" w:cs="Times New Roman"/>
          <w:sz w:val="28"/>
          <w:szCs w:val="28"/>
        </w:rPr>
        <w:t xml:space="preserve">з </w:t>
      </w:r>
      <w:r w:rsidR="008A78B4">
        <w:rPr>
          <w:rFonts w:ascii="Times New Roman" w:hAnsi="Times New Roman" w:cs="Times New Roman"/>
          <w:sz w:val="28"/>
          <w:szCs w:val="28"/>
        </w:rPr>
        <w:t>Додатк</w:t>
      </w:r>
      <w:r w:rsidR="00235467">
        <w:rPr>
          <w:rFonts w:ascii="Times New Roman" w:hAnsi="Times New Roman" w:cs="Times New Roman"/>
          <w:sz w:val="28"/>
          <w:szCs w:val="28"/>
        </w:rPr>
        <w:t>ом до цього розпорядження, а саме</w:t>
      </w:r>
      <w:r w:rsidR="00C04AE7">
        <w:rPr>
          <w:rFonts w:ascii="Times New Roman" w:hAnsi="Times New Roman" w:cs="Times New Roman"/>
          <w:sz w:val="28"/>
          <w:szCs w:val="28"/>
        </w:rPr>
        <w:t>:</w:t>
      </w:r>
    </w:p>
    <w:p w14:paraId="605C7327" w14:textId="77777777" w:rsidR="001C16E4" w:rsidRDefault="001C16E4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D0CBCB8" w14:textId="0C5AA89F" w:rsidR="001C16E4" w:rsidRDefault="001C16E4" w:rsidP="001C16E4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377B75">
        <w:rPr>
          <w:sz w:val="28"/>
          <w:szCs w:val="28"/>
          <w:lang w:val="uk-UA"/>
        </w:rPr>
        <w:t xml:space="preserve">сновні засоби у кількості </w:t>
      </w:r>
      <w:r w:rsidR="00ED20CB">
        <w:rPr>
          <w:sz w:val="28"/>
          <w:szCs w:val="28"/>
          <w:lang w:val="uk-UA"/>
        </w:rPr>
        <w:t>24</w:t>
      </w:r>
      <w:r w:rsidRPr="00377B75">
        <w:rPr>
          <w:sz w:val="28"/>
          <w:szCs w:val="28"/>
          <w:lang w:val="uk-UA"/>
        </w:rPr>
        <w:t xml:space="preserve"> одиниць первісною вартістю </w:t>
      </w:r>
      <w:r w:rsidR="00ED20CB">
        <w:rPr>
          <w:sz w:val="28"/>
          <w:szCs w:val="28"/>
          <w:lang w:val="uk-UA"/>
        </w:rPr>
        <w:t>39949</w:t>
      </w:r>
      <w:r w:rsidRPr="00377B75">
        <w:rPr>
          <w:sz w:val="28"/>
          <w:szCs w:val="28"/>
          <w:lang w:val="uk-UA"/>
        </w:rPr>
        <w:t>,00 гр</w:t>
      </w:r>
      <w:r>
        <w:rPr>
          <w:sz w:val="28"/>
          <w:szCs w:val="28"/>
          <w:lang w:val="uk-UA"/>
        </w:rPr>
        <w:t>н</w:t>
      </w:r>
      <w:r w:rsidRPr="00377B75">
        <w:rPr>
          <w:sz w:val="28"/>
          <w:szCs w:val="28"/>
          <w:lang w:val="uk-UA"/>
        </w:rPr>
        <w:t xml:space="preserve"> (</w:t>
      </w:r>
      <w:r w:rsidR="00587EB4">
        <w:rPr>
          <w:sz w:val="28"/>
          <w:szCs w:val="28"/>
          <w:lang w:val="uk-UA"/>
        </w:rPr>
        <w:t xml:space="preserve">тридцять </w:t>
      </w:r>
      <w:r>
        <w:rPr>
          <w:sz w:val="28"/>
          <w:szCs w:val="28"/>
          <w:lang w:val="uk-UA"/>
        </w:rPr>
        <w:t>дев’ять</w:t>
      </w:r>
      <w:r w:rsidRPr="00377B75">
        <w:rPr>
          <w:sz w:val="28"/>
          <w:szCs w:val="28"/>
          <w:lang w:val="uk-UA"/>
        </w:rPr>
        <w:t xml:space="preserve"> тисяч </w:t>
      </w:r>
      <w:r w:rsidR="00587EB4">
        <w:rPr>
          <w:sz w:val="28"/>
          <w:szCs w:val="28"/>
          <w:lang w:val="uk-UA"/>
        </w:rPr>
        <w:t>дев’ятсот сорок дев’ять</w:t>
      </w:r>
      <w:r w:rsidRPr="00377B75">
        <w:rPr>
          <w:sz w:val="28"/>
          <w:szCs w:val="28"/>
          <w:lang w:val="uk-UA"/>
        </w:rPr>
        <w:t xml:space="preserve"> грн 00 коп), </w:t>
      </w:r>
    </w:p>
    <w:p w14:paraId="0D0380DB" w14:textId="77777777" w:rsidR="0054633A" w:rsidRDefault="0054633A" w:rsidP="001C16E4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</w:p>
    <w:p w14:paraId="0913A1C4" w14:textId="77777777" w:rsidR="0054633A" w:rsidRDefault="00587EB4" w:rsidP="003B3371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C16E4">
        <w:rPr>
          <w:sz w:val="28"/>
          <w:szCs w:val="28"/>
          <w:lang w:val="uk-UA"/>
        </w:rPr>
        <w:t xml:space="preserve">  м</w:t>
      </w:r>
      <w:r w:rsidR="001C16E4" w:rsidRPr="00377B75">
        <w:rPr>
          <w:sz w:val="28"/>
          <w:szCs w:val="28"/>
          <w:lang w:val="uk-UA"/>
        </w:rPr>
        <w:t>алоцінні необоротні матеріальні активи  у кількості</w:t>
      </w:r>
      <w:r w:rsidR="001C16E4">
        <w:rPr>
          <w:sz w:val="28"/>
          <w:szCs w:val="28"/>
          <w:lang w:val="uk-UA"/>
        </w:rPr>
        <w:t xml:space="preserve"> </w:t>
      </w:r>
      <w:r w:rsidR="00ED20CB">
        <w:rPr>
          <w:sz w:val="28"/>
          <w:szCs w:val="28"/>
          <w:lang w:val="uk-UA"/>
        </w:rPr>
        <w:t>12</w:t>
      </w:r>
      <w:r w:rsidR="001C16E4" w:rsidRPr="00377B75">
        <w:rPr>
          <w:sz w:val="28"/>
          <w:szCs w:val="28"/>
          <w:lang w:val="uk-UA"/>
        </w:rPr>
        <w:t xml:space="preserve"> одиниць первісною вартістю </w:t>
      </w:r>
      <w:r w:rsidR="00ED20CB">
        <w:rPr>
          <w:sz w:val="28"/>
          <w:szCs w:val="28"/>
          <w:lang w:val="uk-UA"/>
        </w:rPr>
        <w:t>2180</w:t>
      </w:r>
      <w:r w:rsidR="001C16E4">
        <w:rPr>
          <w:sz w:val="28"/>
          <w:szCs w:val="28"/>
          <w:lang w:val="uk-UA"/>
        </w:rPr>
        <w:t>,00</w:t>
      </w:r>
      <w:r w:rsidR="001C16E4" w:rsidRPr="00377B75">
        <w:rPr>
          <w:sz w:val="28"/>
          <w:szCs w:val="28"/>
          <w:lang w:val="uk-UA"/>
        </w:rPr>
        <w:t xml:space="preserve"> гр</w:t>
      </w:r>
      <w:r w:rsidR="001C16E4">
        <w:rPr>
          <w:sz w:val="28"/>
          <w:szCs w:val="28"/>
          <w:lang w:val="uk-UA"/>
        </w:rPr>
        <w:t>н</w:t>
      </w:r>
      <w:r w:rsidR="001C16E4" w:rsidRPr="00377B75">
        <w:rPr>
          <w:sz w:val="28"/>
          <w:szCs w:val="28"/>
          <w:lang w:val="uk-UA"/>
        </w:rPr>
        <w:t xml:space="preserve"> (</w:t>
      </w:r>
      <w:r w:rsidR="001C16E4">
        <w:rPr>
          <w:sz w:val="28"/>
          <w:szCs w:val="28"/>
          <w:lang w:val="uk-UA"/>
        </w:rPr>
        <w:t>д</w:t>
      </w:r>
      <w:r w:rsidR="00ED20CB">
        <w:rPr>
          <w:sz w:val="28"/>
          <w:szCs w:val="28"/>
          <w:lang w:val="uk-UA"/>
        </w:rPr>
        <w:t>ві</w:t>
      </w:r>
      <w:r w:rsidR="001C16E4" w:rsidRPr="00377B75">
        <w:rPr>
          <w:sz w:val="28"/>
          <w:szCs w:val="28"/>
          <w:lang w:val="uk-UA"/>
        </w:rPr>
        <w:t xml:space="preserve"> тисяч</w:t>
      </w:r>
      <w:r w:rsidR="00ED20CB">
        <w:rPr>
          <w:sz w:val="28"/>
          <w:szCs w:val="28"/>
          <w:lang w:val="uk-UA"/>
        </w:rPr>
        <w:t xml:space="preserve">і </w:t>
      </w:r>
      <w:r w:rsidR="001C16E4" w:rsidRPr="00377B75">
        <w:rPr>
          <w:sz w:val="28"/>
          <w:szCs w:val="28"/>
          <w:lang w:val="uk-UA"/>
        </w:rPr>
        <w:t xml:space="preserve">сто </w:t>
      </w:r>
      <w:r w:rsidR="00ED20CB">
        <w:rPr>
          <w:sz w:val="28"/>
          <w:szCs w:val="28"/>
          <w:lang w:val="uk-UA"/>
        </w:rPr>
        <w:t>вісімдесят</w:t>
      </w:r>
      <w:r w:rsidR="001C16E4" w:rsidRPr="00377B75">
        <w:rPr>
          <w:sz w:val="28"/>
          <w:szCs w:val="28"/>
          <w:lang w:val="uk-UA"/>
        </w:rPr>
        <w:t xml:space="preserve"> грн</w:t>
      </w:r>
      <w:r w:rsidR="001C16E4">
        <w:rPr>
          <w:sz w:val="28"/>
          <w:szCs w:val="28"/>
          <w:lang w:val="uk-UA"/>
        </w:rPr>
        <w:t xml:space="preserve"> </w:t>
      </w:r>
      <w:r w:rsidR="001C16E4" w:rsidRPr="00377B75">
        <w:rPr>
          <w:sz w:val="28"/>
          <w:szCs w:val="28"/>
          <w:lang w:val="uk-UA"/>
        </w:rPr>
        <w:t>00 коп)</w:t>
      </w:r>
      <w:r w:rsidR="00B745B7">
        <w:rPr>
          <w:sz w:val="28"/>
          <w:szCs w:val="28"/>
          <w:lang w:val="uk-UA"/>
        </w:rPr>
        <w:t>,</w:t>
      </w:r>
    </w:p>
    <w:p w14:paraId="51793472" w14:textId="5A7301A9" w:rsidR="00EA4463" w:rsidRDefault="00B745B7" w:rsidP="003B3371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 w:rsidRPr="00B745B7">
        <w:rPr>
          <w:sz w:val="28"/>
          <w:szCs w:val="28"/>
          <w:lang w:val="uk-UA"/>
        </w:rPr>
        <w:t xml:space="preserve"> </w:t>
      </w:r>
    </w:p>
    <w:p w14:paraId="117518C3" w14:textId="33F4CD6A" w:rsidR="003B3371" w:rsidRDefault="003B3371" w:rsidP="003B3371">
      <w:pPr>
        <w:pStyle w:val="ab"/>
        <w:widowControl/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</w:t>
      </w:r>
      <w:r w:rsidRPr="00377B75">
        <w:rPr>
          <w:sz w:val="28"/>
          <w:szCs w:val="28"/>
          <w:lang w:val="uk-UA"/>
        </w:rPr>
        <w:t xml:space="preserve">алоцінні </w:t>
      </w:r>
      <w:r w:rsidR="00587EB4">
        <w:rPr>
          <w:sz w:val="28"/>
          <w:szCs w:val="28"/>
          <w:lang w:val="uk-UA"/>
        </w:rPr>
        <w:t xml:space="preserve">та </w:t>
      </w:r>
      <w:r w:rsidR="00ED20CB">
        <w:rPr>
          <w:sz w:val="28"/>
          <w:szCs w:val="28"/>
          <w:lang w:val="uk-UA"/>
        </w:rPr>
        <w:t>швидкозношувані предмети</w:t>
      </w:r>
      <w:r w:rsidRPr="00377B75">
        <w:rPr>
          <w:sz w:val="28"/>
          <w:szCs w:val="28"/>
          <w:lang w:val="uk-UA"/>
        </w:rPr>
        <w:t xml:space="preserve"> у кількості</w:t>
      </w:r>
      <w:r>
        <w:rPr>
          <w:sz w:val="28"/>
          <w:szCs w:val="28"/>
          <w:lang w:val="uk-UA"/>
        </w:rPr>
        <w:t xml:space="preserve"> </w:t>
      </w:r>
      <w:r w:rsidR="0018238C">
        <w:rPr>
          <w:sz w:val="28"/>
          <w:szCs w:val="28"/>
          <w:lang w:val="uk-UA"/>
        </w:rPr>
        <w:t>5</w:t>
      </w:r>
      <w:r w:rsidRPr="00377B75">
        <w:rPr>
          <w:sz w:val="28"/>
          <w:szCs w:val="28"/>
          <w:lang w:val="uk-UA"/>
        </w:rPr>
        <w:t xml:space="preserve"> одиниць вартістю </w:t>
      </w:r>
      <w:r w:rsidR="0018238C">
        <w:rPr>
          <w:sz w:val="28"/>
          <w:szCs w:val="28"/>
          <w:lang w:val="uk-UA"/>
        </w:rPr>
        <w:t xml:space="preserve">                411</w:t>
      </w:r>
      <w:r>
        <w:rPr>
          <w:sz w:val="28"/>
          <w:szCs w:val="28"/>
          <w:lang w:val="uk-UA"/>
        </w:rPr>
        <w:t>,</w:t>
      </w:r>
      <w:r w:rsidR="0018238C">
        <w:rPr>
          <w:sz w:val="28"/>
          <w:szCs w:val="28"/>
          <w:lang w:val="uk-UA"/>
        </w:rPr>
        <w:t>25</w:t>
      </w:r>
      <w:r w:rsidRPr="00377B75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</w:t>
      </w:r>
      <w:r w:rsidRPr="00377B75">
        <w:rPr>
          <w:sz w:val="28"/>
          <w:szCs w:val="28"/>
          <w:lang w:val="uk-UA"/>
        </w:rPr>
        <w:t xml:space="preserve"> (</w:t>
      </w:r>
      <w:r w:rsidR="0018238C">
        <w:rPr>
          <w:sz w:val="28"/>
          <w:szCs w:val="28"/>
          <w:lang w:val="uk-UA"/>
        </w:rPr>
        <w:t>чотириста одинадцять</w:t>
      </w:r>
      <w:r w:rsidRPr="00377B7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 </w:t>
      </w:r>
      <w:r w:rsidR="0018238C">
        <w:rPr>
          <w:sz w:val="28"/>
          <w:szCs w:val="28"/>
          <w:lang w:val="uk-UA"/>
        </w:rPr>
        <w:t>25</w:t>
      </w:r>
      <w:r w:rsidRPr="00377B75">
        <w:rPr>
          <w:sz w:val="28"/>
          <w:szCs w:val="28"/>
          <w:lang w:val="uk-UA"/>
        </w:rPr>
        <w:t xml:space="preserve"> коп)</w:t>
      </w:r>
      <w:r w:rsidR="0018238C">
        <w:rPr>
          <w:sz w:val="28"/>
          <w:szCs w:val="28"/>
          <w:lang w:val="uk-UA"/>
        </w:rPr>
        <w:t>.</w:t>
      </w:r>
    </w:p>
    <w:p w14:paraId="7E1D0D9F" w14:textId="77777777" w:rsidR="00764863" w:rsidRDefault="00764863" w:rsidP="00F33020">
      <w:pPr>
        <w:tabs>
          <w:tab w:val="left" w:pos="567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E035FF5" w14:textId="77777777" w:rsidR="008F757D" w:rsidRDefault="008F757D" w:rsidP="003B3371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B59C01" w14:textId="77777777" w:rsidR="008F757D" w:rsidRDefault="008F757D" w:rsidP="003B3371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9678011" w14:textId="128523A8" w:rsidR="00F33020" w:rsidRDefault="00310BD8" w:rsidP="003B3371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7E4BE4">
        <w:rPr>
          <w:sz w:val="28"/>
          <w:szCs w:val="28"/>
        </w:rPr>
        <w:t xml:space="preserve"> </w:t>
      </w:r>
      <w:r w:rsidR="005919DC">
        <w:rPr>
          <w:rFonts w:ascii="Times New Roman" w:hAnsi="Times New Roman" w:cs="Times New Roman"/>
          <w:sz w:val="28"/>
          <w:szCs w:val="28"/>
        </w:rPr>
        <w:t xml:space="preserve">Сєвєродонецькій міській військово-цивільної адміністрації </w:t>
      </w:r>
      <w:r w:rsidR="005919D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5919DC">
        <w:rPr>
          <w:rFonts w:ascii="Times New Roman" w:hAnsi="Times New Roman" w:cs="Times New Roman"/>
          <w:sz w:val="28"/>
          <w:szCs w:val="28"/>
        </w:rPr>
        <w:t xml:space="preserve"> </w:t>
      </w:r>
      <w:r w:rsidR="00FF6C5E"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прийняти</w:t>
      </w:r>
      <w:r w:rsidR="00FF6C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безоплатно</w:t>
      </w:r>
      <w:r w:rsidR="00FF6C5E"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свій баланс 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п.1 цього розпорядження 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комунальне майно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відповідно до чинного законодавства України</w:t>
      </w:r>
      <w:r w:rsidR="00F33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забезпечити його належний облік та ефективне використання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6ABFAF2" w14:textId="77777777" w:rsidR="00F33020" w:rsidRDefault="00F33020" w:rsidP="007E4BE4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AFAE06" w14:textId="6757850A" w:rsidR="00FF6C5E" w:rsidRDefault="00FF6C5E" w:rsidP="007E4BE4">
      <w:pPr>
        <w:widowControl/>
        <w:tabs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4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п.1 цього розпорядження 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майна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здійснити відповідно до чинного законодавства України.</w:t>
      </w:r>
    </w:p>
    <w:p w14:paraId="4161B6D5" w14:textId="77777777" w:rsidR="007E4BE4" w:rsidRDefault="007E4BE4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BB3E9F5" w14:textId="69A14006" w:rsidR="00FF6C5E" w:rsidRDefault="00FF6C5E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4D5A">
        <w:rPr>
          <w:rFonts w:ascii="Times New Roman" w:hAnsi="Times New Roman" w:cs="Times New Roman"/>
          <w:sz w:val="28"/>
          <w:szCs w:val="28"/>
        </w:rPr>
        <w:t>.</w:t>
      </w:r>
      <w:r w:rsidRPr="00444D5A">
        <w:rPr>
          <w:rFonts w:ascii="Times New Roman" w:hAnsi="Times New Roman" w:cs="Times New Roman"/>
          <w:sz w:val="28"/>
          <w:szCs w:val="28"/>
        </w:rPr>
        <w:tab/>
      </w:r>
      <w:r w:rsidR="00C4144D">
        <w:rPr>
          <w:rFonts w:ascii="Times New Roman" w:hAnsi="Times New Roman" w:cs="Times New Roman"/>
          <w:sz w:val="28"/>
          <w:szCs w:val="28"/>
        </w:rPr>
        <w:t xml:space="preserve">   </w:t>
      </w:r>
      <w:r w:rsidRPr="00444D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FB5CF28" w14:textId="77777777" w:rsidR="007E4BE4" w:rsidRPr="00444D5A" w:rsidRDefault="007E4BE4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023244F" w14:textId="12221991" w:rsidR="00FF6C5E" w:rsidRPr="003E5085" w:rsidRDefault="00FF6C5E" w:rsidP="007E4BE4">
      <w:pPr>
        <w:tabs>
          <w:tab w:val="left" w:pos="0"/>
          <w:tab w:val="left" w:pos="142"/>
          <w:tab w:val="left" w:pos="993"/>
        </w:tabs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Pr="003E5085">
        <w:rPr>
          <w:rFonts w:ascii="Times New Roman" w:hAnsi="Times New Roman"/>
          <w:sz w:val="28"/>
          <w:szCs w:val="28"/>
        </w:rPr>
        <w:t xml:space="preserve">Контроль за виконанням цього розпорядження покласти на </w:t>
      </w:r>
      <w:r w:rsidR="00025FB9">
        <w:rPr>
          <w:rFonts w:ascii="Times New Roman" w:hAnsi="Times New Roman"/>
          <w:sz w:val="28"/>
          <w:szCs w:val="28"/>
        </w:rPr>
        <w:t xml:space="preserve">першого </w:t>
      </w:r>
      <w:r w:rsidRPr="003E5085">
        <w:rPr>
          <w:rFonts w:ascii="Times New Roman" w:hAnsi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</w:t>
      </w:r>
      <w:r w:rsidR="00025FB9">
        <w:rPr>
          <w:rFonts w:ascii="Times New Roman" w:hAnsi="Times New Roman"/>
          <w:sz w:val="28"/>
          <w:szCs w:val="28"/>
        </w:rPr>
        <w:t>Ігоря РОБОЧОГО</w:t>
      </w:r>
      <w:r w:rsidRPr="003E5085">
        <w:rPr>
          <w:rFonts w:ascii="Times New Roman" w:hAnsi="Times New Roman"/>
          <w:sz w:val="28"/>
          <w:szCs w:val="28"/>
        </w:rPr>
        <w:t>.</w:t>
      </w:r>
    </w:p>
    <w:p w14:paraId="3F34CF67" w14:textId="77777777" w:rsidR="00FF6C5E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805810D" w14:textId="77777777" w:rsidR="00FF6C5E" w:rsidRPr="001426D8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634B95F" w14:textId="77777777" w:rsidR="00FF6C5E" w:rsidRPr="00592AF7" w:rsidRDefault="00FF6C5E" w:rsidP="00FF6C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1FB84FB3" w14:textId="77777777" w:rsidR="00FF6C5E" w:rsidRPr="00F42DC4" w:rsidRDefault="00FF6C5E" w:rsidP="00FF6C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645DD" w14:textId="04E58517" w:rsidR="00FF6C5E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42F8464" w14:textId="5DF6E3A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87F965" w14:textId="72778A5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02B545" w14:textId="55F1028A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9FB4652" w14:textId="57C577A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8B2C09" w14:textId="6F253939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112564" w14:textId="66D40D2C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0A3264" w14:textId="523C1C4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71532F2" w14:textId="33504A6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422443" w14:textId="4675DA95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4F6178" w14:textId="2A5AFC2E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F894467" w14:textId="50121F8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24F438B" w14:textId="15DF27BB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D03EA8E" w14:textId="0A4A1737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695359" w14:textId="7EAF6A46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8D03AE" w14:textId="7ED2F49C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DFF1308" w14:textId="3D8A1E9B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6C4EE28" w14:textId="7BF16A2A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782D45A" w14:textId="71196DB7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792EA68" w14:textId="5A378B65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EB8606" w14:textId="29814FF9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E5DB59" w14:textId="6D1CC1A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3DA864" w14:textId="6F71C8E3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348E05" w14:textId="2A3959C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5358918" w14:textId="21D95635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9CCE5BA" w14:textId="3495EC6F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69C2C52" w14:textId="605D495D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777356" w14:textId="77777777" w:rsidR="00235467" w:rsidRDefault="00B745B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14:paraId="2E7ED577" w14:textId="77777777"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38E35" w14:textId="77777777"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6A333" w14:textId="77777777" w:rsidR="00235467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779B1" w14:textId="77777777" w:rsidR="007C60AD" w:rsidRDefault="00235467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14:paraId="5F541AE9" w14:textId="77777777" w:rsidR="007C60AD" w:rsidRDefault="007C60AD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99814" w14:textId="57EBBEA2" w:rsidR="001C16E4" w:rsidRPr="00AB73FE" w:rsidRDefault="007C60AD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463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C16E4"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</w:p>
    <w:p w14:paraId="564C34D8" w14:textId="28EF9445" w:rsidR="001C16E4" w:rsidRPr="00AB73FE" w:rsidRDefault="001C16E4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DE31CD"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B7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3FE">
        <w:rPr>
          <w:rFonts w:ascii="Times New Roman" w:hAnsi="Times New Roman" w:cs="Times New Roman"/>
          <w:color w:val="000000"/>
          <w:sz w:val="24"/>
          <w:szCs w:val="24"/>
        </w:rPr>
        <w:t>до розпорядження керівника</w:t>
      </w:r>
    </w:p>
    <w:p w14:paraId="5D00B44E" w14:textId="67082C18" w:rsidR="00AB73FE" w:rsidRDefault="001C16E4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1CD"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B73FE">
        <w:rPr>
          <w:rFonts w:ascii="Times New Roman" w:hAnsi="Times New Roman" w:cs="Times New Roman"/>
          <w:color w:val="000000"/>
          <w:sz w:val="24"/>
          <w:szCs w:val="24"/>
        </w:rPr>
        <w:t>Сєвєродонецької міської</w:t>
      </w:r>
    </w:p>
    <w:p w14:paraId="44942CCB" w14:textId="4EDCF115" w:rsidR="001C16E4" w:rsidRPr="00AB73FE" w:rsidRDefault="00AB73FE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1C16E4" w:rsidRPr="00AB73FE">
        <w:rPr>
          <w:rFonts w:ascii="Times New Roman" w:hAnsi="Times New Roman" w:cs="Times New Roman"/>
          <w:color w:val="000000"/>
          <w:sz w:val="24"/>
          <w:szCs w:val="24"/>
        </w:rPr>
        <w:t>військово-цивільної адміністрації</w:t>
      </w:r>
    </w:p>
    <w:p w14:paraId="038737EC" w14:textId="7DC618B7" w:rsidR="001C16E4" w:rsidRPr="00AB73FE" w:rsidRDefault="001C16E4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AB73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1CD"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від  </w:t>
      </w:r>
      <w:r w:rsidR="007F214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AB73FE">
        <w:rPr>
          <w:rFonts w:ascii="Times New Roman" w:hAnsi="Times New Roman" w:cs="Times New Roman"/>
          <w:color w:val="000000"/>
          <w:sz w:val="24"/>
          <w:szCs w:val="24"/>
        </w:rPr>
        <w:t xml:space="preserve"> року № _______</w:t>
      </w:r>
    </w:p>
    <w:p w14:paraId="757919D8" w14:textId="77777777" w:rsidR="001C16E4" w:rsidRPr="00312640" w:rsidRDefault="001C16E4" w:rsidP="001C16E4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8FC0C" w14:textId="6C741099" w:rsidR="00AB73FE" w:rsidRPr="00AB73FE" w:rsidRDefault="001C16E4" w:rsidP="00794BDD">
      <w:pPr>
        <w:tabs>
          <w:tab w:val="left" w:pos="4962"/>
          <w:tab w:val="left" w:pos="5103"/>
        </w:tabs>
        <w:spacing w:before="0"/>
        <w:ind w:hanging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73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Перелік </w:t>
      </w:r>
      <w:r w:rsidRPr="00AB73FE">
        <w:rPr>
          <w:rFonts w:ascii="Times New Roman" w:hAnsi="Times New Roman" w:cs="Times New Roman"/>
          <w:b/>
          <w:bCs/>
          <w:sz w:val="26"/>
          <w:szCs w:val="26"/>
        </w:rPr>
        <w:t>майна</w:t>
      </w:r>
      <w:r w:rsidRPr="00AB73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що</w:t>
      </w:r>
      <w:r w:rsidR="00DE31CD" w:rsidRPr="00AB73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94BDD" w:rsidRPr="00AB73FE">
        <w:rPr>
          <w:rFonts w:ascii="Times New Roman" w:hAnsi="Times New Roman" w:cs="Times New Roman"/>
          <w:b/>
          <w:bCs/>
          <w:sz w:val="26"/>
          <w:szCs w:val="26"/>
        </w:rPr>
        <w:t xml:space="preserve">передається </w:t>
      </w:r>
      <w:r w:rsidR="00777D97" w:rsidRPr="00777D97">
        <w:rPr>
          <w:rFonts w:ascii="Times New Roman" w:hAnsi="Times New Roman" w:cs="Times New Roman"/>
          <w:b/>
          <w:bCs/>
          <w:sz w:val="26"/>
          <w:szCs w:val="26"/>
        </w:rPr>
        <w:t>з балансу 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777D97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BDD" w:rsidRPr="00AB73FE">
        <w:rPr>
          <w:rFonts w:ascii="Times New Roman" w:hAnsi="Times New Roman" w:cs="Times New Roman"/>
          <w:b/>
          <w:bCs/>
          <w:sz w:val="26"/>
          <w:szCs w:val="26"/>
        </w:rPr>
        <w:t>на баланс Сєвєродонецької міської військово-цивільної адміністрації Сєвєродонецького району Луганської області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700"/>
        <w:gridCol w:w="2692"/>
        <w:gridCol w:w="1134"/>
        <w:gridCol w:w="1418"/>
        <w:gridCol w:w="850"/>
        <w:gridCol w:w="993"/>
        <w:gridCol w:w="1701"/>
      </w:tblGrid>
      <w:tr w:rsidR="00D600F4" w:rsidRPr="00491C92" w14:paraId="598AB78C" w14:textId="77777777" w:rsidTr="00D600F4">
        <w:trPr>
          <w:trHeight w:val="39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B8A5A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9CCC" w14:textId="58B9563A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2ED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96865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A4F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457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DEC" w14:textId="3D886714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600F4" w:rsidRPr="006E56F4" w14:paraId="02F9DC47" w14:textId="77777777" w:rsidTr="00D600F4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53AC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з/п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6B0D8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Найменування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3A0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Дата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3CD7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Інвентарний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B65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Один.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BC2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08EA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Первісна</w:t>
            </w:r>
          </w:p>
        </w:tc>
      </w:tr>
      <w:tr w:rsidR="00D600F4" w:rsidRPr="006E56F4" w14:paraId="0C6B7D9B" w14:textId="77777777" w:rsidTr="00D600F4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5194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A870A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72C" w14:textId="70EF1285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едення</w:t>
            </w: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1C2F9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A8F2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вим.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142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кільк.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DC4" w14:textId="61DCAC4E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вартість</w:t>
            </w:r>
          </w:p>
        </w:tc>
      </w:tr>
      <w:tr w:rsidR="00D600F4" w:rsidRPr="006E56F4" w14:paraId="4CB0DEF8" w14:textId="77777777" w:rsidTr="00D600F4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6D31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FA806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C301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 експлуат.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EA227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320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E1E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00F" w14:textId="4829F785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600F4" w:rsidRPr="006E56F4" w14:paraId="42155AE5" w14:textId="77777777" w:rsidTr="00D600F4">
        <w:trPr>
          <w:trHeight w:val="1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6A31D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C7344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C87A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DC2D1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A53E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2C7" w14:textId="43C05B59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288" w14:textId="21B5D7CE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грн</w:t>
            </w:r>
          </w:p>
        </w:tc>
      </w:tr>
      <w:tr w:rsidR="00D600F4" w:rsidRPr="006E56F4" w14:paraId="16D21FC3" w14:textId="77777777" w:rsidTr="00D600F4">
        <w:trPr>
          <w:trHeight w:val="2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CD7B6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C36C3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DA1EB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98E5B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73F08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70D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D310" w14:textId="77777777" w:rsidR="00D600F4" w:rsidRPr="006E56F4" w:rsidRDefault="00D600F4" w:rsidP="00D56C7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</w:tr>
      <w:tr w:rsidR="00D600F4" w:rsidRPr="001258BA" w14:paraId="60B04F50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F6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CF4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кондиціонер Samsung AQ-09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580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07.2001.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A79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E5C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23B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1F7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3175,00</w:t>
            </w:r>
          </w:p>
        </w:tc>
      </w:tr>
      <w:tr w:rsidR="00D600F4" w:rsidRPr="001258BA" w14:paraId="630DBC4E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916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A7A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холодильник SNAIGE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BB5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B96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F62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668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3F6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1701,00</w:t>
            </w:r>
          </w:p>
        </w:tc>
      </w:tr>
      <w:tr w:rsidR="00D600F4" w:rsidRPr="001258BA" w14:paraId="1775AEC5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32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97A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кондиціонер Carrier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7E4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C58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CF4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7F7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5D5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3520,00</w:t>
            </w:r>
          </w:p>
        </w:tc>
      </w:tr>
      <w:tr w:rsidR="00D600F4" w:rsidRPr="001258BA" w14:paraId="5ECF0501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6A4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D2F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кондиціонер Carrier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F628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F1D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101400570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8C1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1C2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C67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3520,00</w:t>
            </w:r>
          </w:p>
        </w:tc>
      </w:tr>
      <w:tr w:rsidR="00D600F4" w:rsidRPr="001258BA" w14:paraId="4D8581F2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E2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17A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килим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DC7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DFE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C29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B41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51D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1999,00</w:t>
            </w:r>
          </w:p>
        </w:tc>
      </w:tr>
      <w:tr w:rsidR="00D600F4" w:rsidRPr="001258BA" w14:paraId="0F71FD29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EC7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9887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EA4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12C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BD8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BE7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57B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768,00</w:t>
            </w:r>
          </w:p>
        </w:tc>
      </w:tr>
      <w:tr w:rsidR="00D600F4" w:rsidRPr="001258BA" w14:paraId="1C06B7E9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E7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348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E65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0DF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9FD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7A9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75A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768,00</w:t>
            </w:r>
          </w:p>
        </w:tc>
      </w:tr>
      <w:tr w:rsidR="00D600F4" w:rsidRPr="001258BA" w14:paraId="6C10EF9D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336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958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D12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E4D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C2C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FD2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5EC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636,00</w:t>
            </w:r>
          </w:p>
        </w:tc>
      </w:tr>
      <w:tr w:rsidR="00D600F4" w:rsidRPr="001258BA" w14:paraId="48EBBC3F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4A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CD2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м'яка мебля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2F2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11.1995.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D64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8B8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BDA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E88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1756,00</w:t>
            </w:r>
          </w:p>
        </w:tc>
      </w:tr>
      <w:tr w:rsidR="00D600F4" w:rsidRPr="001258BA" w14:paraId="6B09368B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9FB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1FB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D9C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02.1996.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159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26D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73F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F2F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1785,00</w:t>
            </w:r>
          </w:p>
        </w:tc>
      </w:tr>
      <w:tr w:rsidR="00D600F4" w:rsidRPr="001258BA" w14:paraId="1A445DBF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3D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E862" w14:textId="7FB8DB05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"Осло" конф</w:t>
            </w:r>
            <w:r>
              <w:rPr>
                <w:rFonts w:ascii="Arial CYR" w:hAnsi="Arial CYR" w:cs="Arial CYR"/>
                <w:lang w:eastAsia="uk-UA"/>
              </w:rPr>
              <w:t>ереційний</w:t>
            </w:r>
            <w:r w:rsidRPr="001258BA">
              <w:rPr>
                <w:rFonts w:ascii="Arial CYR" w:hAnsi="Arial CYR" w:cs="Arial CYR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BBF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02.1996.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B2D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B4F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B09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500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2160,00</w:t>
            </w:r>
          </w:p>
        </w:tc>
      </w:tr>
      <w:tr w:rsidR="00D600F4" w:rsidRPr="001258BA" w14:paraId="5C8BCFDE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348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746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офісні меблі-гарнітур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AC6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81A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C18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08D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43A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2579,00</w:t>
            </w:r>
          </w:p>
        </w:tc>
      </w:tr>
      <w:tr w:rsidR="00D600F4" w:rsidRPr="001258BA" w14:paraId="7A6E603A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C6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82E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( сервант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B09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ECF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BF7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0C7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31B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430,00</w:t>
            </w:r>
          </w:p>
        </w:tc>
      </w:tr>
      <w:tr w:rsidR="00D600F4" w:rsidRPr="001258BA" w14:paraId="06F648A6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54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27C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м'яка мебля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94B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03.1999.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7DD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0FF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A04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130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4249,00</w:t>
            </w:r>
          </w:p>
        </w:tc>
      </w:tr>
      <w:tr w:rsidR="00D600F4" w:rsidRPr="001258BA" w14:paraId="1F12AC95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D5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5B1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стіл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6F5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75F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F15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D54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82E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818,00</w:t>
            </w:r>
          </w:p>
        </w:tc>
      </w:tr>
      <w:tr w:rsidR="00D600F4" w:rsidRPr="001258BA" w14:paraId="54BC0DF0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34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238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A90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A4D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BFC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93E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D1E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652,00</w:t>
            </w:r>
          </w:p>
        </w:tc>
      </w:tr>
      <w:tr w:rsidR="00D600F4" w:rsidRPr="001258BA" w14:paraId="40EF2A4F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0F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543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8F3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889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0CB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2FC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014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673,00</w:t>
            </w:r>
          </w:p>
        </w:tc>
      </w:tr>
      <w:tr w:rsidR="00D600F4" w:rsidRPr="001258BA" w14:paraId="50AF9852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25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685B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набір м'якої меблі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84D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1C9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FF9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ACB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707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5176,00</w:t>
            </w:r>
          </w:p>
        </w:tc>
      </w:tr>
      <w:tr w:rsidR="00D600F4" w:rsidRPr="001258BA" w14:paraId="442DEA38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2E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88F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книжкова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5A8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9F7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C7E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604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481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635,00</w:t>
            </w:r>
          </w:p>
        </w:tc>
      </w:tr>
      <w:tr w:rsidR="00D600F4" w:rsidRPr="001258BA" w14:paraId="4CAB6B5C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F8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B623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книжкова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705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6E1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14C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584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A64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635,00</w:t>
            </w:r>
          </w:p>
        </w:tc>
      </w:tr>
      <w:tr w:rsidR="00D600F4" w:rsidRPr="001258BA" w14:paraId="4BC1E87C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6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724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шафа для одягу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495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34F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C1D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377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7CD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636,00</w:t>
            </w:r>
          </w:p>
        </w:tc>
      </w:tr>
      <w:tr w:rsidR="00D600F4" w:rsidRPr="001258BA" w14:paraId="0D9AF5E5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E1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A34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комп'ютерний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56E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7E4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84D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1651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825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635,00</w:t>
            </w:r>
          </w:p>
        </w:tc>
      </w:tr>
      <w:tr w:rsidR="00D600F4" w:rsidRPr="001258BA" w14:paraId="35D08325" w14:textId="77777777" w:rsidTr="00D600F4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93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8C8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70B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330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F6C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ED1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644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572,00</w:t>
            </w:r>
          </w:p>
        </w:tc>
      </w:tr>
      <w:tr w:rsidR="00D600F4" w:rsidRPr="001258BA" w14:paraId="646EA32D" w14:textId="77777777" w:rsidTr="00D600F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21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396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884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12.2004.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CD6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101600448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D34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D86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164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471,00</w:t>
            </w:r>
          </w:p>
        </w:tc>
      </w:tr>
      <w:tr w:rsidR="00D600F4" w:rsidRPr="001258BA" w14:paraId="7464E1AC" w14:textId="77777777" w:rsidTr="00D600F4">
        <w:trPr>
          <w:trHeight w:val="3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6D3B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AE5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Разом основних засобів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7B0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F93B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A8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EFA" w14:textId="77777777" w:rsidR="00D600F4" w:rsidRPr="00430FF9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430FF9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B61" w14:textId="77777777" w:rsidR="00D600F4" w:rsidRPr="00430FF9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430FF9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39949,00</w:t>
            </w:r>
          </w:p>
        </w:tc>
      </w:tr>
      <w:tr w:rsidR="00D600F4" w:rsidRPr="001258BA" w14:paraId="284FECEA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DE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572B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C83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025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3A1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81A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3EC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195,00</w:t>
            </w:r>
          </w:p>
        </w:tc>
      </w:tr>
      <w:tr w:rsidR="00D600F4" w:rsidRPr="001258BA" w14:paraId="10B98229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B5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B3F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стіл-приставка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F46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0B6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147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DD3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2AC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137,00</w:t>
            </w:r>
          </w:p>
        </w:tc>
      </w:tr>
      <w:tr w:rsidR="00D600F4" w:rsidRPr="001258BA" w14:paraId="26D2E290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B9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284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FD0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586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01A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E07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61F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114,00</w:t>
            </w:r>
          </w:p>
        </w:tc>
      </w:tr>
      <w:tr w:rsidR="00D600F4" w:rsidRPr="001258BA" w14:paraId="542C2D3C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C0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66C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3C3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B28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560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563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D57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192,00</w:t>
            </w:r>
          </w:p>
        </w:tc>
      </w:tr>
      <w:tr w:rsidR="00D600F4" w:rsidRPr="001258BA" w14:paraId="1163F547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7F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3DE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тумба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188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2F5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E1D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C8A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767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208,00</w:t>
            </w:r>
          </w:p>
        </w:tc>
      </w:tr>
      <w:tr w:rsidR="00D600F4" w:rsidRPr="001258BA" w14:paraId="5193DF25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EE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D0E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журнальний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17B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B39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F8E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AD9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E3C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261,00</w:t>
            </w:r>
          </w:p>
        </w:tc>
      </w:tr>
      <w:tr w:rsidR="00D600F4" w:rsidRPr="001258BA" w14:paraId="6C94C879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FBE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C99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вішалка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E62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12.1999.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CA5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AFB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BA7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CBD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177,00</w:t>
            </w:r>
          </w:p>
        </w:tc>
      </w:tr>
      <w:tr w:rsidR="00D600F4" w:rsidRPr="001258BA" w14:paraId="567EED37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BC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717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стіл приставний СУ1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00E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795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A28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E24C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3B8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163,00</w:t>
            </w:r>
          </w:p>
        </w:tc>
      </w:tr>
      <w:tr w:rsidR="00D600F4" w:rsidRPr="001258BA" w14:paraId="28994098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BF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E25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підставка під системний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08D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E28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F92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628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A2C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28,00</w:t>
            </w:r>
          </w:p>
        </w:tc>
      </w:tr>
      <w:tr w:rsidR="00D600F4" w:rsidRPr="001258BA" w14:paraId="3912FE75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C4D0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1EE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приставний елемент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63D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06.2002.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3C74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F64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986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81C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109,00</w:t>
            </w:r>
          </w:p>
        </w:tc>
      </w:tr>
      <w:tr w:rsidR="00D600F4" w:rsidRPr="001258BA" w14:paraId="1B342503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B4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E025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B8F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07.2002.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C20B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C457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0041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99A1D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313,00</w:t>
            </w:r>
          </w:p>
        </w:tc>
      </w:tr>
      <w:tr w:rsidR="00D600F4" w:rsidRPr="001258BA" w14:paraId="5C7E62C8" w14:textId="77777777" w:rsidTr="00D600F4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61A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0E42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 xml:space="preserve">штори вертикальні  4,685 кв.м.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D983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08.2004.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40C6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11130873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98A9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7618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435F" w14:textId="77777777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283,00</w:t>
            </w:r>
          </w:p>
        </w:tc>
      </w:tr>
      <w:tr w:rsidR="00D600F4" w:rsidRPr="001258BA" w14:paraId="268360D0" w14:textId="77777777" w:rsidTr="00D600F4">
        <w:trPr>
          <w:trHeight w:val="270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BEB3" w14:textId="4428629A" w:rsidR="00D600F4" w:rsidRPr="001258BA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  <w:t xml:space="preserve">                </w:t>
            </w:r>
            <w:r w:rsidRPr="001258BA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Разом малоцінних необоротних матеріальних активів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5BF74" w14:textId="5A0FFDEE" w:rsidR="00D600F4" w:rsidRPr="00D600F4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</w:pPr>
            <w:r w:rsidRPr="00D600F4"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EAA99" w14:textId="2F39A4BD" w:rsidR="00D600F4" w:rsidRPr="00D600F4" w:rsidRDefault="00D600F4" w:rsidP="001258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</w:pPr>
            <w:r w:rsidRPr="00D600F4">
              <w:rPr>
                <w:rFonts w:ascii="Arial CYR" w:hAnsi="Arial CYR" w:cs="Arial CYR"/>
                <w:b/>
                <w:bCs/>
                <w:i/>
                <w:iCs/>
                <w:lang w:val="ru-RU" w:eastAsia="uk-UA"/>
              </w:rPr>
              <w:t>2180,00</w:t>
            </w:r>
          </w:p>
        </w:tc>
      </w:tr>
    </w:tbl>
    <w:p w14:paraId="3AB720ED" w14:textId="1E76FC37" w:rsidR="00DE31CD" w:rsidRDefault="00DE31CD" w:rsidP="00D600F4">
      <w:pPr>
        <w:tabs>
          <w:tab w:val="left" w:pos="4962"/>
          <w:tab w:val="left" w:pos="5103"/>
          <w:tab w:val="left" w:pos="6804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14:paraId="55B694D5" w14:textId="58789AD3"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14:paraId="25D87CA0" w14:textId="7D31D625"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00"/>
        <w:gridCol w:w="2697"/>
        <w:gridCol w:w="1134"/>
        <w:gridCol w:w="1418"/>
        <w:gridCol w:w="850"/>
        <w:gridCol w:w="993"/>
        <w:gridCol w:w="1701"/>
      </w:tblGrid>
      <w:tr w:rsidR="00D600F4" w:rsidRPr="001258BA" w14:paraId="7E3F1168" w14:textId="77777777" w:rsidTr="00D600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1248" w14:textId="78997B45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20276" w14:textId="331AF9FB" w:rsidR="00D600F4" w:rsidRPr="001258BA" w:rsidRDefault="00D600F4" w:rsidP="007D0775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54C73" w14:textId="2CF4EC06" w:rsidR="00D600F4" w:rsidRPr="001258BA" w:rsidRDefault="00D600F4" w:rsidP="007D0775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29AB1" w14:textId="4B0F73DA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533A5" w14:textId="2ADC4B96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B1564" w14:textId="604C87B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045A4" w14:textId="72FF6998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6E56F4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</w:tr>
      <w:tr w:rsidR="00D600F4" w:rsidRPr="001258BA" w14:paraId="4822148A" w14:textId="77777777" w:rsidTr="00D600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7A0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DD94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набір-хром для туалета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6969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912D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2F62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99BE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F160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101,00</w:t>
            </w:r>
          </w:p>
        </w:tc>
      </w:tr>
      <w:tr w:rsidR="00D600F4" w:rsidRPr="001258BA" w14:paraId="62407501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6E0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69ED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набір-хром для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67CF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71AE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CEE4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E0E3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390F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42,00</w:t>
            </w:r>
          </w:p>
        </w:tc>
      </w:tr>
      <w:tr w:rsidR="00D600F4" w:rsidRPr="001258BA" w14:paraId="177A93F3" w14:textId="77777777" w:rsidTr="00D600F4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A6B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09A7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дзеркало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4342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EA8D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3089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E7C9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F924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126,17</w:t>
            </w:r>
          </w:p>
        </w:tc>
      </w:tr>
      <w:tr w:rsidR="00D600F4" w:rsidRPr="001258BA" w14:paraId="70E21D70" w14:textId="77777777" w:rsidTr="00D600F4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264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DA3F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світильник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8D83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A047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746C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28A8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C6B34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lang w:eastAsia="uk-UA"/>
              </w:rPr>
            </w:pPr>
            <w:r w:rsidRPr="001258BA">
              <w:rPr>
                <w:rFonts w:ascii="Arial CYR" w:hAnsi="Arial CYR" w:cs="Arial CYR"/>
                <w:lang w:eastAsia="uk-UA"/>
              </w:rPr>
              <w:t>142,08</w:t>
            </w:r>
          </w:p>
        </w:tc>
      </w:tr>
      <w:tr w:rsidR="00D600F4" w:rsidRPr="001258BA" w14:paraId="3410A3B8" w14:textId="77777777" w:rsidTr="00D600F4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0381E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5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9611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Разом малоцінних та швидкозношуваних предметів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260" w14:textId="77777777" w:rsidR="00D600F4" w:rsidRPr="001258BA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lang w:eastAsia="uk-UA"/>
              </w:rPr>
            </w:pPr>
            <w:r w:rsidRPr="001258BA">
              <w:rPr>
                <w:rFonts w:ascii="Arial CYR" w:hAnsi="Arial CYR" w:cs="Arial CYR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9932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F1C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i/>
                <w:iCs/>
                <w:lang w:eastAsia="uk-UA"/>
              </w:rPr>
              <w:t>411,25</w:t>
            </w:r>
          </w:p>
        </w:tc>
      </w:tr>
      <w:tr w:rsidR="00D600F4" w:rsidRPr="00577766" w14:paraId="3A97BE5F" w14:textId="77777777" w:rsidTr="00D600F4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58748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3DEC3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5BBFA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93732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736AF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98FEB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31AFD" w14:textId="77777777" w:rsidR="00D600F4" w:rsidRPr="00577766" w:rsidRDefault="00D600F4" w:rsidP="007C5F7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</w:pPr>
            <w:r w:rsidRPr="00577766">
              <w:rPr>
                <w:rFonts w:ascii="Arial CYR" w:hAnsi="Arial CYR" w:cs="Arial CYR"/>
                <w:b/>
                <w:bCs/>
                <w:sz w:val="18"/>
                <w:szCs w:val="18"/>
                <w:lang w:eastAsia="uk-UA"/>
              </w:rPr>
              <w:t>42540,25</w:t>
            </w:r>
          </w:p>
        </w:tc>
      </w:tr>
    </w:tbl>
    <w:p w14:paraId="7BF14957" w14:textId="72979134" w:rsidR="00DE31CD" w:rsidRPr="00577766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14:paraId="3BAA68CF" w14:textId="13839CDA"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14:paraId="3B250DE5" w14:textId="77777777" w:rsidR="00DE31CD" w:rsidRDefault="00DE31CD" w:rsidP="001C16E4">
      <w:pPr>
        <w:tabs>
          <w:tab w:val="left" w:pos="4962"/>
          <w:tab w:val="left" w:pos="5103"/>
        </w:tabs>
        <w:spacing w:before="0"/>
        <w:ind w:left="-142" w:hanging="40"/>
        <w:rPr>
          <w:rFonts w:ascii="Times New Roman" w:hAnsi="Times New Roman" w:cs="Times New Roman"/>
          <w:color w:val="000000"/>
          <w:sz w:val="18"/>
          <w:szCs w:val="18"/>
        </w:rPr>
      </w:pPr>
    </w:p>
    <w:p w14:paraId="027062C6" w14:textId="0AF5F881" w:rsidR="001C16E4" w:rsidRDefault="001C16E4" w:rsidP="00777D97">
      <w:pPr>
        <w:tabs>
          <w:tab w:val="left" w:pos="4962"/>
          <w:tab w:val="left" w:pos="5103"/>
        </w:tabs>
        <w:spacing w:before="0"/>
        <w:ind w:hanging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Фонду комунального майна</w:t>
      </w:r>
      <w:r w:rsidR="00777D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3676A">
        <w:rPr>
          <w:rFonts w:ascii="Times New Roman" w:hAnsi="Times New Roman" w:cs="Times New Roman"/>
          <w:b/>
          <w:bCs/>
          <w:sz w:val="28"/>
          <w:szCs w:val="28"/>
        </w:rPr>
        <w:t>Оле</w:t>
      </w:r>
      <w:r>
        <w:rPr>
          <w:rFonts w:ascii="Times New Roman" w:hAnsi="Times New Roman" w:cs="Times New Roman"/>
          <w:b/>
          <w:bCs/>
          <w:sz w:val="28"/>
          <w:szCs w:val="28"/>
        </w:rPr>
        <w:t>на СЕРДЮКОВА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14:paraId="2A9D5458" w14:textId="77777777" w:rsidR="001C16E4" w:rsidRDefault="001C16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D50662" w14:textId="0262B92B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7E4BE4" w:rsidSect="00587EB4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26F" w14:textId="77777777" w:rsidR="00BB252B" w:rsidRDefault="00BB252B" w:rsidP="00264E1D">
      <w:pPr>
        <w:spacing w:before="0"/>
      </w:pPr>
      <w:r>
        <w:separator/>
      </w:r>
    </w:p>
  </w:endnote>
  <w:endnote w:type="continuationSeparator" w:id="0">
    <w:p w14:paraId="24F6DA1A" w14:textId="77777777" w:rsidR="00BB252B" w:rsidRDefault="00BB252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DCC3" w14:textId="77777777" w:rsidR="00BB252B" w:rsidRDefault="00BB252B" w:rsidP="00264E1D">
      <w:pPr>
        <w:spacing w:before="0"/>
      </w:pPr>
      <w:r>
        <w:separator/>
      </w:r>
    </w:p>
  </w:footnote>
  <w:footnote w:type="continuationSeparator" w:id="0">
    <w:p w14:paraId="60E413F3" w14:textId="77777777" w:rsidR="00BB252B" w:rsidRDefault="00BB252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2142E"/>
    <w:rsid w:val="00025FB9"/>
    <w:rsid w:val="00042CF8"/>
    <w:rsid w:val="000602A7"/>
    <w:rsid w:val="00062234"/>
    <w:rsid w:val="00071DFC"/>
    <w:rsid w:val="000A2A10"/>
    <w:rsid w:val="000B2D15"/>
    <w:rsid w:val="000B7D37"/>
    <w:rsid w:val="000E64DE"/>
    <w:rsid w:val="000F4DE4"/>
    <w:rsid w:val="00102A85"/>
    <w:rsid w:val="001258BA"/>
    <w:rsid w:val="00136C13"/>
    <w:rsid w:val="00140271"/>
    <w:rsid w:val="00151F45"/>
    <w:rsid w:val="001668E4"/>
    <w:rsid w:val="0018073D"/>
    <w:rsid w:val="0018238C"/>
    <w:rsid w:val="001B1EDE"/>
    <w:rsid w:val="001C16E4"/>
    <w:rsid w:val="001F7A56"/>
    <w:rsid w:val="00231B4F"/>
    <w:rsid w:val="00233212"/>
    <w:rsid w:val="00235467"/>
    <w:rsid w:val="00256F2A"/>
    <w:rsid w:val="00263D5D"/>
    <w:rsid w:val="00264E1D"/>
    <w:rsid w:val="002667F4"/>
    <w:rsid w:val="0029035E"/>
    <w:rsid w:val="002A20BE"/>
    <w:rsid w:val="002C1AB5"/>
    <w:rsid w:val="002D00E7"/>
    <w:rsid w:val="002E24E1"/>
    <w:rsid w:val="002F4328"/>
    <w:rsid w:val="002F7B5B"/>
    <w:rsid w:val="00310BD8"/>
    <w:rsid w:val="003232CE"/>
    <w:rsid w:val="0033285C"/>
    <w:rsid w:val="00382FF7"/>
    <w:rsid w:val="00387150"/>
    <w:rsid w:val="00394E18"/>
    <w:rsid w:val="003B3371"/>
    <w:rsid w:val="003C0832"/>
    <w:rsid w:val="003D5065"/>
    <w:rsid w:val="003D7774"/>
    <w:rsid w:val="003E2263"/>
    <w:rsid w:val="003E653E"/>
    <w:rsid w:val="003F7C3D"/>
    <w:rsid w:val="00406CE2"/>
    <w:rsid w:val="00430FF9"/>
    <w:rsid w:val="00447660"/>
    <w:rsid w:val="00467228"/>
    <w:rsid w:val="004A22E5"/>
    <w:rsid w:val="004C38B1"/>
    <w:rsid w:val="004E5E3C"/>
    <w:rsid w:val="004F09FF"/>
    <w:rsid w:val="004F538F"/>
    <w:rsid w:val="005041D5"/>
    <w:rsid w:val="005068E7"/>
    <w:rsid w:val="005139FE"/>
    <w:rsid w:val="00515C60"/>
    <w:rsid w:val="0054633A"/>
    <w:rsid w:val="005601D4"/>
    <w:rsid w:val="00566E83"/>
    <w:rsid w:val="00567402"/>
    <w:rsid w:val="005678B1"/>
    <w:rsid w:val="00577766"/>
    <w:rsid w:val="00587EB4"/>
    <w:rsid w:val="005919DC"/>
    <w:rsid w:val="005A030E"/>
    <w:rsid w:val="005A560D"/>
    <w:rsid w:val="005D05CA"/>
    <w:rsid w:val="005D2586"/>
    <w:rsid w:val="005E3DEE"/>
    <w:rsid w:val="005E487E"/>
    <w:rsid w:val="005F0281"/>
    <w:rsid w:val="005F2D6C"/>
    <w:rsid w:val="00604865"/>
    <w:rsid w:val="00605054"/>
    <w:rsid w:val="00633106"/>
    <w:rsid w:val="006358F0"/>
    <w:rsid w:val="00672A7C"/>
    <w:rsid w:val="006921A2"/>
    <w:rsid w:val="006A0B63"/>
    <w:rsid w:val="006A118D"/>
    <w:rsid w:val="006D7504"/>
    <w:rsid w:val="006D7C13"/>
    <w:rsid w:val="006F4C66"/>
    <w:rsid w:val="0070294E"/>
    <w:rsid w:val="00725B38"/>
    <w:rsid w:val="00726488"/>
    <w:rsid w:val="00726754"/>
    <w:rsid w:val="00764863"/>
    <w:rsid w:val="00766F83"/>
    <w:rsid w:val="00777D97"/>
    <w:rsid w:val="00794BDD"/>
    <w:rsid w:val="00795881"/>
    <w:rsid w:val="007C575D"/>
    <w:rsid w:val="007C5F74"/>
    <w:rsid w:val="007C60AD"/>
    <w:rsid w:val="007D0775"/>
    <w:rsid w:val="007E4BE4"/>
    <w:rsid w:val="007F2140"/>
    <w:rsid w:val="00806982"/>
    <w:rsid w:val="00850F5F"/>
    <w:rsid w:val="008965D1"/>
    <w:rsid w:val="008A78B4"/>
    <w:rsid w:val="008E7FEC"/>
    <w:rsid w:val="008F0E2B"/>
    <w:rsid w:val="008F757D"/>
    <w:rsid w:val="009101DB"/>
    <w:rsid w:val="009238B6"/>
    <w:rsid w:val="0093575B"/>
    <w:rsid w:val="00944503"/>
    <w:rsid w:val="00965A90"/>
    <w:rsid w:val="009873AB"/>
    <w:rsid w:val="009B6F67"/>
    <w:rsid w:val="00A3557F"/>
    <w:rsid w:val="00A36B8E"/>
    <w:rsid w:val="00A53516"/>
    <w:rsid w:val="00A7388F"/>
    <w:rsid w:val="00AA33B6"/>
    <w:rsid w:val="00AA3F49"/>
    <w:rsid w:val="00AB73FE"/>
    <w:rsid w:val="00AC6F42"/>
    <w:rsid w:val="00AD1A36"/>
    <w:rsid w:val="00AD46EF"/>
    <w:rsid w:val="00AD6398"/>
    <w:rsid w:val="00AE19E6"/>
    <w:rsid w:val="00AE4057"/>
    <w:rsid w:val="00AF7F04"/>
    <w:rsid w:val="00B00B12"/>
    <w:rsid w:val="00B3115C"/>
    <w:rsid w:val="00B46131"/>
    <w:rsid w:val="00B54C1B"/>
    <w:rsid w:val="00B63FDC"/>
    <w:rsid w:val="00B65A41"/>
    <w:rsid w:val="00B745B7"/>
    <w:rsid w:val="00B913D8"/>
    <w:rsid w:val="00B96850"/>
    <w:rsid w:val="00BA385D"/>
    <w:rsid w:val="00BB0DA5"/>
    <w:rsid w:val="00BB1A6C"/>
    <w:rsid w:val="00BB252B"/>
    <w:rsid w:val="00BC75CA"/>
    <w:rsid w:val="00BD08B3"/>
    <w:rsid w:val="00BD1BDC"/>
    <w:rsid w:val="00BE6790"/>
    <w:rsid w:val="00C04AE7"/>
    <w:rsid w:val="00C37F75"/>
    <w:rsid w:val="00C4144D"/>
    <w:rsid w:val="00C46756"/>
    <w:rsid w:val="00C901BB"/>
    <w:rsid w:val="00C90FDD"/>
    <w:rsid w:val="00CA0F66"/>
    <w:rsid w:val="00CA7B13"/>
    <w:rsid w:val="00CC1638"/>
    <w:rsid w:val="00CC1C85"/>
    <w:rsid w:val="00CD205A"/>
    <w:rsid w:val="00CE4D62"/>
    <w:rsid w:val="00CE6945"/>
    <w:rsid w:val="00D11C43"/>
    <w:rsid w:val="00D26977"/>
    <w:rsid w:val="00D44B50"/>
    <w:rsid w:val="00D47F66"/>
    <w:rsid w:val="00D600F4"/>
    <w:rsid w:val="00D626E2"/>
    <w:rsid w:val="00D94919"/>
    <w:rsid w:val="00DA2536"/>
    <w:rsid w:val="00DB1065"/>
    <w:rsid w:val="00DC0907"/>
    <w:rsid w:val="00DC4E7C"/>
    <w:rsid w:val="00DC6A50"/>
    <w:rsid w:val="00DC7D58"/>
    <w:rsid w:val="00DE31CD"/>
    <w:rsid w:val="00DF75C2"/>
    <w:rsid w:val="00E05E57"/>
    <w:rsid w:val="00E1430C"/>
    <w:rsid w:val="00E2606B"/>
    <w:rsid w:val="00E4405C"/>
    <w:rsid w:val="00E702F6"/>
    <w:rsid w:val="00EA4463"/>
    <w:rsid w:val="00EA57FE"/>
    <w:rsid w:val="00EA76DB"/>
    <w:rsid w:val="00EB3729"/>
    <w:rsid w:val="00EB3E6C"/>
    <w:rsid w:val="00ED20CB"/>
    <w:rsid w:val="00ED4A22"/>
    <w:rsid w:val="00EE26B7"/>
    <w:rsid w:val="00EE41B0"/>
    <w:rsid w:val="00EF4169"/>
    <w:rsid w:val="00EF4CD8"/>
    <w:rsid w:val="00F03EFB"/>
    <w:rsid w:val="00F06179"/>
    <w:rsid w:val="00F10130"/>
    <w:rsid w:val="00F13A3B"/>
    <w:rsid w:val="00F33020"/>
    <w:rsid w:val="00F5114E"/>
    <w:rsid w:val="00F514C2"/>
    <w:rsid w:val="00F5283B"/>
    <w:rsid w:val="00F56D18"/>
    <w:rsid w:val="00F616E9"/>
    <w:rsid w:val="00F75E64"/>
    <w:rsid w:val="00F85407"/>
    <w:rsid w:val="00F85ECF"/>
    <w:rsid w:val="00F95C51"/>
    <w:rsid w:val="00FB511A"/>
    <w:rsid w:val="00FD48C0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5317E821-622C-4486-B69C-1A363FC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1C16E4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1C16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3950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27</cp:revision>
  <cp:lastPrinted>2021-12-10T10:48:00Z</cp:lastPrinted>
  <dcterms:created xsi:type="dcterms:W3CDTF">2021-12-03T10:28:00Z</dcterms:created>
  <dcterms:modified xsi:type="dcterms:W3CDTF">2021-12-16T13:51:00Z</dcterms:modified>
</cp:coreProperties>
</file>