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C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1C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E81C60">
        <w:rPr>
          <w:rFonts w:ascii="Times New Roman" w:hAnsi="Times New Roman" w:cs="Times New Roman"/>
          <w:sz w:val="28"/>
          <w:szCs w:val="28"/>
        </w:rPr>
        <w:t>22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E81C60">
        <w:rPr>
          <w:rFonts w:ascii="Times New Roman" w:hAnsi="Times New Roman" w:cs="Times New Roman"/>
          <w:sz w:val="28"/>
          <w:szCs w:val="28"/>
        </w:rPr>
        <w:t>_____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176AE8" w:rsidRPr="00046F7F" w:rsidRDefault="00176AE8" w:rsidP="00176AE8">
      <w:pPr>
        <w:pStyle w:val="2"/>
        <w:jc w:val="both"/>
        <w:rPr>
          <w:b/>
          <w:sz w:val="28"/>
          <w:szCs w:val="28"/>
        </w:rPr>
      </w:pPr>
      <w:r w:rsidRPr="00046F7F">
        <w:rPr>
          <w:b/>
          <w:sz w:val="28"/>
          <w:szCs w:val="28"/>
        </w:rPr>
        <w:t xml:space="preserve">Про введення </w:t>
      </w:r>
      <w:r w:rsidR="00E479F9" w:rsidRPr="00046F7F">
        <w:rPr>
          <w:b/>
          <w:sz w:val="28"/>
          <w:szCs w:val="28"/>
        </w:rPr>
        <w:t>в дію</w:t>
      </w:r>
      <w:r w:rsidR="00E81C60">
        <w:rPr>
          <w:b/>
          <w:sz w:val="28"/>
          <w:szCs w:val="28"/>
        </w:rPr>
        <w:t xml:space="preserve"> структури та </w:t>
      </w:r>
      <w:r w:rsidRPr="00046F7F">
        <w:rPr>
          <w:b/>
          <w:sz w:val="28"/>
          <w:szCs w:val="28"/>
        </w:rPr>
        <w:t>штатн</w:t>
      </w:r>
      <w:r w:rsidR="00E81C60">
        <w:rPr>
          <w:b/>
          <w:sz w:val="28"/>
          <w:szCs w:val="28"/>
        </w:rPr>
        <w:t>ого</w:t>
      </w:r>
      <w:r w:rsidRPr="00046F7F">
        <w:rPr>
          <w:b/>
          <w:sz w:val="28"/>
          <w:szCs w:val="28"/>
        </w:rPr>
        <w:t xml:space="preserve"> розпис</w:t>
      </w:r>
      <w:r w:rsidR="00E81C60">
        <w:rPr>
          <w:b/>
          <w:sz w:val="28"/>
          <w:szCs w:val="28"/>
        </w:rPr>
        <w:t>у</w:t>
      </w:r>
      <w:r w:rsidRPr="00046F7F">
        <w:rPr>
          <w:b/>
          <w:sz w:val="28"/>
          <w:szCs w:val="28"/>
        </w:rPr>
        <w:t xml:space="preserve"> </w:t>
      </w:r>
      <w:proofErr w:type="spellStart"/>
      <w:r w:rsidRPr="00046F7F">
        <w:rPr>
          <w:b/>
          <w:sz w:val="28"/>
          <w:szCs w:val="28"/>
        </w:rPr>
        <w:t>Сєвєродонецької</w:t>
      </w:r>
      <w:proofErr w:type="spellEnd"/>
      <w:r w:rsidRPr="00046F7F">
        <w:rPr>
          <w:b/>
          <w:sz w:val="28"/>
          <w:szCs w:val="28"/>
        </w:rPr>
        <w:t xml:space="preserve"> міської військово-цивільної адміністрації </w:t>
      </w:r>
      <w:proofErr w:type="spellStart"/>
      <w:r w:rsidRPr="00046F7F">
        <w:rPr>
          <w:b/>
          <w:sz w:val="28"/>
          <w:szCs w:val="28"/>
        </w:rPr>
        <w:t>Сєвєродонецького</w:t>
      </w:r>
      <w:proofErr w:type="spellEnd"/>
      <w:r w:rsidRPr="00046F7F">
        <w:rPr>
          <w:b/>
          <w:sz w:val="28"/>
          <w:szCs w:val="28"/>
        </w:rPr>
        <w:t xml:space="preserve"> району Луганської області 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150EA5" w:rsidRDefault="00176AE8" w:rsidP="00176AE8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 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E">
        <w:rPr>
          <w:rFonts w:ascii="Times New Roman" w:hAnsi="Times New Roman" w:cs="Times New Roman"/>
          <w:sz w:val="28"/>
          <w:szCs w:val="28"/>
        </w:rPr>
        <w:t xml:space="preserve">та ч.8 ст.3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</w:t>
      </w:r>
      <w:r w:rsidR="00046F7F">
        <w:rPr>
          <w:rFonts w:ascii="Times New Roman" w:hAnsi="Times New Roman" w:cs="Times New Roman"/>
          <w:sz w:val="28"/>
          <w:szCs w:val="28"/>
        </w:rPr>
        <w:t xml:space="preserve">, постановою Кабінету Міністрів України від </w:t>
      </w:r>
      <w:r w:rsidR="00E81C60">
        <w:rPr>
          <w:rFonts w:ascii="Times New Roman" w:hAnsi="Times New Roman" w:cs="Times New Roman"/>
          <w:sz w:val="28"/>
          <w:szCs w:val="28"/>
        </w:rPr>
        <w:t>09</w:t>
      </w:r>
      <w:r w:rsidR="00046F7F">
        <w:rPr>
          <w:rFonts w:ascii="Times New Roman" w:hAnsi="Times New Roman" w:cs="Times New Roman"/>
          <w:sz w:val="28"/>
          <w:szCs w:val="28"/>
        </w:rPr>
        <w:t>.</w:t>
      </w:r>
      <w:r w:rsidR="00E81C60">
        <w:rPr>
          <w:rFonts w:ascii="Times New Roman" w:hAnsi="Times New Roman" w:cs="Times New Roman"/>
          <w:sz w:val="28"/>
          <w:szCs w:val="28"/>
        </w:rPr>
        <w:t>03.2006</w:t>
      </w:r>
      <w:r w:rsidR="00046F7F">
        <w:rPr>
          <w:rFonts w:ascii="Times New Roman" w:hAnsi="Times New Roman" w:cs="Times New Roman"/>
          <w:sz w:val="28"/>
          <w:szCs w:val="28"/>
        </w:rPr>
        <w:t>р. №</w:t>
      </w:r>
      <w:r w:rsidR="00E81C60">
        <w:rPr>
          <w:rFonts w:ascii="Times New Roman" w:hAnsi="Times New Roman" w:cs="Times New Roman"/>
          <w:sz w:val="28"/>
          <w:szCs w:val="28"/>
        </w:rPr>
        <w:t>268</w:t>
      </w:r>
      <w:r w:rsidR="00046F7F">
        <w:rPr>
          <w:rFonts w:ascii="Times New Roman" w:hAnsi="Times New Roman" w:cs="Times New Roman"/>
          <w:sz w:val="28"/>
          <w:szCs w:val="28"/>
        </w:rPr>
        <w:t xml:space="preserve"> </w:t>
      </w:r>
      <w:r w:rsidR="00E81C60" w:rsidRPr="00DC732E">
        <w:rPr>
          <w:rFonts w:ascii="Times New Roman" w:hAnsi="Times New Roman" w:cs="Times New Roman"/>
          <w:sz w:val="28"/>
          <w:szCs w:val="28"/>
        </w:rPr>
        <w:t>«</w:t>
      </w:r>
      <w:r w:rsidR="00E81C60" w:rsidRPr="00DC732E">
        <w:rPr>
          <w:rFonts w:ascii="Times New Roman" w:hAnsi="Times New Roman" w:cs="Times New Roman"/>
          <w:bCs/>
          <w:sz w:val="28"/>
          <w:szCs w:val="28"/>
        </w:rPr>
        <w:t>Про упорядкування структури та умов оплати працівників апарату органів виконання влади, органів прокуратури, судів та інших органів»</w:t>
      </w:r>
      <w:r w:rsidR="00E81C60">
        <w:rPr>
          <w:rFonts w:ascii="Times New Roman" w:hAnsi="Times New Roman" w:cs="Times New Roman"/>
          <w:bCs/>
          <w:sz w:val="28"/>
          <w:szCs w:val="28"/>
        </w:rPr>
        <w:t>,</w:t>
      </w:r>
      <w:r w:rsid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E81C60" w:rsidRPr="001F6AC5">
        <w:rPr>
          <w:rFonts w:ascii="Times New Roman" w:hAnsi="Times New Roman" w:cs="Times New Roman"/>
          <w:sz w:val="28"/>
          <w:szCs w:val="28"/>
        </w:rPr>
        <w:t>наказом Міністерства розвитку економіки, торгівлі та сільського господарства України від 23.03.2021р.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307F41">
        <w:rPr>
          <w:rFonts w:ascii="Times New Roman" w:hAnsi="Times New Roman" w:cs="Times New Roman"/>
          <w:sz w:val="28"/>
          <w:szCs w:val="28"/>
        </w:rPr>
        <w:t xml:space="preserve"> та враховуючи розпорядження керівника </w:t>
      </w:r>
      <w:proofErr w:type="spellStart"/>
      <w:r w:rsidR="00307F4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07F41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від 02.12.2022р. №2455 «Про</w:t>
      </w:r>
      <w:r w:rsidR="00F7241A">
        <w:rPr>
          <w:rFonts w:ascii="Times New Roman" w:hAnsi="Times New Roman" w:cs="Times New Roman"/>
          <w:sz w:val="28"/>
          <w:szCs w:val="28"/>
        </w:rPr>
        <w:t xml:space="preserve"> скорочення посад заступника начальника Управління освіти </w:t>
      </w:r>
      <w:proofErr w:type="spellStart"/>
      <w:r w:rsidR="00F7241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7241A">
        <w:rPr>
          <w:rFonts w:ascii="Times New Roman" w:hAnsi="Times New Roman" w:cs="Times New Roman"/>
          <w:sz w:val="28"/>
          <w:szCs w:val="28"/>
        </w:rPr>
        <w:t xml:space="preserve"> міської ВЦА»,</w:t>
      </w:r>
    </w:p>
    <w:p w:rsidR="00176AE8" w:rsidRPr="006E340A" w:rsidRDefault="006E340A" w:rsidP="00176A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40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81C60" w:rsidRPr="00E81C60" w:rsidRDefault="00E81C60" w:rsidP="00E81C60">
      <w:pPr>
        <w:pStyle w:val="2"/>
        <w:ind w:firstLine="567"/>
        <w:jc w:val="both"/>
        <w:rPr>
          <w:sz w:val="28"/>
          <w:szCs w:val="28"/>
        </w:rPr>
      </w:pPr>
      <w:r w:rsidRPr="00E81C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81C60">
        <w:rPr>
          <w:sz w:val="28"/>
          <w:szCs w:val="28"/>
        </w:rPr>
        <w:t xml:space="preserve"> Ввести в дію з </w:t>
      </w:r>
      <w:r w:rsidR="008420EE">
        <w:rPr>
          <w:sz w:val="28"/>
          <w:szCs w:val="28"/>
        </w:rPr>
        <w:t>01</w:t>
      </w:r>
      <w:r w:rsidRPr="00E81C60">
        <w:rPr>
          <w:sz w:val="28"/>
          <w:szCs w:val="28"/>
        </w:rPr>
        <w:t>.0</w:t>
      </w:r>
      <w:r w:rsidR="008420EE">
        <w:rPr>
          <w:sz w:val="28"/>
          <w:szCs w:val="28"/>
        </w:rPr>
        <w:t>1</w:t>
      </w:r>
      <w:r w:rsidRPr="00E81C60">
        <w:rPr>
          <w:sz w:val="28"/>
          <w:szCs w:val="28"/>
        </w:rPr>
        <w:t>.202</w:t>
      </w:r>
      <w:r w:rsidR="008420EE">
        <w:rPr>
          <w:sz w:val="28"/>
          <w:szCs w:val="28"/>
        </w:rPr>
        <w:t>2</w:t>
      </w:r>
      <w:r w:rsidRPr="00E81C60">
        <w:rPr>
          <w:sz w:val="28"/>
          <w:szCs w:val="28"/>
        </w:rPr>
        <w:t xml:space="preserve">р. структуру військово-цивільної адміністрації міста </w:t>
      </w:r>
      <w:proofErr w:type="spellStart"/>
      <w:r w:rsidRPr="00E81C60">
        <w:rPr>
          <w:sz w:val="28"/>
          <w:szCs w:val="28"/>
        </w:rPr>
        <w:t>Сєвєродонецьк</w:t>
      </w:r>
      <w:proofErr w:type="spellEnd"/>
      <w:r w:rsidRPr="00E81C60">
        <w:rPr>
          <w:sz w:val="28"/>
          <w:szCs w:val="28"/>
        </w:rPr>
        <w:t xml:space="preserve"> Луганської області, затверджену командувачем об’єднаних сил генерал-лейтенантом </w:t>
      </w:r>
      <w:r w:rsidR="008420EE">
        <w:rPr>
          <w:sz w:val="28"/>
          <w:szCs w:val="28"/>
        </w:rPr>
        <w:t>О.Павлюком</w:t>
      </w:r>
      <w:r w:rsidRPr="00E81C60">
        <w:rPr>
          <w:sz w:val="28"/>
          <w:szCs w:val="28"/>
        </w:rPr>
        <w:t xml:space="preserve"> </w:t>
      </w:r>
      <w:r w:rsidR="008420EE">
        <w:rPr>
          <w:sz w:val="28"/>
          <w:szCs w:val="28"/>
        </w:rPr>
        <w:t>___</w:t>
      </w:r>
      <w:r w:rsidRPr="00E81C60">
        <w:rPr>
          <w:sz w:val="28"/>
          <w:szCs w:val="28"/>
        </w:rPr>
        <w:t>.</w:t>
      </w:r>
      <w:r w:rsidR="008420EE">
        <w:rPr>
          <w:sz w:val="28"/>
          <w:szCs w:val="28"/>
        </w:rPr>
        <w:t>___</w:t>
      </w:r>
      <w:r w:rsidRPr="00E81C60">
        <w:rPr>
          <w:sz w:val="28"/>
          <w:szCs w:val="28"/>
        </w:rPr>
        <w:t>.202</w:t>
      </w:r>
      <w:r w:rsidR="008420EE">
        <w:rPr>
          <w:sz w:val="28"/>
          <w:szCs w:val="28"/>
        </w:rPr>
        <w:t>2</w:t>
      </w:r>
      <w:r w:rsidRPr="00E81C60">
        <w:rPr>
          <w:sz w:val="28"/>
          <w:szCs w:val="28"/>
        </w:rPr>
        <w:t xml:space="preserve">р. загальною чисельністю </w:t>
      </w:r>
      <w:r w:rsidR="00CE7CEF">
        <w:rPr>
          <w:sz w:val="28"/>
          <w:szCs w:val="28"/>
        </w:rPr>
        <w:t>424</w:t>
      </w:r>
      <w:r w:rsidRPr="00E81C60">
        <w:rPr>
          <w:sz w:val="28"/>
          <w:szCs w:val="28"/>
        </w:rPr>
        <w:t xml:space="preserve"> штатних одиниці (додається)</w:t>
      </w:r>
      <w:r w:rsidR="00FE6074">
        <w:rPr>
          <w:sz w:val="28"/>
          <w:szCs w:val="28"/>
        </w:rPr>
        <w:t>.</w:t>
      </w:r>
    </w:p>
    <w:p w:rsidR="00E81C60" w:rsidRDefault="00E81C60" w:rsidP="00E81C6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7"/>
        <w:tblW w:w="9463" w:type="dxa"/>
        <w:tblInd w:w="108" w:type="dxa"/>
        <w:tblLook w:val="04A0"/>
      </w:tblPr>
      <w:tblGrid>
        <w:gridCol w:w="8364"/>
        <w:gridCol w:w="1099"/>
      </w:tblGrid>
      <w:tr w:rsidR="00E81C60" w:rsidRPr="008420EE" w:rsidTr="00EB0915">
        <w:tc>
          <w:tcPr>
            <w:tcW w:w="9463" w:type="dxa"/>
            <w:gridSpan w:val="2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Керівництво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Керівник військово-цивільної адміністрації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військово-цивільної адміністрації*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військово-цивільної адміністрації  з питань безпеки та громадського порядку*</w:t>
            </w: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військово-цивільної адміністрації</w:t>
            </w:r>
          </w:p>
        </w:tc>
        <w:tc>
          <w:tcPr>
            <w:tcW w:w="1099" w:type="dxa"/>
          </w:tcPr>
          <w:p w:rsidR="00E81C60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99" w:type="dxa"/>
          </w:tcPr>
          <w:p w:rsidR="00E81C60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81C60" w:rsidRPr="008420EE" w:rsidTr="00EB0915">
        <w:tc>
          <w:tcPr>
            <w:tcW w:w="8364" w:type="dxa"/>
          </w:tcPr>
          <w:p w:rsidR="00E81C60" w:rsidRPr="008420EE" w:rsidRDefault="00E81C60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C60" w:rsidRPr="008420EE" w:rsidRDefault="00E81C60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EE" w:rsidRPr="008420EE" w:rsidTr="00EB0915">
        <w:tc>
          <w:tcPr>
            <w:tcW w:w="8364" w:type="dxa"/>
          </w:tcPr>
          <w:p w:rsidR="008420EE" w:rsidRPr="008420EE" w:rsidRDefault="008420EE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1099" w:type="dxa"/>
          </w:tcPr>
          <w:p w:rsidR="008420EE" w:rsidRPr="008420EE" w:rsidRDefault="008420EE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E81C60" w:rsidRPr="008420EE" w:rsidRDefault="00E81C60" w:rsidP="008420EE">
      <w:pPr>
        <w:ind w:left="0"/>
        <w:rPr>
          <w:rFonts w:ascii="Times New Roman" w:hAnsi="Times New Roman" w:cs="Times New Roman"/>
          <w:sz w:val="24"/>
          <w:szCs w:val="24"/>
        </w:rPr>
      </w:pPr>
      <w:r w:rsidRPr="008420EE">
        <w:rPr>
          <w:rFonts w:ascii="Times New Roman" w:hAnsi="Times New Roman" w:cs="Times New Roman"/>
          <w:sz w:val="24"/>
          <w:szCs w:val="24"/>
        </w:rPr>
        <w:t xml:space="preserve">*посади, які підлягають заміщенню </w:t>
      </w:r>
      <w:proofErr w:type="spellStart"/>
      <w:r w:rsidRPr="008420EE">
        <w:rPr>
          <w:rFonts w:ascii="Times New Roman" w:hAnsi="Times New Roman" w:cs="Times New Roman"/>
          <w:sz w:val="24"/>
          <w:szCs w:val="24"/>
        </w:rPr>
        <w:t>військово-службовцями</w:t>
      </w:r>
      <w:proofErr w:type="spellEnd"/>
      <w:r w:rsidRPr="008420EE">
        <w:rPr>
          <w:rFonts w:ascii="Times New Roman" w:hAnsi="Times New Roman" w:cs="Times New Roman"/>
          <w:sz w:val="24"/>
          <w:szCs w:val="24"/>
        </w:rPr>
        <w:t xml:space="preserve"> військових формувань, осіб рядового і начальницького складу правоохоронних органів згідно Указу Президента України від 23.04.2015р. №237/2015</w:t>
      </w:r>
    </w:p>
    <w:p w:rsidR="00E81C60" w:rsidRDefault="00E81C60" w:rsidP="008420E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1C60" w:rsidRDefault="00E81C60" w:rsidP="008420EE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3" w:type="dxa"/>
        <w:tblInd w:w="108" w:type="dxa"/>
        <w:tblLook w:val="04A0"/>
      </w:tblPr>
      <w:tblGrid>
        <w:gridCol w:w="8364"/>
        <w:gridCol w:w="1099"/>
      </w:tblGrid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інспектор з питань мобілізаційної підготовки та спеціальної роботи  </w:t>
            </w: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EB091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з питань запобігання корупції</w:t>
            </w:r>
          </w:p>
        </w:tc>
        <w:tc>
          <w:tcPr>
            <w:tcW w:w="1099" w:type="dxa"/>
          </w:tcPr>
          <w:p w:rsidR="00CE7CEF" w:rsidRPr="008420EE" w:rsidRDefault="00CE7CEF" w:rsidP="00EB0915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кадрової роботи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внутрішньої політики та зв’язків з громадськістю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зі звернень громадян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відділ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Організаційний відділ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з юридичних та правових питань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внутрішнього контролю та аудиту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Архівний відділ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Відділ  автоматизованих систем управління та технічного </w:t>
            </w:r>
            <w:proofErr w:type="spellStart"/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слуговува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економічного розвитку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транспорту</w:t>
            </w:r>
          </w:p>
        </w:tc>
        <w:tc>
          <w:tcPr>
            <w:tcW w:w="1099" w:type="dxa"/>
          </w:tcPr>
          <w:p w:rsidR="00CE7CEF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адміністративних послуг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землеустрою, містобудування та архітектури</w:t>
            </w:r>
          </w:p>
        </w:tc>
        <w:tc>
          <w:tcPr>
            <w:tcW w:w="1099" w:type="dxa"/>
          </w:tcPr>
          <w:p w:rsidR="00CE7CEF" w:rsidRPr="008420EE" w:rsidRDefault="00CE7CEF" w:rsidP="0000588A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ведення Державного реєстру виборців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аграрного розвитку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CE7CEF">
        <w:tc>
          <w:tcPr>
            <w:tcW w:w="8364" w:type="dxa"/>
            <w:tcBorders>
              <w:bottom w:val="nil"/>
            </w:tcBorders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господарського забезпечення</w:t>
            </w:r>
          </w:p>
        </w:tc>
        <w:tc>
          <w:tcPr>
            <w:tcW w:w="1099" w:type="dxa"/>
            <w:tcBorders>
              <w:bottom w:val="nil"/>
            </w:tcBorders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CE7CEF" w:rsidRPr="008420EE" w:rsidTr="00CE7CE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F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CE7CEF">
        <w:tc>
          <w:tcPr>
            <w:tcW w:w="9463" w:type="dxa"/>
            <w:gridSpan w:val="2"/>
            <w:tcBorders>
              <w:top w:val="nil"/>
              <w:bottom w:val="single" w:sz="4" w:space="0" w:color="auto"/>
            </w:tcBorders>
          </w:tcPr>
          <w:p w:rsidR="00CE7CEF" w:rsidRPr="008420EE" w:rsidRDefault="00CE7CEF" w:rsidP="00CE7CEF">
            <w:pPr>
              <w:pBdr>
                <w:top w:val="single" w:sz="4" w:space="1" w:color="auto"/>
              </w:pBd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Підрозділи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міської </w:t>
            </w: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військово-цивільної адміністрації </w:t>
            </w:r>
            <w:proofErr w:type="spellStart"/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t>Сєвєродонецьк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району</w:t>
            </w:r>
            <w:r w:rsidRPr="00842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Луганської області,</w:t>
            </w:r>
          </w:p>
          <w:p w:rsidR="00CE7CEF" w:rsidRPr="0000588A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88A">
              <w:rPr>
                <w:rFonts w:ascii="Times New Roman" w:hAnsi="Times New Roman" w:cs="Times New Roman"/>
                <w:i/>
                <w:sz w:val="28"/>
                <w:szCs w:val="28"/>
              </w:rPr>
              <w:t>які мають самостійний баланс</w:t>
            </w:r>
          </w:p>
        </w:tc>
      </w:tr>
      <w:tr w:rsidR="00CE7CEF" w:rsidRPr="008420EE" w:rsidTr="0000588A">
        <w:tc>
          <w:tcPr>
            <w:tcW w:w="8364" w:type="dxa"/>
            <w:tcBorders>
              <w:top w:val="single" w:sz="4" w:space="0" w:color="auto"/>
            </w:tcBorders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житлово-комунального господарства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охорони здоров’я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освіти</w:t>
            </w:r>
          </w:p>
        </w:tc>
        <w:tc>
          <w:tcPr>
            <w:tcW w:w="1099" w:type="dxa"/>
          </w:tcPr>
          <w:p w:rsidR="00CE7CEF" w:rsidRPr="00307F41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Фінансове управління</w:t>
            </w:r>
          </w:p>
        </w:tc>
        <w:tc>
          <w:tcPr>
            <w:tcW w:w="1099" w:type="dxa"/>
          </w:tcPr>
          <w:p w:rsidR="00CE7CEF" w:rsidRPr="00307F41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Фонд комунального майна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праці та соціального захисту населення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молоді та спорту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Служба у справах дітей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Відділ культури</w:t>
            </w: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F" w:rsidRPr="008420EE" w:rsidTr="00EB0915">
        <w:tc>
          <w:tcPr>
            <w:tcW w:w="8364" w:type="dxa"/>
          </w:tcPr>
          <w:p w:rsidR="00CE7CEF" w:rsidRPr="008420EE" w:rsidRDefault="00CE7CEF" w:rsidP="008420EE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E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99" w:type="dxa"/>
          </w:tcPr>
          <w:p w:rsidR="00CE7CEF" w:rsidRPr="008420EE" w:rsidRDefault="00F7241A" w:rsidP="008420EE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424</w:t>
            </w:r>
          </w:p>
        </w:tc>
      </w:tr>
    </w:tbl>
    <w:p w:rsidR="00E81C60" w:rsidRDefault="00176AE8" w:rsidP="007E49CF">
      <w:pPr>
        <w:pStyle w:val="2"/>
        <w:jc w:val="both"/>
        <w:rPr>
          <w:sz w:val="28"/>
          <w:szCs w:val="28"/>
        </w:rPr>
      </w:pPr>
      <w:r w:rsidRPr="00F279A2">
        <w:rPr>
          <w:sz w:val="28"/>
          <w:szCs w:val="28"/>
        </w:rPr>
        <w:t xml:space="preserve">        </w:t>
      </w:r>
    </w:p>
    <w:p w:rsidR="007E49CF" w:rsidRDefault="00CE7CEF" w:rsidP="00CE7CE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6AE8" w:rsidRPr="00F279A2">
        <w:rPr>
          <w:sz w:val="28"/>
          <w:szCs w:val="28"/>
        </w:rPr>
        <w:t xml:space="preserve"> Ввести в дію з </w:t>
      </w:r>
      <w:r>
        <w:rPr>
          <w:sz w:val="28"/>
          <w:szCs w:val="28"/>
        </w:rPr>
        <w:t>01</w:t>
      </w:r>
      <w:r w:rsidR="00B306F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76AE8" w:rsidRPr="00F279A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176AE8" w:rsidRPr="00F279A2">
        <w:rPr>
          <w:sz w:val="28"/>
          <w:szCs w:val="28"/>
        </w:rPr>
        <w:t>р.</w:t>
      </w:r>
      <w:r w:rsidR="00237F37">
        <w:rPr>
          <w:sz w:val="28"/>
          <w:szCs w:val="28"/>
        </w:rPr>
        <w:t xml:space="preserve"> Штатний розпис на 202</w:t>
      </w:r>
      <w:r>
        <w:rPr>
          <w:sz w:val="28"/>
          <w:szCs w:val="28"/>
        </w:rPr>
        <w:t>2</w:t>
      </w:r>
      <w:r w:rsidR="00237F37">
        <w:rPr>
          <w:sz w:val="28"/>
          <w:szCs w:val="28"/>
        </w:rPr>
        <w:t xml:space="preserve"> рік </w:t>
      </w:r>
      <w:proofErr w:type="spellStart"/>
      <w:r w:rsidR="00237F37">
        <w:rPr>
          <w:sz w:val="28"/>
          <w:szCs w:val="28"/>
        </w:rPr>
        <w:t>Сєвєродонецької</w:t>
      </w:r>
      <w:proofErr w:type="spellEnd"/>
      <w:r w:rsidR="00237F37"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 w:rsidR="00237F37">
        <w:rPr>
          <w:sz w:val="28"/>
          <w:szCs w:val="28"/>
        </w:rPr>
        <w:t>Сєвєродонецького</w:t>
      </w:r>
      <w:proofErr w:type="spellEnd"/>
      <w:r w:rsidR="00237F37">
        <w:rPr>
          <w:sz w:val="28"/>
          <w:szCs w:val="28"/>
        </w:rPr>
        <w:t xml:space="preserve"> району Луганської області у кількості </w:t>
      </w:r>
      <w:r>
        <w:rPr>
          <w:sz w:val="28"/>
          <w:szCs w:val="28"/>
        </w:rPr>
        <w:t>197,5</w:t>
      </w:r>
      <w:r w:rsidR="00B306F3">
        <w:rPr>
          <w:sz w:val="28"/>
          <w:szCs w:val="28"/>
        </w:rPr>
        <w:t xml:space="preserve"> штатних одиниць, затверджен</w:t>
      </w:r>
      <w:r w:rsidR="00237F37">
        <w:rPr>
          <w:sz w:val="28"/>
          <w:szCs w:val="28"/>
        </w:rPr>
        <w:t>ий</w:t>
      </w:r>
      <w:r w:rsidR="00B306F3">
        <w:rPr>
          <w:sz w:val="28"/>
          <w:szCs w:val="28"/>
        </w:rPr>
        <w:t xml:space="preserve"> командувачем об’єднаних сил генерал-лейтенантом </w:t>
      </w:r>
      <w:r w:rsidR="00237F37">
        <w:rPr>
          <w:sz w:val="28"/>
          <w:szCs w:val="28"/>
        </w:rPr>
        <w:t>О.Павлюком</w:t>
      </w:r>
      <w:r w:rsidR="00B306F3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306F3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B306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306F3">
        <w:rPr>
          <w:sz w:val="28"/>
          <w:szCs w:val="28"/>
        </w:rPr>
        <w:t>р. (додається).</w:t>
      </w:r>
    </w:p>
    <w:p w:rsidR="007E49CF" w:rsidRPr="007E49CF" w:rsidRDefault="007E49CF" w:rsidP="00F7241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76AE8" w:rsidRDefault="00CE7CEF" w:rsidP="00F7241A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06F3">
        <w:rPr>
          <w:rFonts w:ascii="Times New Roman" w:hAnsi="Times New Roman" w:cs="Times New Roman"/>
          <w:sz w:val="28"/>
          <w:szCs w:val="28"/>
        </w:rPr>
        <w:t xml:space="preserve"> Ввести в дію з 01.0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6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6F3">
        <w:rPr>
          <w:rFonts w:ascii="Times New Roman" w:hAnsi="Times New Roman" w:cs="Times New Roman"/>
          <w:sz w:val="28"/>
          <w:szCs w:val="28"/>
        </w:rPr>
        <w:t xml:space="preserve">р. </w:t>
      </w:r>
      <w:r w:rsidR="00237F37">
        <w:rPr>
          <w:rFonts w:ascii="Times New Roman" w:hAnsi="Times New Roman" w:cs="Times New Roman"/>
          <w:sz w:val="28"/>
          <w:szCs w:val="28"/>
        </w:rPr>
        <w:t>Зміни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F37">
        <w:rPr>
          <w:rFonts w:ascii="Times New Roman" w:hAnsi="Times New Roman" w:cs="Times New Roman"/>
          <w:sz w:val="28"/>
          <w:szCs w:val="28"/>
        </w:rPr>
        <w:t xml:space="preserve"> до штатного розпису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F37">
        <w:rPr>
          <w:rFonts w:ascii="Times New Roman" w:hAnsi="Times New Roman" w:cs="Times New Roman"/>
          <w:sz w:val="28"/>
          <w:szCs w:val="28"/>
        </w:rPr>
        <w:t xml:space="preserve"> рік </w:t>
      </w:r>
      <w:proofErr w:type="spellStart"/>
      <w:r w:rsidR="00237F3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37F3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176AE8" w:rsidRPr="00B306F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176AE8" w:rsidRPr="00B306F3">
        <w:rPr>
          <w:rFonts w:ascii="Times New Roman" w:hAnsi="Times New Roman" w:cs="Times New Roman"/>
          <w:sz w:val="28"/>
          <w:szCs w:val="28"/>
        </w:rPr>
        <w:t xml:space="preserve"> району Луганської області, затверджен</w:t>
      </w:r>
      <w:r w:rsidR="00674782">
        <w:rPr>
          <w:rFonts w:ascii="Times New Roman" w:hAnsi="Times New Roman" w:cs="Times New Roman"/>
          <w:sz w:val="28"/>
          <w:szCs w:val="28"/>
        </w:rPr>
        <w:t>і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командувачем об’єднаних сил генерал-лейтенантом </w:t>
      </w:r>
      <w:r w:rsidR="00674782">
        <w:rPr>
          <w:rFonts w:ascii="Times New Roman" w:hAnsi="Times New Roman" w:cs="Times New Roman"/>
          <w:sz w:val="28"/>
          <w:szCs w:val="28"/>
        </w:rPr>
        <w:t>О.Павлюком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6AE8" w:rsidRPr="00B3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6AE8" w:rsidRPr="00B306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6AE8" w:rsidRPr="00B306F3">
        <w:rPr>
          <w:rFonts w:ascii="Times New Roman" w:hAnsi="Times New Roman" w:cs="Times New Roman"/>
          <w:sz w:val="28"/>
          <w:szCs w:val="28"/>
        </w:rPr>
        <w:t>р.</w:t>
      </w:r>
      <w:r w:rsidR="00674782">
        <w:rPr>
          <w:rFonts w:ascii="Times New Roman" w:hAnsi="Times New Roman" w:cs="Times New Roman"/>
          <w:sz w:val="28"/>
          <w:szCs w:val="28"/>
        </w:rPr>
        <w:t>,</w:t>
      </w:r>
      <w:r w:rsidR="002F61BC">
        <w:rPr>
          <w:rFonts w:ascii="Times New Roman" w:hAnsi="Times New Roman" w:cs="Times New Roman"/>
          <w:sz w:val="28"/>
          <w:szCs w:val="28"/>
        </w:rPr>
        <w:t xml:space="preserve"> у кількості</w:t>
      </w:r>
      <w:r w:rsidR="0067478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674782">
        <w:rPr>
          <w:rFonts w:ascii="Times New Roman" w:hAnsi="Times New Roman" w:cs="Times New Roman"/>
          <w:sz w:val="28"/>
          <w:szCs w:val="28"/>
        </w:rPr>
        <w:t>,5 штатних одиниць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74782" w:rsidRDefault="00674782" w:rsidP="007E49C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21F02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674782">
        <w:rPr>
          <w:rFonts w:ascii="Times New Roman" w:hAnsi="Times New Roman" w:cs="Times New Roman"/>
          <w:sz w:val="28"/>
          <w:szCs w:val="28"/>
        </w:rPr>
        <w:t>Затвердити з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747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7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782">
        <w:rPr>
          <w:rFonts w:ascii="Times New Roman" w:hAnsi="Times New Roman" w:cs="Times New Roman"/>
          <w:sz w:val="28"/>
          <w:szCs w:val="28"/>
        </w:rPr>
        <w:t xml:space="preserve">р. загальну чисельність працівників </w:t>
      </w:r>
      <w:proofErr w:type="spellStart"/>
      <w:r w:rsidR="00176AE8" w:rsidRPr="00F279A2">
        <w:rPr>
          <w:rFonts w:ascii="Times New Roman" w:hAnsi="Times New Roman" w:cs="Times New Roman"/>
          <w:sz w:val="28"/>
          <w:szCs w:val="28"/>
        </w:rPr>
        <w:t>Сєвєродонецьк</w:t>
      </w:r>
      <w:r w:rsidR="00BA2B0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A2B03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BA2B0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A2B0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Луганської області у кількості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штатних одиниц</w:t>
      </w:r>
      <w:r w:rsidR="00176AE8">
        <w:rPr>
          <w:rFonts w:ascii="Times New Roman" w:hAnsi="Times New Roman" w:cs="Times New Roman"/>
          <w:sz w:val="28"/>
          <w:szCs w:val="28"/>
        </w:rPr>
        <w:t>і</w:t>
      </w:r>
      <w:r w:rsidR="007E49CF">
        <w:rPr>
          <w:rFonts w:ascii="Times New Roman" w:hAnsi="Times New Roman" w:cs="Times New Roman"/>
          <w:sz w:val="28"/>
          <w:szCs w:val="28"/>
        </w:rPr>
        <w:t>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CF" w:rsidRDefault="007E49CF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241A" w:rsidRDefault="00CE7CEF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1F02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>Вважати таким, що втратив чинність з 01.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E49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9CF">
        <w:rPr>
          <w:rFonts w:ascii="Times New Roman" w:hAnsi="Times New Roman" w:cs="Times New Roman"/>
          <w:sz w:val="28"/>
          <w:szCs w:val="28"/>
        </w:rPr>
        <w:t xml:space="preserve">р.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49CF">
        <w:rPr>
          <w:rFonts w:ascii="Times New Roman" w:hAnsi="Times New Roman" w:cs="Times New Roman"/>
          <w:sz w:val="28"/>
          <w:szCs w:val="28"/>
        </w:rPr>
        <w:t xml:space="preserve"> розпорядження керівника </w:t>
      </w:r>
      <w:proofErr w:type="spellStart"/>
      <w:r w:rsidR="007E49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E49CF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E49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49CF">
        <w:rPr>
          <w:rFonts w:ascii="Times New Roman" w:hAnsi="Times New Roman" w:cs="Times New Roman"/>
          <w:sz w:val="28"/>
          <w:szCs w:val="28"/>
        </w:rPr>
        <w:t>.2021р. №</w:t>
      </w:r>
      <w:r>
        <w:rPr>
          <w:rFonts w:ascii="Times New Roman" w:hAnsi="Times New Roman" w:cs="Times New Roman"/>
          <w:sz w:val="28"/>
          <w:szCs w:val="28"/>
        </w:rPr>
        <w:t>1821</w:t>
      </w:r>
      <w:r w:rsidR="007E49CF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 xml:space="preserve">введення в дію штатних розписів </w:t>
      </w:r>
      <w:proofErr w:type="spellStart"/>
      <w:r w:rsidR="007E49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E49CF">
        <w:rPr>
          <w:rFonts w:ascii="Times New Roman" w:hAnsi="Times New Roman" w:cs="Times New Roman"/>
          <w:sz w:val="28"/>
          <w:szCs w:val="28"/>
        </w:rPr>
        <w:t xml:space="preserve">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F7241A"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proofErr w:type="spellStart"/>
      <w:r w:rsidR="007E49C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7E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1A" w:rsidRDefault="00F7241A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F7241A" w:rsidRDefault="00F7241A" w:rsidP="00CE7CEF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A21F02" w:rsidRDefault="007E49CF" w:rsidP="00F7241A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області».</w:t>
      </w:r>
    </w:p>
    <w:p w:rsidR="007E49CF" w:rsidRDefault="007E49CF" w:rsidP="007E49C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E49CF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49C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</w:t>
      </w:r>
      <w:r w:rsidR="00E479F9">
        <w:rPr>
          <w:rFonts w:ascii="Times New Roman" w:hAnsi="Times New Roman" w:cs="Times New Roman"/>
          <w:sz w:val="28"/>
          <w:szCs w:val="28"/>
        </w:rPr>
        <w:t>.</w:t>
      </w:r>
    </w:p>
    <w:p w:rsidR="007E49CF" w:rsidRDefault="007E49CF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CE7CEF" w:rsidP="00CE7CE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6110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E7CEF" w:rsidRDefault="00CE7CE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E479F9">
      <w:pPr>
        <w:rPr>
          <w:rFonts w:ascii="Times New Roman" w:hAnsi="Times New Roman" w:cs="Times New Roman"/>
          <w:b/>
          <w:sz w:val="28"/>
          <w:szCs w:val="28"/>
        </w:rPr>
      </w:pPr>
    </w:p>
    <w:p w:rsidR="00F7241A" w:rsidRDefault="00F7241A" w:rsidP="00E479F9">
      <w:pPr>
        <w:rPr>
          <w:rFonts w:ascii="Times New Roman" w:hAnsi="Times New Roman" w:cs="Times New Roman"/>
          <w:b/>
          <w:sz w:val="28"/>
          <w:szCs w:val="28"/>
        </w:rPr>
      </w:pPr>
    </w:p>
    <w:sectPr w:rsidR="00F7241A" w:rsidSect="008420EE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45" w:rsidRDefault="00AA6145" w:rsidP="00264E1D">
      <w:pPr>
        <w:spacing w:before="0"/>
      </w:pPr>
      <w:r>
        <w:separator/>
      </w:r>
    </w:p>
  </w:endnote>
  <w:endnote w:type="continuationSeparator" w:id="1">
    <w:p w:rsidR="00AA6145" w:rsidRDefault="00AA614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45" w:rsidRDefault="00AA6145" w:rsidP="00264E1D">
      <w:pPr>
        <w:spacing w:before="0"/>
      </w:pPr>
      <w:r>
        <w:separator/>
      </w:r>
    </w:p>
  </w:footnote>
  <w:footnote w:type="continuationSeparator" w:id="1">
    <w:p w:rsidR="00AA6145" w:rsidRDefault="00AA6145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88A"/>
    <w:rsid w:val="000343BF"/>
    <w:rsid w:val="000465FE"/>
    <w:rsid w:val="00046F7F"/>
    <w:rsid w:val="000753FC"/>
    <w:rsid w:val="000A2A10"/>
    <w:rsid w:val="000A2B37"/>
    <w:rsid w:val="0010643A"/>
    <w:rsid w:val="001206DD"/>
    <w:rsid w:val="00130FFB"/>
    <w:rsid w:val="00141032"/>
    <w:rsid w:val="001426D8"/>
    <w:rsid w:val="00145F6D"/>
    <w:rsid w:val="00150EA5"/>
    <w:rsid w:val="00176AE8"/>
    <w:rsid w:val="00206678"/>
    <w:rsid w:val="00226F7D"/>
    <w:rsid w:val="00237F37"/>
    <w:rsid w:val="00261102"/>
    <w:rsid w:val="00263D5D"/>
    <w:rsid w:val="00264E1D"/>
    <w:rsid w:val="00270077"/>
    <w:rsid w:val="002F61BC"/>
    <w:rsid w:val="00307F41"/>
    <w:rsid w:val="003166BE"/>
    <w:rsid w:val="00326E5B"/>
    <w:rsid w:val="003319F3"/>
    <w:rsid w:val="00332273"/>
    <w:rsid w:val="00337C17"/>
    <w:rsid w:val="003963CA"/>
    <w:rsid w:val="003C5E1A"/>
    <w:rsid w:val="003F3E22"/>
    <w:rsid w:val="00410E25"/>
    <w:rsid w:val="00441601"/>
    <w:rsid w:val="00461EB7"/>
    <w:rsid w:val="004A44F5"/>
    <w:rsid w:val="004D189F"/>
    <w:rsid w:val="00503C44"/>
    <w:rsid w:val="005077DE"/>
    <w:rsid w:val="0051057E"/>
    <w:rsid w:val="00592AF7"/>
    <w:rsid w:val="00597FA4"/>
    <w:rsid w:val="00617BD5"/>
    <w:rsid w:val="00670993"/>
    <w:rsid w:val="00674782"/>
    <w:rsid w:val="006A5B76"/>
    <w:rsid w:val="006D3340"/>
    <w:rsid w:val="006E340A"/>
    <w:rsid w:val="00702531"/>
    <w:rsid w:val="00714E21"/>
    <w:rsid w:val="00720FFF"/>
    <w:rsid w:val="007C30D3"/>
    <w:rsid w:val="007E49CF"/>
    <w:rsid w:val="008420EE"/>
    <w:rsid w:val="00850B9D"/>
    <w:rsid w:val="00853A9B"/>
    <w:rsid w:val="008B4DF0"/>
    <w:rsid w:val="008D4152"/>
    <w:rsid w:val="008F5F59"/>
    <w:rsid w:val="009024FF"/>
    <w:rsid w:val="009158DB"/>
    <w:rsid w:val="0092137A"/>
    <w:rsid w:val="009238B6"/>
    <w:rsid w:val="00923CD1"/>
    <w:rsid w:val="00936D02"/>
    <w:rsid w:val="009E6CAC"/>
    <w:rsid w:val="00A21F02"/>
    <w:rsid w:val="00AA6145"/>
    <w:rsid w:val="00AF030E"/>
    <w:rsid w:val="00AF5FDE"/>
    <w:rsid w:val="00B2337E"/>
    <w:rsid w:val="00B306F3"/>
    <w:rsid w:val="00B30938"/>
    <w:rsid w:val="00B56E9F"/>
    <w:rsid w:val="00B707FA"/>
    <w:rsid w:val="00BA2B03"/>
    <w:rsid w:val="00BD6CBC"/>
    <w:rsid w:val="00C12D62"/>
    <w:rsid w:val="00C70942"/>
    <w:rsid w:val="00C91FB3"/>
    <w:rsid w:val="00C92E0F"/>
    <w:rsid w:val="00CA26DA"/>
    <w:rsid w:val="00CC03D0"/>
    <w:rsid w:val="00CE7CEF"/>
    <w:rsid w:val="00D6388C"/>
    <w:rsid w:val="00D824B6"/>
    <w:rsid w:val="00D9556A"/>
    <w:rsid w:val="00D96C69"/>
    <w:rsid w:val="00DB5472"/>
    <w:rsid w:val="00DE0558"/>
    <w:rsid w:val="00DF0DBE"/>
    <w:rsid w:val="00E479F9"/>
    <w:rsid w:val="00E62D64"/>
    <w:rsid w:val="00E65730"/>
    <w:rsid w:val="00E81C60"/>
    <w:rsid w:val="00E86C6A"/>
    <w:rsid w:val="00E8740B"/>
    <w:rsid w:val="00E91975"/>
    <w:rsid w:val="00EE4C85"/>
    <w:rsid w:val="00F42DC4"/>
    <w:rsid w:val="00F6568C"/>
    <w:rsid w:val="00F7241A"/>
    <w:rsid w:val="00F95C51"/>
    <w:rsid w:val="00FC60AC"/>
    <w:rsid w:val="00FE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84D3-F23C-4A5D-9866-CC213906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517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2022-01-20T12:06:00Z</cp:lastPrinted>
  <dcterms:created xsi:type="dcterms:W3CDTF">2022-01-20T09:14:00Z</dcterms:created>
  <dcterms:modified xsi:type="dcterms:W3CDTF">2022-01-20T13:38:00Z</dcterms:modified>
</cp:coreProperties>
</file>