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F8041D">
        <w:rPr>
          <w:sz w:val="24"/>
          <w:lang w:val="uk-UA"/>
        </w:rPr>
        <w:t>24 січня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E1147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F8041D">
        <w:rPr>
          <w:sz w:val="24"/>
          <w:lang w:val="uk-UA"/>
        </w:rPr>
        <w:t>31</w:t>
      </w:r>
    </w:p>
    <w:p w:rsidR="0050300E" w:rsidRDefault="0050300E">
      <w:pPr>
        <w:jc w:val="both"/>
        <w:rPr>
          <w:sz w:val="24"/>
          <w:lang w:val="uk-UA"/>
        </w:rPr>
      </w:pPr>
    </w:p>
    <w:p w:rsidR="000E5463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E11470">
        <w:rPr>
          <w:bCs/>
          <w:sz w:val="24"/>
          <w:lang w:val="uk-UA"/>
        </w:rPr>
        <w:t>Косенка</w:t>
      </w:r>
      <w:proofErr w:type="gramStart"/>
      <w:r w:rsidR="000E5463">
        <w:rPr>
          <w:bCs/>
          <w:sz w:val="24"/>
          <w:lang w:val="uk-UA"/>
        </w:rPr>
        <w:t xml:space="preserve"> </w:t>
      </w:r>
      <w:r w:rsidR="00E11470">
        <w:rPr>
          <w:bCs/>
          <w:sz w:val="24"/>
          <w:lang w:val="uk-UA"/>
        </w:rPr>
        <w:t>Є</w:t>
      </w:r>
      <w:r w:rsidR="000E5463">
        <w:rPr>
          <w:bCs/>
          <w:sz w:val="24"/>
          <w:lang w:val="uk-UA"/>
        </w:rPr>
        <w:t>.</w:t>
      </w:r>
      <w:proofErr w:type="gramEnd"/>
      <w:r w:rsidR="00E11470">
        <w:rPr>
          <w:bCs/>
          <w:sz w:val="24"/>
          <w:lang w:val="uk-UA"/>
        </w:rPr>
        <w:t>В</w:t>
      </w:r>
      <w:r w:rsidR="000E5463">
        <w:rPr>
          <w:bCs/>
          <w:sz w:val="24"/>
          <w:lang w:val="uk-UA"/>
        </w:rPr>
        <w:t xml:space="preserve">. виконуючим обов’язки </w:t>
      </w:r>
    </w:p>
    <w:p w:rsidR="000E5463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директора</w:t>
      </w:r>
      <w:r w:rsidRPr="000E5463">
        <w:rPr>
          <w:bCs/>
          <w:sz w:val="24"/>
          <w:lang w:val="uk-UA"/>
        </w:rPr>
        <w:t xml:space="preserve"> комунального підприємства «</w:t>
      </w:r>
      <w:r w:rsidR="00E11470">
        <w:rPr>
          <w:bCs/>
          <w:sz w:val="24"/>
          <w:lang w:val="uk-UA"/>
        </w:rPr>
        <w:t>Землевпорядник</w:t>
      </w:r>
      <w:r w:rsidRPr="000E5463">
        <w:rPr>
          <w:bCs/>
          <w:sz w:val="24"/>
          <w:lang w:val="uk-UA"/>
        </w:rPr>
        <w:t>»</w:t>
      </w:r>
    </w:p>
    <w:p w:rsidR="00E11470" w:rsidRPr="000E5463" w:rsidRDefault="00E11470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Сєвєродонецької міської ради</w:t>
      </w: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на підставі особистої заяви</w:t>
      </w:r>
      <w:r w:rsidR="00A56A7D">
        <w:rPr>
          <w:sz w:val="24"/>
          <w:lang w:val="uk-UA"/>
        </w:rPr>
        <w:t xml:space="preserve">           </w:t>
      </w:r>
      <w:r w:rsidR="00F125EB">
        <w:rPr>
          <w:sz w:val="24"/>
          <w:lang w:val="uk-UA"/>
        </w:rPr>
        <w:t xml:space="preserve"> </w:t>
      </w:r>
      <w:r w:rsidR="00E11470">
        <w:rPr>
          <w:sz w:val="24"/>
          <w:lang w:val="uk-UA"/>
        </w:rPr>
        <w:t>Косенка</w:t>
      </w:r>
      <w:r w:rsidR="000E5463">
        <w:rPr>
          <w:sz w:val="24"/>
          <w:lang w:val="uk-UA"/>
        </w:rPr>
        <w:t xml:space="preserve"> </w:t>
      </w:r>
      <w:r w:rsidR="00E11470">
        <w:rPr>
          <w:sz w:val="24"/>
          <w:lang w:val="uk-UA"/>
        </w:rPr>
        <w:t>Є</w:t>
      </w:r>
      <w:r w:rsidR="000E5463">
        <w:rPr>
          <w:sz w:val="24"/>
          <w:lang w:val="uk-UA"/>
        </w:rPr>
        <w:t>.</w:t>
      </w:r>
      <w:r w:rsidR="00E11470">
        <w:rPr>
          <w:sz w:val="24"/>
          <w:lang w:val="uk-UA"/>
        </w:rPr>
        <w:t>В</w:t>
      </w:r>
      <w:r w:rsidR="000E5463">
        <w:rPr>
          <w:sz w:val="24"/>
          <w:lang w:val="uk-UA"/>
        </w:rPr>
        <w:t>.</w:t>
      </w:r>
      <w:r w:rsidR="00A11F73">
        <w:rPr>
          <w:sz w:val="24"/>
          <w:lang w:val="uk-UA"/>
        </w:rPr>
        <w:t xml:space="preserve"> від </w:t>
      </w:r>
      <w:r w:rsidR="00E11470">
        <w:rPr>
          <w:sz w:val="24"/>
          <w:lang w:val="uk-UA"/>
        </w:rPr>
        <w:t>23</w:t>
      </w:r>
      <w:r w:rsidR="00A11F73">
        <w:rPr>
          <w:sz w:val="24"/>
          <w:lang w:val="uk-UA"/>
        </w:rPr>
        <w:t>.</w:t>
      </w:r>
      <w:r w:rsidR="00E11470">
        <w:rPr>
          <w:sz w:val="24"/>
          <w:lang w:val="uk-UA"/>
        </w:rPr>
        <w:t>01</w:t>
      </w:r>
      <w:r w:rsidR="00A11F73">
        <w:rPr>
          <w:sz w:val="24"/>
          <w:lang w:val="uk-UA"/>
        </w:rPr>
        <w:t>.201</w:t>
      </w:r>
      <w:r w:rsidR="00E11470">
        <w:rPr>
          <w:sz w:val="24"/>
          <w:lang w:val="uk-UA"/>
        </w:rPr>
        <w:t>7</w:t>
      </w:r>
      <w:r w:rsidR="00A11F73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FA14FF">
        <w:t>Покласти</w:t>
      </w:r>
      <w:r w:rsidR="00FA14FF" w:rsidRPr="00FA14FF">
        <w:t xml:space="preserve"> </w:t>
      </w:r>
      <w:r w:rsidR="00FA14FF" w:rsidRPr="00FA14FF">
        <w:rPr>
          <w:lang w:val="ru-RU"/>
        </w:rPr>
        <w:t xml:space="preserve">на </w:t>
      </w:r>
      <w:r w:rsidR="00727A26">
        <w:rPr>
          <w:lang w:val="ru-RU"/>
        </w:rPr>
        <w:t xml:space="preserve"> </w:t>
      </w:r>
      <w:proofErr w:type="spellStart"/>
      <w:r w:rsidR="00E11470">
        <w:rPr>
          <w:lang w:val="ru-RU"/>
        </w:rPr>
        <w:t>інженера-землевпорядника</w:t>
      </w:r>
      <w:proofErr w:type="spellEnd"/>
      <w:r w:rsidR="00727A26">
        <w:rPr>
          <w:lang w:val="ru-RU"/>
        </w:rPr>
        <w:t xml:space="preserve"> КП «</w:t>
      </w:r>
      <w:proofErr w:type="spellStart"/>
      <w:r w:rsidR="00E11470">
        <w:rPr>
          <w:lang w:val="ru-RU"/>
        </w:rPr>
        <w:t>Землевпорядник</w:t>
      </w:r>
      <w:proofErr w:type="spellEnd"/>
      <w:r w:rsidR="00727A26">
        <w:rPr>
          <w:lang w:val="ru-RU"/>
        </w:rPr>
        <w:t xml:space="preserve">» </w:t>
      </w:r>
      <w:r w:rsidR="00E11470">
        <w:rPr>
          <w:lang w:val="ru-RU"/>
        </w:rPr>
        <w:t xml:space="preserve">Косенка </w:t>
      </w:r>
      <w:proofErr w:type="spellStart"/>
      <w:r w:rsidR="00E11470">
        <w:rPr>
          <w:lang w:val="ru-RU"/>
        </w:rPr>
        <w:t>Євгена</w:t>
      </w:r>
      <w:proofErr w:type="spellEnd"/>
      <w:r w:rsidR="00E11470">
        <w:rPr>
          <w:lang w:val="ru-RU"/>
        </w:rPr>
        <w:t xml:space="preserve"> </w:t>
      </w:r>
      <w:proofErr w:type="spellStart"/>
      <w:r w:rsidR="00E11470">
        <w:rPr>
          <w:lang w:val="ru-RU"/>
        </w:rPr>
        <w:t>Вікторовича</w:t>
      </w:r>
      <w:proofErr w:type="spellEnd"/>
      <w:r w:rsidR="0057744B">
        <w:t xml:space="preserve"> </w:t>
      </w:r>
      <w:r w:rsidR="00FA14FF">
        <w:t>в</w:t>
      </w:r>
      <w:r w:rsidR="00F125EB">
        <w:t>иконання обов’</w:t>
      </w:r>
      <w:r w:rsidR="00F125EB" w:rsidRPr="00421043">
        <w:t xml:space="preserve">язків </w:t>
      </w:r>
      <w:r w:rsidR="00F125EB">
        <w:t>директора</w:t>
      </w:r>
      <w:r w:rsidR="00F125EB" w:rsidRPr="00421043">
        <w:t xml:space="preserve"> комунального підприємства </w:t>
      </w:r>
      <w:r w:rsidR="00F125EB" w:rsidRPr="009272C0">
        <w:rPr>
          <w:bCs/>
        </w:rPr>
        <w:t>«</w:t>
      </w:r>
      <w:r w:rsidR="00E11470">
        <w:rPr>
          <w:bCs/>
        </w:rPr>
        <w:t>Землевпорядник</w:t>
      </w:r>
      <w:r w:rsidR="00F125EB">
        <w:rPr>
          <w:bCs/>
        </w:rPr>
        <w:t>»</w:t>
      </w:r>
      <w:r w:rsidR="00E11470">
        <w:rPr>
          <w:bCs/>
        </w:rPr>
        <w:t xml:space="preserve"> Сєвєродонецької міської ради</w:t>
      </w:r>
      <w:r w:rsidR="00F125EB">
        <w:t xml:space="preserve"> з </w:t>
      </w:r>
      <w:r w:rsidR="00E11470">
        <w:t>24</w:t>
      </w:r>
      <w:r w:rsidR="00F125EB">
        <w:t xml:space="preserve"> </w:t>
      </w:r>
      <w:r w:rsidR="00E11470">
        <w:t>січня</w:t>
      </w:r>
      <w:r w:rsidR="00F125EB">
        <w:t xml:space="preserve"> 201</w:t>
      </w:r>
      <w:r w:rsidR="00E11470">
        <w:t>7</w:t>
      </w:r>
      <w:r w:rsidR="00F125EB">
        <w:t xml:space="preserve"> року  до вирішення у встановленому законодавством України порядку питання про призн</w:t>
      </w:r>
      <w:r w:rsidR="00727A26">
        <w:t>ачення керівника підприємства</w:t>
      </w:r>
      <w:r w:rsidR="00FA14FF">
        <w:t>.</w:t>
      </w:r>
      <w:r w:rsidR="00F125EB">
        <w:t xml:space="preserve"> Визначити </w:t>
      </w:r>
      <w:r w:rsidR="00C01060">
        <w:t xml:space="preserve"> </w:t>
      </w:r>
      <w:r w:rsidR="00E11470">
        <w:t>Косенка</w:t>
      </w:r>
      <w:r w:rsidR="00C01060">
        <w:t xml:space="preserve"> </w:t>
      </w:r>
      <w:r w:rsidR="00E11470">
        <w:t>Є</w:t>
      </w:r>
      <w:r w:rsidR="00C01060">
        <w:t>.</w:t>
      </w:r>
      <w:r w:rsidR="00E11470">
        <w:t>В</w:t>
      </w:r>
      <w:r w:rsidR="00C01060">
        <w:t>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C01060">
        <w:t xml:space="preserve"> </w:t>
      </w:r>
      <w:r w:rsidR="00E11470">
        <w:t>Косенка</w:t>
      </w:r>
      <w:r w:rsidR="00C01060">
        <w:t xml:space="preserve"> </w:t>
      </w:r>
      <w:r w:rsidR="00E11470">
        <w:t>Є</w:t>
      </w:r>
      <w:r w:rsidR="00C01060">
        <w:t>.</w:t>
      </w:r>
      <w:r w:rsidR="00E11470">
        <w:t>В</w:t>
      </w:r>
      <w:r w:rsidR="00C01060">
        <w:t xml:space="preserve">.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500115" w:rsidRPr="00500115" w:rsidRDefault="00500115" w:rsidP="00500115">
      <w:pPr>
        <w:pStyle w:val="a6"/>
      </w:pPr>
      <w:r>
        <w:t xml:space="preserve">              2.  </w:t>
      </w:r>
      <w:r w:rsidRPr="00500115">
        <w:t xml:space="preserve">Встановити  </w:t>
      </w:r>
      <w:r>
        <w:t>Косенку Є.В.</w:t>
      </w:r>
      <w:r w:rsidRPr="00500115">
        <w:t xml:space="preserve"> за рахунок коштів комунального підприємства  </w:t>
      </w:r>
      <w:r w:rsidRPr="00500115">
        <w:rPr>
          <w:bCs/>
        </w:rPr>
        <w:t>«</w:t>
      </w:r>
      <w:r>
        <w:rPr>
          <w:bCs/>
        </w:rPr>
        <w:t>Землевпорядник</w:t>
      </w:r>
      <w:r w:rsidRPr="00500115">
        <w:rPr>
          <w:bCs/>
        </w:rPr>
        <w:t xml:space="preserve">» </w:t>
      </w:r>
      <w:r>
        <w:rPr>
          <w:bCs/>
        </w:rPr>
        <w:t xml:space="preserve">Сєвєродонецької міської ради </w:t>
      </w:r>
      <w:r w:rsidRPr="00500115">
        <w:t xml:space="preserve">посадовий оклад у розмірі, що становить </w:t>
      </w:r>
      <w:r>
        <w:t xml:space="preserve">    2</w:t>
      </w:r>
      <w:r w:rsidRPr="00500115">
        <w:t xml:space="preserve"> мінімальн</w:t>
      </w:r>
      <w:r w:rsidR="00CB75FF">
        <w:t>і</w:t>
      </w:r>
      <w:r w:rsidRPr="00500115">
        <w:t xml:space="preserve"> розмір</w:t>
      </w:r>
      <w:r w:rsidR="00CB75FF">
        <w:t>и</w:t>
      </w:r>
      <w:r w:rsidRPr="00500115">
        <w:t xml:space="preserve"> тарифної ставки 1-го розряду робітника основного виробництва відповідно до рішення виконавчого комітету Сєвєродонецької міської ради від 0</w:t>
      </w:r>
      <w:r>
        <w:t>1</w:t>
      </w:r>
      <w:r w:rsidRPr="00500115">
        <w:t xml:space="preserve"> </w:t>
      </w:r>
      <w:r>
        <w:t>лютого</w:t>
      </w:r>
      <w:r w:rsidRPr="00500115">
        <w:t xml:space="preserve"> 201</w:t>
      </w:r>
      <w:r>
        <w:t>1</w:t>
      </w:r>
      <w:r w:rsidRPr="00500115">
        <w:t xml:space="preserve"> року №12</w:t>
      </w:r>
      <w:r>
        <w:t>3</w:t>
      </w:r>
      <w:r w:rsidRPr="00500115">
        <w:t>.</w:t>
      </w:r>
    </w:p>
    <w:p w:rsidR="00FA14FF" w:rsidRDefault="00CB75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F125EB">
        <w:rPr>
          <w:sz w:val="24"/>
          <w:lang w:val="uk-UA"/>
        </w:rPr>
        <w:t xml:space="preserve">. </w:t>
      </w:r>
      <w:r w:rsidR="00E11470">
        <w:rPr>
          <w:sz w:val="24"/>
          <w:lang w:val="uk-UA"/>
        </w:rPr>
        <w:t>Косенку</w:t>
      </w:r>
      <w:r w:rsidR="00FA14FF">
        <w:rPr>
          <w:sz w:val="24"/>
          <w:lang w:val="uk-UA"/>
        </w:rPr>
        <w:t xml:space="preserve"> </w:t>
      </w:r>
      <w:r w:rsidR="00E11470">
        <w:rPr>
          <w:sz w:val="24"/>
          <w:lang w:val="uk-UA"/>
        </w:rPr>
        <w:t>Є</w:t>
      </w:r>
      <w:r w:rsidR="00FA14FF">
        <w:rPr>
          <w:sz w:val="24"/>
          <w:lang w:val="uk-UA"/>
        </w:rPr>
        <w:t>.</w:t>
      </w:r>
      <w:r w:rsidR="00E11470">
        <w:rPr>
          <w:sz w:val="24"/>
          <w:lang w:val="uk-UA"/>
        </w:rPr>
        <w:t>В</w:t>
      </w:r>
      <w:r w:rsidR="00FA14FF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п</w:t>
      </w:r>
      <w:r w:rsidR="00FA14FF"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 w:rsidR="00FA14FF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3D1A15" w:rsidRPr="00E86028" w:rsidRDefault="00CB75F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CB75F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3B6D28" w:rsidRPr="003B6D28" w:rsidRDefault="003B6D28">
      <w:pPr>
        <w:ind w:firstLine="851"/>
        <w:jc w:val="both"/>
        <w:rPr>
          <w:sz w:val="24"/>
          <w:lang w:val="uk-UA"/>
        </w:rPr>
      </w:pPr>
    </w:p>
    <w:p w:rsidR="003B6D28" w:rsidRPr="00EA679A" w:rsidRDefault="003B6D28" w:rsidP="003B6D28">
      <w:pPr>
        <w:jc w:val="both"/>
        <w:rPr>
          <w:b/>
          <w:sz w:val="24"/>
          <w:lang w:val="uk-UA"/>
        </w:rPr>
      </w:pPr>
      <w:r w:rsidRPr="00EA679A">
        <w:rPr>
          <w:b/>
          <w:sz w:val="24"/>
          <w:lang w:val="uk-UA"/>
        </w:rPr>
        <w:t xml:space="preserve">Перший заступник міського голови                                                     А.В. </w:t>
      </w:r>
      <w:proofErr w:type="spellStart"/>
      <w:r w:rsidRPr="00EA679A">
        <w:rPr>
          <w:b/>
          <w:sz w:val="24"/>
          <w:lang w:val="uk-UA"/>
        </w:rPr>
        <w:t>Коростельов</w:t>
      </w:r>
      <w:proofErr w:type="spellEnd"/>
    </w:p>
    <w:p w:rsidR="003B6D28" w:rsidRPr="000E4BA9" w:rsidRDefault="003B6D28" w:rsidP="003B6D28">
      <w:pPr>
        <w:jc w:val="both"/>
        <w:rPr>
          <w:color w:val="FFFFFF" w:themeColor="background1"/>
          <w:sz w:val="24"/>
          <w:lang w:val="uk-UA"/>
        </w:rPr>
      </w:pPr>
      <w:r w:rsidRPr="000E4BA9">
        <w:rPr>
          <w:b/>
          <w:color w:val="FFFFFF" w:themeColor="background1"/>
          <w:sz w:val="24"/>
          <w:lang w:val="uk-UA"/>
        </w:rPr>
        <w:t>Надіслати:</w:t>
      </w:r>
      <w:r w:rsidRPr="000E4BA9">
        <w:rPr>
          <w:color w:val="FFFFFF" w:themeColor="background1"/>
          <w:sz w:val="24"/>
          <w:lang w:val="uk-UA"/>
        </w:rPr>
        <w:tab/>
      </w:r>
    </w:p>
    <w:p w:rsidR="00795006" w:rsidRPr="00795006" w:rsidRDefault="00795006" w:rsidP="00795006"/>
    <w:p w:rsidR="00E11470" w:rsidRPr="00F8041D" w:rsidRDefault="00E11470" w:rsidP="00E11470">
      <w:pPr>
        <w:jc w:val="both"/>
        <w:rPr>
          <w:color w:val="FFFFFF" w:themeColor="background1"/>
          <w:sz w:val="24"/>
          <w:lang w:val="uk-UA"/>
        </w:rPr>
      </w:pPr>
      <w:proofErr w:type="spellStart"/>
      <w:proofErr w:type="gramStart"/>
      <w:r w:rsidRPr="00F8041D">
        <w:rPr>
          <w:color w:val="FFFFFF" w:themeColor="background1"/>
          <w:sz w:val="24"/>
        </w:rPr>
        <w:t>П</w:t>
      </w:r>
      <w:proofErr w:type="gramEnd"/>
      <w:r w:rsidRPr="00F8041D">
        <w:rPr>
          <w:color w:val="FFFFFF" w:themeColor="background1"/>
          <w:sz w:val="24"/>
        </w:rPr>
        <w:t>ідготував</w:t>
      </w:r>
      <w:proofErr w:type="spellEnd"/>
      <w:r w:rsidRPr="00F8041D">
        <w:rPr>
          <w:color w:val="FFFFFF" w:themeColor="background1"/>
          <w:sz w:val="24"/>
        </w:rPr>
        <w:t>:</w:t>
      </w:r>
      <w:r w:rsidRPr="00F8041D">
        <w:rPr>
          <w:color w:val="FFFFFF" w:themeColor="background1"/>
          <w:sz w:val="24"/>
          <w:lang w:val="uk-UA"/>
        </w:rPr>
        <w:t xml:space="preserve"> </w:t>
      </w:r>
    </w:p>
    <w:sectPr w:rsidR="00E11470" w:rsidRPr="00F8041D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58" w:rsidRDefault="00A24F58" w:rsidP="00CD39C8">
      <w:r>
        <w:separator/>
      </w:r>
    </w:p>
  </w:endnote>
  <w:endnote w:type="continuationSeparator" w:id="0">
    <w:p w:rsidR="00A24F58" w:rsidRDefault="00A24F58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58" w:rsidRDefault="00A24F58" w:rsidP="00CD39C8">
      <w:r>
        <w:separator/>
      </w:r>
    </w:p>
  </w:footnote>
  <w:footnote w:type="continuationSeparator" w:id="0">
    <w:p w:rsidR="00A24F58" w:rsidRDefault="00A24F58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C3480"/>
    <w:rsid w:val="001E4C39"/>
    <w:rsid w:val="002015F9"/>
    <w:rsid w:val="002535A6"/>
    <w:rsid w:val="00265D71"/>
    <w:rsid w:val="00266E89"/>
    <w:rsid w:val="00280A3B"/>
    <w:rsid w:val="00280ED0"/>
    <w:rsid w:val="002833B5"/>
    <w:rsid w:val="002C0EE5"/>
    <w:rsid w:val="002D5789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77BDB"/>
    <w:rsid w:val="00395EBD"/>
    <w:rsid w:val="00396B4E"/>
    <w:rsid w:val="003A3D51"/>
    <w:rsid w:val="003B5ADB"/>
    <w:rsid w:val="003B6D28"/>
    <w:rsid w:val="003D1A15"/>
    <w:rsid w:val="00402969"/>
    <w:rsid w:val="00415E1F"/>
    <w:rsid w:val="00423B4D"/>
    <w:rsid w:val="00445248"/>
    <w:rsid w:val="004832D0"/>
    <w:rsid w:val="00483E23"/>
    <w:rsid w:val="00486F33"/>
    <w:rsid w:val="004B2108"/>
    <w:rsid w:val="004B2B1A"/>
    <w:rsid w:val="004B3027"/>
    <w:rsid w:val="004D2CB5"/>
    <w:rsid w:val="0050011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27A26"/>
    <w:rsid w:val="00785A2F"/>
    <w:rsid w:val="00795006"/>
    <w:rsid w:val="00796B00"/>
    <w:rsid w:val="007C0721"/>
    <w:rsid w:val="007C0B97"/>
    <w:rsid w:val="007E21CC"/>
    <w:rsid w:val="00815B66"/>
    <w:rsid w:val="0086113D"/>
    <w:rsid w:val="00863B5B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02003"/>
    <w:rsid w:val="00A11F73"/>
    <w:rsid w:val="00A24F58"/>
    <w:rsid w:val="00A56A7D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92177"/>
    <w:rsid w:val="00CB4BFD"/>
    <w:rsid w:val="00CB75F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11470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41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7D191-C8F9-4EFB-9ED4-D2859A3B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2017-01-31T12:38:00Z</cp:lastPrinted>
  <dcterms:created xsi:type="dcterms:W3CDTF">2017-01-31T12:40:00Z</dcterms:created>
  <dcterms:modified xsi:type="dcterms:W3CDTF">2017-01-31T12:40:00Z</dcterms:modified>
</cp:coreProperties>
</file>