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A3" w:rsidRDefault="002D16A3" w:rsidP="002D16A3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СЄВЄРОДОНЕЦЬКА МІСЬКА РАДА</w:t>
      </w:r>
    </w:p>
    <w:p w:rsidR="002D16A3" w:rsidRDefault="002D16A3" w:rsidP="002D16A3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2D16A3" w:rsidRDefault="002D16A3" w:rsidP="002D16A3">
      <w:pPr>
        <w:spacing w:line="360" w:lineRule="auto"/>
        <w:jc w:val="center"/>
        <w:rPr>
          <w:caps/>
          <w:sz w:val="24"/>
          <w:szCs w:val="24"/>
          <w:lang w:val="uk-UA"/>
        </w:rPr>
      </w:pPr>
      <w:r>
        <w:rPr>
          <w:caps/>
          <w:sz w:val="24"/>
          <w:szCs w:val="24"/>
          <w:lang w:val="uk-UA"/>
        </w:rPr>
        <w:t>міського голови</w:t>
      </w:r>
    </w:p>
    <w:p w:rsidR="002D16A3" w:rsidRDefault="002D16A3" w:rsidP="002D16A3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2D16A3" w:rsidRPr="00AB6DD3" w:rsidRDefault="002D16A3" w:rsidP="002D16A3">
      <w:pPr>
        <w:pStyle w:val="1"/>
        <w:rPr>
          <w:b w:val="0"/>
          <w:sz w:val="24"/>
          <w:szCs w:val="24"/>
        </w:rPr>
      </w:pPr>
      <w:r w:rsidRPr="00AB6DD3">
        <w:rPr>
          <w:b w:val="0"/>
          <w:sz w:val="24"/>
          <w:szCs w:val="24"/>
        </w:rPr>
        <w:t xml:space="preserve">Луганська обл., м. </w:t>
      </w:r>
      <w:proofErr w:type="spellStart"/>
      <w:r w:rsidRPr="00AB6DD3">
        <w:rPr>
          <w:b w:val="0"/>
          <w:sz w:val="24"/>
          <w:szCs w:val="24"/>
        </w:rPr>
        <w:t>Сєвєродонецьк</w:t>
      </w:r>
      <w:proofErr w:type="spellEnd"/>
      <w:r w:rsidRPr="00AB6DD3">
        <w:rPr>
          <w:b w:val="0"/>
          <w:sz w:val="24"/>
          <w:szCs w:val="24"/>
        </w:rPr>
        <w:t>,</w:t>
      </w:r>
    </w:p>
    <w:p w:rsidR="002D16A3" w:rsidRPr="00AB6DD3" w:rsidRDefault="002D16A3" w:rsidP="002D16A3">
      <w:pPr>
        <w:rPr>
          <w:sz w:val="24"/>
          <w:szCs w:val="24"/>
          <w:lang w:val="uk-UA"/>
        </w:rPr>
      </w:pPr>
      <w:r w:rsidRPr="00AB6DD3">
        <w:rPr>
          <w:sz w:val="24"/>
          <w:szCs w:val="24"/>
          <w:lang w:val="uk-UA"/>
        </w:rPr>
        <w:t>бульв. Дружби Народів, 32</w:t>
      </w:r>
    </w:p>
    <w:p w:rsidR="002D16A3" w:rsidRPr="00AA2C9A" w:rsidRDefault="002D16A3" w:rsidP="002D16A3">
      <w:pPr>
        <w:rPr>
          <w:sz w:val="24"/>
          <w:szCs w:val="24"/>
          <w:u w:val="single"/>
          <w:lang w:val="uk-UA"/>
        </w:rPr>
      </w:pPr>
      <w:r w:rsidRPr="00AA2C9A">
        <w:rPr>
          <w:sz w:val="24"/>
          <w:szCs w:val="24"/>
          <w:u w:val="single"/>
          <w:lang w:val="uk-UA"/>
        </w:rPr>
        <w:t>«</w:t>
      </w:r>
      <w:r w:rsidR="00AA2C9A" w:rsidRPr="00AA2C9A">
        <w:rPr>
          <w:sz w:val="24"/>
          <w:szCs w:val="24"/>
          <w:u w:val="single"/>
          <w:lang w:val="uk-UA"/>
        </w:rPr>
        <w:t>25</w:t>
      </w:r>
      <w:r w:rsidRPr="00AA2C9A">
        <w:rPr>
          <w:sz w:val="24"/>
          <w:szCs w:val="24"/>
          <w:u w:val="single"/>
          <w:lang w:val="uk-UA"/>
        </w:rPr>
        <w:t>»</w:t>
      </w:r>
      <w:r w:rsidRPr="00AB6DD3">
        <w:rPr>
          <w:sz w:val="24"/>
          <w:szCs w:val="24"/>
          <w:lang w:val="uk-UA"/>
        </w:rPr>
        <w:t xml:space="preserve">  </w:t>
      </w:r>
      <w:r w:rsidR="00B1007F">
        <w:rPr>
          <w:sz w:val="24"/>
          <w:szCs w:val="24"/>
          <w:lang w:val="uk-UA"/>
        </w:rPr>
        <w:t>квітн</w:t>
      </w:r>
      <w:r w:rsidRPr="00AB6DD3">
        <w:rPr>
          <w:sz w:val="24"/>
          <w:szCs w:val="24"/>
          <w:lang w:val="uk-UA"/>
        </w:rPr>
        <w:t>я 201</w:t>
      </w:r>
      <w:r w:rsidR="00B1007F">
        <w:rPr>
          <w:sz w:val="24"/>
          <w:szCs w:val="24"/>
          <w:lang w:val="uk-UA"/>
        </w:rPr>
        <w:t>9</w:t>
      </w:r>
      <w:r w:rsidRPr="00AB6DD3">
        <w:rPr>
          <w:sz w:val="24"/>
          <w:szCs w:val="24"/>
          <w:lang w:val="uk-UA"/>
        </w:rPr>
        <w:t xml:space="preserve">  року   №</w:t>
      </w:r>
      <w:r w:rsidR="00AA2C9A" w:rsidRPr="00AA2C9A">
        <w:rPr>
          <w:sz w:val="24"/>
          <w:szCs w:val="24"/>
          <w:u w:val="single"/>
          <w:lang w:val="uk-UA"/>
        </w:rPr>
        <w:t>175</w:t>
      </w:r>
    </w:p>
    <w:p w:rsidR="002D16A3" w:rsidRPr="00AB6DD3" w:rsidRDefault="002D16A3" w:rsidP="002D16A3">
      <w:pPr>
        <w:rPr>
          <w:sz w:val="24"/>
          <w:szCs w:val="24"/>
          <w:lang w:val="uk-UA"/>
        </w:rPr>
      </w:pPr>
    </w:p>
    <w:p w:rsidR="002D16A3" w:rsidRPr="00AB6DD3" w:rsidRDefault="002D16A3" w:rsidP="002D16A3">
      <w:pPr>
        <w:rPr>
          <w:sz w:val="24"/>
          <w:szCs w:val="24"/>
          <w:lang w:val="uk-UA"/>
        </w:rPr>
      </w:pPr>
      <w:r w:rsidRPr="00AB6DD3">
        <w:rPr>
          <w:sz w:val="24"/>
          <w:szCs w:val="24"/>
        </w:rPr>
        <w:t xml:space="preserve">Про </w:t>
      </w:r>
      <w:proofErr w:type="spellStart"/>
      <w:r w:rsidRPr="00AB6DD3">
        <w:rPr>
          <w:sz w:val="24"/>
          <w:szCs w:val="24"/>
        </w:rPr>
        <w:t>затвердження</w:t>
      </w:r>
      <w:proofErr w:type="spellEnd"/>
      <w:r w:rsidRPr="00AB6DD3">
        <w:rPr>
          <w:sz w:val="24"/>
          <w:szCs w:val="24"/>
        </w:rPr>
        <w:t xml:space="preserve"> проекту </w:t>
      </w:r>
      <w:r w:rsidRPr="00AB6DD3">
        <w:rPr>
          <w:sz w:val="24"/>
          <w:szCs w:val="24"/>
          <w:lang w:val="uk-UA"/>
        </w:rPr>
        <w:t>«К</w:t>
      </w:r>
      <w:proofErr w:type="spellStart"/>
      <w:r w:rsidRPr="00AB6DD3">
        <w:rPr>
          <w:sz w:val="24"/>
          <w:szCs w:val="24"/>
        </w:rPr>
        <w:t>ап</w:t>
      </w:r>
      <w:proofErr w:type="spellEnd"/>
      <w:r w:rsidRPr="00AB6DD3">
        <w:rPr>
          <w:sz w:val="24"/>
          <w:szCs w:val="24"/>
          <w:lang w:val="uk-UA"/>
        </w:rPr>
        <w:t>і</w:t>
      </w:r>
      <w:proofErr w:type="spellStart"/>
      <w:r w:rsidRPr="00AB6DD3">
        <w:rPr>
          <w:sz w:val="24"/>
          <w:szCs w:val="24"/>
        </w:rPr>
        <w:t>тальн</w:t>
      </w:r>
      <w:r w:rsidRPr="00AB6DD3">
        <w:rPr>
          <w:sz w:val="24"/>
          <w:szCs w:val="24"/>
          <w:lang w:val="uk-UA"/>
        </w:rPr>
        <w:t>ий</w:t>
      </w:r>
      <w:proofErr w:type="spellEnd"/>
      <w:r w:rsidRPr="00AB6DD3">
        <w:rPr>
          <w:sz w:val="24"/>
          <w:szCs w:val="24"/>
        </w:rPr>
        <w:t xml:space="preserve"> </w:t>
      </w:r>
    </w:p>
    <w:p w:rsidR="002D16A3" w:rsidRPr="00AB6DD3" w:rsidRDefault="002D16A3" w:rsidP="002D16A3">
      <w:pPr>
        <w:rPr>
          <w:sz w:val="24"/>
          <w:szCs w:val="24"/>
          <w:lang w:val="uk-UA"/>
        </w:rPr>
      </w:pPr>
      <w:r w:rsidRPr="00AB6DD3">
        <w:rPr>
          <w:sz w:val="24"/>
          <w:szCs w:val="24"/>
          <w:lang w:val="uk-UA"/>
        </w:rPr>
        <w:t>р</w:t>
      </w:r>
      <w:proofErr w:type="spellStart"/>
      <w:r w:rsidRPr="00AB6DD3">
        <w:rPr>
          <w:sz w:val="24"/>
          <w:szCs w:val="24"/>
        </w:rPr>
        <w:t>емонт</w:t>
      </w:r>
      <w:proofErr w:type="spellEnd"/>
      <w:r w:rsidRPr="00AB6DD3">
        <w:rPr>
          <w:sz w:val="24"/>
          <w:szCs w:val="24"/>
          <w:lang w:val="uk-UA"/>
        </w:rPr>
        <w:t xml:space="preserve"> приміщень Центру надання </w:t>
      </w:r>
    </w:p>
    <w:p w:rsidR="002D16A3" w:rsidRPr="00AB6DD3" w:rsidRDefault="002D16A3" w:rsidP="002D16A3">
      <w:pPr>
        <w:rPr>
          <w:sz w:val="24"/>
          <w:szCs w:val="24"/>
          <w:lang w:val="uk-UA"/>
        </w:rPr>
      </w:pPr>
      <w:r w:rsidRPr="00AB6DD3">
        <w:rPr>
          <w:sz w:val="24"/>
          <w:szCs w:val="24"/>
          <w:lang w:val="uk-UA"/>
        </w:rPr>
        <w:t xml:space="preserve">адміністративних послуг в кабінетах </w:t>
      </w:r>
    </w:p>
    <w:p w:rsidR="002D16A3" w:rsidRPr="00AB6DD3" w:rsidRDefault="002D16A3" w:rsidP="002D16A3">
      <w:pPr>
        <w:rPr>
          <w:sz w:val="24"/>
          <w:szCs w:val="24"/>
          <w:lang w:val="uk-UA"/>
        </w:rPr>
      </w:pPr>
      <w:r w:rsidRPr="00AB6DD3">
        <w:rPr>
          <w:sz w:val="24"/>
          <w:szCs w:val="24"/>
          <w:lang w:val="uk-UA"/>
        </w:rPr>
        <w:t xml:space="preserve">оформлення закордонних паспортів» </w:t>
      </w:r>
    </w:p>
    <w:p w:rsidR="002D16A3" w:rsidRPr="00AB6DD3" w:rsidRDefault="002D16A3" w:rsidP="002D16A3">
      <w:pPr>
        <w:ind w:firstLine="709"/>
        <w:jc w:val="both"/>
        <w:rPr>
          <w:sz w:val="24"/>
          <w:szCs w:val="24"/>
          <w:lang w:val="uk-UA"/>
        </w:rPr>
      </w:pPr>
    </w:p>
    <w:p w:rsidR="002D16A3" w:rsidRPr="00FC54F0" w:rsidRDefault="002D16A3" w:rsidP="002D16A3">
      <w:pPr>
        <w:ind w:firstLine="709"/>
        <w:jc w:val="both"/>
        <w:rPr>
          <w:i/>
          <w:sz w:val="24"/>
          <w:szCs w:val="24"/>
          <w:lang w:val="uk-UA"/>
        </w:rPr>
      </w:pPr>
      <w:r w:rsidRPr="00AB6DD3">
        <w:rPr>
          <w:sz w:val="24"/>
          <w:szCs w:val="24"/>
          <w:lang w:val="uk-UA"/>
        </w:rPr>
        <w:t xml:space="preserve">Керуючись ст. 42 Закону України «Про місцеве самоврядування в Україні», Постановою КМУ від 11.05.2015 р. № 560 «Про затвердження Порядку затвердження проектів будівництва і проведення  їх експертизи та визначення такими, що втратили чинність деяких постанов </w:t>
      </w:r>
      <w:r w:rsidRPr="00AB6DD3">
        <w:rPr>
          <w:rStyle w:val="rvts23"/>
          <w:sz w:val="24"/>
          <w:szCs w:val="24"/>
          <w:lang w:val="uk-UA"/>
        </w:rPr>
        <w:t xml:space="preserve">Кабінету Міністрів України», враховуючи експертний звіт від </w:t>
      </w:r>
      <w:r w:rsidR="005819A1" w:rsidRPr="005819A1">
        <w:rPr>
          <w:rStyle w:val="rvts23"/>
          <w:sz w:val="24"/>
          <w:szCs w:val="24"/>
          <w:lang w:val="uk-UA"/>
        </w:rPr>
        <w:t>20</w:t>
      </w:r>
      <w:r w:rsidRPr="005819A1">
        <w:rPr>
          <w:rStyle w:val="rvts23"/>
          <w:sz w:val="24"/>
          <w:szCs w:val="24"/>
          <w:lang w:val="uk-UA"/>
        </w:rPr>
        <w:t>.0</w:t>
      </w:r>
      <w:r w:rsidR="005819A1" w:rsidRPr="005819A1">
        <w:rPr>
          <w:rStyle w:val="rvts23"/>
          <w:sz w:val="24"/>
          <w:szCs w:val="24"/>
          <w:lang w:val="uk-UA"/>
        </w:rPr>
        <w:t>8.2018 р. № 20</w:t>
      </w:r>
      <w:r w:rsidRPr="005819A1">
        <w:rPr>
          <w:rStyle w:val="rvts23"/>
          <w:sz w:val="24"/>
          <w:szCs w:val="24"/>
          <w:lang w:val="uk-UA"/>
        </w:rPr>
        <w:t>/0</w:t>
      </w:r>
      <w:r w:rsidR="005819A1" w:rsidRPr="005819A1">
        <w:rPr>
          <w:rStyle w:val="rvts23"/>
          <w:sz w:val="24"/>
          <w:szCs w:val="24"/>
          <w:lang w:val="uk-UA"/>
        </w:rPr>
        <w:t>8</w:t>
      </w:r>
      <w:r w:rsidRPr="005819A1">
        <w:rPr>
          <w:rStyle w:val="rvts23"/>
          <w:sz w:val="24"/>
          <w:szCs w:val="24"/>
          <w:lang w:val="uk-UA"/>
        </w:rPr>
        <w:t>-18-</w:t>
      </w:r>
      <w:r w:rsidR="005819A1" w:rsidRPr="005819A1">
        <w:rPr>
          <w:rStyle w:val="rvts23"/>
          <w:sz w:val="24"/>
          <w:szCs w:val="24"/>
          <w:lang w:val="uk-UA"/>
        </w:rPr>
        <w:t>15</w:t>
      </w:r>
      <w:r w:rsidRPr="005819A1">
        <w:rPr>
          <w:rStyle w:val="rvts23"/>
          <w:sz w:val="24"/>
          <w:szCs w:val="24"/>
          <w:lang w:val="uk-UA"/>
        </w:rPr>
        <w:t>к</w:t>
      </w:r>
      <w:r w:rsidRPr="00AB6DD3">
        <w:rPr>
          <w:rStyle w:val="rvts23"/>
          <w:sz w:val="24"/>
          <w:szCs w:val="24"/>
          <w:lang w:val="uk-UA"/>
        </w:rPr>
        <w:t xml:space="preserve"> щодо розгляду кошторисної частини проектної документації по об’єкту </w:t>
      </w:r>
      <w:r w:rsidRPr="00AB6DD3">
        <w:rPr>
          <w:sz w:val="24"/>
          <w:szCs w:val="24"/>
          <w:lang w:val="uk-UA"/>
        </w:rPr>
        <w:t>«Капітальний ремонт приміщень Центру надання адміністративних послуг в кабінетах оформлення закордонних паспортів»</w:t>
      </w:r>
      <w:r w:rsidR="004D03A8" w:rsidRPr="00AB6DD3">
        <w:rPr>
          <w:sz w:val="24"/>
          <w:szCs w:val="24"/>
          <w:lang w:val="uk-UA"/>
        </w:rPr>
        <w:t xml:space="preserve">, </w:t>
      </w:r>
    </w:p>
    <w:p w:rsidR="002D16A3" w:rsidRPr="00AB6DD3" w:rsidRDefault="002D16A3" w:rsidP="002D16A3">
      <w:pPr>
        <w:ind w:firstLine="709"/>
        <w:jc w:val="both"/>
        <w:rPr>
          <w:sz w:val="24"/>
          <w:szCs w:val="24"/>
          <w:lang w:val="uk-UA"/>
        </w:rPr>
      </w:pPr>
      <w:r w:rsidRPr="00AB6DD3">
        <w:rPr>
          <w:rStyle w:val="rvts23"/>
          <w:sz w:val="24"/>
          <w:szCs w:val="24"/>
          <w:lang w:val="uk-UA"/>
        </w:rPr>
        <w:t xml:space="preserve"> </w:t>
      </w:r>
    </w:p>
    <w:p w:rsidR="002D16A3" w:rsidRPr="00AB6DD3" w:rsidRDefault="002D16A3" w:rsidP="002D16A3">
      <w:pPr>
        <w:pStyle w:val="a5"/>
        <w:ind w:firstLine="720"/>
        <w:jc w:val="both"/>
        <w:rPr>
          <w:b/>
          <w:szCs w:val="24"/>
        </w:rPr>
      </w:pPr>
      <w:r w:rsidRPr="00AB6DD3">
        <w:rPr>
          <w:b/>
          <w:szCs w:val="24"/>
        </w:rPr>
        <w:t>ВИРІШИВ:</w:t>
      </w:r>
    </w:p>
    <w:p w:rsidR="002D16A3" w:rsidRPr="00AB6DD3" w:rsidRDefault="002D16A3" w:rsidP="002D16A3">
      <w:pPr>
        <w:pStyle w:val="a5"/>
        <w:jc w:val="both"/>
        <w:rPr>
          <w:b/>
          <w:szCs w:val="24"/>
        </w:rPr>
      </w:pPr>
    </w:p>
    <w:p w:rsidR="002D16A3" w:rsidRPr="005819A1" w:rsidRDefault="002D16A3" w:rsidP="002E0334">
      <w:pPr>
        <w:jc w:val="both"/>
        <w:rPr>
          <w:sz w:val="24"/>
          <w:szCs w:val="24"/>
          <w:lang w:val="uk-UA"/>
        </w:rPr>
      </w:pPr>
      <w:r w:rsidRPr="00AB6DD3">
        <w:rPr>
          <w:sz w:val="24"/>
          <w:szCs w:val="24"/>
          <w:lang w:val="uk-UA"/>
        </w:rPr>
        <w:tab/>
        <w:t xml:space="preserve">1. Затвердити проект «Капітальний ремонт приміщень Центру надання адміністративних послуг в кабінетах оформлення закордонних паспортів», розроблений ТОВ НВП «ТВК» згідно з договором на </w:t>
      </w:r>
      <w:r w:rsidR="002E0334" w:rsidRPr="00AB6DD3">
        <w:rPr>
          <w:sz w:val="24"/>
          <w:szCs w:val="24"/>
          <w:lang w:val="uk-UA"/>
        </w:rPr>
        <w:t>розробку проектно-кошторисної документації</w:t>
      </w:r>
      <w:r w:rsidRPr="00AB6DD3">
        <w:rPr>
          <w:sz w:val="24"/>
          <w:szCs w:val="24"/>
          <w:lang w:val="uk-UA"/>
        </w:rPr>
        <w:t xml:space="preserve"> від </w:t>
      </w:r>
      <w:r w:rsidR="002E0334" w:rsidRPr="005819A1">
        <w:rPr>
          <w:sz w:val="24"/>
          <w:szCs w:val="24"/>
          <w:lang w:val="uk-UA"/>
        </w:rPr>
        <w:t>14</w:t>
      </w:r>
      <w:r w:rsidRPr="005819A1">
        <w:rPr>
          <w:sz w:val="24"/>
          <w:szCs w:val="24"/>
          <w:lang w:val="uk-UA"/>
        </w:rPr>
        <w:t xml:space="preserve">.06.2018 р.  № </w:t>
      </w:r>
      <w:r w:rsidR="002E0334" w:rsidRPr="005819A1">
        <w:rPr>
          <w:sz w:val="24"/>
          <w:szCs w:val="24"/>
          <w:lang w:val="uk-UA"/>
        </w:rPr>
        <w:t>147</w:t>
      </w:r>
      <w:r w:rsidRPr="005819A1">
        <w:rPr>
          <w:sz w:val="24"/>
          <w:szCs w:val="24"/>
          <w:lang w:val="uk-UA"/>
        </w:rPr>
        <w:t>.</w:t>
      </w:r>
    </w:p>
    <w:p w:rsidR="002D16A3" w:rsidRPr="00AB6DD3" w:rsidRDefault="002D16A3" w:rsidP="002D16A3">
      <w:pPr>
        <w:pStyle w:val="a5"/>
        <w:ind w:firstLine="709"/>
        <w:jc w:val="both"/>
        <w:rPr>
          <w:szCs w:val="24"/>
        </w:rPr>
      </w:pPr>
      <w:r w:rsidRPr="00AB6DD3">
        <w:rPr>
          <w:szCs w:val="24"/>
        </w:rPr>
        <w:t>2. Дане розпорядження підлягає оприлюдненню.</w:t>
      </w:r>
    </w:p>
    <w:p w:rsidR="002D16A3" w:rsidRPr="00AB6DD3" w:rsidRDefault="002D16A3" w:rsidP="002D16A3">
      <w:pPr>
        <w:ind w:hanging="4050"/>
        <w:jc w:val="both"/>
        <w:rPr>
          <w:sz w:val="24"/>
          <w:szCs w:val="24"/>
          <w:lang w:val="uk-UA"/>
        </w:rPr>
      </w:pPr>
    </w:p>
    <w:p w:rsidR="002D16A3" w:rsidRDefault="002D16A3" w:rsidP="002D16A3">
      <w:pPr>
        <w:ind w:left="4050" w:hanging="4050"/>
        <w:jc w:val="both"/>
        <w:rPr>
          <w:sz w:val="24"/>
          <w:szCs w:val="24"/>
          <w:lang w:val="uk-UA"/>
        </w:rPr>
      </w:pPr>
    </w:p>
    <w:p w:rsidR="005819A1" w:rsidRPr="00AB6DD3" w:rsidRDefault="005819A1" w:rsidP="002D16A3">
      <w:pPr>
        <w:ind w:left="4050" w:hanging="4050"/>
        <w:jc w:val="both"/>
        <w:rPr>
          <w:sz w:val="24"/>
          <w:szCs w:val="24"/>
          <w:lang w:val="uk-UA"/>
        </w:rPr>
      </w:pPr>
    </w:p>
    <w:p w:rsidR="00FC54F0" w:rsidRPr="00B75791" w:rsidRDefault="00FC54F0" w:rsidP="002D16A3">
      <w:pPr>
        <w:pStyle w:val="a5"/>
        <w:ind w:firstLine="0"/>
        <w:jc w:val="both"/>
        <w:rPr>
          <w:b/>
          <w:szCs w:val="24"/>
        </w:rPr>
      </w:pPr>
      <w:r w:rsidRPr="00B75791">
        <w:rPr>
          <w:b/>
          <w:szCs w:val="24"/>
        </w:rPr>
        <w:t>Секретар м</w:t>
      </w:r>
      <w:r w:rsidR="002D16A3" w:rsidRPr="00B75791">
        <w:rPr>
          <w:b/>
          <w:szCs w:val="24"/>
        </w:rPr>
        <w:t>іськ</w:t>
      </w:r>
      <w:r w:rsidRPr="00B75791">
        <w:rPr>
          <w:b/>
          <w:szCs w:val="24"/>
        </w:rPr>
        <w:t>ої ради,</w:t>
      </w:r>
    </w:p>
    <w:p w:rsidR="002D16A3" w:rsidRPr="00B75791" w:rsidRDefault="00FC54F0" w:rsidP="002D16A3">
      <w:pPr>
        <w:pStyle w:val="a5"/>
        <w:ind w:firstLine="0"/>
        <w:jc w:val="both"/>
        <w:rPr>
          <w:b/>
          <w:szCs w:val="24"/>
        </w:rPr>
      </w:pPr>
      <w:proofErr w:type="spellStart"/>
      <w:r w:rsidRPr="00B75791">
        <w:rPr>
          <w:b/>
          <w:szCs w:val="24"/>
        </w:rPr>
        <w:t>в.о</w:t>
      </w:r>
      <w:proofErr w:type="spellEnd"/>
      <w:r w:rsidRPr="00B75791">
        <w:rPr>
          <w:b/>
          <w:szCs w:val="24"/>
        </w:rPr>
        <w:t xml:space="preserve">. міського </w:t>
      </w:r>
      <w:r w:rsidR="002D16A3" w:rsidRPr="00B75791">
        <w:rPr>
          <w:b/>
          <w:szCs w:val="24"/>
        </w:rPr>
        <w:t>голов</w:t>
      </w:r>
      <w:r w:rsidRPr="00B75791">
        <w:rPr>
          <w:b/>
          <w:szCs w:val="24"/>
        </w:rPr>
        <w:t>и</w:t>
      </w:r>
      <w:r w:rsidRPr="00B75791">
        <w:rPr>
          <w:b/>
          <w:szCs w:val="24"/>
        </w:rPr>
        <w:tab/>
      </w:r>
      <w:r w:rsidRPr="00B75791">
        <w:rPr>
          <w:b/>
          <w:szCs w:val="24"/>
        </w:rPr>
        <w:tab/>
      </w:r>
      <w:r w:rsidR="00B75791" w:rsidRPr="00B75791">
        <w:rPr>
          <w:b/>
          <w:szCs w:val="24"/>
        </w:rPr>
        <w:tab/>
      </w:r>
      <w:r w:rsidR="00B75791">
        <w:rPr>
          <w:b/>
          <w:szCs w:val="24"/>
        </w:rPr>
        <w:tab/>
      </w:r>
      <w:r w:rsidR="00B75791">
        <w:rPr>
          <w:b/>
          <w:szCs w:val="24"/>
        </w:rPr>
        <w:tab/>
      </w:r>
      <w:r w:rsidR="00B75791">
        <w:rPr>
          <w:b/>
          <w:szCs w:val="24"/>
        </w:rPr>
        <w:tab/>
      </w:r>
      <w:r w:rsidR="00B75791">
        <w:rPr>
          <w:b/>
          <w:szCs w:val="24"/>
        </w:rPr>
        <w:tab/>
      </w:r>
      <w:r w:rsidR="002D16A3" w:rsidRPr="00B75791">
        <w:rPr>
          <w:b/>
          <w:szCs w:val="24"/>
        </w:rPr>
        <w:t>В.</w:t>
      </w:r>
      <w:r w:rsidRPr="00B75791">
        <w:rPr>
          <w:b/>
          <w:szCs w:val="24"/>
        </w:rPr>
        <w:t>П</w:t>
      </w:r>
      <w:r w:rsidR="002D16A3" w:rsidRPr="00B75791">
        <w:rPr>
          <w:b/>
          <w:szCs w:val="24"/>
        </w:rPr>
        <w:t xml:space="preserve">. </w:t>
      </w:r>
      <w:r w:rsidRPr="00B75791">
        <w:rPr>
          <w:b/>
          <w:szCs w:val="24"/>
        </w:rPr>
        <w:t>Ткачук</w:t>
      </w:r>
    </w:p>
    <w:sectPr w:rsidR="002D16A3" w:rsidRPr="00B75791" w:rsidSect="008F2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D16A3"/>
    <w:rsid w:val="000167DC"/>
    <w:rsid w:val="001700C5"/>
    <w:rsid w:val="002A0500"/>
    <w:rsid w:val="002D16A3"/>
    <w:rsid w:val="002E0334"/>
    <w:rsid w:val="003815AA"/>
    <w:rsid w:val="003E76AD"/>
    <w:rsid w:val="004D03A8"/>
    <w:rsid w:val="005819A1"/>
    <w:rsid w:val="00A91B28"/>
    <w:rsid w:val="00AA2C9A"/>
    <w:rsid w:val="00AB6DD3"/>
    <w:rsid w:val="00B1007F"/>
    <w:rsid w:val="00B75791"/>
    <w:rsid w:val="00CC13B8"/>
    <w:rsid w:val="00D94179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D16A3"/>
    <w:pPr>
      <w:keepNext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6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D16A3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2D16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2D16A3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2D16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2D1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Цивенко</cp:lastModifiedBy>
  <cp:revision>12</cp:revision>
  <cp:lastPrinted>2018-09-17T08:55:00Z</cp:lastPrinted>
  <dcterms:created xsi:type="dcterms:W3CDTF">2018-09-12T07:27:00Z</dcterms:created>
  <dcterms:modified xsi:type="dcterms:W3CDTF">2019-04-25T11:28:00Z</dcterms:modified>
</cp:coreProperties>
</file>