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7F25E3CB" w14:textId="08CA175D" w:rsidR="00A136BD" w:rsidRPr="0033654A" w:rsidRDefault="009E69F7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B17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5A8A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</w:t>
      </w:r>
      <w:r w:rsidR="00C17B78">
        <w:rPr>
          <w:rFonts w:ascii="Times New Roman" w:hAnsi="Times New Roman" w:cs="Times New Roman"/>
          <w:sz w:val="28"/>
          <w:szCs w:val="28"/>
        </w:rPr>
        <w:t xml:space="preserve">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>№</w:t>
      </w:r>
      <w:r w:rsidR="004F110F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1143</w:t>
      </w:r>
      <w:r w:rsidR="005371D5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FA444C" w14:textId="77777777"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AB96E1E" w14:textId="4CAB64F1" w:rsidR="00E801D8" w:rsidRDefault="0086546C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990777">
        <w:rPr>
          <w:rFonts w:ascii="Times New Roman" w:hAnsi="Times New Roman" w:cs="Times New Roman"/>
          <w:sz w:val="28"/>
          <w:szCs w:val="28"/>
        </w:rPr>
        <w:t xml:space="preserve">затвердження Статуту </w:t>
      </w:r>
      <w:r w:rsidR="000B46F0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 w:rsidR="000703DA">
        <w:rPr>
          <w:rFonts w:ascii="Times New Roman" w:hAnsi="Times New Roman" w:cs="Times New Roman"/>
          <w:sz w:val="28"/>
          <w:szCs w:val="28"/>
        </w:rPr>
        <w:t>Комбінат шкільного харчування</w:t>
      </w:r>
      <w:r w:rsidR="000B46F0">
        <w:rPr>
          <w:rFonts w:ascii="Times New Roman" w:hAnsi="Times New Roman" w:cs="Times New Roman"/>
          <w:sz w:val="28"/>
          <w:szCs w:val="28"/>
        </w:rPr>
        <w:t>»</w:t>
      </w:r>
      <w:r w:rsidR="009E1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3C455" w14:textId="17B11971" w:rsidR="00990777" w:rsidRDefault="000703DA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ради </w:t>
      </w:r>
      <w:r w:rsidR="0044675B">
        <w:rPr>
          <w:rFonts w:ascii="Times New Roman" w:hAnsi="Times New Roman" w:cs="Times New Roman"/>
          <w:sz w:val="28"/>
          <w:szCs w:val="28"/>
        </w:rPr>
        <w:t>у</w:t>
      </w:r>
      <w:r w:rsidR="00891E86">
        <w:rPr>
          <w:rFonts w:ascii="Times New Roman" w:hAnsi="Times New Roman" w:cs="Times New Roman"/>
          <w:sz w:val="28"/>
          <w:szCs w:val="28"/>
        </w:rPr>
        <w:t xml:space="preserve"> новій редакції</w:t>
      </w:r>
    </w:p>
    <w:p w14:paraId="26E31A0C" w14:textId="77777777" w:rsidR="00F67215" w:rsidRDefault="00F67215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14:paraId="2A6E1878" w14:textId="3A335549" w:rsidR="00E54A3E" w:rsidRDefault="000E745B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E54A3E">
        <w:rPr>
          <w:rFonts w:ascii="Times New Roman" w:hAnsi="Times New Roman" w:cs="Times New Roman"/>
          <w:sz w:val="28"/>
          <w:szCs w:val="28"/>
        </w:rPr>
        <w:t xml:space="preserve">статтею 88 Цивільного кодексу України, </w:t>
      </w:r>
      <w:r w:rsidR="000E2D88">
        <w:rPr>
          <w:rFonts w:ascii="Times New Roman" w:hAnsi="Times New Roman" w:cs="Times New Roman"/>
          <w:sz w:val="28"/>
          <w:szCs w:val="28"/>
        </w:rPr>
        <w:t>статтями 24, 57, 65, 66, 78 Господарського кодексу України, ч</w:t>
      </w:r>
      <w:r w:rsidR="006B6C25">
        <w:rPr>
          <w:rFonts w:ascii="Times New Roman" w:hAnsi="Times New Roman" w:cs="Times New Roman"/>
          <w:sz w:val="28"/>
          <w:szCs w:val="28"/>
        </w:rPr>
        <w:t>астиною</w:t>
      </w:r>
      <w:r w:rsidR="000E2D88">
        <w:rPr>
          <w:rFonts w:ascii="Times New Roman" w:hAnsi="Times New Roman" w:cs="Times New Roman"/>
          <w:sz w:val="28"/>
          <w:szCs w:val="28"/>
        </w:rPr>
        <w:t xml:space="preserve"> 1 ст</w:t>
      </w:r>
      <w:r w:rsidR="006B6C25">
        <w:rPr>
          <w:rFonts w:ascii="Times New Roman" w:hAnsi="Times New Roman" w:cs="Times New Roman"/>
          <w:sz w:val="28"/>
          <w:szCs w:val="28"/>
        </w:rPr>
        <w:t>атті</w:t>
      </w:r>
      <w:r w:rsidR="000E2D88">
        <w:rPr>
          <w:rFonts w:ascii="Times New Roman" w:hAnsi="Times New Roman" w:cs="Times New Roman"/>
          <w:sz w:val="28"/>
          <w:szCs w:val="28"/>
        </w:rPr>
        <w:t xml:space="preserve"> 1, п</w:t>
      </w:r>
      <w:r w:rsidR="006B6C25">
        <w:rPr>
          <w:rFonts w:ascii="Times New Roman" w:hAnsi="Times New Roman" w:cs="Times New Roman"/>
          <w:sz w:val="28"/>
          <w:szCs w:val="28"/>
        </w:rPr>
        <w:t>унктом</w:t>
      </w:r>
      <w:r w:rsidR="000E2D88">
        <w:rPr>
          <w:rFonts w:ascii="Times New Roman" w:hAnsi="Times New Roman" w:cs="Times New Roman"/>
          <w:sz w:val="28"/>
          <w:szCs w:val="28"/>
        </w:rPr>
        <w:t xml:space="preserve"> 10, п</w:t>
      </w:r>
      <w:r w:rsidR="006B6C25">
        <w:rPr>
          <w:rFonts w:ascii="Times New Roman" w:hAnsi="Times New Roman" w:cs="Times New Roman"/>
          <w:sz w:val="28"/>
          <w:szCs w:val="28"/>
        </w:rPr>
        <w:t>унктом</w:t>
      </w:r>
      <w:r w:rsidR="000E2D88">
        <w:rPr>
          <w:rFonts w:ascii="Times New Roman" w:hAnsi="Times New Roman" w:cs="Times New Roman"/>
          <w:sz w:val="28"/>
          <w:szCs w:val="28"/>
        </w:rPr>
        <w:t xml:space="preserve"> </w:t>
      </w:r>
      <w:r w:rsidR="00E54A3E">
        <w:rPr>
          <w:rFonts w:ascii="Times New Roman" w:hAnsi="Times New Roman" w:cs="Times New Roman"/>
          <w:sz w:val="28"/>
          <w:szCs w:val="28"/>
        </w:rPr>
        <w:t>12 ч</w:t>
      </w:r>
      <w:r w:rsidR="006B6C25">
        <w:rPr>
          <w:rFonts w:ascii="Times New Roman" w:hAnsi="Times New Roman" w:cs="Times New Roman"/>
          <w:sz w:val="28"/>
          <w:szCs w:val="28"/>
        </w:rPr>
        <w:t>астини</w:t>
      </w:r>
      <w:r w:rsidR="00E54A3E">
        <w:rPr>
          <w:rFonts w:ascii="Times New Roman" w:hAnsi="Times New Roman" w:cs="Times New Roman"/>
          <w:sz w:val="28"/>
          <w:szCs w:val="28"/>
        </w:rPr>
        <w:t xml:space="preserve"> 1 ст</w:t>
      </w:r>
      <w:r w:rsidR="006B6C25">
        <w:rPr>
          <w:rFonts w:ascii="Times New Roman" w:hAnsi="Times New Roman" w:cs="Times New Roman"/>
          <w:sz w:val="28"/>
          <w:szCs w:val="28"/>
        </w:rPr>
        <w:t>атті 4, пунктом</w:t>
      </w:r>
      <w:r w:rsidR="00E54A3E">
        <w:rPr>
          <w:rFonts w:ascii="Times New Roman" w:hAnsi="Times New Roman" w:cs="Times New Roman"/>
          <w:sz w:val="28"/>
          <w:szCs w:val="28"/>
        </w:rPr>
        <w:t xml:space="preserve"> 8 ч</w:t>
      </w:r>
      <w:r w:rsidR="006B6C25">
        <w:rPr>
          <w:rFonts w:ascii="Times New Roman" w:hAnsi="Times New Roman" w:cs="Times New Roman"/>
          <w:sz w:val="28"/>
          <w:szCs w:val="28"/>
        </w:rPr>
        <w:t>астини</w:t>
      </w:r>
      <w:r w:rsidR="00E54A3E">
        <w:rPr>
          <w:rFonts w:ascii="Times New Roman" w:hAnsi="Times New Roman" w:cs="Times New Roman"/>
          <w:sz w:val="28"/>
          <w:szCs w:val="28"/>
        </w:rPr>
        <w:t xml:space="preserve"> 3 ст</w:t>
      </w:r>
      <w:r w:rsidR="006B6C25">
        <w:rPr>
          <w:rFonts w:ascii="Times New Roman" w:hAnsi="Times New Roman" w:cs="Times New Roman"/>
          <w:sz w:val="28"/>
          <w:szCs w:val="28"/>
        </w:rPr>
        <w:t>атті</w:t>
      </w:r>
      <w:r w:rsidR="00E54A3E">
        <w:rPr>
          <w:rFonts w:ascii="Times New Roman" w:hAnsi="Times New Roman" w:cs="Times New Roman"/>
          <w:sz w:val="28"/>
          <w:szCs w:val="28"/>
        </w:rPr>
        <w:t xml:space="preserve"> 6</w:t>
      </w:r>
      <w:r w:rsidR="000E2D88">
        <w:rPr>
          <w:rFonts w:ascii="Times New Roman" w:hAnsi="Times New Roman" w:cs="Times New Roman"/>
          <w:sz w:val="28"/>
          <w:szCs w:val="28"/>
        </w:rPr>
        <w:t xml:space="preserve">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E54A3E">
        <w:rPr>
          <w:rFonts w:ascii="Times New Roman" w:hAnsi="Times New Roman" w:cs="Times New Roman"/>
          <w:sz w:val="28"/>
          <w:szCs w:val="28"/>
        </w:rPr>
        <w:t>у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EE7759" w:rsidRPr="00EE7759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E54A3E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від </w:t>
      </w:r>
      <w:r w:rsidR="009E69F7">
        <w:rPr>
          <w:rFonts w:ascii="Times New Roman" w:hAnsi="Times New Roman" w:cs="Times New Roman"/>
          <w:sz w:val="28"/>
          <w:szCs w:val="28"/>
        </w:rPr>
        <w:t xml:space="preserve">02 </w:t>
      </w:r>
      <w:r w:rsidR="00E54A3E">
        <w:rPr>
          <w:rFonts w:ascii="Times New Roman" w:hAnsi="Times New Roman" w:cs="Times New Roman"/>
          <w:sz w:val="28"/>
          <w:szCs w:val="28"/>
        </w:rPr>
        <w:t xml:space="preserve">грудня 2020 року </w:t>
      </w:r>
      <w:r w:rsidR="00CE238E">
        <w:rPr>
          <w:rFonts w:ascii="Times New Roman" w:hAnsi="Times New Roman" w:cs="Times New Roman"/>
          <w:sz w:val="28"/>
          <w:szCs w:val="28"/>
        </w:rPr>
        <w:t xml:space="preserve">№ </w:t>
      </w:r>
      <w:r w:rsidR="009E69F7">
        <w:rPr>
          <w:rFonts w:ascii="Times New Roman" w:hAnsi="Times New Roman" w:cs="Times New Roman"/>
          <w:sz w:val="28"/>
          <w:szCs w:val="28"/>
        </w:rPr>
        <w:t>1142</w:t>
      </w:r>
      <w:r w:rsidR="00CE238E">
        <w:rPr>
          <w:rFonts w:ascii="Times New Roman" w:hAnsi="Times New Roman" w:cs="Times New Roman"/>
          <w:sz w:val="28"/>
          <w:szCs w:val="28"/>
        </w:rPr>
        <w:t xml:space="preserve"> «Про збільшення статутного капіталу комунального підприємства «</w:t>
      </w:r>
      <w:r w:rsidR="000703DA">
        <w:rPr>
          <w:rFonts w:ascii="Times New Roman" w:hAnsi="Times New Roman" w:cs="Times New Roman"/>
          <w:sz w:val="28"/>
          <w:szCs w:val="28"/>
        </w:rPr>
        <w:t>Комбінат шкільного харчування</w:t>
      </w:r>
      <w:r w:rsidR="00CE238E">
        <w:rPr>
          <w:rFonts w:ascii="Times New Roman" w:hAnsi="Times New Roman" w:cs="Times New Roman"/>
          <w:sz w:val="28"/>
          <w:szCs w:val="28"/>
        </w:rPr>
        <w:t>»</w:t>
      </w:r>
      <w:r w:rsidR="000703DA">
        <w:rPr>
          <w:rFonts w:ascii="Times New Roman" w:hAnsi="Times New Roman" w:cs="Times New Roman"/>
          <w:sz w:val="28"/>
          <w:szCs w:val="28"/>
        </w:rPr>
        <w:t xml:space="preserve"> Сєвєродонецької міської ради</w:t>
      </w:r>
      <w:r w:rsidR="00CE238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5DCF84C" w14:textId="2A9F4862" w:rsidR="00287420" w:rsidRDefault="00194096" w:rsidP="00B26EE9">
      <w:pPr>
        <w:tabs>
          <w:tab w:val="left" w:pos="709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ЯЗУЮ:</w:t>
      </w:r>
    </w:p>
    <w:p w14:paraId="3BA8AFA5" w14:textId="77777777" w:rsidR="00194096" w:rsidRPr="00194096" w:rsidRDefault="00194096" w:rsidP="00683920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5351DB57" w14:textId="22A3DD2A" w:rsidR="002B4524" w:rsidRDefault="00683920" w:rsidP="00F67215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E238E">
        <w:rPr>
          <w:rFonts w:ascii="Times New Roman" w:hAnsi="Times New Roman" w:cs="Times New Roman"/>
          <w:b/>
          <w:sz w:val="28"/>
          <w:szCs w:val="28"/>
        </w:rPr>
        <w:t>АТВЕРДИ</w:t>
      </w:r>
      <w:r w:rsidR="00B80E95">
        <w:rPr>
          <w:rFonts w:ascii="Times New Roman" w:hAnsi="Times New Roman" w:cs="Times New Roman"/>
          <w:b/>
          <w:sz w:val="28"/>
          <w:szCs w:val="28"/>
        </w:rPr>
        <w:t>ТИ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CE238E">
        <w:rPr>
          <w:rFonts w:ascii="Times New Roman" w:hAnsi="Times New Roman" w:cs="Times New Roman"/>
          <w:sz w:val="28"/>
          <w:szCs w:val="28"/>
        </w:rPr>
        <w:t>Статут комунального підприємства «</w:t>
      </w:r>
      <w:r w:rsidR="000703DA">
        <w:rPr>
          <w:rFonts w:ascii="Times New Roman" w:hAnsi="Times New Roman" w:cs="Times New Roman"/>
          <w:sz w:val="28"/>
          <w:szCs w:val="28"/>
        </w:rPr>
        <w:t>Комбінат шкільного харчування</w:t>
      </w:r>
      <w:r w:rsidR="00CE238E">
        <w:rPr>
          <w:rFonts w:ascii="Times New Roman" w:hAnsi="Times New Roman" w:cs="Times New Roman"/>
          <w:sz w:val="28"/>
          <w:szCs w:val="28"/>
        </w:rPr>
        <w:t>»</w:t>
      </w:r>
      <w:r w:rsidR="000703DA">
        <w:rPr>
          <w:rFonts w:ascii="Times New Roman" w:hAnsi="Times New Roman" w:cs="Times New Roman"/>
          <w:sz w:val="28"/>
          <w:szCs w:val="28"/>
        </w:rPr>
        <w:t xml:space="preserve"> Сєвєродонецької міської ради</w:t>
      </w:r>
      <w:r w:rsidR="00CE238E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0703DA">
        <w:rPr>
          <w:rFonts w:ascii="Times New Roman" w:hAnsi="Times New Roman" w:cs="Times New Roman"/>
          <w:sz w:val="28"/>
          <w:szCs w:val="28"/>
        </w:rPr>
        <w:t>32830931</w:t>
      </w:r>
      <w:r w:rsidR="00CE238E">
        <w:rPr>
          <w:rFonts w:ascii="Times New Roman" w:hAnsi="Times New Roman" w:cs="Times New Roman"/>
          <w:sz w:val="28"/>
          <w:szCs w:val="28"/>
        </w:rPr>
        <w:t>) у новій редакції (додається)</w:t>
      </w:r>
      <w:r w:rsidR="00E27E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3382C" w14:textId="77777777" w:rsidR="00E27E6D" w:rsidRDefault="00E27E6D" w:rsidP="00F67215">
      <w:pPr>
        <w:pStyle w:val="aa"/>
        <w:tabs>
          <w:tab w:val="left" w:pos="709"/>
          <w:tab w:val="left" w:pos="851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1AD2C068" w14:textId="73D5CF46" w:rsidR="0086546C" w:rsidRPr="002B4524" w:rsidRDefault="00174D22" w:rsidP="00F67215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174D22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 міста Сєвєродонецьк Луганської області</w:t>
      </w:r>
      <w:r w:rsidR="00683920">
        <w:rPr>
          <w:rFonts w:ascii="Times New Roman" w:hAnsi="Times New Roman" w:cs="Times New Roman"/>
          <w:sz w:val="28"/>
          <w:szCs w:val="28"/>
        </w:rPr>
        <w:t xml:space="preserve"> від 31 серпня 2020 року № 1</w:t>
      </w:r>
      <w:r w:rsidR="00CE7F5B">
        <w:rPr>
          <w:rFonts w:ascii="Times New Roman" w:hAnsi="Times New Roman" w:cs="Times New Roman"/>
          <w:sz w:val="28"/>
          <w:szCs w:val="28"/>
        </w:rPr>
        <w:t>52</w:t>
      </w:r>
      <w:r w:rsidR="00683920">
        <w:rPr>
          <w:rFonts w:ascii="Times New Roman" w:hAnsi="Times New Roman" w:cs="Times New Roman"/>
          <w:sz w:val="28"/>
          <w:szCs w:val="28"/>
        </w:rPr>
        <w:t xml:space="preserve"> «Про затвердження Статуту комунального підприємства </w:t>
      </w:r>
      <w:r w:rsidR="00CE7F5B">
        <w:rPr>
          <w:rFonts w:ascii="Times New Roman" w:hAnsi="Times New Roman" w:cs="Times New Roman"/>
          <w:sz w:val="28"/>
          <w:szCs w:val="28"/>
        </w:rPr>
        <w:t xml:space="preserve">«Комбінат шкільного харчування» </w:t>
      </w:r>
      <w:r w:rsidR="00683920">
        <w:rPr>
          <w:rFonts w:ascii="Times New Roman" w:hAnsi="Times New Roman" w:cs="Times New Roman"/>
          <w:sz w:val="28"/>
          <w:szCs w:val="28"/>
        </w:rPr>
        <w:t>Сєвєродонецьк</w:t>
      </w:r>
      <w:r w:rsidR="00CE7F5B">
        <w:rPr>
          <w:rFonts w:ascii="Times New Roman" w:hAnsi="Times New Roman" w:cs="Times New Roman"/>
          <w:sz w:val="28"/>
          <w:szCs w:val="28"/>
        </w:rPr>
        <w:t>ої міської ради</w:t>
      </w:r>
      <w:r w:rsidR="00683920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="00CE7F5B">
        <w:rPr>
          <w:rFonts w:ascii="Times New Roman" w:hAnsi="Times New Roman" w:cs="Times New Roman"/>
          <w:sz w:val="28"/>
          <w:szCs w:val="28"/>
        </w:rPr>
        <w:t>»</w:t>
      </w:r>
      <w:r w:rsidR="00683920">
        <w:rPr>
          <w:rFonts w:ascii="Times New Roman" w:hAnsi="Times New Roman" w:cs="Times New Roman"/>
          <w:sz w:val="28"/>
          <w:szCs w:val="28"/>
        </w:rPr>
        <w:t xml:space="preserve"> вважити таким, що втратило чинність з дати державної реєстрації Статуту</w:t>
      </w:r>
      <w:r w:rsidR="0086546C" w:rsidRPr="002B4524">
        <w:rPr>
          <w:rFonts w:ascii="Times New Roman" w:hAnsi="Times New Roman" w:cs="Times New Roman"/>
          <w:sz w:val="28"/>
          <w:szCs w:val="28"/>
        </w:rPr>
        <w:t>.</w:t>
      </w:r>
    </w:p>
    <w:p w14:paraId="56D4064C" w14:textId="77777777" w:rsidR="007D25B6" w:rsidRDefault="007D25B6" w:rsidP="00F67215">
      <w:pPr>
        <w:pStyle w:val="21"/>
        <w:tabs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1F026ED3" w14:textId="3615CEAC" w:rsidR="007D25B6" w:rsidRDefault="00E801D8" w:rsidP="00683920">
      <w:pPr>
        <w:pStyle w:val="21"/>
        <w:numPr>
          <w:ilvl w:val="0"/>
          <w:numId w:val="4"/>
        </w:numPr>
        <w:tabs>
          <w:tab w:val="left" w:pos="466"/>
          <w:tab w:val="left" w:pos="1134"/>
          <w:tab w:val="left" w:pos="1418"/>
        </w:tabs>
        <w:spacing w:after="0" w:line="240" w:lineRule="auto"/>
        <w:ind w:left="709" w:firstLine="142"/>
        <w:jc w:val="both"/>
        <w:rPr>
          <w:sz w:val="28"/>
          <w:szCs w:val="28"/>
          <w:lang w:val="uk-UA"/>
        </w:rPr>
      </w:pPr>
      <w:r w:rsidRPr="00683920">
        <w:rPr>
          <w:sz w:val="28"/>
          <w:szCs w:val="28"/>
          <w:lang w:val="uk-UA"/>
        </w:rPr>
        <w:t xml:space="preserve"> </w:t>
      </w:r>
      <w:r w:rsidR="000E044D" w:rsidRPr="00683920">
        <w:rPr>
          <w:sz w:val="28"/>
          <w:szCs w:val="28"/>
          <w:lang w:val="uk-UA"/>
        </w:rPr>
        <w:t xml:space="preserve"> </w:t>
      </w:r>
      <w:r w:rsidR="00683920">
        <w:rPr>
          <w:sz w:val="28"/>
          <w:szCs w:val="28"/>
          <w:lang w:val="uk-UA"/>
        </w:rPr>
        <w:t xml:space="preserve"> </w:t>
      </w:r>
      <w:r w:rsidR="00670740" w:rsidRPr="00683920">
        <w:rPr>
          <w:sz w:val="28"/>
          <w:szCs w:val="28"/>
          <w:lang w:val="uk-UA"/>
        </w:rPr>
        <w:t xml:space="preserve">Дане </w:t>
      </w:r>
      <w:r w:rsidR="008D6627" w:rsidRPr="00683920">
        <w:rPr>
          <w:sz w:val="28"/>
          <w:szCs w:val="28"/>
          <w:lang w:val="uk-UA"/>
        </w:rPr>
        <w:t xml:space="preserve">розпорядження </w:t>
      </w:r>
      <w:r w:rsidR="00670740" w:rsidRPr="00683920">
        <w:rPr>
          <w:sz w:val="28"/>
          <w:szCs w:val="28"/>
          <w:lang w:val="uk-UA"/>
        </w:rPr>
        <w:t>підлягає оприлюдненню</w:t>
      </w:r>
      <w:r w:rsidR="00683920">
        <w:rPr>
          <w:sz w:val="28"/>
          <w:szCs w:val="28"/>
          <w:lang w:val="uk-UA"/>
        </w:rPr>
        <w:t>.</w:t>
      </w:r>
      <w:r w:rsidR="00793E1F" w:rsidRPr="00683920">
        <w:rPr>
          <w:sz w:val="28"/>
          <w:szCs w:val="28"/>
          <w:lang w:val="uk-UA"/>
        </w:rPr>
        <w:t xml:space="preserve"> </w:t>
      </w:r>
    </w:p>
    <w:p w14:paraId="72A68765" w14:textId="77777777" w:rsidR="00683920" w:rsidRPr="00683920" w:rsidRDefault="00683920" w:rsidP="00683920">
      <w:pPr>
        <w:pStyle w:val="21"/>
        <w:tabs>
          <w:tab w:val="left" w:pos="466"/>
          <w:tab w:val="left" w:pos="1134"/>
          <w:tab w:val="left" w:pos="1418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</w:p>
    <w:p w14:paraId="245FE15F" w14:textId="4096373B" w:rsidR="009024FF" w:rsidRPr="00683920" w:rsidRDefault="00D36D5E" w:rsidP="00F67215">
      <w:pPr>
        <w:pStyle w:val="a8"/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2C8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839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0740" w:rsidRPr="00E72C8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</w:t>
      </w:r>
      <w:r w:rsidR="00097D90" w:rsidRPr="00E72C8A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="00683920">
        <w:rPr>
          <w:rFonts w:ascii="Times New Roman" w:hAnsi="Times New Roman"/>
          <w:sz w:val="28"/>
          <w:szCs w:val="28"/>
          <w:lang w:val="uk-UA"/>
        </w:rPr>
        <w:t>покладаю на заступника керівника Військово-цивільної адміністрації міста Сєвєродонецьк Луганської області Олега КУЗЬМІНОВА</w:t>
      </w:r>
      <w:r w:rsidR="00B242C2">
        <w:rPr>
          <w:rFonts w:ascii="Times New Roman" w:hAnsi="Times New Roman"/>
          <w:sz w:val="28"/>
          <w:szCs w:val="28"/>
          <w:lang w:val="uk-UA"/>
        </w:rPr>
        <w:t>.</w:t>
      </w:r>
    </w:p>
    <w:p w14:paraId="43E1E3F0" w14:textId="77777777" w:rsidR="006B6C25" w:rsidRDefault="006B6C25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F9D3B6D" w14:textId="77777777" w:rsidR="00A40F39" w:rsidRDefault="009024FF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680F5730" w14:textId="0E92953E" w:rsidR="00760237" w:rsidRPr="002B4524" w:rsidRDefault="009024FF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</w:t>
      </w:r>
      <w:r w:rsidR="00D321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1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B4524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3642778C" w14:textId="77777777" w:rsidR="00A648D7" w:rsidRDefault="00A648D7" w:rsidP="00054A5B">
      <w:pPr>
        <w:rPr>
          <w:rFonts w:ascii="Times New Roman" w:hAnsi="Times New Roman" w:cs="Times New Roman"/>
          <w:b/>
          <w:sz w:val="28"/>
          <w:szCs w:val="28"/>
        </w:rPr>
      </w:pPr>
    </w:p>
    <w:p w14:paraId="673EA4EF" w14:textId="77777777" w:rsidR="000016DA" w:rsidRDefault="000016DA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55A08954" w14:textId="77777777" w:rsidR="00D051B2" w:rsidRDefault="00D051B2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694A555D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63B9CA3E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69909738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6B06325B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67C6C64A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4FB20130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7AE47563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297846D6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06423A91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35CD7058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255BA521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47DAAF91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2B8E1994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05781CAF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6BF117D9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1B2CDB77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22EC32FB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5A6C9D5A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13DD5B31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2E0023F2" w14:textId="77777777"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14:paraId="67EFF6FB" w14:textId="77777777" w:rsidR="009E13C0" w:rsidRDefault="009E13C0" w:rsidP="00760237">
      <w:pPr>
        <w:rPr>
          <w:rFonts w:ascii="Times New Roman" w:hAnsi="Times New Roman" w:cs="Times New Roman"/>
          <w:b/>
          <w:sz w:val="28"/>
          <w:szCs w:val="28"/>
        </w:rPr>
      </w:pPr>
    </w:p>
    <w:sectPr w:rsidR="009E13C0" w:rsidSect="0059597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2A87E" w14:textId="77777777" w:rsidR="00EC40B8" w:rsidRDefault="00EC40B8" w:rsidP="00264E1D">
      <w:pPr>
        <w:spacing w:before="0"/>
      </w:pPr>
      <w:r>
        <w:separator/>
      </w:r>
    </w:p>
  </w:endnote>
  <w:endnote w:type="continuationSeparator" w:id="0">
    <w:p w14:paraId="116DBEB6" w14:textId="77777777" w:rsidR="00EC40B8" w:rsidRDefault="00EC40B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C5D4D" w14:textId="77777777" w:rsidR="00EC40B8" w:rsidRDefault="00EC40B8" w:rsidP="00264E1D">
      <w:pPr>
        <w:spacing w:before="0"/>
      </w:pPr>
      <w:r>
        <w:separator/>
      </w:r>
    </w:p>
  </w:footnote>
  <w:footnote w:type="continuationSeparator" w:id="0">
    <w:p w14:paraId="68A742B0" w14:textId="77777777" w:rsidR="00EC40B8" w:rsidRDefault="00EC40B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6277563"/>
    <w:multiLevelType w:val="hybridMultilevel"/>
    <w:tmpl w:val="858E0BB0"/>
    <w:lvl w:ilvl="0" w:tplc="7B0293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03C4"/>
    <w:rsid w:val="000016DA"/>
    <w:rsid w:val="00031425"/>
    <w:rsid w:val="00037E02"/>
    <w:rsid w:val="00044A8E"/>
    <w:rsid w:val="00052AC8"/>
    <w:rsid w:val="00054A5B"/>
    <w:rsid w:val="000703DA"/>
    <w:rsid w:val="0007556D"/>
    <w:rsid w:val="00075C2B"/>
    <w:rsid w:val="00096C57"/>
    <w:rsid w:val="00097D90"/>
    <w:rsid w:val="000A2A10"/>
    <w:rsid w:val="000B46F0"/>
    <w:rsid w:val="000C2514"/>
    <w:rsid w:val="000D413A"/>
    <w:rsid w:val="000E044D"/>
    <w:rsid w:val="000E2D88"/>
    <w:rsid w:val="000E745B"/>
    <w:rsid w:val="000F5E67"/>
    <w:rsid w:val="001030E9"/>
    <w:rsid w:val="00106F14"/>
    <w:rsid w:val="001075C1"/>
    <w:rsid w:val="00134B46"/>
    <w:rsid w:val="001426D8"/>
    <w:rsid w:val="00144619"/>
    <w:rsid w:val="0015170D"/>
    <w:rsid w:val="00167E7A"/>
    <w:rsid w:val="00174D22"/>
    <w:rsid w:val="00182F5F"/>
    <w:rsid w:val="00194096"/>
    <w:rsid w:val="001A428B"/>
    <w:rsid w:val="001A7A58"/>
    <w:rsid w:val="001B4910"/>
    <w:rsid w:val="001B779C"/>
    <w:rsid w:val="001D727E"/>
    <w:rsid w:val="001E26B1"/>
    <w:rsid w:val="001E339F"/>
    <w:rsid w:val="001F0A50"/>
    <w:rsid w:val="00206678"/>
    <w:rsid w:val="00237AAE"/>
    <w:rsid w:val="00263D5D"/>
    <w:rsid w:val="00264E1D"/>
    <w:rsid w:val="00265D18"/>
    <w:rsid w:val="00267BE4"/>
    <w:rsid w:val="0027270C"/>
    <w:rsid w:val="00273B8E"/>
    <w:rsid w:val="002819DD"/>
    <w:rsid w:val="0028313F"/>
    <w:rsid w:val="00284C5F"/>
    <w:rsid w:val="00287420"/>
    <w:rsid w:val="002A04D3"/>
    <w:rsid w:val="002A5DEB"/>
    <w:rsid w:val="002B4524"/>
    <w:rsid w:val="002D22E0"/>
    <w:rsid w:val="002D3150"/>
    <w:rsid w:val="002F0DC0"/>
    <w:rsid w:val="002F2347"/>
    <w:rsid w:val="00313469"/>
    <w:rsid w:val="00320431"/>
    <w:rsid w:val="003246A5"/>
    <w:rsid w:val="00332273"/>
    <w:rsid w:val="003328C6"/>
    <w:rsid w:val="0033654A"/>
    <w:rsid w:val="00343AE6"/>
    <w:rsid w:val="00363A72"/>
    <w:rsid w:val="00376FAD"/>
    <w:rsid w:val="00391394"/>
    <w:rsid w:val="003A0C6D"/>
    <w:rsid w:val="003A0D76"/>
    <w:rsid w:val="003A2C40"/>
    <w:rsid w:val="003B08AA"/>
    <w:rsid w:val="003B1DA0"/>
    <w:rsid w:val="003B7E3E"/>
    <w:rsid w:val="003C1FF9"/>
    <w:rsid w:val="003D0AC7"/>
    <w:rsid w:val="003D374D"/>
    <w:rsid w:val="003D5F4D"/>
    <w:rsid w:val="003F2442"/>
    <w:rsid w:val="003F75F1"/>
    <w:rsid w:val="004169D7"/>
    <w:rsid w:val="00420ACB"/>
    <w:rsid w:val="004267FB"/>
    <w:rsid w:val="00435F0C"/>
    <w:rsid w:val="0044675B"/>
    <w:rsid w:val="00460DDA"/>
    <w:rsid w:val="00461F54"/>
    <w:rsid w:val="00487F6C"/>
    <w:rsid w:val="004C1C98"/>
    <w:rsid w:val="004F110F"/>
    <w:rsid w:val="0051392D"/>
    <w:rsid w:val="005302DD"/>
    <w:rsid w:val="005371D5"/>
    <w:rsid w:val="00552E70"/>
    <w:rsid w:val="00553FA7"/>
    <w:rsid w:val="00562F00"/>
    <w:rsid w:val="0056789E"/>
    <w:rsid w:val="00584595"/>
    <w:rsid w:val="00595970"/>
    <w:rsid w:val="005B0EE6"/>
    <w:rsid w:val="005B150F"/>
    <w:rsid w:val="005C1481"/>
    <w:rsid w:val="005C7D4A"/>
    <w:rsid w:val="005D2233"/>
    <w:rsid w:val="005E1F87"/>
    <w:rsid w:val="005E4EF7"/>
    <w:rsid w:val="005E7E6E"/>
    <w:rsid w:val="00600F83"/>
    <w:rsid w:val="00606D1F"/>
    <w:rsid w:val="006153B5"/>
    <w:rsid w:val="006249BD"/>
    <w:rsid w:val="00632A5F"/>
    <w:rsid w:val="00634428"/>
    <w:rsid w:val="00656DFF"/>
    <w:rsid w:val="00667B8A"/>
    <w:rsid w:val="00670740"/>
    <w:rsid w:val="00683920"/>
    <w:rsid w:val="006B6A58"/>
    <w:rsid w:val="006B6C25"/>
    <w:rsid w:val="006C7985"/>
    <w:rsid w:val="006E637C"/>
    <w:rsid w:val="00702531"/>
    <w:rsid w:val="00707ACA"/>
    <w:rsid w:val="00715A8A"/>
    <w:rsid w:val="00720C3D"/>
    <w:rsid w:val="007213BF"/>
    <w:rsid w:val="0073066E"/>
    <w:rsid w:val="00734A57"/>
    <w:rsid w:val="00736591"/>
    <w:rsid w:val="00740BDF"/>
    <w:rsid w:val="00742C54"/>
    <w:rsid w:val="0075302A"/>
    <w:rsid w:val="0075486E"/>
    <w:rsid w:val="00760237"/>
    <w:rsid w:val="007620EE"/>
    <w:rsid w:val="007673EA"/>
    <w:rsid w:val="0077346E"/>
    <w:rsid w:val="00781B23"/>
    <w:rsid w:val="00793E1F"/>
    <w:rsid w:val="00794126"/>
    <w:rsid w:val="007B2BD7"/>
    <w:rsid w:val="007D25B6"/>
    <w:rsid w:val="007D603E"/>
    <w:rsid w:val="007E6E4C"/>
    <w:rsid w:val="0080333B"/>
    <w:rsid w:val="00810E57"/>
    <w:rsid w:val="00826F0F"/>
    <w:rsid w:val="00840E4A"/>
    <w:rsid w:val="00846F15"/>
    <w:rsid w:val="0086546C"/>
    <w:rsid w:val="00874AD5"/>
    <w:rsid w:val="0089010A"/>
    <w:rsid w:val="00891E86"/>
    <w:rsid w:val="008A0D4E"/>
    <w:rsid w:val="008B1F41"/>
    <w:rsid w:val="008C57B7"/>
    <w:rsid w:val="008D6627"/>
    <w:rsid w:val="008E2D3E"/>
    <w:rsid w:val="008F09E3"/>
    <w:rsid w:val="008F7C37"/>
    <w:rsid w:val="009024FF"/>
    <w:rsid w:val="00910384"/>
    <w:rsid w:val="00911BE1"/>
    <w:rsid w:val="00913A7C"/>
    <w:rsid w:val="009158DB"/>
    <w:rsid w:val="009238B6"/>
    <w:rsid w:val="00923991"/>
    <w:rsid w:val="00941EA6"/>
    <w:rsid w:val="00986C0A"/>
    <w:rsid w:val="00990777"/>
    <w:rsid w:val="009A2F7D"/>
    <w:rsid w:val="009A36D1"/>
    <w:rsid w:val="009B5AC0"/>
    <w:rsid w:val="009D3788"/>
    <w:rsid w:val="009E13C0"/>
    <w:rsid w:val="009E23AE"/>
    <w:rsid w:val="009E608E"/>
    <w:rsid w:val="009E69F7"/>
    <w:rsid w:val="009F359D"/>
    <w:rsid w:val="009F5A6C"/>
    <w:rsid w:val="00A02700"/>
    <w:rsid w:val="00A1162A"/>
    <w:rsid w:val="00A136BD"/>
    <w:rsid w:val="00A2222F"/>
    <w:rsid w:val="00A32C1A"/>
    <w:rsid w:val="00A3612C"/>
    <w:rsid w:val="00A40F39"/>
    <w:rsid w:val="00A648D7"/>
    <w:rsid w:val="00A83F7A"/>
    <w:rsid w:val="00A9732B"/>
    <w:rsid w:val="00AB5EFF"/>
    <w:rsid w:val="00AC6A88"/>
    <w:rsid w:val="00AD2BF1"/>
    <w:rsid w:val="00B1115B"/>
    <w:rsid w:val="00B1713E"/>
    <w:rsid w:val="00B177BB"/>
    <w:rsid w:val="00B242C2"/>
    <w:rsid w:val="00B26EE9"/>
    <w:rsid w:val="00B31CAB"/>
    <w:rsid w:val="00B35F5B"/>
    <w:rsid w:val="00B46EF9"/>
    <w:rsid w:val="00B65DB1"/>
    <w:rsid w:val="00B80E95"/>
    <w:rsid w:val="00B82096"/>
    <w:rsid w:val="00B82352"/>
    <w:rsid w:val="00B93C4E"/>
    <w:rsid w:val="00B94C66"/>
    <w:rsid w:val="00BA2CA8"/>
    <w:rsid w:val="00BC6E70"/>
    <w:rsid w:val="00BD6FC7"/>
    <w:rsid w:val="00BF27FB"/>
    <w:rsid w:val="00C12CCE"/>
    <w:rsid w:val="00C17B78"/>
    <w:rsid w:val="00C24122"/>
    <w:rsid w:val="00C32709"/>
    <w:rsid w:val="00C41244"/>
    <w:rsid w:val="00C90D69"/>
    <w:rsid w:val="00C9134E"/>
    <w:rsid w:val="00C9289C"/>
    <w:rsid w:val="00CA50AB"/>
    <w:rsid w:val="00CB3BBD"/>
    <w:rsid w:val="00CC03D0"/>
    <w:rsid w:val="00CC0545"/>
    <w:rsid w:val="00CC0BDC"/>
    <w:rsid w:val="00CC64B9"/>
    <w:rsid w:val="00CD12EF"/>
    <w:rsid w:val="00CE0C7F"/>
    <w:rsid w:val="00CE238E"/>
    <w:rsid w:val="00CE7F5B"/>
    <w:rsid w:val="00CF093D"/>
    <w:rsid w:val="00D032FE"/>
    <w:rsid w:val="00D051B2"/>
    <w:rsid w:val="00D0634E"/>
    <w:rsid w:val="00D21054"/>
    <w:rsid w:val="00D321D7"/>
    <w:rsid w:val="00D36D5E"/>
    <w:rsid w:val="00D442CC"/>
    <w:rsid w:val="00D47456"/>
    <w:rsid w:val="00D60A62"/>
    <w:rsid w:val="00D727D5"/>
    <w:rsid w:val="00D72BBD"/>
    <w:rsid w:val="00D915B3"/>
    <w:rsid w:val="00D96C5E"/>
    <w:rsid w:val="00DE4ADD"/>
    <w:rsid w:val="00DE58A3"/>
    <w:rsid w:val="00DF1FE0"/>
    <w:rsid w:val="00E01035"/>
    <w:rsid w:val="00E02A63"/>
    <w:rsid w:val="00E05317"/>
    <w:rsid w:val="00E24A35"/>
    <w:rsid w:val="00E27E6D"/>
    <w:rsid w:val="00E34DEC"/>
    <w:rsid w:val="00E436D4"/>
    <w:rsid w:val="00E436E9"/>
    <w:rsid w:val="00E54A3E"/>
    <w:rsid w:val="00E55B3D"/>
    <w:rsid w:val="00E65730"/>
    <w:rsid w:val="00E705F6"/>
    <w:rsid w:val="00E72C8A"/>
    <w:rsid w:val="00E745F0"/>
    <w:rsid w:val="00E801D8"/>
    <w:rsid w:val="00E846DB"/>
    <w:rsid w:val="00E92D6E"/>
    <w:rsid w:val="00E966BA"/>
    <w:rsid w:val="00EA0D7F"/>
    <w:rsid w:val="00EA225D"/>
    <w:rsid w:val="00EA34CB"/>
    <w:rsid w:val="00EC40B8"/>
    <w:rsid w:val="00EC5B3D"/>
    <w:rsid w:val="00ED5387"/>
    <w:rsid w:val="00EE289E"/>
    <w:rsid w:val="00EE7759"/>
    <w:rsid w:val="00EF5359"/>
    <w:rsid w:val="00F03543"/>
    <w:rsid w:val="00F22D18"/>
    <w:rsid w:val="00F36F46"/>
    <w:rsid w:val="00F40684"/>
    <w:rsid w:val="00F43632"/>
    <w:rsid w:val="00F501AA"/>
    <w:rsid w:val="00F5138E"/>
    <w:rsid w:val="00F636FD"/>
    <w:rsid w:val="00F6568C"/>
    <w:rsid w:val="00F67215"/>
    <w:rsid w:val="00F72047"/>
    <w:rsid w:val="00F81BCC"/>
    <w:rsid w:val="00F8379B"/>
    <w:rsid w:val="00F87567"/>
    <w:rsid w:val="00F94B37"/>
    <w:rsid w:val="00F95C51"/>
    <w:rsid w:val="00FA04D9"/>
    <w:rsid w:val="00FA13C7"/>
    <w:rsid w:val="00FA7DF5"/>
    <w:rsid w:val="00FB29C8"/>
    <w:rsid w:val="00FB5873"/>
    <w:rsid w:val="00FC548E"/>
    <w:rsid w:val="00FD1338"/>
    <w:rsid w:val="00FD2B43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281CC8D1-473E-4EB9-AC90-37683A8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80CB-88EE-4089-A9A6-62F02D62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4</cp:revision>
  <cp:lastPrinted>2020-12-02T06:16:00Z</cp:lastPrinted>
  <dcterms:created xsi:type="dcterms:W3CDTF">2020-12-03T10:00:00Z</dcterms:created>
  <dcterms:modified xsi:type="dcterms:W3CDTF">2020-12-03T10:03:00Z</dcterms:modified>
</cp:coreProperties>
</file>