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A136BD" w:rsidRPr="0033654A" w:rsidRDefault="003918B2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02</w:t>
      </w:r>
      <w:bookmarkStart w:id="0" w:name="_GoBack"/>
      <w:bookmarkEnd w:id="0"/>
      <w:r w:rsidR="00E47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5A8A">
        <w:rPr>
          <w:rFonts w:ascii="Times New Roman" w:hAnsi="Times New Roman" w:cs="Times New Roman"/>
          <w:sz w:val="28"/>
          <w:szCs w:val="28"/>
          <w:lang w:val="ru-RU"/>
        </w:rPr>
        <w:t>грудня</w:t>
      </w:r>
      <w:r w:rsidR="00E47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1144</w:t>
      </w:r>
    </w:p>
    <w:p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6F0" w:rsidRDefault="0086546C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715A8A">
        <w:rPr>
          <w:rFonts w:ascii="Times New Roman" w:hAnsi="Times New Roman" w:cs="Times New Roman"/>
          <w:sz w:val="28"/>
          <w:szCs w:val="28"/>
        </w:rPr>
        <w:t xml:space="preserve">збільшення статутного капіталу </w:t>
      </w:r>
    </w:p>
    <w:p w:rsidR="000B46F0" w:rsidRDefault="000B46F0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</w:p>
    <w:p w:rsidR="00E801D8" w:rsidRDefault="000B46F0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«Сєвєродонецьккомунсервис»</w:t>
      </w:r>
    </w:p>
    <w:p w:rsidR="00F67215" w:rsidRDefault="00F67215" w:rsidP="00F67215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</w:p>
    <w:p w:rsidR="00AD5A3E" w:rsidRDefault="000E745B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E2D88">
        <w:rPr>
          <w:rFonts w:ascii="Times New Roman" w:hAnsi="Times New Roman" w:cs="Times New Roman"/>
          <w:sz w:val="28"/>
          <w:szCs w:val="28"/>
        </w:rPr>
        <w:t>статтями 24, 57, 65, 66, 78 Господарського кодексу України, ч</w:t>
      </w:r>
      <w:r w:rsidR="00782093">
        <w:rPr>
          <w:rFonts w:ascii="Times New Roman" w:hAnsi="Times New Roman" w:cs="Times New Roman"/>
          <w:sz w:val="28"/>
          <w:szCs w:val="28"/>
        </w:rPr>
        <w:t>астиною</w:t>
      </w:r>
      <w:r w:rsidR="000E2D88">
        <w:rPr>
          <w:rFonts w:ascii="Times New Roman" w:hAnsi="Times New Roman" w:cs="Times New Roman"/>
          <w:sz w:val="28"/>
          <w:szCs w:val="28"/>
        </w:rPr>
        <w:t xml:space="preserve"> 1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0E2D88">
        <w:rPr>
          <w:rFonts w:ascii="Times New Roman" w:hAnsi="Times New Roman" w:cs="Times New Roman"/>
          <w:sz w:val="28"/>
          <w:szCs w:val="28"/>
        </w:rPr>
        <w:t xml:space="preserve"> 1,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0E2D88">
        <w:rPr>
          <w:rFonts w:ascii="Times New Roman" w:hAnsi="Times New Roman" w:cs="Times New Roman"/>
          <w:sz w:val="28"/>
          <w:szCs w:val="28"/>
        </w:rPr>
        <w:t xml:space="preserve"> 10,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AD5A3E">
        <w:rPr>
          <w:rFonts w:ascii="Times New Roman" w:hAnsi="Times New Roman" w:cs="Times New Roman"/>
          <w:sz w:val="28"/>
          <w:szCs w:val="28"/>
        </w:rPr>
        <w:t xml:space="preserve"> 12 ч</w:t>
      </w:r>
      <w:r w:rsidR="00782093">
        <w:rPr>
          <w:rFonts w:ascii="Times New Roman" w:hAnsi="Times New Roman" w:cs="Times New Roman"/>
          <w:sz w:val="28"/>
          <w:szCs w:val="28"/>
        </w:rPr>
        <w:t>астини</w:t>
      </w:r>
      <w:r w:rsidR="00AD5A3E">
        <w:rPr>
          <w:rFonts w:ascii="Times New Roman" w:hAnsi="Times New Roman" w:cs="Times New Roman"/>
          <w:sz w:val="28"/>
          <w:szCs w:val="28"/>
        </w:rPr>
        <w:t xml:space="preserve"> 1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AD5A3E">
        <w:rPr>
          <w:rFonts w:ascii="Times New Roman" w:hAnsi="Times New Roman" w:cs="Times New Roman"/>
          <w:sz w:val="28"/>
          <w:szCs w:val="28"/>
        </w:rPr>
        <w:t xml:space="preserve"> 4, п</w:t>
      </w:r>
      <w:r w:rsidR="00782093">
        <w:rPr>
          <w:rFonts w:ascii="Times New Roman" w:hAnsi="Times New Roman" w:cs="Times New Roman"/>
          <w:sz w:val="28"/>
          <w:szCs w:val="28"/>
        </w:rPr>
        <w:t>унктом</w:t>
      </w:r>
      <w:r w:rsidR="00AD5A3E">
        <w:rPr>
          <w:rFonts w:ascii="Times New Roman" w:hAnsi="Times New Roman" w:cs="Times New Roman"/>
          <w:sz w:val="28"/>
          <w:szCs w:val="28"/>
        </w:rPr>
        <w:t xml:space="preserve"> 8 ч</w:t>
      </w:r>
      <w:r w:rsidR="00782093">
        <w:rPr>
          <w:rFonts w:ascii="Times New Roman" w:hAnsi="Times New Roman" w:cs="Times New Roman"/>
          <w:sz w:val="28"/>
          <w:szCs w:val="28"/>
        </w:rPr>
        <w:t>астини</w:t>
      </w:r>
      <w:r w:rsidR="00AD5A3E">
        <w:rPr>
          <w:rFonts w:ascii="Times New Roman" w:hAnsi="Times New Roman" w:cs="Times New Roman"/>
          <w:sz w:val="28"/>
          <w:szCs w:val="28"/>
        </w:rPr>
        <w:t xml:space="preserve"> 3 ст</w:t>
      </w:r>
      <w:r w:rsidR="00CA4F51">
        <w:rPr>
          <w:rFonts w:ascii="Times New Roman" w:hAnsi="Times New Roman" w:cs="Times New Roman"/>
          <w:sz w:val="28"/>
          <w:szCs w:val="28"/>
        </w:rPr>
        <w:t>атті</w:t>
      </w:r>
      <w:r w:rsidR="00AD5A3E">
        <w:rPr>
          <w:rFonts w:ascii="Times New Roman" w:hAnsi="Times New Roman" w:cs="Times New Roman"/>
          <w:sz w:val="28"/>
          <w:szCs w:val="28"/>
        </w:rPr>
        <w:t xml:space="preserve"> 6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AD5A3E">
        <w:rPr>
          <w:rFonts w:ascii="Times New Roman" w:hAnsi="Times New Roman" w:cs="Times New Roman"/>
          <w:sz w:val="28"/>
          <w:szCs w:val="28"/>
        </w:rPr>
        <w:t>у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EE7759" w:rsidRPr="00EE7759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AD5A3E">
        <w:rPr>
          <w:rFonts w:ascii="Times New Roman" w:hAnsi="Times New Roman" w:cs="Times New Roman"/>
          <w:sz w:val="28"/>
          <w:szCs w:val="28"/>
        </w:rPr>
        <w:t>лист комунального підприємства «Сєвєродонецьккомунсервис»</w:t>
      </w:r>
      <w:r w:rsidR="00E47859" w:rsidRPr="00E47859">
        <w:rPr>
          <w:rFonts w:ascii="Times New Roman" w:hAnsi="Times New Roman" w:cs="Times New Roman"/>
          <w:sz w:val="28"/>
          <w:szCs w:val="28"/>
        </w:rPr>
        <w:t xml:space="preserve"> </w:t>
      </w:r>
      <w:r w:rsidR="00AD5A3E">
        <w:rPr>
          <w:rFonts w:ascii="Times New Roman" w:hAnsi="Times New Roman" w:cs="Times New Roman"/>
          <w:sz w:val="28"/>
          <w:szCs w:val="28"/>
        </w:rPr>
        <w:t xml:space="preserve">від </w:t>
      </w:r>
      <w:r w:rsidR="00E502D2">
        <w:rPr>
          <w:rFonts w:ascii="Times New Roman" w:hAnsi="Times New Roman" w:cs="Times New Roman"/>
          <w:sz w:val="28"/>
          <w:szCs w:val="28"/>
        </w:rPr>
        <w:t>0</w:t>
      </w:r>
      <w:r w:rsidR="00AD5A3E">
        <w:rPr>
          <w:rFonts w:ascii="Times New Roman" w:hAnsi="Times New Roman" w:cs="Times New Roman"/>
          <w:sz w:val="28"/>
          <w:szCs w:val="28"/>
        </w:rPr>
        <w:t>2</w:t>
      </w:r>
      <w:r w:rsidR="00E47859" w:rsidRPr="00E47859">
        <w:rPr>
          <w:rFonts w:ascii="Times New Roman" w:hAnsi="Times New Roman" w:cs="Times New Roman"/>
          <w:sz w:val="28"/>
          <w:szCs w:val="28"/>
        </w:rPr>
        <w:t xml:space="preserve"> </w:t>
      </w:r>
      <w:r w:rsidR="00E502D2">
        <w:rPr>
          <w:rFonts w:ascii="Times New Roman" w:hAnsi="Times New Roman" w:cs="Times New Roman"/>
          <w:sz w:val="28"/>
          <w:szCs w:val="28"/>
        </w:rPr>
        <w:t>грудня</w:t>
      </w:r>
      <w:r w:rsidR="00E47859" w:rsidRPr="00E47859">
        <w:rPr>
          <w:rFonts w:ascii="Times New Roman" w:hAnsi="Times New Roman" w:cs="Times New Roman"/>
          <w:sz w:val="28"/>
          <w:szCs w:val="28"/>
        </w:rPr>
        <w:t xml:space="preserve"> </w:t>
      </w:r>
      <w:r w:rsidR="00AD5A3E">
        <w:rPr>
          <w:rFonts w:ascii="Times New Roman" w:hAnsi="Times New Roman" w:cs="Times New Roman"/>
          <w:sz w:val="28"/>
          <w:szCs w:val="28"/>
        </w:rPr>
        <w:t xml:space="preserve">2020 </w:t>
      </w:r>
      <w:r w:rsidR="00CA4F51">
        <w:rPr>
          <w:rFonts w:ascii="Times New Roman" w:hAnsi="Times New Roman" w:cs="Times New Roman"/>
          <w:sz w:val="28"/>
          <w:szCs w:val="28"/>
        </w:rPr>
        <w:t>року №</w:t>
      </w:r>
      <w:r w:rsidR="00AD5A3E">
        <w:rPr>
          <w:rFonts w:ascii="Times New Roman" w:hAnsi="Times New Roman" w:cs="Times New Roman"/>
          <w:sz w:val="28"/>
          <w:szCs w:val="28"/>
        </w:rPr>
        <w:t xml:space="preserve"> 17</w:t>
      </w:r>
      <w:r w:rsidR="004A60E3">
        <w:rPr>
          <w:rFonts w:ascii="Times New Roman" w:hAnsi="Times New Roman" w:cs="Times New Roman"/>
          <w:sz w:val="28"/>
          <w:szCs w:val="28"/>
        </w:rPr>
        <w:t>70</w:t>
      </w:r>
      <w:r w:rsidR="00AD5A3E">
        <w:rPr>
          <w:rFonts w:ascii="Times New Roman" w:hAnsi="Times New Roman" w:cs="Times New Roman"/>
          <w:sz w:val="28"/>
          <w:szCs w:val="28"/>
        </w:rPr>
        <w:t xml:space="preserve"> щодо поповнення статутного капіталу підприємства на суму 2</w:t>
      </w:r>
      <w:r w:rsidR="007A0C21">
        <w:rPr>
          <w:rFonts w:ascii="Times New Roman" w:hAnsi="Times New Roman" w:cs="Times New Roman"/>
          <w:sz w:val="28"/>
          <w:szCs w:val="28"/>
        </w:rPr>
        <w:t>3</w:t>
      </w:r>
      <w:r w:rsidR="00AD5A3E">
        <w:rPr>
          <w:rFonts w:ascii="Times New Roman" w:hAnsi="Times New Roman" w:cs="Times New Roman"/>
          <w:sz w:val="28"/>
          <w:szCs w:val="28"/>
        </w:rPr>
        <w:t>00</w:t>
      </w:r>
      <w:r w:rsidR="004908C7">
        <w:rPr>
          <w:rFonts w:ascii="Times New Roman" w:hAnsi="Times New Roman" w:cs="Times New Roman"/>
          <w:sz w:val="28"/>
          <w:szCs w:val="28"/>
        </w:rPr>
        <w:t>,00</w:t>
      </w:r>
      <w:r w:rsidR="00AD5A3E">
        <w:rPr>
          <w:rFonts w:ascii="Times New Roman" w:hAnsi="Times New Roman" w:cs="Times New Roman"/>
          <w:sz w:val="28"/>
          <w:szCs w:val="28"/>
        </w:rPr>
        <w:t xml:space="preserve"> тис. грн. </w:t>
      </w:r>
      <w:r w:rsidR="004908C7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B0063F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4908C7">
        <w:rPr>
          <w:rFonts w:ascii="Times New Roman" w:hAnsi="Times New Roman" w:cs="Times New Roman"/>
          <w:sz w:val="28"/>
          <w:szCs w:val="28"/>
        </w:rPr>
        <w:t xml:space="preserve">стабільної безперебійної роботи підприємства, </w:t>
      </w:r>
    </w:p>
    <w:p w:rsidR="00287420" w:rsidRDefault="00B0063F" w:rsidP="00E44E3E">
      <w:pPr>
        <w:tabs>
          <w:tab w:val="left" w:pos="709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ЯЗУЮ:</w:t>
      </w:r>
    </w:p>
    <w:p w:rsidR="005F6FE5" w:rsidRPr="00B0063F" w:rsidRDefault="005F6FE5" w:rsidP="00F67215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27E6D" w:rsidRDefault="001C3821" w:rsidP="00CF2AEA">
      <w:pPr>
        <w:pStyle w:val="aa"/>
        <w:numPr>
          <w:ilvl w:val="0"/>
          <w:numId w:val="4"/>
        </w:numPr>
        <w:tabs>
          <w:tab w:val="left" w:pos="709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ЗБІЛЬШИТИ</w:t>
      </w:r>
      <w:r w:rsidR="00E47859" w:rsidRPr="00E47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8C7" w:rsidRPr="00CF2AEA">
        <w:rPr>
          <w:rFonts w:ascii="Times New Roman" w:hAnsi="Times New Roman" w:cs="Times New Roman"/>
          <w:sz w:val="28"/>
          <w:szCs w:val="28"/>
        </w:rPr>
        <w:t>статутний капітал комунального підприємства «Сєвєродонецьккомунсервис</w:t>
      </w:r>
      <w:r w:rsidR="00C618E7" w:rsidRPr="00CF2AEA">
        <w:rPr>
          <w:rFonts w:ascii="Times New Roman" w:hAnsi="Times New Roman" w:cs="Times New Roman"/>
          <w:sz w:val="28"/>
          <w:szCs w:val="28"/>
        </w:rPr>
        <w:t>»</w:t>
      </w:r>
      <w:r w:rsidR="004908C7" w:rsidRPr="00CF2AEA">
        <w:rPr>
          <w:rFonts w:ascii="Times New Roman" w:hAnsi="Times New Roman" w:cs="Times New Roman"/>
          <w:sz w:val="28"/>
          <w:szCs w:val="28"/>
        </w:rPr>
        <w:t xml:space="preserve"> на суму 2</w:t>
      </w:r>
      <w:r w:rsidR="007A0C21">
        <w:rPr>
          <w:rFonts w:ascii="Times New Roman" w:hAnsi="Times New Roman" w:cs="Times New Roman"/>
          <w:sz w:val="28"/>
          <w:szCs w:val="28"/>
        </w:rPr>
        <w:t>3</w:t>
      </w:r>
      <w:r w:rsidR="004908C7" w:rsidRPr="00CF2AEA">
        <w:rPr>
          <w:rFonts w:ascii="Times New Roman" w:hAnsi="Times New Roman" w:cs="Times New Roman"/>
          <w:sz w:val="28"/>
          <w:szCs w:val="28"/>
        </w:rPr>
        <w:t>00000,00 грн. за рахунок внеску власника – територіальної громади м. Сєвєродонецьк в особі Військово-цивільної адміністрації міста С</w:t>
      </w:r>
      <w:r w:rsidR="00CF2AEA" w:rsidRPr="00CF2AEA">
        <w:rPr>
          <w:rFonts w:ascii="Times New Roman" w:hAnsi="Times New Roman" w:cs="Times New Roman"/>
          <w:sz w:val="28"/>
          <w:szCs w:val="28"/>
        </w:rPr>
        <w:t xml:space="preserve">євєродонецьк Луганської області. </w:t>
      </w:r>
    </w:p>
    <w:p w:rsidR="00354CFC" w:rsidRPr="00CF2AEA" w:rsidRDefault="00354CFC" w:rsidP="00354CFC">
      <w:pPr>
        <w:pStyle w:val="aa"/>
        <w:tabs>
          <w:tab w:val="left" w:pos="709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86546C" w:rsidRPr="002B4524" w:rsidRDefault="00C618E7" w:rsidP="00F67215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статутний капітал комунального підприємства «Сєвєр</w:t>
      </w:r>
      <w:r w:rsidR="00CF2AEA">
        <w:rPr>
          <w:rFonts w:ascii="Times New Roman" w:hAnsi="Times New Roman" w:cs="Times New Roman"/>
          <w:sz w:val="28"/>
          <w:szCs w:val="28"/>
        </w:rPr>
        <w:t xml:space="preserve">одонецьккомунсервис» у розмірі </w:t>
      </w:r>
      <w:r w:rsidR="007A0C21">
        <w:rPr>
          <w:rFonts w:ascii="Times New Roman" w:hAnsi="Times New Roman" w:cs="Times New Roman"/>
          <w:sz w:val="28"/>
          <w:szCs w:val="28"/>
        </w:rPr>
        <w:t>4097581</w:t>
      </w:r>
      <w:r>
        <w:rPr>
          <w:rFonts w:ascii="Times New Roman" w:hAnsi="Times New Roman" w:cs="Times New Roman"/>
          <w:sz w:val="28"/>
          <w:szCs w:val="28"/>
        </w:rPr>
        <w:t>,83 грн</w:t>
      </w:r>
      <w:r w:rsidR="0086546C" w:rsidRPr="002B4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0C21">
        <w:rPr>
          <w:rFonts w:ascii="Times New Roman" w:hAnsi="Times New Roman" w:cs="Times New Roman"/>
          <w:sz w:val="28"/>
          <w:szCs w:val="28"/>
        </w:rPr>
        <w:t>Чотири</w:t>
      </w:r>
      <w:r>
        <w:rPr>
          <w:rFonts w:ascii="Times New Roman" w:hAnsi="Times New Roman" w:cs="Times New Roman"/>
          <w:sz w:val="28"/>
          <w:szCs w:val="28"/>
        </w:rPr>
        <w:t xml:space="preserve"> мільйони дев</w:t>
      </w:r>
      <w:r w:rsidRPr="00C618E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яносто сім тисяч п</w:t>
      </w:r>
      <w:r w:rsidRPr="00C618E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ятсот вісімдесят одна грн. 83 коп.)</w:t>
      </w:r>
      <w:r w:rsidR="007A0C21">
        <w:rPr>
          <w:rFonts w:ascii="Times New Roman" w:hAnsi="Times New Roman" w:cs="Times New Roman"/>
          <w:sz w:val="28"/>
          <w:szCs w:val="28"/>
        </w:rPr>
        <w:t>.</w:t>
      </w:r>
    </w:p>
    <w:p w:rsidR="007D25B6" w:rsidRDefault="007D25B6" w:rsidP="00F67215">
      <w:pPr>
        <w:pStyle w:val="21"/>
        <w:tabs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7D25B6" w:rsidRDefault="00670740" w:rsidP="00C618E7">
      <w:pPr>
        <w:pStyle w:val="21"/>
        <w:numPr>
          <w:ilvl w:val="0"/>
          <w:numId w:val="4"/>
        </w:numPr>
        <w:tabs>
          <w:tab w:val="left" w:pos="466"/>
          <w:tab w:val="left" w:pos="1134"/>
          <w:tab w:val="left" w:pos="1418"/>
        </w:tabs>
        <w:spacing w:after="0" w:line="240" w:lineRule="auto"/>
        <w:ind w:left="709" w:firstLine="142"/>
        <w:jc w:val="both"/>
        <w:rPr>
          <w:sz w:val="28"/>
          <w:szCs w:val="28"/>
          <w:lang w:val="uk-UA"/>
        </w:rPr>
      </w:pPr>
      <w:r w:rsidRPr="00C618E7">
        <w:rPr>
          <w:sz w:val="28"/>
          <w:szCs w:val="28"/>
          <w:lang w:val="uk-UA"/>
        </w:rPr>
        <w:t xml:space="preserve">Дане </w:t>
      </w:r>
      <w:r w:rsidR="008D6627" w:rsidRPr="00C618E7">
        <w:rPr>
          <w:sz w:val="28"/>
          <w:szCs w:val="28"/>
          <w:lang w:val="uk-UA"/>
        </w:rPr>
        <w:t xml:space="preserve">розпорядження </w:t>
      </w:r>
      <w:r w:rsidR="00C618E7" w:rsidRPr="00C618E7">
        <w:rPr>
          <w:sz w:val="28"/>
          <w:szCs w:val="28"/>
          <w:lang w:val="uk-UA"/>
        </w:rPr>
        <w:t>п</w:t>
      </w:r>
      <w:r w:rsidRPr="00C618E7">
        <w:rPr>
          <w:sz w:val="28"/>
          <w:szCs w:val="28"/>
          <w:lang w:val="uk-UA"/>
        </w:rPr>
        <w:t>ідлягає оприлюдненню</w:t>
      </w:r>
      <w:r w:rsidR="00C618E7">
        <w:rPr>
          <w:sz w:val="28"/>
          <w:szCs w:val="28"/>
          <w:lang w:val="uk-UA"/>
        </w:rPr>
        <w:t>.</w:t>
      </w:r>
    </w:p>
    <w:p w:rsidR="00527FC2" w:rsidRDefault="00527FC2" w:rsidP="00527FC2">
      <w:pPr>
        <w:pStyle w:val="a8"/>
        <w:rPr>
          <w:sz w:val="28"/>
          <w:szCs w:val="28"/>
          <w:lang w:val="uk-UA"/>
        </w:rPr>
      </w:pPr>
    </w:p>
    <w:p w:rsidR="00B75475" w:rsidRPr="00B75475" w:rsidRDefault="00670740" w:rsidP="00B75475">
      <w:pPr>
        <w:pStyle w:val="a8"/>
        <w:numPr>
          <w:ilvl w:val="0"/>
          <w:numId w:val="6"/>
        </w:numPr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72C8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</w:t>
      </w:r>
      <w:r w:rsidR="00097D90" w:rsidRPr="00E72C8A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="00B75475" w:rsidRPr="00B75475">
        <w:rPr>
          <w:rFonts w:ascii="Times New Roman" w:hAnsi="Times New Roman"/>
          <w:sz w:val="28"/>
          <w:szCs w:val="28"/>
          <w:lang w:val="uk-UA"/>
        </w:rPr>
        <w:t>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B75475" w:rsidRPr="00B75475" w:rsidRDefault="00B75475" w:rsidP="009B0E66">
      <w:pPr>
        <w:pStyle w:val="a8"/>
        <w:tabs>
          <w:tab w:val="left" w:pos="709"/>
          <w:tab w:val="left" w:pos="993"/>
          <w:tab w:val="left" w:pos="1134"/>
          <w:tab w:val="left" w:pos="2268"/>
        </w:tabs>
        <w:ind w:left="851"/>
        <w:rPr>
          <w:rFonts w:ascii="Times New Roman" w:hAnsi="Times New Roman"/>
          <w:b/>
          <w:sz w:val="28"/>
          <w:szCs w:val="28"/>
          <w:lang w:val="uk-UA"/>
        </w:rPr>
      </w:pPr>
    </w:p>
    <w:p w:rsidR="00A40F39" w:rsidRDefault="009024FF" w:rsidP="00F672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C618E7" w:rsidRDefault="009024FF" w:rsidP="00E4785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>-цивільної адміністрації                             Олександр СТРЮК</w:t>
      </w:r>
    </w:p>
    <w:p w:rsidR="00060EAF" w:rsidRDefault="00060EAF" w:rsidP="00B75475">
      <w:pPr>
        <w:rPr>
          <w:rFonts w:ascii="Times New Roman" w:hAnsi="Times New Roman" w:cs="Times New Roman"/>
          <w:b/>
          <w:sz w:val="28"/>
          <w:szCs w:val="28"/>
        </w:rPr>
      </w:pPr>
    </w:p>
    <w:sectPr w:rsidR="00060EAF" w:rsidSect="00595970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2E" w:rsidRDefault="00C5482E" w:rsidP="00264E1D">
      <w:pPr>
        <w:spacing w:before="0"/>
      </w:pPr>
      <w:r>
        <w:separator/>
      </w:r>
    </w:p>
  </w:endnote>
  <w:endnote w:type="continuationSeparator" w:id="1">
    <w:p w:rsidR="00C5482E" w:rsidRDefault="00C5482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2E" w:rsidRDefault="00C5482E" w:rsidP="00264E1D">
      <w:pPr>
        <w:spacing w:before="0"/>
      </w:pPr>
      <w:r>
        <w:separator/>
      </w:r>
    </w:p>
  </w:footnote>
  <w:footnote w:type="continuationSeparator" w:id="1">
    <w:p w:rsidR="00C5482E" w:rsidRDefault="00C5482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6277563"/>
    <w:multiLevelType w:val="hybridMultilevel"/>
    <w:tmpl w:val="858E0BB0"/>
    <w:lvl w:ilvl="0" w:tplc="7B0293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03C4"/>
    <w:rsid w:val="000016DA"/>
    <w:rsid w:val="00031425"/>
    <w:rsid w:val="00037E02"/>
    <w:rsid w:val="00044A8E"/>
    <w:rsid w:val="00052AC8"/>
    <w:rsid w:val="00054A5B"/>
    <w:rsid w:val="00055725"/>
    <w:rsid w:val="00060EAF"/>
    <w:rsid w:val="00062D16"/>
    <w:rsid w:val="0007556D"/>
    <w:rsid w:val="00075C2B"/>
    <w:rsid w:val="00096C57"/>
    <w:rsid w:val="00097D90"/>
    <w:rsid w:val="000A2A10"/>
    <w:rsid w:val="000B46F0"/>
    <w:rsid w:val="000C2514"/>
    <w:rsid w:val="000E044D"/>
    <w:rsid w:val="000E2D88"/>
    <w:rsid w:val="000E745B"/>
    <w:rsid w:val="000F5E67"/>
    <w:rsid w:val="001030E9"/>
    <w:rsid w:val="00106F14"/>
    <w:rsid w:val="00134B46"/>
    <w:rsid w:val="001426D8"/>
    <w:rsid w:val="00144619"/>
    <w:rsid w:val="0015170D"/>
    <w:rsid w:val="00167E7A"/>
    <w:rsid w:val="001A428B"/>
    <w:rsid w:val="001A7A58"/>
    <w:rsid w:val="001A7AD6"/>
    <w:rsid w:val="001B4910"/>
    <w:rsid w:val="001B779C"/>
    <w:rsid w:val="001C3821"/>
    <w:rsid w:val="001D727E"/>
    <w:rsid w:val="001E26B1"/>
    <w:rsid w:val="001F0A50"/>
    <w:rsid w:val="00206678"/>
    <w:rsid w:val="00237AAE"/>
    <w:rsid w:val="00263D5D"/>
    <w:rsid w:val="00264E1D"/>
    <w:rsid w:val="00265D18"/>
    <w:rsid w:val="00267BE4"/>
    <w:rsid w:val="0027270C"/>
    <w:rsid w:val="00273B8E"/>
    <w:rsid w:val="002819DD"/>
    <w:rsid w:val="0028313F"/>
    <w:rsid w:val="00284C5F"/>
    <w:rsid w:val="00287420"/>
    <w:rsid w:val="00290F14"/>
    <w:rsid w:val="002A04D3"/>
    <w:rsid w:val="002A5DEB"/>
    <w:rsid w:val="002B4524"/>
    <w:rsid w:val="002D22E0"/>
    <w:rsid w:val="002D3150"/>
    <w:rsid w:val="002F0DC0"/>
    <w:rsid w:val="002F2347"/>
    <w:rsid w:val="002F3622"/>
    <w:rsid w:val="00313469"/>
    <w:rsid w:val="00320431"/>
    <w:rsid w:val="003246A5"/>
    <w:rsid w:val="00332273"/>
    <w:rsid w:val="003328C6"/>
    <w:rsid w:val="0033654A"/>
    <w:rsid w:val="00343AE6"/>
    <w:rsid w:val="00354CFC"/>
    <w:rsid w:val="00363A72"/>
    <w:rsid w:val="00376FAD"/>
    <w:rsid w:val="00391394"/>
    <w:rsid w:val="003918B2"/>
    <w:rsid w:val="003A0C6D"/>
    <w:rsid w:val="003A0D76"/>
    <w:rsid w:val="003B1DA0"/>
    <w:rsid w:val="003B7E3E"/>
    <w:rsid w:val="003C0173"/>
    <w:rsid w:val="003C1FF9"/>
    <w:rsid w:val="003D5F4D"/>
    <w:rsid w:val="003F2442"/>
    <w:rsid w:val="003F75F1"/>
    <w:rsid w:val="004169D7"/>
    <w:rsid w:val="004267FB"/>
    <w:rsid w:val="00435F0C"/>
    <w:rsid w:val="00443B15"/>
    <w:rsid w:val="00460DDA"/>
    <w:rsid w:val="00461F54"/>
    <w:rsid w:val="00487F6C"/>
    <w:rsid w:val="004908C7"/>
    <w:rsid w:val="004A60E3"/>
    <w:rsid w:val="004C1C98"/>
    <w:rsid w:val="004F110F"/>
    <w:rsid w:val="0051392D"/>
    <w:rsid w:val="00527FC2"/>
    <w:rsid w:val="005302DD"/>
    <w:rsid w:val="005371D5"/>
    <w:rsid w:val="00552E70"/>
    <w:rsid w:val="00553FA7"/>
    <w:rsid w:val="00562F00"/>
    <w:rsid w:val="0056789E"/>
    <w:rsid w:val="00584595"/>
    <w:rsid w:val="00595970"/>
    <w:rsid w:val="00595EA4"/>
    <w:rsid w:val="005B0EE6"/>
    <w:rsid w:val="005B150F"/>
    <w:rsid w:val="005C1481"/>
    <w:rsid w:val="005C7D4A"/>
    <w:rsid w:val="005D2233"/>
    <w:rsid w:val="005E1F87"/>
    <w:rsid w:val="005E4EF7"/>
    <w:rsid w:val="005E7E6E"/>
    <w:rsid w:val="005F6FE5"/>
    <w:rsid w:val="00600F83"/>
    <w:rsid w:val="00606D1F"/>
    <w:rsid w:val="006153B5"/>
    <w:rsid w:val="006249BD"/>
    <w:rsid w:val="00632A5F"/>
    <w:rsid w:val="00634428"/>
    <w:rsid w:val="00656DFF"/>
    <w:rsid w:val="00667B8A"/>
    <w:rsid w:val="00670740"/>
    <w:rsid w:val="006913DA"/>
    <w:rsid w:val="006B6A58"/>
    <w:rsid w:val="006C7985"/>
    <w:rsid w:val="006E637C"/>
    <w:rsid w:val="00702531"/>
    <w:rsid w:val="00707ACA"/>
    <w:rsid w:val="00715A8A"/>
    <w:rsid w:val="007160C7"/>
    <w:rsid w:val="00720C3D"/>
    <w:rsid w:val="007213BF"/>
    <w:rsid w:val="00722CA7"/>
    <w:rsid w:val="0073066E"/>
    <w:rsid w:val="00734A57"/>
    <w:rsid w:val="00736591"/>
    <w:rsid w:val="00740BDF"/>
    <w:rsid w:val="00742C54"/>
    <w:rsid w:val="0075302A"/>
    <w:rsid w:val="0075486E"/>
    <w:rsid w:val="00760237"/>
    <w:rsid w:val="007620EE"/>
    <w:rsid w:val="00765FC5"/>
    <w:rsid w:val="007673EA"/>
    <w:rsid w:val="0077346E"/>
    <w:rsid w:val="00781B23"/>
    <w:rsid w:val="00782093"/>
    <w:rsid w:val="00793E1F"/>
    <w:rsid w:val="00794126"/>
    <w:rsid w:val="007A0C21"/>
    <w:rsid w:val="007B2BD7"/>
    <w:rsid w:val="007D25B6"/>
    <w:rsid w:val="007D603E"/>
    <w:rsid w:val="0080333B"/>
    <w:rsid w:val="00810E57"/>
    <w:rsid w:val="00826F0F"/>
    <w:rsid w:val="00840E4A"/>
    <w:rsid w:val="00846F15"/>
    <w:rsid w:val="0086546C"/>
    <w:rsid w:val="00874AD5"/>
    <w:rsid w:val="0087661B"/>
    <w:rsid w:val="0089010A"/>
    <w:rsid w:val="008A0D4E"/>
    <w:rsid w:val="008B1F41"/>
    <w:rsid w:val="008C57B7"/>
    <w:rsid w:val="008D6627"/>
    <w:rsid w:val="008E2D3E"/>
    <w:rsid w:val="008F09E3"/>
    <w:rsid w:val="008F7C37"/>
    <w:rsid w:val="009024FF"/>
    <w:rsid w:val="00910384"/>
    <w:rsid w:val="00911BE1"/>
    <w:rsid w:val="00913A7C"/>
    <w:rsid w:val="009158DB"/>
    <w:rsid w:val="00920205"/>
    <w:rsid w:val="009238B6"/>
    <w:rsid w:val="00923991"/>
    <w:rsid w:val="00941EA6"/>
    <w:rsid w:val="00986C0A"/>
    <w:rsid w:val="009A2EFD"/>
    <w:rsid w:val="009A2F7D"/>
    <w:rsid w:val="009A36D1"/>
    <w:rsid w:val="009B0E66"/>
    <w:rsid w:val="009B5AC0"/>
    <w:rsid w:val="009C6B64"/>
    <w:rsid w:val="009D3788"/>
    <w:rsid w:val="009E13C0"/>
    <w:rsid w:val="009E23AE"/>
    <w:rsid w:val="009E608E"/>
    <w:rsid w:val="009F359D"/>
    <w:rsid w:val="009F5A6C"/>
    <w:rsid w:val="00A02700"/>
    <w:rsid w:val="00A1162A"/>
    <w:rsid w:val="00A136BD"/>
    <w:rsid w:val="00A2222F"/>
    <w:rsid w:val="00A3202D"/>
    <w:rsid w:val="00A32C1A"/>
    <w:rsid w:val="00A35FCB"/>
    <w:rsid w:val="00A3612C"/>
    <w:rsid w:val="00A40F39"/>
    <w:rsid w:val="00A44FA6"/>
    <w:rsid w:val="00A83F7A"/>
    <w:rsid w:val="00A9732B"/>
    <w:rsid w:val="00AC6A88"/>
    <w:rsid w:val="00AD2BF1"/>
    <w:rsid w:val="00AD5A3E"/>
    <w:rsid w:val="00B0063F"/>
    <w:rsid w:val="00B1115B"/>
    <w:rsid w:val="00B16BBB"/>
    <w:rsid w:val="00B1713E"/>
    <w:rsid w:val="00B177BB"/>
    <w:rsid w:val="00B242C2"/>
    <w:rsid w:val="00B31CAB"/>
    <w:rsid w:val="00B35F5B"/>
    <w:rsid w:val="00B46EF9"/>
    <w:rsid w:val="00B65DB1"/>
    <w:rsid w:val="00B75475"/>
    <w:rsid w:val="00B80E95"/>
    <w:rsid w:val="00B82096"/>
    <w:rsid w:val="00B82352"/>
    <w:rsid w:val="00B94C66"/>
    <w:rsid w:val="00BA2CA8"/>
    <w:rsid w:val="00BC6E70"/>
    <w:rsid w:val="00BD6FC7"/>
    <w:rsid w:val="00BF27FB"/>
    <w:rsid w:val="00C11DBD"/>
    <w:rsid w:val="00C12CCE"/>
    <w:rsid w:val="00C17B78"/>
    <w:rsid w:val="00C24122"/>
    <w:rsid w:val="00C32709"/>
    <w:rsid w:val="00C5482E"/>
    <w:rsid w:val="00C618E7"/>
    <w:rsid w:val="00C90D69"/>
    <w:rsid w:val="00C9134E"/>
    <w:rsid w:val="00C9289C"/>
    <w:rsid w:val="00C950BE"/>
    <w:rsid w:val="00CA4F51"/>
    <w:rsid w:val="00CA50AB"/>
    <w:rsid w:val="00CB3BBD"/>
    <w:rsid w:val="00CC03D0"/>
    <w:rsid w:val="00CC0BDC"/>
    <w:rsid w:val="00CE0C7F"/>
    <w:rsid w:val="00CF093D"/>
    <w:rsid w:val="00CF2AEA"/>
    <w:rsid w:val="00D032FE"/>
    <w:rsid w:val="00D0634E"/>
    <w:rsid w:val="00D21054"/>
    <w:rsid w:val="00D321D7"/>
    <w:rsid w:val="00D36D5E"/>
    <w:rsid w:val="00D442CC"/>
    <w:rsid w:val="00D47456"/>
    <w:rsid w:val="00D72BBD"/>
    <w:rsid w:val="00D915B3"/>
    <w:rsid w:val="00D96C5E"/>
    <w:rsid w:val="00DA29DA"/>
    <w:rsid w:val="00DD1A03"/>
    <w:rsid w:val="00DE4ADD"/>
    <w:rsid w:val="00DE58A3"/>
    <w:rsid w:val="00DF1FE0"/>
    <w:rsid w:val="00E01035"/>
    <w:rsid w:val="00E02A63"/>
    <w:rsid w:val="00E05317"/>
    <w:rsid w:val="00E24A35"/>
    <w:rsid w:val="00E27E6D"/>
    <w:rsid w:val="00E34DEC"/>
    <w:rsid w:val="00E436D4"/>
    <w:rsid w:val="00E436E9"/>
    <w:rsid w:val="00E44E3E"/>
    <w:rsid w:val="00E47859"/>
    <w:rsid w:val="00E502D2"/>
    <w:rsid w:val="00E5490C"/>
    <w:rsid w:val="00E55B3D"/>
    <w:rsid w:val="00E65730"/>
    <w:rsid w:val="00E705F6"/>
    <w:rsid w:val="00E72598"/>
    <w:rsid w:val="00E72C8A"/>
    <w:rsid w:val="00E745F0"/>
    <w:rsid w:val="00E801D8"/>
    <w:rsid w:val="00E846DB"/>
    <w:rsid w:val="00E92D6E"/>
    <w:rsid w:val="00EA0D7F"/>
    <w:rsid w:val="00EA225D"/>
    <w:rsid w:val="00EA34CB"/>
    <w:rsid w:val="00EC5B3D"/>
    <w:rsid w:val="00ED5387"/>
    <w:rsid w:val="00EE289E"/>
    <w:rsid w:val="00EE7759"/>
    <w:rsid w:val="00EF5359"/>
    <w:rsid w:val="00F03543"/>
    <w:rsid w:val="00F22D18"/>
    <w:rsid w:val="00F40684"/>
    <w:rsid w:val="00F43632"/>
    <w:rsid w:val="00F501AA"/>
    <w:rsid w:val="00F5138E"/>
    <w:rsid w:val="00F636FD"/>
    <w:rsid w:val="00F6568C"/>
    <w:rsid w:val="00F67215"/>
    <w:rsid w:val="00F81BCC"/>
    <w:rsid w:val="00F87567"/>
    <w:rsid w:val="00F94B37"/>
    <w:rsid w:val="00F95C51"/>
    <w:rsid w:val="00FA04D9"/>
    <w:rsid w:val="00FA13C7"/>
    <w:rsid w:val="00FA7DF5"/>
    <w:rsid w:val="00FB5873"/>
    <w:rsid w:val="00FC548E"/>
    <w:rsid w:val="00FD1338"/>
    <w:rsid w:val="00FD2B43"/>
    <w:rsid w:val="00FE47C1"/>
    <w:rsid w:val="00FF4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9017-A500-409F-866A-1EBA663D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5</cp:revision>
  <cp:lastPrinted>2020-12-02T07:38:00Z</cp:lastPrinted>
  <dcterms:created xsi:type="dcterms:W3CDTF">2020-12-03T10:34:00Z</dcterms:created>
  <dcterms:modified xsi:type="dcterms:W3CDTF">2020-12-03T12:21:00Z</dcterms:modified>
</cp:coreProperties>
</file>