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3" w:rsidRDefault="007858C3" w:rsidP="00244187">
      <w:pPr>
        <w:pStyle w:val="2"/>
        <w:ind w:left="0"/>
      </w:pPr>
    </w:p>
    <w:p w:rsidR="000B0CAE" w:rsidRDefault="000B0CAE" w:rsidP="000B0CAE">
      <w:pPr>
        <w:contextualSpacing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B0CAE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</w:p>
    <w:p w:rsidR="000B0CAE" w:rsidRDefault="000B0CAE" w:rsidP="000B0CAE">
      <w:pPr>
        <w:pStyle w:val="a6"/>
        <w:contextualSpacing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0B0CAE" w:rsidRPr="00264E1D" w:rsidRDefault="000B0CAE" w:rsidP="000B0CAE">
      <w:pPr>
        <w:contextualSpacing/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0B0CAE" w:rsidRPr="00264E1D" w:rsidRDefault="000B0CAE" w:rsidP="000B0CAE">
      <w:pPr>
        <w:pStyle w:val="a6"/>
        <w:spacing w:line="360" w:lineRule="auto"/>
        <w:contextualSpacing/>
        <w:rPr>
          <w:sz w:val="32"/>
          <w:szCs w:val="32"/>
          <w:lang w:val="ru-RU"/>
        </w:rPr>
      </w:pPr>
    </w:p>
    <w:p w:rsidR="000B0CAE" w:rsidRPr="00244187" w:rsidRDefault="000B0CAE" w:rsidP="000B0CAE">
      <w:pPr>
        <w:pStyle w:val="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Луганська</w:t>
      </w:r>
      <w:proofErr w:type="spellEnd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обл., м. </w:t>
      </w:r>
      <w:proofErr w:type="spellStart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Сєвєродонецьк</w:t>
      </w:r>
      <w:proofErr w:type="spellEnd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0B0CAE" w:rsidRPr="00244187" w:rsidRDefault="000B0CAE" w:rsidP="000B0CAE">
      <w:pPr>
        <w:contextualSpacing/>
        <w:rPr>
          <w:sz w:val="28"/>
          <w:szCs w:val="28"/>
          <w:lang w:val="uk-UA"/>
        </w:rPr>
      </w:pPr>
      <w:r w:rsidRPr="00244187">
        <w:rPr>
          <w:sz w:val="28"/>
          <w:szCs w:val="28"/>
          <w:lang w:val="uk-UA"/>
        </w:rPr>
        <w:t>бульвар Дружби Народів, 32</w:t>
      </w:r>
    </w:p>
    <w:p w:rsidR="000B0CAE" w:rsidRPr="00244187" w:rsidRDefault="00FE698F" w:rsidP="000B0CAE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r w:rsidR="00DE683F" w:rsidRPr="00DE683F">
        <w:rPr>
          <w:sz w:val="28"/>
          <w:szCs w:val="28"/>
        </w:rPr>
        <w:t xml:space="preserve">28 </w:t>
      </w:r>
      <w:r>
        <w:rPr>
          <w:sz w:val="28"/>
          <w:szCs w:val="28"/>
          <w:lang w:val="uk-UA"/>
        </w:rPr>
        <w:t>»</w:t>
      </w:r>
      <w:r w:rsidRPr="00905524">
        <w:rPr>
          <w:sz w:val="28"/>
          <w:szCs w:val="28"/>
          <w:u w:val="single"/>
          <w:lang w:val="uk-UA"/>
        </w:rPr>
        <w:t xml:space="preserve"> </w:t>
      </w:r>
      <w:r w:rsidR="00905524" w:rsidRPr="00905524">
        <w:rPr>
          <w:sz w:val="28"/>
          <w:szCs w:val="28"/>
          <w:u w:val="single"/>
          <w:lang w:val="uk-UA"/>
        </w:rPr>
        <w:t xml:space="preserve"> </w:t>
      </w:r>
      <w:r w:rsidR="00905524">
        <w:rPr>
          <w:sz w:val="28"/>
          <w:szCs w:val="28"/>
          <w:u w:val="single"/>
          <w:lang w:val="uk-UA"/>
        </w:rPr>
        <w:t xml:space="preserve">  </w:t>
      </w:r>
      <w:r w:rsidR="00D93E1D" w:rsidRPr="00D93E1D">
        <w:rPr>
          <w:sz w:val="28"/>
          <w:szCs w:val="28"/>
          <w:u w:val="single"/>
          <w:lang w:val="uk-UA"/>
        </w:rPr>
        <w:t>грудня</w:t>
      </w:r>
      <w:r w:rsidR="00905524">
        <w:rPr>
          <w:sz w:val="28"/>
          <w:szCs w:val="28"/>
          <w:u w:val="single"/>
          <w:lang w:val="uk-UA"/>
        </w:rPr>
        <w:t xml:space="preserve">   </w:t>
      </w:r>
      <w:r w:rsidR="000B0CAE" w:rsidRPr="00D93E1D">
        <w:rPr>
          <w:sz w:val="28"/>
          <w:szCs w:val="28"/>
          <w:u w:val="single"/>
          <w:lang w:val="uk-UA"/>
        </w:rPr>
        <w:t xml:space="preserve">2020  року   </w:t>
      </w:r>
      <w:r w:rsidR="000B0CAE" w:rsidRPr="00244187">
        <w:rPr>
          <w:sz w:val="28"/>
          <w:szCs w:val="28"/>
          <w:lang w:val="uk-UA"/>
        </w:rPr>
        <w:t xml:space="preserve">                                              </w:t>
      </w:r>
      <w:r w:rsidR="00244187">
        <w:rPr>
          <w:sz w:val="28"/>
          <w:szCs w:val="28"/>
          <w:lang w:val="uk-UA"/>
        </w:rPr>
        <w:t xml:space="preserve">             </w:t>
      </w:r>
      <w:r w:rsidR="002C1E58" w:rsidRPr="00244187">
        <w:rPr>
          <w:sz w:val="28"/>
          <w:szCs w:val="28"/>
          <w:lang w:val="uk-UA"/>
        </w:rPr>
        <w:t xml:space="preserve"> </w:t>
      </w:r>
      <w:r w:rsidR="00D93E1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2C1E58" w:rsidRPr="00244187">
        <w:rPr>
          <w:sz w:val="28"/>
          <w:szCs w:val="28"/>
          <w:lang w:val="uk-UA"/>
        </w:rPr>
        <w:t>№</w:t>
      </w:r>
      <w:r w:rsidR="00DE683F" w:rsidRPr="00DE683F">
        <w:rPr>
          <w:sz w:val="28"/>
          <w:szCs w:val="28"/>
        </w:rPr>
        <w:t>1273</w:t>
      </w:r>
      <w:r w:rsidR="000B0CAE" w:rsidRPr="00D93E1D">
        <w:rPr>
          <w:sz w:val="28"/>
          <w:szCs w:val="28"/>
          <w:lang w:val="uk-UA"/>
        </w:rPr>
        <w:t xml:space="preserve"> </w:t>
      </w:r>
      <w:r w:rsidR="000B0CAE" w:rsidRPr="00FE698F">
        <w:rPr>
          <w:sz w:val="28"/>
          <w:szCs w:val="28"/>
          <w:u w:val="single"/>
          <w:lang w:val="uk-UA"/>
        </w:rPr>
        <w:t xml:space="preserve"> </w:t>
      </w:r>
    </w:p>
    <w:p w:rsidR="000B0CAE" w:rsidRPr="00244187" w:rsidRDefault="000B0CAE" w:rsidP="000B0CAE">
      <w:pPr>
        <w:contextualSpacing/>
        <w:rPr>
          <w:sz w:val="28"/>
          <w:szCs w:val="28"/>
          <w:lang w:val="uk-UA"/>
        </w:rPr>
      </w:pPr>
    </w:p>
    <w:p w:rsidR="000B0CAE" w:rsidRPr="00244187" w:rsidRDefault="000B0CAE" w:rsidP="000B0CAE">
      <w:pPr>
        <w:contextualSpacing/>
        <w:outlineLvl w:val="0"/>
        <w:rPr>
          <w:sz w:val="28"/>
          <w:szCs w:val="28"/>
          <w:lang w:val="uk-UA"/>
        </w:rPr>
      </w:pPr>
    </w:p>
    <w:p w:rsidR="00A661F1" w:rsidRDefault="00263155" w:rsidP="00A661F1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1B6477" w:rsidRPr="00244187">
        <w:rPr>
          <w:sz w:val="28"/>
          <w:szCs w:val="28"/>
        </w:rPr>
        <w:t>«</w:t>
      </w:r>
      <w:r w:rsidRPr="00263155">
        <w:rPr>
          <w:sz w:val="28"/>
          <w:szCs w:val="28"/>
        </w:rPr>
        <w:t xml:space="preserve">Надання </w:t>
      </w:r>
      <w:r w:rsidR="00A661F1">
        <w:rPr>
          <w:sz w:val="28"/>
          <w:szCs w:val="28"/>
        </w:rPr>
        <w:t xml:space="preserve">двох посадкових місць </w:t>
      </w:r>
    </w:p>
    <w:p w:rsidR="00A661F1" w:rsidRDefault="00A661F1" w:rsidP="00263155">
      <w:pPr>
        <w:pStyle w:val="21"/>
        <w:rPr>
          <w:sz w:val="28"/>
          <w:szCs w:val="28"/>
        </w:rPr>
      </w:pPr>
      <w:r>
        <w:rPr>
          <w:sz w:val="28"/>
          <w:szCs w:val="28"/>
        </w:rPr>
        <w:t>у міських тролейбусах</w:t>
      </w:r>
      <w:r w:rsidR="00263155" w:rsidRPr="00263155">
        <w:rPr>
          <w:sz w:val="28"/>
          <w:szCs w:val="28"/>
        </w:rPr>
        <w:t xml:space="preserve"> для працівників </w:t>
      </w:r>
    </w:p>
    <w:p w:rsidR="00A661F1" w:rsidRDefault="00263155" w:rsidP="00263155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Територіального центру соціального </w:t>
      </w:r>
    </w:p>
    <w:p w:rsidR="001B6477" w:rsidRPr="00244187" w:rsidRDefault="00263155" w:rsidP="00263155">
      <w:pPr>
        <w:pStyle w:val="21"/>
        <w:rPr>
          <w:sz w:val="28"/>
          <w:szCs w:val="28"/>
        </w:rPr>
      </w:pPr>
      <w:r>
        <w:rPr>
          <w:sz w:val="28"/>
          <w:szCs w:val="28"/>
        </w:rPr>
        <w:t>обслуговування</w:t>
      </w:r>
      <w:r w:rsidR="001B6477" w:rsidRPr="00244187">
        <w:rPr>
          <w:sz w:val="28"/>
          <w:szCs w:val="28"/>
        </w:rPr>
        <w:t xml:space="preserve">» </w:t>
      </w:r>
    </w:p>
    <w:p w:rsidR="001B6477" w:rsidRPr="00244187" w:rsidRDefault="001B6477" w:rsidP="001B6477">
      <w:pPr>
        <w:jc w:val="both"/>
        <w:rPr>
          <w:sz w:val="28"/>
          <w:szCs w:val="28"/>
          <w:lang w:val="uk-UA"/>
        </w:rPr>
      </w:pPr>
    </w:p>
    <w:p w:rsidR="001B6477" w:rsidRPr="00E6291E" w:rsidRDefault="001B6477" w:rsidP="00244187">
      <w:pPr>
        <w:pStyle w:val="21"/>
        <w:ind w:firstLine="708"/>
        <w:rPr>
          <w:sz w:val="28"/>
          <w:szCs w:val="28"/>
        </w:rPr>
      </w:pPr>
      <w:r w:rsidRPr="00244187">
        <w:rPr>
          <w:sz w:val="28"/>
          <w:szCs w:val="28"/>
        </w:rPr>
        <w:t>Відповідно до ст.4 п.2, ст.6 ч.3 п.</w:t>
      </w:r>
      <w:r w:rsidR="00E6291E">
        <w:rPr>
          <w:sz w:val="28"/>
          <w:szCs w:val="28"/>
        </w:rPr>
        <w:t>8 Закону України «Про військово-</w:t>
      </w:r>
      <w:r w:rsidRPr="00244187">
        <w:rPr>
          <w:sz w:val="28"/>
          <w:szCs w:val="28"/>
        </w:rPr>
        <w:t xml:space="preserve">цивільні адміністрації», </w:t>
      </w:r>
      <w:r w:rsidR="007D195A" w:rsidRPr="00244187">
        <w:rPr>
          <w:sz w:val="28"/>
          <w:szCs w:val="28"/>
        </w:rPr>
        <w:t xml:space="preserve">Закону України «Про міський електричний транспорт», </w:t>
      </w:r>
      <w:r w:rsidR="003417E5">
        <w:rPr>
          <w:sz w:val="28"/>
          <w:szCs w:val="28"/>
        </w:rPr>
        <w:t>Постанови Кабінету Міністрів України №641 від 22 липня 2020 року «</w:t>
      </w:r>
      <w:r w:rsidR="00E6291E">
        <w:rPr>
          <w:sz w:val="28"/>
          <w:szCs w:val="28"/>
        </w:rPr>
        <w:t>П</w:t>
      </w:r>
      <w:r w:rsidR="003417E5">
        <w:rPr>
          <w:sz w:val="28"/>
          <w:szCs w:val="28"/>
        </w:rPr>
        <w:t xml:space="preserve">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</w:t>
      </w:r>
      <w:r w:rsidR="00E6291E">
        <w:rPr>
          <w:sz w:val="28"/>
          <w:szCs w:val="28"/>
        </w:rPr>
        <w:t>спричиненої</w:t>
      </w:r>
      <w:r w:rsidR="003417E5">
        <w:rPr>
          <w:sz w:val="28"/>
          <w:szCs w:val="28"/>
        </w:rPr>
        <w:t xml:space="preserve"> </w:t>
      </w:r>
      <w:proofErr w:type="spellStart"/>
      <w:r w:rsidR="003417E5">
        <w:rPr>
          <w:sz w:val="28"/>
          <w:szCs w:val="28"/>
        </w:rPr>
        <w:t>коронав</w:t>
      </w:r>
      <w:r w:rsidR="00E6291E">
        <w:rPr>
          <w:sz w:val="28"/>
          <w:szCs w:val="28"/>
        </w:rPr>
        <w:t>і</w:t>
      </w:r>
      <w:r w:rsidR="003417E5">
        <w:rPr>
          <w:sz w:val="28"/>
          <w:szCs w:val="28"/>
        </w:rPr>
        <w:t>русом</w:t>
      </w:r>
      <w:proofErr w:type="spellEnd"/>
      <w:r w:rsidR="003417E5">
        <w:rPr>
          <w:sz w:val="28"/>
          <w:szCs w:val="28"/>
        </w:rPr>
        <w:t xml:space="preserve"> </w:t>
      </w:r>
      <w:r w:rsidR="00E6291E">
        <w:rPr>
          <w:sz w:val="28"/>
          <w:szCs w:val="28"/>
          <w:lang w:val="en-US"/>
        </w:rPr>
        <w:t>SARS</w:t>
      </w:r>
      <w:r w:rsidR="00E6291E" w:rsidRPr="00E6291E">
        <w:rPr>
          <w:sz w:val="28"/>
          <w:szCs w:val="28"/>
        </w:rPr>
        <w:t>-</w:t>
      </w:r>
      <w:proofErr w:type="spellStart"/>
      <w:r w:rsidR="00E6291E">
        <w:rPr>
          <w:sz w:val="28"/>
          <w:szCs w:val="28"/>
          <w:lang w:val="en-US"/>
        </w:rPr>
        <w:t>CoV</w:t>
      </w:r>
      <w:proofErr w:type="spellEnd"/>
      <w:r w:rsidR="00E6291E" w:rsidRPr="00E6291E">
        <w:rPr>
          <w:sz w:val="28"/>
          <w:szCs w:val="28"/>
        </w:rPr>
        <w:t>-2</w:t>
      </w:r>
      <w:r w:rsidR="003417E5">
        <w:rPr>
          <w:sz w:val="28"/>
          <w:szCs w:val="28"/>
        </w:rPr>
        <w:t>»</w:t>
      </w:r>
      <w:r w:rsidR="00E6291E">
        <w:rPr>
          <w:sz w:val="28"/>
          <w:szCs w:val="28"/>
        </w:rPr>
        <w:t>,</w:t>
      </w:r>
      <w:r w:rsidR="003417E5">
        <w:rPr>
          <w:sz w:val="28"/>
          <w:szCs w:val="28"/>
        </w:rPr>
        <w:t xml:space="preserve"> </w:t>
      </w:r>
      <w:r w:rsidRPr="00244187">
        <w:rPr>
          <w:sz w:val="28"/>
          <w:szCs w:val="28"/>
        </w:rPr>
        <w:t xml:space="preserve">взявши до уваги лист </w:t>
      </w:r>
      <w:r w:rsidR="00263155">
        <w:rPr>
          <w:sz w:val="28"/>
          <w:szCs w:val="28"/>
        </w:rPr>
        <w:t>№317/1 від 03.12.202</w:t>
      </w:r>
      <w:r w:rsidR="00E6291E">
        <w:rPr>
          <w:sz w:val="28"/>
          <w:szCs w:val="28"/>
        </w:rPr>
        <w:t>0</w:t>
      </w:r>
      <w:r w:rsidR="00263155">
        <w:rPr>
          <w:sz w:val="28"/>
          <w:szCs w:val="28"/>
        </w:rPr>
        <w:t xml:space="preserve"> директора Територіального центру соціального обслуговування</w:t>
      </w:r>
      <w:r w:rsidRPr="00244187">
        <w:rPr>
          <w:sz w:val="28"/>
          <w:szCs w:val="28"/>
        </w:rPr>
        <w:t>,</w:t>
      </w:r>
      <w:r w:rsidR="00E6291E" w:rsidRPr="00E6291E">
        <w:rPr>
          <w:szCs w:val="24"/>
        </w:rPr>
        <w:t xml:space="preserve"> </w:t>
      </w:r>
      <w:r w:rsidR="00E6291E" w:rsidRPr="00E6291E">
        <w:rPr>
          <w:sz w:val="28"/>
          <w:szCs w:val="28"/>
        </w:rPr>
        <w:t>з метою надання якісних і</w:t>
      </w:r>
      <w:r w:rsidR="00263155">
        <w:rPr>
          <w:sz w:val="28"/>
          <w:szCs w:val="28"/>
        </w:rPr>
        <w:t xml:space="preserve"> безпечних транспортних послуг, </w:t>
      </w:r>
      <w:r w:rsidR="00E6291E" w:rsidRPr="00E6291E">
        <w:rPr>
          <w:sz w:val="28"/>
          <w:szCs w:val="28"/>
        </w:rPr>
        <w:t xml:space="preserve">створення умов для здійснення </w:t>
      </w:r>
      <w:r w:rsidR="00263155">
        <w:rPr>
          <w:sz w:val="28"/>
          <w:szCs w:val="28"/>
        </w:rPr>
        <w:t>соціального обслуговування</w:t>
      </w:r>
      <w:r w:rsidR="00E6291E" w:rsidRPr="00E6291E">
        <w:rPr>
          <w:sz w:val="28"/>
          <w:szCs w:val="28"/>
        </w:rPr>
        <w:t xml:space="preserve">, </w:t>
      </w:r>
      <w:r w:rsidRPr="00E6291E">
        <w:rPr>
          <w:sz w:val="28"/>
          <w:szCs w:val="28"/>
        </w:rPr>
        <w:t xml:space="preserve"> </w:t>
      </w:r>
    </w:p>
    <w:p w:rsidR="001B6477" w:rsidRPr="00244187" w:rsidRDefault="001B6477" w:rsidP="001B6477">
      <w:pPr>
        <w:contextualSpacing/>
        <w:jc w:val="both"/>
        <w:rPr>
          <w:b/>
          <w:sz w:val="28"/>
          <w:szCs w:val="28"/>
          <w:lang w:val="uk-UA"/>
        </w:rPr>
      </w:pPr>
      <w:r w:rsidRPr="00244187">
        <w:rPr>
          <w:b/>
          <w:sz w:val="28"/>
          <w:szCs w:val="28"/>
          <w:lang w:val="uk-UA"/>
        </w:rPr>
        <w:t>ЗОБОВ’ЯЗУЮ:</w:t>
      </w:r>
    </w:p>
    <w:p w:rsidR="001B6477" w:rsidRPr="00244187" w:rsidRDefault="001B6477" w:rsidP="001B6477">
      <w:pPr>
        <w:pStyle w:val="21"/>
        <w:ind w:firstLine="708"/>
        <w:rPr>
          <w:sz w:val="28"/>
          <w:szCs w:val="28"/>
        </w:rPr>
      </w:pPr>
    </w:p>
    <w:p w:rsidR="00244187" w:rsidRPr="000A52E5" w:rsidRDefault="000A52E5" w:rsidP="0026315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1E6BD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A52E5">
        <w:rPr>
          <w:sz w:val="28"/>
          <w:szCs w:val="28"/>
        </w:rPr>
        <w:t>а час дії</w:t>
      </w:r>
      <w:r>
        <w:rPr>
          <w:sz w:val="28"/>
          <w:szCs w:val="28"/>
        </w:rPr>
        <w:t xml:space="preserve"> карантинних обмежень, </w:t>
      </w:r>
      <w:r w:rsidRPr="000A52E5">
        <w:rPr>
          <w:sz w:val="28"/>
          <w:szCs w:val="28"/>
        </w:rPr>
        <w:t>з 01.01.2021р</w:t>
      </w:r>
      <w:r>
        <w:rPr>
          <w:sz w:val="28"/>
          <w:szCs w:val="28"/>
        </w:rPr>
        <w:t>.</w:t>
      </w:r>
      <w:r w:rsidRPr="000A52E5">
        <w:rPr>
          <w:sz w:val="28"/>
          <w:szCs w:val="28"/>
        </w:rPr>
        <w:t xml:space="preserve"> </w:t>
      </w:r>
      <w:r w:rsidR="008545C8">
        <w:rPr>
          <w:sz w:val="28"/>
          <w:szCs w:val="28"/>
        </w:rPr>
        <w:t xml:space="preserve">рекомендувати </w:t>
      </w:r>
      <w:r w:rsidR="002621C5">
        <w:rPr>
          <w:sz w:val="28"/>
          <w:szCs w:val="28"/>
        </w:rPr>
        <w:t>адміністрації комунального</w:t>
      </w:r>
      <w:r w:rsidR="008545C8">
        <w:rPr>
          <w:sz w:val="28"/>
          <w:szCs w:val="28"/>
        </w:rPr>
        <w:t xml:space="preserve"> під</w:t>
      </w:r>
      <w:r w:rsidR="002621C5">
        <w:rPr>
          <w:sz w:val="28"/>
          <w:szCs w:val="28"/>
        </w:rPr>
        <w:t>приємства</w:t>
      </w:r>
      <w:r w:rsidR="008545C8">
        <w:rPr>
          <w:sz w:val="28"/>
          <w:szCs w:val="28"/>
        </w:rPr>
        <w:t xml:space="preserve"> «</w:t>
      </w:r>
      <w:proofErr w:type="spellStart"/>
      <w:r w:rsidR="008545C8">
        <w:rPr>
          <w:sz w:val="28"/>
          <w:szCs w:val="28"/>
        </w:rPr>
        <w:t>Сєвєродонецьке</w:t>
      </w:r>
      <w:proofErr w:type="spellEnd"/>
      <w:r w:rsidR="008545C8">
        <w:rPr>
          <w:sz w:val="28"/>
          <w:szCs w:val="28"/>
        </w:rPr>
        <w:t xml:space="preserve"> тролейбусне управління»</w:t>
      </w:r>
      <w:r w:rsidR="002621C5">
        <w:rPr>
          <w:sz w:val="28"/>
          <w:szCs w:val="28"/>
        </w:rPr>
        <w:t xml:space="preserve"> передбачати у</w:t>
      </w:r>
      <w:r w:rsidR="008545C8">
        <w:rPr>
          <w:sz w:val="28"/>
          <w:szCs w:val="28"/>
        </w:rPr>
        <w:t xml:space="preserve"> </w:t>
      </w:r>
      <w:r w:rsidR="002621C5">
        <w:rPr>
          <w:sz w:val="28"/>
          <w:szCs w:val="28"/>
        </w:rPr>
        <w:t>міському</w:t>
      </w:r>
      <w:r w:rsidR="00E6291E" w:rsidRPr="000A52E5">
        <w:rPr>
          <w:sz w:val="28"/>
          <w:szCs w:val="28"/>
        </w:rPr>
        <w:t xml:space="preserve"> еле</w:t>
      </w:r>
      <w:r w:rsidR="002621C5">
        <w:rPr>
          <w:sz w:val="28"/>
          <w:szCs w:val="28"/>
        </w:rPr>
        <w:t>ктричному транспорті</w:t>
      </w:r>
      <w:r>
        <w:rPr>
          <w:sz w:val="28"/>
          <w:szCs w:val="28"/>
        </w:rPr>
        <w:t xml:space="preserve"> загального </w:t>
      </w:r>
      <w:r w:rsidR="00E6291E" w:rsidRPr="000A52E5">
        <w:rPr>
          <w:sz w:val="28"/>
          <w:szCs w:val="28"/>
        </w:rPr>
        <w:t xml:space="preserve">користування, </w:t>
      </w:r>
      <w:r w:rsidR="00A661F1">
        <w:rPr>
          <w:sz w:val="28"/>
          <w:szCs w:val="28"/>
        </w:rPr>
        <w:t>два посадкових місця</w:t>
      </w:r>
      <w:r w:rsidR="00263155" w:rsidRPr="00263155">
        <w:rPr>
          <w:sz w:val="28"/>
          <w:szCs w:val="28"/>
        </w:rPr>
        <w:t xml:space="preserve"> для працівників </w:t>
      </w:r>
      <w:r w:rsidR="00263155">
        <w:rPr>
          <w:sz w:val="28"/>
          <w:szCs w:val="28"/>
        </w:rPr>
        <w:t>Територіального центру соціального обслуговування, з понеділка по п’ятницю з 08.00 до 18.00</w:t>
      </w:r>
      <w:r w:rsidR="001B6477" w:rsidRPr="000A52E5">
        <w:rPr>
          <w:sz w:val="28"/>
          <w:szCs w:val="28"/>
        </w:rPr>
        <w:t>.</w:t>
      </w:r>
      <w:r w:rsidR="001E6BD4">
        <w:rPr>
          <w:sz w:val="28"/>
          <w:szCs w:val="28"/>
        </w:rPr>
        <w:t>, при пред’явленні службового посвідчення (згідно списку працівників).</w:t>
      </w:r>
    </w:p>
    <w:p w:rsidR="001B6477" w:rsidRPr="00244187" w:rsidRDefault="001B6477" w:rsidP="00244187">
      <w:pPr>
        <w:pStyle w:val="21"/>
        <w:ind w:firstLine="708"/>
        <w:rPr>
          <w:sz w:val="28"/>
          <w:szCs w:val="28"/>
        </w:rPr>
      </w:pPr>
      <w:r w:rsidRPr="00244187">
        <w:rPr>
          <w:sz w:val="28"/>
          <w:szCs w:val="28"/>
        </w:rPr>
        <w:t xml:space="preserve"> </w:t>
      </w:r>
    </w:p>
    <w:p w:rsidR="000B0CAE" w:rsidRDefault="001B6477" w:rsidP="001B6477">
      <w:pPr>
        <w:pStyle w:val="21"/>
        <w:ind w:right="-82"/>
        <w:rPr>
          <w:sz w:val="28"/>
          <w:szCs w:val="28"/>
        </w:rPr>
      </w:pPr>
      <w:r w:rsidRPr="00244187">
        <w:rPr>
          <w:sz w:val="28"/>
          <w:szCs w:val="28"/>
        </w:rPr>
        <w:t xml:space="preserve">          </w:t>
      </w:r>
      <w:r w:rsidRPr="00244187">
        <w:rPr>
          <w:sz w:val="28"/>
          <w:szCs w:val="28"/>
        </w:rPr>
        <w:tab/>
      </w:r>
      <w:r w:rsidR="00244187" w:rsidRPr="00244187">
        <w:rPr>
          <w:sz w:val="28"/>
          <w:szCs w:val="28"/>
        </w:rPr>
        <w:t>2</w:t>
      </w:r>
      <w:r w:rsidR="000B0CAE" w:rsidRPr="00244187">
        <w:rPr>
          <w:sz w:val="28"/>
          <w:szCs w:val="28"/>
        </w:rPr>
        <w:t>. Розпорядження  підлягає оприлюдненню.</w:t>
      </w:r>
    </w:p>
    <w:p w:rsidR="00244187" w:rsidRPr="00244187" w:rsidRDefault="00244187" w:rsidP="001B6477">
      <w:pPr>
        <w:pStyle w:val="21"/>
        <w:ind w:right="-82"/>
        <w:rPr>
          <w:sz w:val="28"/>
          <w:szCs w:val="28"/>
        </w:rPr>
      </w:pPr>
    </w:p>
    <w:p w:rsidR="000B0CAE" w:rsidRPr="00244187" w:rsidRDefault="00244187" w:rsidP="00F54B72">
      <w:pPr>
        <w:ind w:right="-144" w:firstLine="708"/>
        <w:contextualSpacing/>
        <w:rPr>
          <w:sz w:val="28"/>
          <w:szCs w:val="28"/>
          <w:lang w:val="uk-UA"/>
        </w:rPr>
      </w:pPr>
      <w:r w:rsidRPr="00244187">
        <w:rPr>
          <w:sz w:val="28"/>
          <w:szCs w:val="28"/>
          <w:lang w:val="uk-UA"/>
        </w:rPr>
        <w:t>3</w:t>
      </w:r>
      <w:r w:rsidR="000B0CAE" w:rsidRPr="0024418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244187">
        <w:rPr>
          <w:sz w:val="28"/>
          <w:szCs w:val="28"/>
          <w:lang w:val="uk-UA"/>
        </w:rPr>
        <w:t>покладається на заступника керівника військов</w:t>
      </w:r>
      <w:r w:rsidR="00F54B72">
        <w:rPr>
          <w:sz w:val="28"/>
          <w:szCs w:val="28"/>
          <w:lang w:val="uk-UA"/>
        </w:rPr>
        <w:t xml:space="preserve">о-цивільної адміністрації Олега </w:t>
      </w:r>
      <w:r w:rsidRPr="00244187">
        <w:rPr>
          <w:sz w:val="28"/>
          <w:szCs w:val="28"/>
          <w:lang w:val="uk-UA"/>
        </w:rPr>
        <w:t>КУЗЬМІНОВА</w:t>
      </w:r>
      <w:r w:rsidR="000B0CAE" w:rsidRPr="00244187">
        <w:rPr>
          <w:sz w:val="28"/>
          <w:szCs w:val="28"/>
          <w:lang w:val="uk-UA"/>
        </w:rPr>
        <w:t>.</w:t>
      </w:r>
    </w:p>
    <w:p w:rsidR="000B0CAE" w:rsidRPr="00244187" w:rsidRDefault="000B0CAE" w:rsidP="000A52E5">
      <w:pPr>
        <w:contextualSpacing/>
        <w:jc w:val="both"/>
        <w:rPr>
          <w:sz w:val="28"/>
          <w:szCs w:val="28"/>
          <w:lang w:val="uk-UA"/>
        </w:rPr>
      </w:pPr>
    </w:p>
    <w:p w:rsidR="00244187" w:rsidRDefault="000B0CAE" w:rsidP="00244187">
      <w:pPr>
        <w:contextualSpacing/>
        <w:rPr>
          <w:b/>
          <w:sz w:val="28"/>
          <w:szCs w:val="28"/>
          <w:lang w:val="uk-UA"/>
        </w:rPr>
      </w:pPr>
      <w:r w:rsidRPr="00244187">
        <w:rPr>
          <w:b/>
          <w:sz w:val="28"/>
          <w:szCs w:val="28"/>
          <w:lang w:val="uk-UA"/>
        </w:rPr>
        <w:t xml:space="preserve">Керівник </w:t>
      </w:r>
    </w:p>
    <w:p w:rsidR="00F16BFD" w:rsidRPr="00F16BFD" w:rsidRDefault="000B0CAE" w:rsidP="00DE683F">
      <w:pPr>
        <w:contextualSpacing/>
      </w:pPr>
      <w:r w:rsidRPr="00244187">
        <w:rPr>
          <w:b/>
          <w:sz w:val="28"/>
          <w:szCs w:val="28"/>
          <w:lang w:val="uk-UA"/>
        </w:rPr>
        <w:t>війс</w:t>
      </w:r>
      <w:r w:rsidR="00244187">
        <w:rPr>
          <w:b/>
          <w:sz w:val="28"/>
          <w:szCs w:val="28"/>
          <w:lang w:val="uk-UA"/>
        </w:rPr>
        <w:t>ьково-цивільної адміністрації</w:t>
      </w:r>
      <w:r w:rsidR="00244187">
        <w:rPr>
          <w:b/>
          <w:sz w:val="28"/>
          <w:szCs w:val="28"/>
          <w:lang w:val="uk-UA"/>
        </w:rPr>
        <w:tab/>
      </w:r>
      <w:r w:rsidR="00244187">
        <w:rPr>
          <w:b/>
          <w:sz w:val="28"/>
          <w:szCs w:val="28"/>
          <w:lang w:val="uk-UA"/>
        </w:rPr>
        <w:tab/>
        <w:t xml:space="preserve">             </w:t>
      </w:r>
      <w:r w:rsidRPr="00244187">
        <w:rPr>
          <w:b/>
          <w:sz w:val="28"/>
          <w:szCs w:val="28"/>
          <w:lang w:val="uk-UA"/>
        </w:rPr>
        <w:t xml:space="preserve">Олександр СТРЮК </w:t>
      </w:r>
    </w:p>
    <w:sectPr w:rsidR="00F16BFD" w:rsidRPr="00F16BFD" w:rsidSect="000A52E5">
      <w:pgSz w:w="11906" w:h="16838"/>
      <w:pgMar w:top="0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F245F"/>
    <w:multiLevelType w:val="hybridMultilevel"/>
    <w:tmpl w:val="9B26925E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>
    <w:nsid w:val="3A825C1C"/>
    <w:multiLevelType w:val="hybridMultilevel"/>
    <w:tmpl w:val="A92690F0"/>
    <w:lvl w:ilvl="0" w:tplc="7516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3E7D68"/>
    <w:multiLevelType w:val="hybridMultilevel"/>
    <w:tmpl w:val="2842D794"/>
    <w:lvl w:ilvl="0" w:tplc="9C864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5618DB"/>
    <w:multiLevelType w:val="hybridMultilevel"/>
    <w:tmpl w:val="927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3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BE152CB"/>
    <w:multiLevelType w:val="hybridMultilevel"/>
    <w:tmpl w:val="42226E50"/>
    <w:lvl w:ilvl="0" w:tplc="23D65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6"/>
  </w:num>
  <w:num w:numId="5">
    <w:abstractNumId w:val="14"/>
  </w:num>
  <w:num w:numId="6">
    <w:abstractNumId w:val="19"/>
  </w:num>
  <w:num w:numId="7">
    <w:abstractNumId w:val="28"/>
  </w:num>
  <w:num w:numId="8">
    <w:abstractNumId w:val="20"/>
  </w:num>
  <w:num w:numId="9">
    <w:abstractNumId w:val="3"/>
  </w:num>
  <w:num w:numId="10">
    <w:abstractNumId w:val="30"/>
  </w:num>
  <w:num w:numId="11">
    <w:abstractNumId w:val="24"/>
  </w:num>
  <w:num w:numId="12">
    <w:abstractNumId w:val="25"/>
  </w:num>
  <w:num w:numId="13">
    <w:abstractNumId w:val="32"/>
  </w:num>
  <w:num w:numId="14">
    <w:abstractNumId w:val="22"/>
  </w:num>
  <w:num w:numId="15">
    <w:abstractNumId w:val="29"/>
  </w:num>
  <w:num w:numId="16">
    <w:abstractNumId w:val="26"/>
  </w:num>
  <w:num w:numId="17">
    <w:abstractNumId w:val="9"/>
  </w:num>
  <w:num w:numId="18">
    <w:abstractNumId w:val="7"/>
  </w:num>
  <w:num w:numId="19">
    <w:abstractNumId w:val="10"/>
  </w:num>
  <w:num w:numId="20">
    <w:abstractNumId w:val="11"/>
  </w:num>
  <w:num w:numId="21">
    <w:abstractNumId w:val="0"/>
  </w:num>
  <w:num w:numId="22">
    <w:abstractNumId w:val="23"/>
  </w:num>
  <w:num w:numId="23">
    <w:abstractNumId w:val="1"/>
  </w:num>
  <w:num w:numId="24">
    <w:abstractNumId w:val="31"/>
  </w:num>
  <w:num w:numId="25">
    <w:abstractNumId w:val="12"/>
  </w:num>
  <w:num w:numId="26">
    <w:abstractNumId w:val="2"/>
  </w:num>
  <w:num w:numId="27">
    <w:abstractNumId w:val="13"/>
  </w:num>
  <w:num w:numId="28">
    <w:abstractNumId w:val="27"/>
  </w:num>
  <w:num w:numId="29">
    <w:abstractNumId w:val="1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025E"/>
    <w:rsid w:val="0001780A"/>
    <w:rsid w:val="00053999"/>
    <w:rsid w:val="0006209F"/>
    <w:rsid w:val="00066159"/>
    <w:rsid w:val="0006799E"/>
    <w:rsid w:val="00080599"/>
    <w:rsid w:val="00084C15"/>
    <w:rsid w:val="00087461"/>
    <w:rsid w:val="00095AAC"/>
    <w:rsid w:val="00095C8B"/>
    <w:rsid w:val="000A1D3D"/>
    <w:rsid w:val="000A52E5"/>
    <w:rsid w:val="000B0CAE"/>
    <w:rsid w:val="000B76CA"/>
    <w:rsid w:val="000B7787"/>
    <w:rsid w:val="000D4074"/>
    <w:rsid w:val="000E1DFF"/>
    <w:rsid w:val="001029AF"/>
    <w:rsid w:val="00102D64"/>
    <w:rsid w:val="00113E8C"/>
    <w:rsid w:val="00126D77"/>
    <w:rsid w:val="00131439"/>
    <w:rsid w:val="001320D1"/>
    <w:rsid w:val="00132176"/>
    <w:rsid w:val="00160A2B"/>
    <w:rsid w:val="001645B8"/>
    <w:rsid w:val="00173CC9"/>
    <w:rsid w:val="001804F5"/>
    <w:rsid w:val="00182361"/>
    <w:rsid w:val="001830AA"/>
    <w:rsid w:val="00185FD2"/>
    <w:rsid w:val="001A5C9E"/>
    <w:rsid w:val="001B0C6D"/>
    <w:rsid w:val="001B6477"/>
    <w:rsid w:val="001E4743"/>
    <w:rsid w:val="001E6BD4"/>
    <w:rsid w:val="002008EB"/>
    <w:rsid w:val="002050BF"/>
    <w:rsid w:val="00210F3F"/>
    <w:rsid w:val="00215754"/>
    <w:rsid w:val="00220275"/>
    <w:rsid w:val="002206A5"/>
    <w:rsid w:val="0022249C"/>
    <w:rsid w:val="00223C33"/>
    <w:rsid w:val="002264CB"/>
    <w:rsid w:val="00243A47"/>
    <w:rsid w:val="00244187"/>
    <w:rsid w:val="0025344C"/>
    <w:rsid w:val="002621C5"/>
    <w:rsid w:val="00263155"/>
    <w:rsid w:val="00265C36"/>
    <w:rsid w:val="002712BF"/>
    <w:rsid w:val="0028461B"/>
    <w:rsid w:val="00284DC4"/>
    <w:rsid w:val="00292ACB"/>
    <w:rsid w:val="002A07D2"/>
    <w:rsid w:val="002A4990"/>
    <w:rsid w:val="002B0D6D"/>
    <w:rsid w:val="002B3192"/>
    <w:rsid w:val="002B38D7"/>
    <w:rsid w:val="002C1E58"/>
    <w:rsid w:val="002E35EF"/>
    <w:rsid w:val="002E4B2E"/>
    <w:rsid w:val="0031010E"/>
    <w:rsid w:val="00310EAD"/>
    <w:rsid w:val="00327705"/>
    <w:rsid w:val="00327B7D"/>
    <w:rsid w:val="00336E91"/>
    <w:rsid w:val="003417E5"/>
    <w:rsid w:val="00346F3D"/>
    <w:rsid w:val="00353AD4"/>
    <w:rsid w:val="00355C3E"/>
    <w:rsid w:val="00371C4E"/>
    <w:rsid w:val="00383D03"/>
    <w:rsid w:val="003C2BF8"/>
    <w:rsid w:val="003D3744"/>
    <w:rsid w:val="003E66E0"/>
    <w:rsid w:val="003E6A09"/>
    <w:rsid w:val="003F34D3"/>
    <w:rsid w:val="003F46FF"/>
    <w:rsid w:val="00424F07"/>
    <w:rsid w:val="004269EB"/>
    <w:rsid w:val="00426E12"/>
    <w:rsid w:val="004315AC"/>
    <w:rsid w:val="00433817"/>
    <w:rsid w:val="00434E08"/>
    <w:rsid w:val="00452F1D"/>
    <w:rsid w:val="00461F4D"/>
    <w:rsid w:val="00473C34"/>
    <w:rsid w:val="004A206E"/>
    <w:rsid w:val="004A3EB3"/>
    <w:rsid w:val="004A47BE"/>
    <w:rsid w:val="004A7880"/>
    <w:rsid w:val="004B501B"/>
    <w:rsid w:val="004B7048"/>
    <w:rsid w:val="004F0878"/>
    <w:rsid w:val="004F4648"/>
    <w:rsid w:val="0050193E"/>
    <w:rsid w:val="00502C3B"/>
    <w:rsid w:val="0051052E"/>
    <w:rsid w:val="005128A3"/>
    <w:rsid w:val="0051519C"/>
    <w:rsid w:val="005173A1"/>
    <w:rsid w:val="00520EE5"/>
    <w:rsid w:val="00520EF0"/>
    <w:rsid w:val="00526847"/>
    <w:rsid w:val="00532901"/>
    <w:rsid w:val="00534A93"/>
    <w:rsid w:val="00542D6A"/>
    <w:rsid w:val="0054494F"/>
    <w:rsid w:val="005451E4"/>
    <w:rsid w:val="005467FC"/>
    <w:rsid w:val="00547FB4"/>
    <w:rsid w:val="00555891"/>
    <w:rsid w:val="00564FB5"/>
    <w:rsid w:val="00570249"/>
    <w:rsid w:val="005731DF"/>
    <w:rsid w:val="00575A6D"/>
    <w:rsid w:val="00586627"/>
    <w:rsid w:val="005C15F3"/>
    <w:rsid w:val="005C623F"/>
    <w:rsid w:val="005D2B33"/>
    <w:rsid w:val="005F0041"/>
    <w:rsid w:val="006122DF"/>
    <w:rsid w:val="00623D24"/>
    <w:rsid w:val="006342DC"/>
    <w:rsid w:val="0064093B"/>
    <w:rsid w:val="00643660"/>
    <w:rsid w:val="00664352"/>
    <w:rsid w:val="006660F3"/>
    <w:rsid w:val="006661A8"/>
    <w:rsid w:val="00681209"/>
    <w:rsid w:val="00682DC9"/>
    <w:rsid w:val="0068355F"/>
    <w:rsid w:val="0069069B"/>
    <w:rsid w:val="0069175E"/>
    <w:rsid w:val="006A3ED7"/>
    <w:rsid w:val="006B027B"/>
    <w:rsid w:val="006C25C3"/>
    <w:rsid w:val="006C78C5"/>
    <w:rsid w:val="006D25AC"/>
    <w:rsid w:val="006D392D"/>
    <w:rsid w:val="006E07F2"/>
    <w:rsid w:val="006E7091"/>
    <w:rsid w:val="006F3EF6"/>
    <w:rsid w:val="006F5E4D"/>
    <w:rsid w:val="006F7A43"/>
    <w:rsid w:val="007026D1"/>
    <w:rsid w:val="007111BF"/>
    <w:rsid w:val="00712014"/>
    <w:rsid w:val="007127D3"/>
    <w:rsid w:val="00716CC4"/>
    <w:rsid w:val="00726EFC"/>
    <w:rsid w:val="00750632"/>
    <w:rsid w:val="00753566"/>
    <w:rsid w:val="00782B47"/>
    <w:rsid w:val="007858C3"/>
    <w:rsid w:val="007939A5"/>
    <w:rsid w:val="007B291D"/>
    <w:rsid w:val="007C6668"/>
    <w:rsid w:val="007D195A"/>
    <w:rsid w:val="007D5D07"/>
    <w:rsid w:val="007E2DAB"/>
    <w:rsid w:val="007F3043"/>
    <w:rsid w:val="0080020F"/>
    <w:rsid w:val="008143BE"/>
    <w:rsid w:val="00816168"/>
    <w:rsid w:val="00821BE1"/>
    <w:rsid w:val="008263C2"/>
    <w:rsid w:val="00836E38"/>
    <w:rsid w:val="0084387F"/>
    <w:rsid w:val="00843AD2"/>
    <w:rsid w:val="008545C8"/>
    <w:rsid w:val="00855A6F"/>
    <w:rsid w:val="008610F0"/>
    <w:rsid w:val="008E006B"/>
    <w:rsid w:val="008E0211"/>
    <w:rsid w:val="008E2823"/>
    <w:rsid w:val="008E39CD"/>
    <w:rsid w:val="00900EAA"/>
    <w:rsid w:val="00905524"/>
    <w:rsid w:val="00926C86"/>
    <w:rsid w:val="00965AEA"/>
    <w:rsid w:val="00981683"/>
    <w:rsid w:val="00986516"/>
    <w:rsid w:val="009919CA"/>
    <w:rsid w:val="0099364A"/>
    <w:rsid w:val="009A1F77"/>
    <w:rsid w:val="009A27CB"/>
    <w:rsid w:val="009A7CB8"/>
    <w:rsid w:val="009B73DA"/>
    <w:rsid w:val="009C3FC9"/>
    <w:rsid w:val="009D1337"/>
    <w:rsid w:val="009E66A4"/>
    <w:rsid w:val="009F0B99"/>
    <w:rsid w:val="009F712E"/>
    <w:rsid w:val="00A0025E"/>
    <w:rsid w:val="00A369F8"/>
    <w:rsid w:val="00A40676"/>
    <w:rsid w:val="00A661F1"/>
    <w:rsid w:val="00A72550"/>
    <w:rsid w:val="00A7614B"/>
    <w:rsid w:val="00A80F16"/>
    <w:rsid w:val="00A83D06"/>
    <w:rsid w:val="00A93053"/>
    <w:rsid w:val="00AA0A40"/>
    <w:rsid w:val="00AA739D"/>
    <w:rsid w:val="00AB26D5"/>
    <w:rsid w:val="00AD2E15"/>
    <w:rsid w:val="00AD4A64"/>
    <w:rsid w:val="00AE13EE"/>
    <w:rsid w:val="00AF3743"/>
    <w:rsid w:val="00AF652A"/>
    <w:rsid w:val="00B12127"/>
    <w:rsid w:val="00B1402C"/>
    <w:rsid w:val="00B24FB0"/>
    <w:rsid w:val="00B27DFD"/>
    <w:rsid w:val="00B31EC0"/>
    <w:rsid w:val="00B32D42"/>
    <w:rsid w:val="00B36317"/>
    <w:rsid w:val="00B5608D"/>
    <w:rsid w:val="00B601F2"/>
    <w:rsid w:val="00B71CA7"/>
    <w:rsid w:val="00B76D8D"/>
    <w:rsid w:val="00B804F6"/>
    <w:rsid w:val="00B84731"/>
    <w:rsid w:val="00B97729"/>
    <w:rsid w:val="00BA3CC8"/>
    <w:rsid w:val="00BC4C42"/>
    <w:rsid w:val="00BD4587"/>
    <w:rsid w:val="00BD4FF0"/>
    <w:rsid w:val="00BE0B98"/>
    <w:rsid w:val="00C07803"/>
    <w:rsid w:val="00C27411"/>
    <w:rsid w:val="00C365D6"/>
    <w:rsid w:val="00C36C7A"/>
    <w:rsid w:val="00C4190B"/>
    <w:rsid w:val="00C438EA"/>
    <w:rsid w:val="00C4588E"/>
    <w:rsid w:val="00C47DBB"/>
    <w:rsid w:val="00C55252"/>
    <w:rsid w:val="00C6065B"/>
    <w:rsid w:val="00C75E4A"/>
    <w:rsid w:val="00C8085A"/>
    <w:rsid w:val="00C9210A"/>
    <w:rsid w:val="00C92A6B"/>
    <w:rsid w:val="00CD10B4"/>
    <w:rsid w:val="00CE77DA"/>
    <w:rsid w:val="00D17125"/>
    <w:rsid w:val="00D24ED1"/>
    <w:rsid w:val="00D30406"/>
    <w:rsid w:val="00D31149"/>
    <w:rsid w:val="00D450FA"/>
    <w:rsid w:val="00D5501E"/>
    <w:rsid w:val="00D70E73"/>
    <w:rsid w:val="00D73AAA"/>
    <w:rsid w:val="00D80CFF"/>
    <w:rsid w:val="00D87758"/>
    <w:rsid w:val="00D93E1D"/>
    <w:rsid w:val="00DA6E42"/>
    <w:rsid w:val="00DB17CB"/>
    <w:rsid w:val="00DD3746"/>
    <w:rsid w:val="00DE683F"/>
    <w:rsid w:val="00DE7B79"/>
    <w:rsid w:val="00DF3CE8"/>
    <w:rsid w:val="00E0084A"/>
    <w:rsid w:val="00E119B2"/>
    <w:rsid w:val="00E23F2E"/>
    <w:rsid w:val="00E5186E"/>
    <w:rsid w:val="00E53E75"/>
    <w:rsid w:val="00E54C18"/>
    <w:rsid w:val="00E6291E"/>
    <w:rsid w:val="00E7406E"/>
    <w:rsid w:val="00E82D8E"/>
    <w:rsid w:val="00EA3D0B"/>
    <w:rsid w:val="00EC2378"/>
    <w:rsid w:val="00EC3BE6"/>
    <w:rsid w:val="00ED257E"/>
    <w:rsid w:val="00F13115"/>
    <w:rsid w:val="00F16BFD"/>
    <w:rsid w:val="00F218A0"/>
    <w:rsid w:val="00F41EA1"/>
    <w:rsid w:val="00F44004"/>
    <w:rsid w:val="00F52525"/>
    <w:rsid w:val="00F54B72"/>
    <w:rsid w:val="00F6238D"/>
    <w:rsid w:val="00F6272B"/>
    <w:rsid w:val="00F81975"/>
    <w:rsid w:val="00F8308A"/>
    <w:rsid w:val="00F93963"/>
    <w:rsid w:val="00FA7C8F"/>
    <w:rsid w:val="00FB7924"/>
    <w:rsid w:val="00FC1EC2"/>
    <w:rsid w:val="00FE2C77"/>
    <w:rsid w:val="00FE698F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rvps6">
    <w:name w:val="rvps6"/>
    <w:basedOn w:val="a"/>
    <w:rsid w:val="000B0CAE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0B0CAE"/>
  </w:style>
  <w:style w:type="paragraph" w:styleId="a6">
    <w:name w:val="Title"/>
    <w:basedOn w:val="a"/>
    <w:link w:val="a7"/>
    <w:uiPriority w:val="99"/>
    <w:qFormat/>
    <w:rsid w:val="000B0CAE"/>
    <w:pPr>
      <w:jc w:val="center"/>
    </w:pPr>
    <w:rPr>
      <w:rFonts w:eastAsia="Times New Roman"/>
      <w:b/>
      <w:bCs/>
      <w:lang w:val="uk-UA"/>
    </w:rPr>
  </w:style>
  <w:style w:type="character" w:customStyle="1" w:styleId="a7">
    <w:name w:val="Название Знак"/>
    <w:basedOn w:val="a0"/>
    <w:link w:val="a6"/>
    <w:uiPriority w:val="99"/>
    <w:rsid w:val="000B0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AE"/>
    <w:rPr>
      <w:rFonts w:ascii="Tahoma" w:eastAsia="Calibri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E008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3F34D3"/>
    <w:pPr>
      <w:suppressAutoHyphens/>
      <w:jc w:val="both"/>
    </w:pPr>
    <w:rPr>
      <w:rFonts w:eastAsia="Times New Roman"/>
      <w:szCs w:val="20"/>
      <w:lang w:val="uk-UA" w:eastAsia="ar-SA"/>
    </w:rPr>
  </w:style>
  <w:style w:type="paragraph" w:customStyle="1" w:styleId="210">
    <w:name w:val="Основной текст 21"/>
    <w:basedOn w:val="a"/>
    <w:rsid w:val="003F34D3"/>
    <w:pPr>
      <w:suppressAutoHyphens/>
      <w:jc w:val="center"/>
    </w:pPr>
    <w:rPr>
      <w:rFonts w:eastAsia="Times New Roman"/>
      <w:sz w:val="28"/>
      <w:szCs w:val="20"/>
      <w:lang w:val="uk-UA" w:eastAsia="ar-SA"/>
    </w:rPr>
  </w:style>
  <w:style w:type="paragraph" w:styleId="ab">
    <w:name w:val="Body Text"/>
    <w:basedOn w:val="a"/>
    <w:link w:val="ac"/>
    <w:uiPriority w:val="99"/>
    <w:unhideWhenUsed/>
    <w:rsid w:val="003F34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rsid w:val="003F34D3"/>
    <w:rPr>
      <w:rFonts w:eastAsiaTheme="minorEastAsia"/>
      <w:lang w:eastAsia="uk-UA"/>
    </w:rPr>
  </w:style>
  <w:style w:type="paragraph" w:customStyle="1" w:styleId="ad">
    <w:name w:val="Нормальний текст"/>
    <w:basedOn w:val="a"/>
    <w:link w:val="ae"/>
    <w:rsid w:val="003F34D3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character" w:customStyle="1" w:styleId="ae">
    <w:name w:val="Нормальний текст Знак"/>
    <w:link w:val="ad"/>
    <w:rsid w:val="001B6477"/>
    <w:rPr>
      <w:rFonts w:ascii="Antiqua" w:eastAsia="Times New Roman" w:hAnsi="Antiqua" w:cs="Times New Roman"/>
      <w:sz w:val="26"/>
      <w:szCs w:val="20"/>
      <w:lang w:eastAsia="ru-RU"/>
    </w:rPr>
  </w:style>
  <w:style w:type="paragraph" w:styleId="af">
    <w:name w:val="No Spacing"/>
    <w:uiPriority w:val="1"/>
    <w:qFormat/>
    <w:rsid w:val="00244187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694D-E05D-407D-B92C-4F92346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userBur0806</cp:lastModifiedBy>
  <cp:revision>7</cp:revision>
  <cp:lastPrinted>2020-12-24T13:37:00Z</cp:lastPrinted>
  <dcterms:created xsi:type="dcterms:W3CDTF">2020-12-24T09:57:00Z</dcterms:created>
  <dcterms:modified xsi:type="dcterms:W3CDTF">2020-12-28T10:08:00Z</dcterms:modified>
</cp:coreProperties>
</file>