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E9" w:rsidRDefault="004C7EE9" w:rsidP="004C7EE9">
      <w:pPr>
        <w:jc w:val="center"/>
        <w:rPr>
          <w:sz w:val="20"/>
          <w:lang w:val="ru-RU"/>
        </w:rPr>
      </w:pPr>
      <w:r>
        <w:rPr>
          <w:noProof/>
          <w:sz w:val="20"/>
          <w:lang w:val="ru-RU"/>
        </w:rPr>
        <w:drawing>
          <wp:inline distT="0" distB="0" distL="0" distR="0">
            <wp:extent cx="4286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EE9" w:rsidRPr="00264E1D" w:rsidRDefault="004C7EE9" w:rsidP="004C7EE9">
      <w:pPr>
        <w:jc w:val="center"/>
        <w:rPr>
          <w:b/>
          <w:sz w:val="32"/>
          <w:szCs w:val="32"/>
          <w:lang w:val="ru-RU"/>
        </w:rPr>
      </w:pPr>
      <w:r w:rsidRPr="00F6568C">
        <w:rPr>
          <w:b/>
          <w:sz w:val="32"/>
          <w:szCs w:val="32"/>
          <w:lang w:val="ru-RU"/>
        </w:rPr>
        <w:t>УКРАЇНА</w:t>
      </w:r>
    </w:p>
    <w:p w:rsidR="004C7EE9" w:rsidRPr="00264E1D" w:rsidRDefault="004C7EE9" w:rsidP="004C7EE9">
      <w:pPr>
        <w:jc w:val="center"/>
        <w:rPr>
          <w:b/>
          <w:sz w:val="32"/>
          <w:szCs w:val="32"/>
          <w:lang w:val="ru-RU"/>
        </w:rPr>
      </w:pPr>
      <w:r w:rsidRPr="00F6568C">
        <w:rPr>
          <w:b/>
          <w:sz w:val="32"/>
          <w:szCs w:val="32"/>
          <w:lang w:val="ru-RU"/>
        </w:rPr>
        <w:t>ВІЙСЬКОВО</w:t>
      </w:r>
      <w:r w:rsidRPr="00264E1D">
        <w:rPr>
          <w:b/>
          <w:sz w:val="32"/>
          <w:szCs w:val="32"/>
          <w:lang w:val="ru-RU"/>
        </w:rPr>
        <w:t>-</w:t>
      </w:r>
      <w:r w:rsidRPr="00F6568C">
        <w:rPr>
          <w:b/>
          <w:sz w:val="32"/>
          <w:szCs w:val="32"/>
          <w:lang w:val="ru-RU"/>
        </w:rPr>
        <w:t>ЦИВІЛЬНА</w:t>
      </w:r>
      <w:r w:rsidRPr="00264E1D">
        <w:rPr>
          <w:b/>
          <w:sz w:val="32"/>
          <w:szCs w:val="32"/>
          <w:lang w:val="ru-RU"/>
        </w:rPr>
        <w:t xml:space="preserve">  </w:t>
      </w:r>
      <w:r w:rsidRPr="00F6568C">
        <w:rPr>
          <w:b/>
          <w:sz w:val="32"/>
          <w:szCs w:val="32"/>
          <w:lang w:val="ru-RU"/>
        </w:rPr>
        <w:t>АДМІНІСТРАЦІЯ</w:t>
      </w:r>
    </w:p>
    <w:p w:rsidR="004C7EE9" w:rsidRDefault="004C7EE9" w:rsidP="004C7EE9">
      <w:pPr>
        <w:jc w:val="center"/>
        <w:rPr>
          <w:b/>
          <w:sz w:val="32"/>
          <w:szCs w:val="32"/>
          <w:lang w:val="ru-RU"/>
        </w:rPr>
      </w:pPr>
      <w:r w:rsidRPr="00F6568C">
        <w:rPr>
          <w:b/>
          <w:sz w:val="32"/>
          <w:szCs w:val="32"/>
          <w:lang w:val="ru-RU"/>
        </w:rPr>
        <w:t>МІСТА</w:t>
      </w:r>
      <w:r w:rsidRPr="00264E1D">
        <w:rPr>
          <w:b/>
          <w:sz w:val="32"/>
          <w:szCs w:val="32"/>
          <w:lang w:val="ru-RU"/>
        </w:rPr>
        <w:t xml:space="preserve">  </w:t>
      </w:r>
      <w:proofErr w:type="gramStart"/>
      <w:r w:rsidRPr="00F6568C">
        <w:rPr>
          <w:b/>
          <w:sz w:val="32"/>
          <w:szCs w:val="32"/>
          <w:lang w:val="ru-RU"/>
        </w:rPr>
        <w:t>С</w:t>
      </w:r>
      <w:proofErr w:type="gramEnd"/>
      <w:r w:rsidRPr="00F6568C">
        <w:rPr>
          <w:b/>
          <w:sz w:val="32"/>
          <w:szCs w:val="32"/>
          <w:lang w:val="ru-RU"/>
        </w:rPr>
        <w:t>ЄВЄРОДОНЕЦЬК</w:t>
      </w:r>
      <w:r w:rsidRPr="00264E1D">
        <w:rPr>
          <w:b/>
          <w:sz w:val="32"/>
          <w:szCs w:val="32"/>
          <w:lang w:val="ru-RU"/>
        </w:rPr>
        <w:t xml:space="preserve">  </w:t>
      </w:r>
      <w:r w:rsidRPr="00F6568C">
        <w:rPr>
          <w:b/>
          <w:sz w:val="32"/>
          <w:szCs w:val="32"/>
          <w:lang w:val="ru-RU"/>
        </w:rPr>
        <w:t>ЛУГАНСЬКОЇ</w:t>
      </w:r>
      <w:r w:rsidRPr="00264E1D">
        <w:rPr>
          <w:b/>
          <w:sz w:val="32"/>
          <w:szCs w:val="32"/>
          <w:lang w:val="ru-RU"/>
        </w:rPr>
        <w:t xml:space="preserve">  </w:t>
      </w:r>
      <w:r w:rsidRPr="00F6568C">
        <w:rPr>
          <w:b/>
          <w:sz w:val="32"/>
          <w:szCs w:val="32"/>
          <w:lang w:val="ru-RU"/>
        </w:rPr>
        <w:t>ОБЛАСТІ</w:t>
      </w:r>
    </w:p>
    <w:p w:rsidR="004C7EE9" w:rsidRPr="00264E1D" w:rsidRDefault="004C7EE9" w:rsidP="004C7EE9">
      <w:pPr>
        <w:jc w:val="center"/>
        <w:rPr>
          <w:b/>
          <w:sz w:val="32"/>
          <w:szCs w:val="32"/>
          <w:lang w:val="ru-RU"/>
        </w:rPr>
      </w:pPr>
    </w:p>
    <w:p w:rsidR="004C7EE9" w:rsidRDefault="004C7EE9" w:rsidP="004C7EE9">
      <w:pPr>
        <w:pStyle w:val="a3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4C7EE9" w:rsidRPr="00264E1D" w:rsidRDefault="004C7EE9" w:rsidP="004C7EE9">
      <w:pPr>
        <w:jc w:val="center"/>
        <w:rPr>
          <w:b/>
          <w:sz w:val="28"/>
          <w:szCs w:val="28"/>
          <w:lang w:val="ru-RU"/>
        </w:rPr>
      </w:pPr>
      <w:r w:rsidRPr="00264E1D">
        <w:rPr>
          <w:b/>
          <w:sz w:val="28"/>
          <w:szCs w:val="28"/>
        </w:rPr>
        <w:t xml:space="preserve">КЕРІВНИКА </w:t>
      </w:r>
      <w:r w:rsidRPr="00264E1D">
        <w:rPr>
          <w:b/>
          <w:sz w:val="28"/>
          <w:szCs w:val="28"/>
          <w:lang w:val="ru-RU"/>
        </w:rPr>
        <w:t>ВІЙСЬКОВО-ЦИВІЛЬНОЇ  АДМІНІСТРАЦІЇ</w:t>
      </w:r>
    </w:p>
    <w:p w:rsidR="004C7EE9" w:rsidRPr="00264E1D" w:rsidRDefault="004C7EE9" w:rsidP="004C7EE9">
      <w:pPr>
        <w:pStyle w:val="a3"/>
        <w:spacing w:line="360" w:lineRule="auto"/>
        <w:rPr>
          <w:sz w:val="32"/>
          <w:szCs w:val="32"/>
          <w:lang w:val="ru-RU"/>
        </w:rPr>
      </w:pPr>
    </w:p>
    <w:p w:rsidR="004C7EE9" w:rsidRPr="00264E1D" w:rsidRDefault="004C7EE9" w:rsidP="004C7EE9">
      <w:pPr>
        <w:pStyle w:val="1"/>
        <w:jc w:val="left"/>
        <w:rPr>
          <w:b w:val="0"/>
          <w:bCs/>
          <w:sz w:val="24"/>
          <w:szCs w:val="24"/>
        </w:rPr>
      </w:pPr>
      <w:r w:rsidRPr="00264E1D">
        <w:rPr>
          <w:b w:val="0"/>
          <w:sz w:val="24"/>
          <w:szCs w:val="24"/>
        </w:rPr>
        <w:t xml:space="preserve">Луганська обл., м. </w:t>
      </w:r>
      <w:proofErr w:type="spellStart"/>
      <w:r w:rsidRPr="00264E1D">
        <w:rPr>
          <w:b w:val="0"/>
          <w:sz w:val="24"/>
          <w:szCs w:val="24"/>
        </w:rPr>
        <w:t>Сєвєродонецьк</w:t>
      </w:r>
      <w:proofErr w:type="spellEnd"/>
      <w:r w:rsidRPr="00264E1D">
        <w:rPr>
          <w:b w:val="0"/>
          <w:sz w:val="24"/>
          <w:szCs w:val="24"/>
        </w:rPr>
        <w:t>,</w:t>
      </w:r>
    </w:p>
    <w:p w:rsidR="004C7EE9" w:rsidRPr="00264E1D" w:rsidRDefault="004C7EE9" w:rsidP="004C7EE9">
      <w:r w:rsidRPr="00264E1D">
        <w:t>бульвар Дружби Народів, 32</w:t>
      </w:r>
    </w:p>
    <w:p w:rsidR="004C7EE9" w:rsidRPr="00264E1D" w:rsidRDefault="004C7EE9" w:rsidP="004C7EE9">
      <w:r w:rsidRPr="00264E1D">
        <w:t>«</w:t>
      </w:r>
      <w:r w:rsidR="000841CB">
        <w:t xml:space="preserve"> </w:t>
      </w:r>
      <w:r w:rsidR="000841CB" w:rsidRPr="000841CB">
        <w:rPr>
          <w:u w:val="single"/>
        </w:rPr>
        <w:t>18</w:t>
      </w:r>
      <w:r w:rsidR="000841CB">
        <w:t xml:space="preserve"> </w:t>
      </w:r>
      <w:r w:rsidRPr="00264E1D">
        <w:t xml:space="preserve">» </w:t>
      </w:r>
      <w:r>
        <w:t xml:space="preserve">серпня </w:t>
      </w:r>
      <w:r w:rsidRPr="00264E1D">
        <w:t>20</w:t>
      </w:r>
      <w:r>
        <w:t>20</w:t>
      </w:r>
      <w:r w:rsidRPr="00264E1D">
        <w:t xml:space="preserve"> року  </w:t>
      </w:r>
      <w:r>
        <w:t xml:space="preserve">                                                                    </w:t>
      </w:r>
      <w:r w:rsidRPr="00264E1D">
        <w:t xml:space="preserve"> №</w:t>
      </w:r>
      <w:r>
        <w:t xml:space="preserve">   </w:t>
      </w:r>
      <w:r w:rsidR="000841CB" w:rsidRPr="000841CB">
        <w:rPr>
          <w:u w:val="single"/>
        </w:rPr>
        <w:t>26</w:t>
      </w:r>
      <w:r w:rsidRPr="00264E1D">
        <w:t xml:space="preserve">     </w:t>
      </w:r>
    </w:p>
    <w:p w:rsidR="004C7EE9" w:rsidRPr="00264E1D" w:rsidRDefault="004C7EE9" w:rsidP="004C7EE9">
      <w:pPr>
        <w:pStyle w:val="2"/>
        <w:jc w:val="both"/>
      </w:pPr>
    </w:p>
    <w:p w:rsidR="004C7EE9" w:rsidRPr="00EC460C" w:rsidRDefault="004C7EE9" w:rsidP="004C7EE9">
      <w:r w:rsidRPr="00EC460C">
        <w:t xml:space="preserve">Про </w:t>
      </w:r>
      <w:r>
        <w:t>перейменування Служби у справах дітей</w:t>
      </w:r>
    </w:p>
    <w:p w:rsidR="004C7EE9" w:rsidRDefault="004C7EE9" w:rsidP="004C7EE9">
      <w:proofErr w:type="spellStart"/>
      <w:r>
        <w:t>Сєвєродонецької</w:t>
      </w:r>
      <w:proofErr w:type="spellEnd"/>
      <w:r>
        <w:t xml:space="preserve"> міської ради</w:t>
      </w:r>
    </w:p>
    <w:p w:rsidR="004C7EE9" w:rsidRPr="00EC460C" w:rsidRDefault="004C7EE9" w:rsidP="004C7EE9"/>
    <w:p w:rsidR="004C7EE9" w:rsidRPr="00EC460C" w:rsidRDefault="004C7EE9" w:rsidP="004C7EE9">
      <w:pPr>
        <w:jc w:val="both"/>
      </w:pPr>
      <w:r w:rsidRPr="00EC460C">
        <w:tab/>
        <w:t>Керуючись ст. 57 Господарського кодексу України,</w:t>
      </w:r>
      <w:r>
        <w:t xml:space="preserve"> Законами України «Про військово-цивільні адміністрації»,</w:t>
      </w:r>
      <w:r w:rsidRPr="00EC460C">
        <w:t xml:space="preserve"> </w:t>
      </w:r>
      <w:r>
        <w:t>«Про місцеве самоврядування в Україні»,</w:t>
      </w:r>
      <w:r w:rsidRPr="00EC460C">
        <w:t xml:space="preserve"> «Про </w:t>
      </w:r>
      <w:r>
        <w:t>службу в органах місцевого самоврядування</w:t>
      </w:r>
      <w:r w:rsidRPr="00EC460C">
        <w:t>», п.133.4 ст.133 Податкового кодексу України, враховуючи</w:t>
      </w:r>
      <w:r>
        <w:t xml:space="preserve"> указ Президента України № 297/2020 від 28.07.2020 року «Про утворення військово-цивільної адміністрації»,</w:t>
      </w:r>
      <w:r w:rsidRPr="00EC460C">
        <w:t xml:space="preserve"> </w:t>
      </w:r>
      <w:r>
        <w:t>п</w:t>
      </w:r>
      <w:r w:rsidRPr="00EC460C">
        <w:t xml:space="preserve">останову Кабінету Міністрів України від </w:t>
      </w:r>
      <w:r>
        <w:t xml:space="preserve">                </w:t>
      </w:r>
      <w:r w:rsidRPr="00EC460C">
        <w:t xml:space="preserve">13.07.2016 року № 440 «Про затвердження порядку ведення Реєстру неприбуткових установ та організацій до Реєстру та виключення з Реєстру», </w:t>
      </w:r>
      <w:r>
        <w:t xml:space="preserve">тимчасово на період здійснення повноважень Військово-цивільної адміністрації міста </w:t>
      </w:r>
      <w:proofErr w:type="spellStart"/>
      <w:r>
        <w:t>Сєвєродонецьк</w:t>
      </w:r>
      <w:proofErr w:type="spellEnd"/>
      <w:r>
        <w:t xml:space="preserve"> Луганської області,</w:t>
      </w:r>
    </w:p>
    <w:p w:rsidR="004C7EE9" w:rsidRDefault="004C7EE9" w:rsidP="004C7EE9">
      <w:pPr>
        <w:pStyle w:val="a5"/>
      </w:pPr>
    </w:p>
    <w:p w:rsidR="004C7EE9" w:rsidRPr="00E341FA" w:rsidRDefault="004C7EE9" w:rsidP="004C7EE9">
      <w:pPr>
        <w:pStyle w:val="a5"/>
        <w:tabs>
          <w:tab w:val="left" w:pos="1418"/>
        </w:tabs>
        <w:ind w:firstLine="0"/>
        <w:rPr>
          <w:b/>
          <w:bCs/>
        </w:rPr>
      </w:pPr>
      <w:r w:rsidRPr="00E341FA">
        <w:rPr>
          <w:b/>
          <w:bCs/>
        </w:rPr>
        <w:t>ЗОБОВ'ЯЗУЮ:</w:t>
      </w:r>
    </w:p>
    <w:p w:rsidR="004C7EE9" w:rsidRPr="00EC460C" w:rsidRDefault="004C7EE9" w:rsidP="004C7EE9">
      <w:pPr>
        <w:pStyle w:val="a5"/>
        <w:tabs>
          <w:tab w:val="left" w:pos="1418"/>
        </w:tabs>
        <w:ind w:firstLine="0"/>
      </w:pPr>
    </w:p>
    <w:p w:rsidR="004C7EE9" w:rsidRDefault="004C7EE9" w:rsidP="004C7EE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Перейменувати Службу у справах дітей </w:t>
      </w:r>
      <w:proofErr w:type="spellStart"/>
      <w:r>
        <w:t>Сєвєродонецької</w:t>
      </w:r>
      <w:proofErr w:type="spellEnd"/>
      <w:r>
        <w:t xml:space="preserve"> міської ради у Службу у справах дітей Військово-цивільної адміністрації міста </w:t>
      </w:r>
      <w:proofErr w:type="spellStart"/>
      <w:r>
        <w:t>Сєвєродонецьк</w:t>
      </w:r>
      <w:proofErr w:type="spellEnd"/>
      <w:r>
        <w:t xml:space="preserve"> Луганської області.</w:t>
      </w:r>
    </w:p>
    <w:p w:rsidR="004C7EE9" w:rsidRDefault="004C7EE9" w:rsidP="004C7EE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C460C">
        <w:t xml:space="preserve">Затвердити Положення про </w:t>
      </w:r>
      <w:r>
        <w:t>Службу у справах дітей</w:t>
      </w:r>
      <w:r w:rsidRPr="00EC460C">
        <w:t xml:space="preserve"> </w:t>
      </w:r>
      <w:r>
        <w:t xml:space="preserve">Військово-цивільної адміністрації міста </w:t>
      </w:r>
      <w:proofErr w:type="spellStart"/>
      <w:r>
        <w:t>Сєвєродонецьк</w:t>
      </w:r>
      <w:proofErr w:type="spellEnd"/>
      <w:r>
        <w:t xml:space="preserve"> Луганської області </w:t>
      </w:r>
      <w:r w:rsidRPr="00556081">
        <w:t>(</w:t>
      </w:r>
      <w:r w:rsidRPr="00EC460C">
        <w:t xml:space="preserve"> </w:t>
      </w:r>
      <w:r w:rsidRPr="00556081">
        <w:t xml:space="preserve">в </w:t>
      </w:r>
      <w:r>
        <w:t xml:space="preserve">новій редакції </w:t>
      </w:r>
      <w:r w:rsidRPr="00556081">
        <w:t xml:space="preserve">) </w:t>
      </w:r>
      <w:r w:rsidRPr="00EC460C">
        <w:t>(додається).</w:t>
      </w:r>
    </w:p>
    <w:p w:rsidR="004C7EE9" w:rsidRDefault="004C7EE9" w:rsidP="004C7EE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Дане розпорядження підлягає оприлюдненню.</w:t>
      </w:r>
    </w:p>
    <w:p w:rsidR="004C7EE9" w:rsidRDefault="004C7EE9" w:rsidP="004C7EE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Контроль за виконанням даного розпорядження залишаю за собою.</w:t>
      </w:r>
    </w:p>
    <w:p w:rsidR="004C7EE9" w:rsidRDefault="004C7EE9" w:rsidP="004C7EE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lang w:val="ru-RU"/>
        </w:rPr>
      </w:pPr>
    </w:p>
    <w:p w:rsidR="004C7EE9" w:rsidRPr="00193A92" w:rsidRDefault="004C7EE9" w:rsidP="004C7EE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lang w:val="ru-RU"/>
        </w:rPr>
      </w:pPr>
    </w:p>
    <w:p w:rsidR="004C7EE9" w:rsidRPr="001426D8" w:rsidRDefault="004C7EE9" w:rsidP="004C7EE9"/>
    <w:p w:rsidR="004C7EE9" w:rsidRPr="00E341FA" w:rsidRDefault="004C7EE9" w:rsidP="004C7EE9">
      <w:pPr>
        <w:rPr>
          <w:b/>
          <w:bCs/>
        </w:rPr>
      </w:pPr>
    </w:p>
    <w:p w:rsidR="004C7EE9" w:rsidRDefault="004C7EE9" w:rsidP="004C7EE9">
      <w:pPr>
        <w:rPr>
          <w:b/>
          <w:bCs/>
        </w:rPr>
      </w:pPr>
      <w:r w:rsidRPr="00E341FA">
        <w:rPr>
          <w:b/>
          <w:bCs/>
        </w:rPr>
        <w:t>Керівник військово-цивільної</w:t>
      </w:r>
    </w:p>
    <w:p w:rsidR="004C7EE9" w:rsidRDefault="004C7EE9" w:rsidP="004C7EE9">
      <w:pPr>
        <w:rPr>
          <w:b/>
          <w:bCs/>
        </w:rPr>
      </w:pPr>
      <w:r w:rsidRPr="00E341FA">
        <w:rPr>
          <w:b/>
          <w:bCs/>
        </w:rPr>
        <w:t xml:space="preserve">адміністрації                              </w:t>
      </w:r>
      <w:r>
        <w:rPr>
          <w:b/>
          <w:bCs/>
        </w:rPr>
        <w:t xml:space="preserve">                                              </w:t>
      </w:r>
      <w:r w:rsidRPr="00E341FA">
        <w:rPr>
          <w:b/>
          <w:bCs/>
        </w:rPr>
        <w:t>Олександр СТРЮК</w:t>
      </w:r>
    </w:p>
    <w:p w:rsidR="004C7EE9" w:rsidRDefault="004C7EE9" w:rsidP="004C7EE9">
      <w:pPr>
        <w:rPr>
          <w:b/>
          <w:bCs/>
        </w:rPr>
      </w:pPr>
    </w:p>
    <w:p w:rsidR="004C7EE9" w:rsidRDefault="004C7EE9" w:rsidP="004C7EE9">
      <w:pPr>
        <w:rPr>
          <w:b/>
          <w:bCs/>
        </w:rPr>
      </w:pPr>
    </w:p>
    <w:p w:rsidR="004C7EE9" w:rsidRPr="004C7EE9" w:rsidRDefault="004C7EE9" w:rsidP="004C7EE9">
      <w:pPr>
        <w:rPr>
          <w:b/>
          <w:bCs/>
        </w:rPr>
      </w:pPr>
    </w:p>
    <w:p w:rsidR="004C7EE9" w:rsidRPr="004C7EE9" w:rsidRDefault="004C7EE9" w:rsidP="004C7EE9">
      <w:pPr>
        <w:rPr>
          <w:b/>
          <w:bCs/>
        </w:rPr>
      </w:pPr>
    </w:p>
    <w:sectPr w:rsidR="004C7EE9" w:rsidRPr="004C7EE9" w:rsidSect="004C7EE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F661B"/>
    <w:multiLevelType w:val="hybridMultilevel"/>
    <w:tmpl w:val="A290F70A"/>
    <w:lvl w:ilvl="0" w:tplc="D814F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C7EE9"/>
    <w:rsid w:val="000841CB"/>
    <w:rsid w:val="004C7EE9"/>
    <w:rsid w:val="00FE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C7EE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C7EE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7EE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4C7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4C7EE9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a4">
    <w:name w:val="Название Знак"/>
    <w:basedOn w:val="a0"/>
    <w:link w:val="a3"/>
    <w:uiPriority w:val="99"/>
    <w:rsid w:val="004C7EE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Body Text Indent"/>
    <w:basedOn w:val="a"/>
    <w:link w:val="a6"/>
    <w:unhideWhenUsed/>
    <w:rsid w:val="004C7EE9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rsid w:val="004C7EE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4C7E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7EE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Company>Microsoft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dankokv1217</dc:creator>
  <cp:keywords/>
  <dc:description/>
  <cp:lastModifiedBy>dankokv1217</cp:lastModifiedBy>
  <cp:revision>2</cp:revision>
  <dcterms:created xsi:type="dcterms:W3CDTF">2020-08-18T10:37:00Z</dcterms:created>
  <dcterms:modified xsi:type="dcterms:W3CDTF">2020-08-18T10:38:00Z</dcterms:modified>
</cp:coreProperties>
</file>