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A4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4968A4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968A4" w:rsidRDefault="004968A4" w:rsidP="004968A4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4968A4" w:rsidRPr="00264E1D" w:rsidRDefault="004968A4" w:rsidP="004968A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4968A4" w:rsidRPr="00264E1D" w:rsidRDefault="004968A4" w:rsidP="004968A4">
      <w:pPr>
        <w:pStyle w:val="a3"/>
        <w:spacing w:line="360" w:lineRule="auto"/>
        <w:rPr>
          <w:sz w:val="32"/>
          <w:szCs w:val="32"/>
          <w:lang w:val="ru-RU"/>
        </w:rPr>
      </w:pPr>
    </w:p>
    <w:p w:rsidR="004968A4" w:rsidRPr="00264E1D" w:rsidRDefault="004968A4" w:rsidP="004968A4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4968A4" w:rsidRPr="00264E1D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4968A4" w:rsidRPr="00264E1D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Pr="004968A4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64E1D">
        <w:rPr>
          <w:rFonts w:ascii="Times New Roman" w:hAnsi="Times New Roman" w:cs="Times New Roman"/>
          <w:sz w:val="24"/>
          <w:szCs w:val="24"/>
        </w:rPr>
        <w:t>_</w:t>
      </w:r>
      <w:r w:rsidRPr="004968A4">
        <w:rPr>
          <w:rFonts w:ascii="Times New Roman" w:hAnsi="Times New Roman" w:cs="Times New Roman"/>
          <w:sz w:val="24"/>
          <w:szCs w:val="24"/>
          <w:u w:val="single"/>
        </w:rPr>
        <w:t>серпня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A4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D27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8E8" w:rsidRPr="00D278E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78E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68A4" w:rsidRPr="00264E1D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264E1D" w:rsidRDefault="004968A4" w:rsidP="004968A4">
      <w:pPr>
        <w:pStyle w:val="2"/>
        <w:jc w:val="both"/>
      </w:pPr>
    </w:p>
    <w:p w:rsidR="004968A4" w:rsidRPr="00CD1D8E" w:rsidRDefault="004968A4" w:rsidP="004968A4">
      <w:pPr>
        <w:pStyle w:val="2"/>
        <w:ind w:right="6398"/>
        <w:jc w:val="both"/>
      </w:pPr>
    </w:p>
    <w:p w:rsidR="004968A4" w:rsidRPr="00CD1D8E" w:rsidRDefault="004968A4" w:rsidP="004968A4">
      <w:pPr>
        <w:pStyle w:val="2"/>
        <w:ind w:right="6398"/>
        <w:jc w:val="both"/>
      </w:pPr>
      <w:r w:rsidRPr="00CD1D8E">
        <w:t xml:space="preserve">Про </w:t>
      </w:r>
      <w:r w:rsidR="005F4DDE">
        <w:t>призначення</w:t>
      </w:r>
      <w:r w:rsidRPr="00CD1D8E">
        <w:t xml:space="preserve"> </w:t>
      </w:r>
    </w:p>
    <w:p w:rsidR="004968A4" w:rsidRPr="00CD1D8E" w:rsidRDefault="004968A4" w:rsidP="004968A4">
      <w:pPr>
        <w:pStyle w:val="2"/>
        <w:ind w:right="6398"/>
        <w:jc w:val="both"/>
      </w:pPr>
      <w:r w:rsidRPr="00CD1D8E">
        <w:t>уповноважен</w:t>
      </w:r>
      <w:r w:rsidR="00E01922">
        <w:t>их</w:t>
      </w:r>
      <w:r w:rsidRPr="00CD1D8E">
        <w:t xml:space="preserve"> ос</w:t>
      </w:r>
      <w:r w:rsidR="00E01922">
        <w:t>іб</w:t>
      </w:r>
      <w:r w:rsidRPr="00CD1D8E">
        <w:t xml:space="preserve"> </w:t>
      </w:r>
    </w:p>
    <w:p w:rsidR="004968A4" w:rsidRPr="00CD1D8E" w:rsidRDefault="004968A4" w:rsidP="004968A4">
      <w:pPr>
        <w:rPr>
          <w:sz w:val="24"/>
          <w:szCs w:val="24"/>
        </w:rPr>
      </w:pPr>
    </w:p>
    <w:p w:rsidR="004968A4" w:rsidRPr="00CD1D8E" w:rsidRDefault="006E3E67" w:rsidP="004968A4">
      <w:pPr>
        <w:shd w:val="clear" w:color="auto" w:fill="FFFFFF"/>
        <w:spacing w:after="195"/>
        <w:ind w:firstLine="72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Для організації закупівельної діяльності замовника керуючись </w:t>
      </w:r>
      <w:r w:rsidR="004968A4" w:rsidRPr="00CD1D8E">
        <w:rPr>
          <w:rFonts w:ascii="Times New Roman" w:hAnsi="Times New Roman" w:cs="Times New Roman"/>
          <w:sz w:val="24"/>
          <w:szCs w:val="24"/>
        </w:rPr>
        <w:t>ч.1</w:t>
      </w:r>
      <w:r w:rsidR="004968A4">
        <w:rPr>
          <w:rFonts w:ascii="Times New Roman" w:hAnsi="Times New Roman" w:cs="Times New Roman"/>
          <w:sz w:val="24"/>
          <w:szCs w:val="24"/>
        </w:rPr>
        <w:t>, ч.</w:t>
      </w:r>
      <w:r w:rsidR="00415017">
        <w:rPr>
          <w:rFonts w:ascii="Times New Roman" w:hAnsi="Times New Roman" w:cs="Times New Roman"/>
          <w:sz w:val="24"/>
          <w:szCs w:val="24"/>
        </w:rPr>
        <w:t>7,</w:t>
      </w:r>
      <w:r w:rsidR="004968A4">
        <w:rPr>
          <w:rFonts w:ascii="Times New Roman" w:hAnsi="Times New Roman" w:cs="Times New Roman"/>
          <w:sz w:val="24"/>
          <w:szCs w:val="24"/>
        </w:rPr>
        <w:t xml:space="preserve"> </w:t>
      </w:r>
      <w:r w:rsidR="004968A4" w:rsidRPr="00CD1D8E">
        <w:rPr>
          <w:rFonts w:ascii="Times New Roman" w:hAnsi="Times New Roman" w:cs="Times New Roman"/>
          <w:sz w:val="24"/>
          <w:szCs w:val="24"/>
        </w:rPr>
        <w:t xml:space="preserve"> ст.11</w:t>
      </w:r>
      <w:r w:rsidR="004968A4">
        <w:rPr>
          <w:rFonts w:ascii="Times New Roman" w:hAnsi="Times New Roman" w:cs="Times New Roman"/>
          <w:sz w:val="24"/>
          <w:szCs w:val="24"/>
        </w:rPr>
        <w:t xml:space="preserve">, </w:t>
      </w:r>
      <w:r w:rsidR="004968A4" w:rsidRPr="00CD1D8E">
        <w:rPr>
          <w:rFonts w:ascii="Times New Roman" w:hAnsi="Times New Roman" w:cs="Times New Roman"/>
          <w:sz w:val="24"/>
          <w:szCs w:val="24"/>
        </w:rPr>
        <w:t xml:space="preserve"> Закону України «Про публічні закупівлі</w:t>
      </w:r>
      <w:r w:rsidR="004968A4" w:rsidRPr="00667544">
        <w:rPr>
          <w:rFonts w:ascii="Times New Roman" w:hAnsi="Times New Roman" w:cs="Times New Roman"/>
          <w:i/>
          <w:sz w:val="24"/>
          <w:szCs w:val="24"/>
        </w:rPr>
        <w:t>»,</w:t>
      </w:r>
      <w:r w:rsidR="004968A4" w:rsidRPr="00CD1D8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ч.3.ст.6</w:t>
      </w:r>
      <w:r w:rsidR="008068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4542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</w:t>
      </w:r>
      <w:r w:rsidR="00C4542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України «Про військово-цивільні адміністрації»</w:t>
      </w:r>
    </w:p>
    <w:p w:rsidR="004968A4" w:rsidRPr="00CD1D8E" w:rsidRDefault="004968A4" w:rsidP="004968A4">
      <w:pPr>
        <w:rPr>
          <w:rFonts w:ascii="Times New Roman" w:hAnsi="Times New Roman" w:cs="Times New Roman"/>
          <w:b/>
          <w:sz w:val="24"/>
          <w:szCs w:val="24"/>
        </w:rPr>
      </w:pPr>
      <w:r w:rsidRPr="00CD1D8E">
        <w:rPr>
          <w:rFonts w:ascii="Times New Roman" w:hAnsi="Times New Roman" w:cs="Times New Roman"/>
          <w:b/>
          <w:sz w:val="24"/>
          <w:szCs w:val="24"/>
        </w:rPr>
        <w:t xml:space="preserve">ЗОБОВ’ЯЗУЮ : </w:t>
      </w:r>
    </w:p>
    <w:p w:rsidR="004968A4" w:rsidRDefault="004968A4" w:rsidP="004968A4">
      <w:pPr>
        <w:rPr>
          <w:rFonts w:ascii="Times New Roman" w:hAnsi="Times New Roman" w:cs="Times New Roman"/>
          <w:sz w:val="24"/>
          <w:szCs w:val="24"/>
        </w:rPr>
      </w:pPr>
      <w:r w:rsidRPr="00CD1D8E">
        <w:rPr>
          <w:rFonts w:ascii="Times New Roman" w:hAnsi="Times New Roman" w:cs="Times New Roman"/>
          <w:sz w:val="24"/>
          <w:szCs w:val="24"/>
        </w:rPr>
        <w:t xml:space="preserve">1. </w:t>
      </w:r>
      <w:r w:rsidR="005F4DDE">
        <w:rPr>
          <w:rFonts w:ascii="Times New Roman" w:hAnsi="Times New Roman" w:cs="Times New Roman"/>
          <w:sz w:val="24"/>
          <w:szCs w:val="24"/>
        </w:rPr>
        <w:t>Призначити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уповноважен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>ими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особ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>ами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>, як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>і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є  відповідальн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>ими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за організацію та проведення процедури закупівлі/спрощен</w:t>
      </w:r>
      <w:r>
        <w:rPr>
          <w:rStyle w:val="rvts0"/>
          <w:rFonts w:ascii="Times New Roman" w:hAnsi="Times New Roman" w:cs="Times New Roman"/>
          <w:sz w:val="24"/>
          <w:szCs w:val="24"/>
        </w:rPr>
        <w:t>их закупівель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 </w:t>
      </w:r>
      <w:r w:rsidR="00C4542E">
        <w:rPr>
          <w:rStyle w:val="rvts0"/>
          <w:rFonts w:ascii="Times New Roman" w:hAnsi="Times New Roman" w:cs="Times New Roman"/>
          <w:sz w:val="24"/>
          <w:szCs w:val="24"/>
        </w:rPr>
        <w:t>головного спеціаліста сектору</w:t>
      </w:r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контрольно-ревізійної та договірної роботи 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 xml:space="preserve"> відділу з юридичних та правових питань </w:t>
      </w:r>
      <w:proofErr w:type="spellStart"/>
      <w:r w:rsidRPr="00CD1D8E">
        <w:rPr>
          <w:rStyle w:val="rvts0"/>
          <w:rFonts w:ascii="Times New Roman" w:hAnsi="Times New Roman" w:cs="Times New Roman"/>
          <w:sz w:val="24"/>
          <w:szCs w:val="24"/>
        </w:rPr>
        <w:t>Саєнко</w:t>
      </w:r>
      <w:proofErr w:type="spellEnd"/>
      <w:r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В.А.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 xml:space="preserve"> та головного спеціаліста сектору</w:t>
      </w:r>
      <w:r w:rsidR="001A7ED8" w:rsidRPr="00CD1D8E">
        <w:rPr>
          <w:rStyle w:val="rvts0"/>
          <w:rFonts w:ascii="Times New Roman" w:hAnsi="Times New Roman" w:cs="Times New Roman"/>
          <w:sz w:val="24"/>
          <w:szCs w:val="24"/>
        </w:rPr>
        <w:t xml:space="preserve"> контрольно-ревізійної та договірної роботи </w:t>
      </w:r>
      <w:r w:rsidR="001A7ED8">
        <w:rPr>
          <w:rStyle w:val="rvts0"/>
          <w:rFonts w:ascii="Times New Roman" w:hAnsi="Times New Roman" w:cs="Times New Roman"/>
          <w:sz w:val="24"/>
          <w:szCs w:val="24"/>
        </w:rPr>
        <w:t xml:space="preserve"> відділу з юридичних та правових питань Сердюк С.А.</w:t>
      </w:r>
    </w:p>
    <w:p w:rsidR="004968A4" w:rsidRDefault="0021612F" w:rsidP="004968A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68A4" w:rsidRPr="00E31278">
        <w:rPr>
          <w:rFonts w:ascii="Times New Roman" w:hAnsi="Times New Roman" w:cs="Times New Roman"/>
          <w:sz w:val="24"/>
          <w:szCs w:val="24"/>
        </w:rPr>
        <w:t>. Затвердити «</w:t>
      </w:r>
      <w:r w:rsidR="004968A4" w:rsidRPr="00CB3600">
        <w:rPr>
          <w:rFonts w:ascii="Times New Roman" w:hAnsi="Times New Roman" w:cs="Times New Roman"/>
          <w:sz w:val="24"/>
          <w:szCs w:val="24"/>
        </w:rPr>
        <w:t xml:space="preserve">Положення про </w:t>
      </w:r>
      <w:r w:rsidR="004968A4" w:rsidRPr="00A82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уповноважену </w:t>
      </w:r>
      <w:r w:rsidR="004968A4" w:rsidRPr="00CB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особу</w:t>
      </w:r>
      <w:r w:rsidR="004968A4" w:rsidRPr="00CB3600">
        <w:rPr>
          <w:rFonts w:ascii="Times New Roman" w:hAnsi="Times New Roman" w:cs="Times New Roman"/>
          <w:sz w:val="24"/>
          <w:szCs w:val="24"/>
        </w:rPr>
        <w:t xml:space="preserve">  </w:t>
      </w:r>
      <w:r w:rsidR="005F4DDE">
        <w:rPr>
          <w:rFonts w:ascii="Times New Roman" w:hAnsi="Times New Roman" w:cs="Times New Roman"/>
          <w:sz w:val="24"/>
          <w:szCs w:val="24"/>
        </w:rPr>
        <w:t xml:space="preserve">військово-цивільної адміністрації міста </w:t>
      </w:r>
      <w:proofErr w:type="spellStart"/>
      <w:r w:rsidR="005F4DDE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5F4DDE">
        <w:rPr>
          <w:rFonts w:ascii="Times New Roman" w:hAnsi="Times New Roman" w:cs="Times New Roman"/>
          <w:sz w:val="24"/>
          <w:szCs w:val="24"/>
        </w:rPr>
        <w:t xml:space="preserve"> Луганської області»</w:t>
      </w:r>
      <w:r w:rsidR="004968A4" w:rsidRPr="00CB3600">
        <w:rPr>
          <w:rFonts w:ascii="Times New Roman" w:hAnsi="Times New Roman" w:cs="Times New Roman"/>
          <w:sz w:val="24"/>
          <w:szCs w:val="24"/>
        </w:rPr>
        <w:t xml:space="preserve"> (додаток).</w:t>
      </w:r>
    </w:p>
    <w:p w:rsidR="004968A4" w:rsidRPr="005B23B5" w:rsidRDefault="0021612F" w:rsidP="0049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68A4" w:rsidRPr="005B23B5">
        <w:rPr>
          <w:rFonts w:ascii="Times New Roman" w:hAnsi="Times New Roman" w:cs="Times New Roman"/>
          <w:sz w:val="24"/>
          <w:szCs w:val="24"/>
        </w:rPr>
        <w:t xml:space="preserve">. Уповноважена особа </w:t>
      </w:r>
      <w:r w:rsidR="004968A4" w:rsidRPr="005B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повинна підтвердити свій рівень володіння необхідними (базовими) знаннями у сфері публічних закупівель на </w:t>
      </w:r>
      <w:proofErr w:type="spellStart"/>
      <w:r w:rsidR="004968A4" w:rsidRPr="005B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веб-порталі</w:t>
      </w:r>
      <w:proofErr w:type="spellEnd"/>
      <w:r w:rsidR="004968A4" w:rsidRPr="005B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Уповноваженого органу шляхом проходження безкоштовного тестування</w:t>
      </w:r>
      <w:r w:rsidR="00496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відповідно до п.8 Статті11 </w:t>
      </w:r>
      <w:r w:rsidR="004968A4" w:rsidRPr="00CD1D8E">
        <w:rPr>
          <w:rFonts w:ascii="Times New Roman" w:hAnsi="Times New Roman" w:cs="Times New Roman"/>
          <w:sz w:val="24"/>
          <w:szCs w:val="24"/>
        </w:rPr>
        <w:t>Закону України «Про публічні закупівлі</w:t>
      </w:r>
      <w:r w:rsidR="004968A4" w:rsidRPr="00667544">
        <w:rPr>
          <w:rFonts w:ascii="Times New Roman" w:hAnsi="Times New Roman" w:cs="Times New Roman"/>
          <w:i/>
          <w:sz w:val="24"/>
          <w:szCs w:val="24"/>
        </w:rPr>
        <w:t>»</w:t>
      </w:r>
      <w:r w:rsidR="00496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68A4" w:rsidRPr="005B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68A4" w:rsidRPr="00CD1D8E" w:rsidRDefault="0021612F" w:rsidP="0049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68A4" w:rsidRPr="00CD1D8E">
        <w:rPr>
          <w:rFonts w:ascii="Times New Roman" w:hAnsi="Times New Roman" w:cs="Times New Roman"/>
          <w:sz w:val="24"/>
          <w:szCs w:val="24"/>
        </w:rPr>
        <w:t xml:space="preserve">.Контроль за виконанням відповідного розпорядження </w:t>
      </w:r>
      <w:r w:rsidR="008068D8">
        <w:rPr>
          <w:rFonts w:ascii="Times New Roman" w:hAnsi="Times New Roman" w:cs="Times New Roman"/>
          <w:sz w:val="24"/>
          <w:szCs w:val="24"/>
        </w:rPr>
        <w:t>залишаю за собою.</w:t>
      </w:r>
    </w:p>
    <w:p w:rsidR="004968A4" w:rsidRPr="001426D8" w:rsidRDefault="0021612F" w:rsidP="002800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68A4" w:rsidRPr="00CD1D8E">
        <w:rPr>
          <w:rFonts w:ascii="Times New Roman" w:hAnsi="Times New Roman" w:cs="Times New Roman"/>
          <w:sz w:val="24"/>
          <w:szCs w:val="24"/>
        </w:rPr>
        <w:t xml:space="preserve">. Відповідне розпорядження </w:t>
      </w:r>
      <w:r w:rsidR="004968A4">
        <w:rPr>
          <w:rFonts w:ascii="Times New Roman" w:hAnsi="Times New Roman" w:cs="Times New Roman"/>
          <w:sz w:val="24"/>
          <w:szCs w:val="24"/>
        </w:rPr>
        <w:t>підлягає оприлюдненню</w:t>
      </w:r>
      <w:r w:rsidR="004968A4" w:rsidRPr="00CD1D8E">
        <w:rPr>
          <w:rFonts w:ascii="Times New Roman" w:hAnsi="Times New Roman" w:cs="Times New Roman"/>
          <w:sz w:val="24"/>
          <w:szCs w:val="24"/>
        </w:rPr>
        <w:t>.</w:t>
      </w: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>Керівник військо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332273">
        <w:rPr>
          <w:rFonts w:ascii="Times New Roman" w:hAnsi="Times New Roman" w:cs="Times New Roman"/>
          <w:sz w:val="24"/>
          <w:szCs w:val="24"/>
        </w:rPr>
        <w:t xml:space="preserve">-цивільної адміністрації                              Олександр СТРЮК </w:t>
      </w:r>
    </w:p>
    <w:p w:rsidR="004968A4" w:rsidRPr="001426D8" w:rsidRDefault="004968A4" w:rsidP="004968A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26946" w:rsidRDefault="00726946"/>
    <w:sectPr w:rsidR="00726946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68A4"/>
    <w:rsid w:val="001A7ED8"/>
    <w:rsid w:val="0021612F"/>
    <w:rsid w:val="00280028"/>
    <w:rsid w:val="00376289"/>
    <w:rsid w:val="00415017"/>
    <w:rsid w:val="004968A4"/>
    <w:rsid w:val="005F4DDE"/>
    <w:rsid w:val="006E3E67"/>
    <w:rsid w:val="00726946"/>
    <w:rsid w:val="008068D8"/>
    <w:rsid w:val="00C4542E"/>
    <w:rsid w:val="00D251B3"/>
    <w:rsid w:val="00D278E8"/>
    <w:rsid w:val="00E01922"/>
    <w:rsid w:val="00E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A4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68A4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68A4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6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6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968A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96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8A4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496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0D0C-7B56-472E-A109-5451FD6C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5</cp:revision>
  <cp:lastPrinted>2020-08-18T09:53:00Z</cp:lastPrinted>
  <dcterms:created xsi:type="dcterms:W3CDTF">2020-08-18T08:08:00Z</dcterms:created>
  <dcterms:modified xsi:type="dcterms:W3CDTF">2020-08-20T05:21:00Z</dcterms:modified>
</cp:coreProperties>
</file>