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9D349B">
        <w:rPr>
          <w:rFonts w:ascii="Times New Roman" w:hAnsi="Times New Roman" w:cs="Times New Roman"/>
          <w:sz w:val="28"/>
          <w:szCs w:val="28"/>
        </w:rPr>
        <w:t>01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9D349B">
        <w:rPr>
          <w:rFonts w:ascii="Times New Roman" w:hAnsi="Times New Roman" w:cs="Times New Roman"/>
          <w:sz w:val="28"/>
          <w:szCs w:val="28"/>
        </w:rPr>
        <w:t>жовтня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9D349B">
        <w:rPr>
          <w:rFonts w:ascii="Times New Roman" w:hAnsi="Times New Roman" w:cs="Times New Roman"/>
          <w:sz w:val="28"/>
          <w:szCs w:val="28"/>
        </w:rPr>
        <w:t>579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F5AFA" w:rsidRPr="00431B39" w:rsidRDefault="00FF5AFA" w:rsidP="00FF5AFA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0705A">
        <w:rPr>
          <w:rFonts w:ascii="Times New Roman" w:hAnsi="Times New Roman" w:cs="Times New Roman"/>
          <w:bCs/>
          <w:sz w:val="28"/>
          <w:szCs w:val="28"/>
        </w:rPr>
        <w:t>доповнення</w:t>
      </w:r>
      <w:r w:rsidR="00D72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2C4">
        <w:rPr>
          <w:rFonts w:ascii="Times New Roman" w:hAnsi="Times New Roman" w:cs="Times New Roman"/>
          <w:bCs/>
          <w:sz w:val="28"/>
          <w:szCs w:val="28"/>
        </w:rPr>
        <w:t>п</w:t>
      </w:r>
      <w:r w:rsidRPr="00431B39">
        <w:rPr>
          <w:rFonts w:ascii="Times New Roman" w:hAnsi="Times New Roman" w:cs="Times New Roman"/>
          <w:bCs/>
          <w:sz w:val="28"/>
          <w:szCs w:val="28"/>
        </w:rPr>
        <w:t>ерелік</w:t>
      </w:r>
      <w:r w:rsidR="006E293D" w:rsidRPr="00431B39">
        <w:rPr>
          <w:rFonts w:ascii="Times New Roman" w:hAnsi="Times New Roman" w:cs="Times New Roman"/>
          <w:bCs/>
          <w:sz w:val="28"/>
          <w:szCs w:val="28"/>
        </w:rPr>
        <w:t>у</w:t>
      </w:r>
      <w:r w:rsidR="00D72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AFE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типу</w:t>
      </w:r>
    </w:p>
    <w:p w:rsidR="00FF5AFA" w:rsidRPr="00431B39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>об’єктів нерухомого майна територіальної громади</w:t>
      </w:r>
    </w:p>
    <w:p w:rsidR="006F70C6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м. 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обл.</w:t>
      </w:r>
      <w:r w:rsidRPr="00431B39">
        <w:rPr>
          <w:rFonts w:ascii="Times New Roman" w:hAnsi="Times New Roman" w:cs="Times New Roman"/>
          <w:bCs/>
          <w:sz w:val="28"/>
          <w:szCs w:val="28"/>
        </w:rPr>
        <w:t>,</w:t>
      </w:r>
    </w:p>
    <w:p w:rsidR="00CA2D33" w:rsidRPr="00431B39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>що підлягають передачі в оренду</w:t>
      </w:r>
    </w:p>
    <w:p w:rsidR="0020705A" w:rsidRDefault="00CA2D33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>у 2020-2021 роках</w:t>
      </w:r>
      <w:r w:rsidR="0020705A">
        <w:rPr>
          <w:rFonts w:ascii="Times New Roman" w:hAnsi="Times New Roman" w:cs="Times New Roman"/>
          <w:bCs/>
          <w:sz w:val="28"/>
          <w:szCs w:val="28"/>
        </w:rPr>
        <w:t>, який затверджений розпорядженням</w:t>
      </w:r>
    </w:p>
    <w:p w:rsidR="0020705A" w:rsidRDefault="0020705A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керівника військово-цивільної адміністрації</w:t>
      </w:r>
    </w:p>
    <w:p w:rsidR="002C6465" w:rsidRPr="00FF5AFA" w:rsidRDefault="0020705A" w:rsidP="00FF5AFA">
      <w:pPr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від 09.09.2020 року №348</w:t>
      </w:r>
    </w:p>
    <w:p w:rsidR="00097D90" w:rsidRPr="00A32C1A" w:rsidRDefault="00097D90" w:rsidP="00097D90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4"/>
          <w:szCs w:val="24"/>
        </w:rPr>
      </w:pPr>
    </w:p>
    <w:p w:rsidR="009024FF" w:rsidRPr="00097D90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431B39" w:rsidRDefault="000E745B" w:rsidP="00431B39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403182" w:rsidRPr="00431B39">
        <w:rPr>
          <w:sz w:val="28"/>
          <w:szCs w:val="28"/>
          <w:lang w:val="uk-UA"/>
        </w:rPr>
        <w:t xml:space="preserve">п.1.ст.1, п.12.ст.3, </w:t>
      </w:r>
      <w:r w:rsidR="001C4279" w:rsidRPr="00431B39">
        <w:rPr>
          <w:sz w:val="28"/>
          <w:szCs w:val="28"/>
          <w:lang w:val="uk-UA"/>
        </w:rPr>
        <w:t>п.п.10,12</w:t>
      </w:r>
      <w:r w:rsidR="0020705A">
        <w:rPr>
          <w:sz w:val="28"/>
          <w:szCs w:val="28"/>
          <w:lang w:val="uk-UA"/>
        </w:rPr>
        <w:t xml:space="preserve">п.1 </w:t>
      </w:r>
      <w:r w:rsidR="00097D90" w:rsidRPr="00431B39">
        <w:rPr>
          <w:sz w:val="28"/>
          <w:szCs w:val="28"/>
          <w:lang w:val="uk-UA"/>
        </w:rPr>
        <w:t>ст.4 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B6641D" w:rsidRPr="00431B39">
        <w:rPr>
          <w:sz w:val="28"/>
          <w:szCs w:val="28"/>
          <w:lang w:val="uk-UA"/>
        </w:rPr>
        <w:t xml:space="preserve">Порядком передачі в оренду державного та комунального майна, що затверджений постановою КМУ «Деякі питання оренди державного та комунального майна» від 03.06.2020 р. № 483, </w:t>
      </w:r>
      <w:r w:rsidR="00A07AFE">
        <w:rPr>
          <w:sz w:val="28"/>
          <w:szCs w:val="28"/>
          <w:lang w:val="uk-UA"/>
        </w:rPr>
        <w:t xml:space="preserve">враховуючи </w:t>
      </w:r>
      <w:r w:rsidR="009A6B2B">
        <w:rPr>
          <w:sz w:val="28"/>
          <w:szCs w:val="28"/>
          <w:lang w:val="uk-UA"/>
        </w:rPr>
        <w:t>П</w:t>
      </w:r>
      <w:r w:rsidR="00A07AFE">
        <w:rPr>
          <w:sz w:val="28"/>
          <w:szCs w:val="28"/>
          <w:lang w:val="uk-UA"/>
        </w:rPr>
        <w:t>ерелік підприємств, установ, організацій, що надають соціально-важливі послуги населенню на території міста Сєвєродонецька Луганської області, що затвердженийрозпорядженням керівника військово-цивільної адміністрації від 22 вересня 2020 року № 473</w:t>
      </w:r>
      <w:r w:rsidR="009A6B2B">
        <w:rPr>
          <w:sz w:val="28"/>
          <w:szCs w:val="28"/>
          <w:lang w:val="uk-UA"/>
        </w:rPr>
        <w:t>,</w:t>
      </w:r>
      <w:r w:rsidR="00033EEC" w:rsidRPr="00431B39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територіальної громади м. Сєвєродонецька Луганської </w:t>
      </w:r>
      <w:r w:rsidR="00B6641D" w:rsidRPr="00431B39">
        <w:rPr>
          <w:sz w:val="28"/>
          <w:szCs w:val="28"/>
          <w:lang w:val="uk-UA"/>
        </w:rPr>
        <w:t>обл.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17599C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431B39" w:rsidRDefault="00097D90" w:rsidP="00431B39">
      <w:pPr>
        <w:rPr>
          <w:rFonts w:ascii="Times New Roman" w:hAnsi="Times New Roman" w:cs="Times New Roman"/>
          <w:sz w:val="28"/>
          <w:szCs w:val="28"/>
        </w:rPr>
      </w:pPr>
    </w:p>
    <w:p w:rsidR="00431B39" w:rsidRDefault="0020705A" w:rsidP="00CA2D33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Доповнити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9A6B2B">
        <w:rPr>
          <w:rFonts w:ascii="Times New Roman" w:hAnsi="Times New Roman" w:cs="Times New Roman"/>
          <w:sz w:val="28"/>
          <w:szCs w:val="28"/>
        </w:rPr>
        <w:t>другого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типу об</w:t>
      </w:r>
      <w:r w:rsidR="00033EEC" w:rsidRPr="00431B39">
        <w:rPr>
          <w:rFonts w:ascii="Times New Roman" w:hAnsi="Times New Roman" w:cs="Times New Roman"/>
          <w:sz w:val="28"/>
          <w:szCs w:val="28"/>
        </w:rPr>
        <w:sym w:font="Symbol" w:char="F0A2"/>
      </w:r>
      <w:r w:rsidR="00033EEC" w:rsidRPr="00431B39">
        <w:rPr>
          <w:rFonts w:ascii="Times New Roman" w:hAnsi="Times New Roman" w:cs="Times New Roman"/>
          <w:sz w:val="28"/>
          <w:szCs w:val="28"/>
        </w:rPr>
        <w:t>єкт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901FE3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територіальної громади м. Сєвєродонецька  Луганської </w:t>
      </w:r>
      <w:r w:rsidR="00996C4C" w:rsidRPr="00431B39">
        <w:rPr>
          <w:rFonts w:ascii="Times New Roman" w:hAnsi="Times New Roman" w:cs="Times New Roman"/>
          <w:sz w:val="28"/>
          <w:szCs w:val="28"/>
        </w:rPr>
        <w:t>обл.</w:t>
      </w:r>
      <w:r w:rsidR="00901FE3">
        <w:rPr>
          <w:rFonts w:ascii="Times New Roman" w:hAnsi="Times New Roman" w:cs="Times New Roman"/>
          <w:sz w:val="28"/>
          <w:szCs w:val="28"/>
        </w:rPr>
        <w:t>, що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підлягають передачі в оренду </w:t>
      </w:r>
      <w:r w:rsidR="006E293D" w:rsidRPr="00431B39">
        <w:rPr>
          <w:rFonts w:ascii="Times New Roman" w:hAnsi="Times New Roman" w:cs="Times New Roman"/>
          <w:sz w:val="28"/>
          <w:szCs w:val="28"/>
        </w:rPr>
        <w:t>у 2020-2021 роках</w:t>
      </w:r>
      <w:r w:rsidR="00B6641D" w:rsidRPr="00431B39">
        <w:rPr>
          <w:rFonts w:ascii="Times New Roman" w:hAnsi="Times New Roman" w:cs="Times New Roman"/>
          <w:sz w:val="28"/>
          <w:szCs w:val="28"/>
        </w:rPr>
        <w:t>,</w:t>
      </w:r>
      <w:r w:rsidR="00901FE3">
        <w:rPr>
          <w:rFonts w:ascii="Times New Roman" w:hAnsi="Times New Roman" w:cs="Times New Roman"/>
          <w:sz w:val="28"/>
          <w:szCs w:val="28"/>
        </w:rPr>
        <w:t xml:space="preserve">затверджений розпорядженням керівника  військово-цивільної адміністрації від 09.09.2020 року № 348, об’єктами нерухомого майна </w:t>
      </w:r>
      <w:r w:rsidR="00033EEC" w:rsidRPr="00431B39">
        <w:rPr>
          <w:rFonts w:ascii="Times New Roman" w:hAnsi="Times New Roman" w:cs="Times New Roman"/>
          <w:sz w:val="28"/>
          <w:szCs w:val="28"/>
        </w:rPr>
        <w:t>згідно з  додатком  до цього розпорядження.</w:t>
      </w:r>
    </w:p>
    <w:p w:rsidR="00033EEC" w:rsidRPr="00431B39" w:rsidRDefault="00033EEC" w:rsidP="00431B39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2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8917CB" w:rsidRPr="00431B39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та комунальним підприємствам, установам, організаціям - балансоутримувачам комунального майна вжити заходи щодо</w:t>
      </w:r>
      <w:r w:rsidRPr="00431B39">
        <w:rPr>
          <w:rFonts w:ascii="Times New Roman" w:hAnsi="Times New Roman" w:cs="Times New Roman"/>
          <w:sz w:val="28"/>
          <w:szCs w:val="28"/>
        </w:rPr>
        <w:t xml:space="preserve"> забезпечення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використання об’єктів, в</w:t>
      </w:r>
      <w:r w:rsidR="00901FE3">
        <w:rPr>
          <w:rFonts w:ascii="Times New Roman" w:hAnsi="Times New Roman" w:cs="Times New Roman"/>
          <w:sz w:val="28"/>
          <w:szCs w:val="28"/>
        </w:rPr>
        <w:t xml:space="preserve">казаних у п.1 та додатку </w:t>
      </w:r>
      <w:r w:rsidR="00901FE3">
        <w:rPr>
          <w:rFonts w:ascii="Times New Roman" w:hAnsi="Times New Roman" w:cs="Times New Roman"/>
          <w:sz w:val="28"/>
          <w:szCs w:val="28"/>
        </w:rPr>
        <w:lastRenderedPageBreak/>
        <w:t>до цього розпорядження,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 України</w:t>
      </w:r>
      <w:r w:rsidR="00C13B80" w:rsidRPr="00431B39">
        <w:rPr>
          <w:rFonts w:ascii="Times New Roman" w:hAnsi="Times New Roman" w:cs="Times New Roman"/>
          <w:sz w:val="28"/>
          <w:szCs w:val="28"/>
        </w:rPr>
        <w:t xml:space="preserve"> про оренду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</w:p>
    <w:p w:rsidR="008917CB" w:rsidRPr="00431B39" w:rsidRDefault="006E293D" w:rsidP="002134D1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8917CB" w:rsidRPr="00431B39">
        <w:rPr>
          <w:rFonts w:ascii="Times New Roman" w:hAnsi="Times New Roman" w:cs="Times New Roman"/>
          <w:sz w:val="28"/>
          <w:szCs w:val="28"/>
        </w:rPr>
        <w:t>Ольшанського О.В.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8917CB" w:rsidRPr="00431B39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293D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293D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34D1" w:rsidRDefault="002134D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42CE" w:rsidRDefault="00BF42CE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24C2" w:rsidRPr="00374224" w:rsidRDefault="004A7581" w:rsidP="00DD24C2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374224">
        <w:rPr>
          <w:rFonts w:ascii="Times New Roman" w:hAnsi="Times New Roman" w:cs="Times New Roman"/>
          <w:sz w:val="28"/>
          <w:szCs w:val="28"/>
        </w:rPr>
        <w:t xml:space="preserve">Додаток  до </w:t>
      </w:r>
      <w:r w:rsidR="00DD24C2" w:rsidRPr="00374224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міста Сєвєродонецьк Луганської області  </w:t>
      </w:r>
    </w:p>
    <w:p w:rsidR="004A7581" w:rsidRPr="00374224" w:rsidRDefault="006E293D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374224">
        <w:rPr>
          <w:rFonts w:ascii="Times New Roman" w:hAnsi="Times New Roman" w:cs="Times New Roman"/>
          <w:sz w:val="28"/>
          <w:szCs w:val="28"/>
        </w:rPr>
        <w:t xml:space="preserve">від « </w:t>
      </w:r>
      <w:r w:rsidR="009D349B">
        <w:rPr>
          <w:rFonts w:ascii="Times New Roman" w:hAnsi="Times New Roman" w:cs="Times New Roman"/>
          <w:sz w:val="28"/>
          <w:szCs w:val="28"/>
        </w:rPr>
        <w:t>01</w:t>
      </w:r>
      <w:r w:rsidR="004A7581" w:rsidRPr="00374224">
        <w:rPr>
          <w:rFonts w:ascii="Times New Roman" w:hAnsi="Times New Roman" w:cs="Times New Roman"/>
          <w:sz w:val="28"/>
          <w:szCs w:val="28"/>
        </w:rPr>
        <w:t xml:space="preserve"> »</w:t>
      </w:r>
      <w:r w:rsidR="009D349B">
        <w:rPr>
          <w:rFonts w:ascii="Times New Roman" w:hAnsi="Times New Roman" w:cs="Times New Roman"/>
          <w:sz w:val="28"/>
          <w:szCs w:val="28"/>
        </w:rPr>
        <w:t>жовтня</w:t>
      </w:r>
      <w:r w:rsidR="004A7581" w:rsidRPr="00374224">
        <w:rPr>
          <w:rFonts w:ascii="Times New Roman" w:hAnsi="Times New Roman" w:cs="Times New Roman"/>
          <w:sz w:val="28"/>
          <w:szCs w:val="28"/>
        </w:rPr>
        <w:t xml:space="preserve"> 2020 року № </w:t>
      </w:r>
      <w:r w:rsidR="009D349B">
        <w:rPr>
          <w:rFonts w:ascii="Times New Roman" w:hAnsi="Times New Roman" w:cs="Times New Roman"/>
          <w:sz w:val="28"/>
          <w:szCs w:val="28"/>
        </w:rPr>
        <w:t>579</w:t>
      </w:r>
      <w:bookmarkStart w:id="0" w:name="_GoBack"/>
      <w:bookmarkEnd w:id="0"/>
    </w:p>
    <w:p w:rsid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:rsidR="00F65507" w:rsidRPr="00374224" w:rsidRDefault="00F65507" w:rsidP="004A7581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74224">
        <w:rPr>
          <w:rFonts w:ascii="Times New Roman" w:hAnsi="Times New Roman" w:cs="Times New Roman"/>
          <w:sz w:val="28"/>
          <w:szCs w:val="28"/>
        </w:rPr>
        <w:t>О</w:t>
      </w:r>
      <w:r w:rsidR="004A7581" w:rsidRPr="00374224">
        <w:rPr>
          <w:rFonts w:ascii="Times New Roman" w:hAnsi="Times New Roman" w:cs="Times New Roman"/>
          <w:sz w:val="28"/>
          <w:szCs w:val="28"/>
        </w:rPr>
        <w:t>б’єкт</w:t>
      </w:r>
      <w:r w:rsidRPr="00374224">
        <w:rPr>
          <w:rFonts w:ascii="Times New Roman" w:hAnsi="Times New Roman" w:cs="Times New Roman"/>
          <w:sz w:val="28"/>
          <w:szCs w:val="28"/>
        </w:rPr>
        <w:t>и</w:t>
      </w:r>
      <w:r w:rsidR="004A7581" w:rsidRPr="00374224">
        <w:rPr>
          <w:rFonts w:ascii="Times New Roman" w:hAnsi="Times New Roman" w:cs="Times New Roman"/>
          <w:sz w:val="28"/>
          <w:szCs w:val="28"/>
        </w:rPr>
        <w:t xml:space="preserve"> нерухомого майна територіальної громади м. Сєвєродонецька Луганської </w:t>
      </w:r>
      <w:r w:rsidR="00996C4C" w:rsidRPr="00374224">
        <w:rPr>
          <w:rFonts w:ascii="Times New Roman" w:hAnsi="Times New Roman" w:cs="Times New Roman"/>
          <w:sz w:val="28"/>
          <w:szCs w:val="28"/>
        </w:rPr>
        <w:t>обл.</w:t>
      </w:r>
      <w:r w:rsidR="004A7581" w:rsidRPr="00374224">
        <w:rPr>
          <w:rFonts w:ascii="Times New Roman" w:hAnsi="Times New Roman" w:cs="Times New Roman"/>
          <w:sz w:val="28"/>
          <w:szCs w:val="28"/>
        </w:rPr>
        <w:t>,</w:t>
      </w:r>
    </w:p>
    <w:p w:rsidR="004A7581" w:rsidRPr="00374224" w:rsidRDefault="00F65507" w:rsidP="004A7581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74224">
        <w:rPr>
          <w:rFonts w:ascii="Times New Roman" w:hAnsi="Times New Roman" w:cs="Times New Roman"/>
          <w:sz w:val="28"/>
          <w:szCs w:val="28"/>
        </w:rPr>
        <w:t>що включаються до Переліку другого типу та</w:t>
      </w:r>
    </w:p>
    <w:p w:rsidR="004A7581" w:rsidRPr="00374224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74224">
        <w:rPr>
          <w:rFonts w:ascii="Times New Roman" w:hAnsi="Times New Roman" w:cs="Times New Roman"/>
          <w:sz w:val="28"/>
          <w:szCs w:val="28"/>
        </w:rPr>
        <w:t xml:space="preserve">  підлягають передачі в оренду </w:t>
      </w:r>
      <w:r w:rsidR="00F65507" w:rsidRPr="00374224">
        <w:rPr>
          <w:rFonts w:ascii="Times New Roman" w:hAnsi="Times New Roman" w:cs="Times New Roman"/>
          <w:sz w:val="28"/>
          <w:szCs w:val="28"/>
        </w:rPr>
        <w:t>без</w:t>
      </w:r>
      <w:r w:rsidRPr="00374224">
        <w:rPr>
          <w:rFonts w:ascii="Times New Roman" w:hAnsi="Times New Roman" w:cs="Times New Roman"/>
          <w:sz w:val="28"/>
          <w:szCs w:val="28"/>
        </w:rPr>
        <w:t xml:space="preserve"> аукціон</w:t>
      </w:r>
      <w:r w:rsidR="00F65507" w:rsidRPr="00374224">
        <w:rPr>
          <w:rFonts w:ascii="Times New Roman" w:hAnsi="Times New Roman" w:cs="Times New Roman"/>
          <w:sz w:val="28"/>
          <w:szCs w:val="28"/>
        </w:rPr>
        <w:t>у</w:t>
      </w:r>
      <w:r w:rsidR="0075228B" w:rsidRPr="00374224">
        <w:rPr>
          <w:rFonts w:ascii="Times New Roman" w:hAnsi="Times New Roman" w:cs="Times New Roman"/>
          <w:sz w:val="28"/>
          <w:szCs w:val="28"/>
        </w:rPr>
        <w:t>у 2020-2021 роках</w:t>
      </w:r>
    </w:p>
    <w:p w:rsidR="00C507D6" w:rsidRDefault="00C507D6" w:rsidP="004A7581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pPr w:leftFromText="180" w:rightFromText="180" w:vertAnchor="text" w:horzAnchor="margin" w:tblpY="191"/>
        <w:tblW w:w="9990" w:type="dxa"/>
        <w:tblLayout w:type="fixed"/>
        <w:tblLook w:val="04A0"/>
      </w:tblPr>
      <w:tblGrid>
        <w:gridCol w:w="534"/>
        <w:gridCol w:w="1275"/>
        <w:gridCol w:w="1276"/>
        <w:gridCol w:w="2126"/>
        <w:gridCol w:w="2552"/>
        <w:gridCol w:w="709"/>
        <w:gridCol w:w="1518"/>
      </w:tblGrid>
      <w:tr w:rsidR="00C507D6" w:rsidRPr="00C507D6" w:rsidTr="00690B07">
        <w:tc>
          <w:tcPr>
            <w:tcW w:w="534" w:type="dxa"/>
            <w:tcBorders>
              <w:bottom w:val="single" w:sz="4" w:space="0" w:color="auto"/>
            </w:tcBorders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№ з/п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Найменування об</w:t>
            </w:r>
            <w:r w:rsidRPr="00C507D6">
              <w:rPr>
                <w:rFonts w:ascii="Times New Roman" w:hAnsi="Times New Roman" w:cs="Times New Roman"/>
              </w:rPr>
              <w:sym w:font="Symbol" w:char="F0A2"/>
            </w:r>
            <w:r w:rsidRPr="00C507D6">
              <w:rPr>
                <w:rFonts w:ascii="Times New Roman" w:hAnsi="Times New Roman" w:cs="Times New Roman"/>
              </w:rPr>
              <w:t>єкту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Інв.№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24">
              <w:rPr>
                <w:rFonts w:ascii="Times New Roman" w:hAnsi="Times New Roman" w:cs="Times New Roman"/>
              </w:rPr>
              <w:t>Площа</w:t>
            </w: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C507D6" w:rsidRPr="00C507D6" w:rsidRDefault="00D572C4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C507D6" w:rsidRPr="00C507D6">
              <w:rPr>
                <w:rFonts w:ascii="Times New Roman" w:hAnsi="Times New Roman" w:cs="Times New Roman"/>
              </w:rPr>
              <w:t>ільове використання</w:t>
            </w:r>
          </w:p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7D6" w:rsidRPr="00C507D6" w:rsidTr="00C507D6">
        <w:tc>
          <w:tcPr>
            <w:tcW w:w="9990" w:type="dxa"/>
            <w:gridSpan w:val="7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КНП «Сєвєродонецька міська багатопрофільна лікарня» Сєвєродонецької міської ради</w:t>
            </w:r>
          </w:p>
        </w:tc>
      </w:tr>
      <w:tr w:rsidR="00C507D6" w:rsidRPr="00C507D6" w:rsidTr="00690B07">
        <w:tc>
          <w:tcPr>
            <w:tcW w:w="534" w:type="dxa"/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  (Будівля відділення профілактики КНП «СМБЛ»)</w:t>
            </w:r>
          </w:p>
        </w:tc>
        <w:tc>
          <w:tcPr>
            <w:tcW w:w="1276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10310012</w:t>
            </w:r>
          </w:p>
        </w:tc>
        <w:tc>
          <w:tcPr>
            <w:tcW w:w="2126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вул.Сметаніна,5</w:t>
            </w:r>
          </w:p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</w:p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Луганської обл.</w:t>
            </w:r>
          </w:p>
        </w:tc>
        <w:tc>
          <w:tcPr>
            <w:tcW w:w="2552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Приміщення на </w:t>
            </w:r>
            <w:r w:rsidR="00DB3FB9">
              <w:rPr>
                <w:rFonts w:ascii="Times New Roman" w:hAnsi="Times New Roman" w:cs="Times New Roman"/>
              </w:rPr>
              <w:t>першому</w:t>
            </w:r>
            <w:r w:rsidRPr="00C507D6">
              <w:rPr>
                <w:rFonts w:ascii="Times New Roman" w:hAnsi="Times New Roman" w:cs="Times New Roman"/>
              </w:rPr>
              <w:t xml:space="preserve"> поверсі</w:t>
            </w:r>
          </w:p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будівлі відділення профілактики КНП «СМБЛ»</w:t>
            </w:r>
          </w:p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:rsidR="00C507D6" w:rsidRPr="00C507D6" w:rsidRDefault="00DB3FB9" w:rsidP="00DB3FB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C507D6" w:rsidRPr="00C507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18" w:type="dxa"/>
            <w:vAlign w:val="center"/>
          </w:tcPr>
          <w:p w:rsidR="00C507D6" w:rsidRPr="00C507D6" w:rsidRDefault="00DB3FB9" w:rsidP="0017599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 w:rsidR="00D572C4">
              <w:rPr>
                <w:rFonts w:ascii="Times New Roman" w:hAnsi="Times New Roman" w:cs="Times New Roman"/>
              </w:rPr>
              <w:t xml:space="preserve">суб’єкту господарювання, що надає соціальноважливі </w:t>
            </w:r>
            <w:r w:rsidR="0017599C">
              <w:rPr>
                <w:rFonts w:ascii="Times New Roman" w:hAnsi="Times New Roman" w:cs="Times New Roman"/>
              </w:rPr>
              <w:t>послуги населенню  на території міста Сєвєродонецька</w:t>
            </w:r>
          </w:p>
        </w:tc>
      </w:tr>
      <w:tr w:rsidR="00C507D6" w:rsidRPr="00C507D6" w:rsidTr="00C507D6">
        <w:tc>
          <w:tcPr>
            <w:tcW w:w="9990" w:type="dxa"/>
            <w:gridSpan w:val="7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КП «Житлосервіс «Світанок»</w:t>
            </w:r>
          </w:p>
        </w:tc>
      </w:tr>
      <w:tr w:rsidR="00C507D6" w:rsidRPr="00C507D6" w:rsidTr="00690B07">
        <w:tc>
          <w:tcPr>
            <w:tcW w:w="534" w:type="dxa"/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</w:t>
            </w:r>
            <w:r w:rsidR="003B3611">
              <w:rPr>
                <w:rFonts w:ascii="Times New Roman" w:hAnsi="Times New Roman" w:cs="Times New Roman"/>
              </w:rPr>
              <w:t xml:space="preserve">вбудоване </w:t>
            </w:r>
            <w:r w:rsidRPr="00C507D6">
              <w:rPr>
                <w:rFonts w:ascii="Times New Roman" w:hAnsi="Times New Roman" w:cs="Times New Roman"/>
              </w:rPr>
              <w:t>приміщення</w:t>
            </w:r>
          </w:p>
        </w:tc>
        <w:tc>
          <w:tcPr>
            <w:tcW w:w="1276" w:type="dxa"/>
          </w:tcPr>
          <w:p w:rsidR="00C507D6" w:rsidRPr="00C507D6" w:rsidRDefault="003B3611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10310351/1</w:t>
            </w:r>
          </w:p>
        </w:tc>
        <w:tc>
          <w:tcPr>
            <w:tcW w:w="2126" w:type="dxa"/>
          </w:tcPr>
          <w:p w:rsidR="003B3611" w:rsidRDefault="00C507D6" w:rsidP="003B361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:rsidR="00C507D6" w:rsidRPr="00C507D6" w:rsidRDefault="00C507D6" w:rsidP="003B361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</w:t>
            </w:r>
            <w:r w:rsidR="003B3611">
              <w:rPr>
                <w:rFonts w:ascii="Times New Roman" w:hAnsi="Times New Roman" w:cs="Times New Roman"/>
              </w:rPr>
              <w:t>Гагаріна</w:t>
            </w:r>
            <w:r w:rsidRPr="00C507D6">
              <w:rPr>
                <w:rFonts w:ascii="Times New Roman" w:hAnsi="Times New Roman" w:cs="Times New Roman"/>
              </w:rPr>
              <w:t>,</w:t>
            </w:r>
            <w:r w:rsidR="003B361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2" w:type="dxa"/>
          </w:tcPr>
          <w:p w:rsidR="00C507D6" w:rsidRPr="00C507D6" w:rsidRDefault="00C507D6" w:rsidP="003B361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вбудоване приміщення, </w:t>
            </w:r>
            <w:r w:rsidR="003B3611">
              <w:rPr>
                <w:rFonts w:ascii="Times New Roman" w:hAnsi="Times New Roman" w:cs="Times New Roman"/>
              </w:rPr>
              <w:t>розташоване на 1 поверсі 3-х поверхової адміністративної будівлі</w:t>
            </w:r>
          </w:p>
        </w:tc>
        <w:tc>
          <w:tcPr>
            <w:tcW w:w="709" w:type="dxa"/>
          </w:tcPr>
          <w:p w:rsidR="00C507D6" w:rsidRPr="00C507D6" w:rsidRDefault="00C507D6" w:rsidP="003B361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1,</w:t>
            </w:r>
            <w:r w:rsidR="003B36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8" w:type="dxa"/>
          </w:tcPr>
          <w:p w:rsidR="00C507D6" w:rsidRPr="00C507D6" w:rsidRDefault="00D572C4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соціальноважливі послуги</w:t>
            </w:r>
            <w:r w:rsidR="0017599C">
              <w:rPr>
                <w:rFonts w:ascii="Times New Roman" w:hAnsi="Times New Roman" w:cs="Times New Roman"/>
              </w:rPr>
              <w:t xml:space="preserve"> населенню  на території міста Сєвєродонецька</w:t>
            </w:r>
          </w:p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7D6" w:rsidRPr="00C507D6" w:rsidTr="00C507D6">
        <w:tc>
          <w:tcPr>
            <w:tcW w:w="9990" w:type="dxa"/>
            <w:gridSpan w:val="7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КП «Сєвєродонецьктеплокомуненерго»</w:t>
            </w:r>
          </w:p>
        </w:tc>
      </w:tr>
      <w:tr w:rsidR="00C507D6" w:rsidRPr="00C507D6" w:rsidTr="00690B07">
        <w:tc>
          <w:tcPr>
            <w:tcW w:w="534" w:type="dxa"/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507D6" w:rsidRPr="00C507D6" w:rsidRDefault="004929A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ЦТП-3</w:t>
            </w:r>
          </w:p>
        </w:tc>
        <w:tc>
          <w:tcPr>
            <w:tcW w:w="1276" w:type="dxa"/>
          </w:tcPr>
          <w:p w:rsidR="00C507D6" w:rsidRPr="00C507D6" w:rsidRDefault="00C507D6" w:rsidP="004929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0000</w:t>
            </w:r>
            <w:r w:rsidR="004929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507D6" w:rsidRPr="00C507D6" w:rsidRDefault="00C507D6" w:rsidP="004929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  <w:r w:rsidR="004929A6">
              <w:rPr>
                <w:rFonts w:ascii="Times New Roman" w:hAnsi="Times New Roman" w:cs="Times New Roman"/>
              </w:rPr>
              <w:t>77 мкр.</w:t>
            </w:r>
          </w:p>
        </w:tc>
        <w:tc>
          <w:tcPr>
            <w:tcW w:w="2552" w:type="dxa"/>
          </w:tcPr>
          <w:p w:rsidR="00C507D6" w:rsidRPr="00C507D6" w:rsidRDefault="004929A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Частина виробничої будівлі, є електропостачання, теплопостачання, водопостачання, водовідведення</w:t>
            </w:r>
          </w:p>
        </w:tc>
        <w:tc>
          <w:tcPr>
            <w:tcW w:w="709" w:type="dxa"/>
          </w:tcPr>
          <w:p w:rsidR="00C507D6" w:rsidRPr="00C507D6" w:rsidRDefault="004929A6" w:rsidP="004929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507D6" w:rsidRPr="00C507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8" w:type="dxa"/>
          </w:tcPr>
          <w:p w:rsidR="00D572C4" w:rsidRPr="00C507D6" w:rsidRDefault="00D572C4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соціально-важливі послуги</w:t>
            </w:r>
            <w:r w:rsidR="0017599C">
              <w:rPr>
                <w:rFonts w:ascii="Times New Roman" w:hAnsi="Times New Roman" w:cs="Times New Roman"/>
              </w:rPr>
              <w:t xml:space="preserve"> населенню  на території міста Сєвєродонецька</w:t>
            </w:r>
          </w:p>
          <w:p w:rsidR="00C507D6" w:rsidRPr="00690B07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7D6" w:rsidRPr="00C507D6" w:rsidTr="00690B07">
        <w:tc>
          <w:tcPr>
            <w:tcW w:w="534" w:type="dxa"/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507D6" w:rsidRPr="00C507D6" w:rsidRDefault="007B23B8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ЦТП-5</w:t>
            </w:r>
          </w:p>
        </w:tc>
        <w:tc>
          <w:tcPr>
            <w:tcW w:w="1276" w:type="dxa"/>
          </w:tcPr>
          <w:p w:rsidR="00C507D6" w:rsidRPr="00C507D6" w:rsidRDefault="00C507D6" w:rsidP="007B23B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000</w:t>
            </w:r>
            <w:r w:rsidR="007B23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507D6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м.Сєвєродонецьк, вул.Науки 1</w:t>
            </w:r>
          </w:p>
        </w:tc>
        <w:tc>
          <w:tcPr>
            <w:tcW w:w="2552" w:type="dxa"/>
          </w:tcPr>
          <w:p w:rsidR="00C507D6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Частина виробничої будівлі, є електропостачання, теплопостачання, водопостачання, водовідведення</w:t>
            </w:r>
          </w:p>
        </w:tc>
        <w:tc>
          <w:tcPr>
            <w:tcW w:w="709" w:type="dxa"/>
          </w:tcPr>
          <w:p w:rsidR="00C507D6" w:rsidRPr="00C507D6" w:rsidRDefault="007B23B8" w:rsidP="007B23B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07D6" w:rsidRPr="00C507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</w:tcPr>
          <w:p w:rsidR="00D572C4" w:rsidRPr="00C507D6" w:rsidRDefault="00D572C4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соціально-важливі послуги</w:t>
            </w:r>
            <w:r w:rsidR="0017599C">
              <w:rPr>
                <w:rFonts w:ascii="Times New Roman" w:hAnsi="Times New Roman" w:cs="Times New Roman"/>
              </w:rPr>
              <w:t xml:space="preserve"> населенню  на території міста Сєвєродонецька</w:t>
            </w:r>
          </w:p>
          <w:p w:rsidR="00C507D6" w:rsidRPr="00690B07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7D6" w:rsidRPr="00C507D6" w:rsidTr="00690B07">
        <w:tc>
          <w:tcPr>
            <w:tcW w:w="534" w:type="dxa"/>
          </w:tcPr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507D6" w:rsidRPr="00C507D6" w:rsidRDefault="007B23B8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ЦТП-6</w:t>
            </w:r>
          </w:p>
        </w:tc>
        <w:tc>
          <w:tcPr>
            <w:tcW w:w="1276" w:type="dxa"/>
          </w:tcPr>
          <w:p w:rsidR="00C507D6" w:rsidRPr="00C507D6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</w:t>
            </w:r>
          </w:p>
        </w:tc>
        <w:tc>
          <w:tcPr>
            <w:tcW w:w="2126" w:type="dxa"/>
          </w:tcPr>
          <w:p w:rsidR="00C507D6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м.Сєвєродонецьк, 81 мкр</w:t>
            </w:r>
          </w:p>
        </w:tc>
        <w:tc>
          <w:tcPr>
            <w:tcW w:w="2552" w:type="dxa"/>
          </w:tcPr>
          <w:p w:rsidR="00C507D6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Частина виробничої будівлі, є електропостачання, теплопостачання, водопостачання, водовідведення</w:t>
            </w:r>
          </w:p>
        </w:tc>
        <w:tc>
          <w:tcPr>
            <w:tcW w:w="709" w:type="dxa"/>
          </w:tcPr>
          <w:p w:rsidR="00C507D6" w:rsidRPr="00C507D6" w:rsidRDefault="007B23B8" w:rsidP="007B23B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507D6" w:rsidRPr="00C507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8" w:type="dxa"/>
          </w:tcPr>
          <w:p w:rsidR="00D572C4" w:rsidRPr="00C507D6" w:rsidRDefault="00D572C4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соціально-важливі послуги</w:t>
            </w:r>
            <w:r w:rsidR="0017599C">
              <w:rPr>
                <w:rFonts w:ascii="Times New Roman" w:hAnsi="Times New Roman" w:cs="Times New Roman"/>
              </w:rPr>
              <w:t xml:space="preserve"> населенню  на території міста Сєвєродонецька</w:t>
            </w:r>
          </w:p>
          <w:p w:rsidR="00C507D6" w:rsidRPr="00690B07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B23B8" w:rsidRPr="00C507D6" w:rsidTr="00690B07">
        <w:tc>
          <w:tcPr>
            <w:tcW w:w="534" w:type="dxa"/>
          </w:tcPr>
          <w:p w:rsidR="007B23B8" w:rsidRPr="00C507D6" w:rsidRDefault="007B23B8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B23B8" w:rsidRPr="00C507D6" w:rsidRDefault="007B23B8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ЦТП-7</w:t>
            </w:r>
          </w:p>
        </w:tc>
        <w:tc>
          <w:tcPr>
            <w:tcW w:w="1276" w:type="dxa"/>
          </w:tcPr>
          <w:p w:rsidR="007B23B8" w:rsidRPr="00C507D6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00012</w:t>
            </w:r>
          </w:p>
        </w:tc>
        <w:tc>
          <w:tcPr>
            <w:tcW w:w="2126" w:type="dxa"/>
          </w:tcPr>
          <w:p w:rsidR="007B23B8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м.Сєвєродонецьк, 82 мкр</w:t>
            </w:r>
          </w:p>
        </w:tc>
        <w:tc>
          <w:tcPr>
            <w:tcW w:w="2552" w:type="dxa"/>
          </w:tcPr>
          <w:p w:rsidR="007B23B8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Частина виробничої будівлі, є електропостачання, теплопостачання, водопостачання, водовідведення</w:t>
            </w:r>
          </w:p>
        </w:tc>
        <w:tc>
          <w:tcPr>
            <w:tcW w:w="709" w:type="dxa"/>
          </w:tcPr>
          <w:p w:rsidR="007B23B8" w:rsidRPr="00C507D6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518" w:type="dxa"/>
          </w:tcPr>
          <w:p w:rsidR="00D572C4" w:rsidRPr="00C507D6" w:rsidRDefault="00D572C4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соціально-важливі послуги</w:t>
            </w:r>
            <w:r w:rsidR="0017599C">
              <w:rPr>
                <w:rFonts w:ascii="Times New Roman" w:hAnsi="Times New Roman" w:cs="Times New Roman"/>
              </w:rPr>
              <w:t xml:space="preserve">населенню  </w:t>
            </w:r>
            <w:r w:rsidR="0017599C">
              <w:rPr>
                <w:rFonts w:ascii="Times New Roman" w:hAnsi="Times New Roman" w:cs="Times New Roman"/>
              </w:rPr>
              <w:lastRenderedPageBreak/>
              <w:t>на території міста Сєвєродонецька</w:t>
            </w:r>
          </w:p>
          <w:p w:rsidR="007B23B8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B23B8" w:rsidRPr="00C507D6" w:rsidTr="00690B07">
        <w:tc>
          <w:tcPr>
            <w:tcW w:w="534" w:type="dxa"/>
          </w:tcPr>
          <w:p w:rsidR="007B23B8" w:rsidRPr="00C507D6" w:rsidRDefault="007B23B8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5" w:type="dxa"/>
          </w:tcPr>
          <w:p w:rsidR="007B23B8" w:rsidRPr="00C507D6" w:rsidRDefault="007B23B8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ЦТП-8</w:t>
            </w:r>
          </w:p>
        </w:tc>
        <w:tc>
          <w:tcPr>
            <w:tcW w:w="1276" w:type="dxa"/>
          </w:tcPr>
          <w:p w:rsidR="007B23B8" w:rsidRPr="00C507D6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00013</w:t>
            </w:r>
          </w:p>
        </w:tc>
        <w:tc>
          <w:tcPr>
            <w:tcW w:w="2126" w:type="dxa"/>
          </w:tcPr>
          <w:p w:rsidR="007B23B8" w:rsidRPr="00690B07" w:rsidRDefault="007B23B8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м.Сєвєродонецьк, </w:t>
            </w:r>
            <w:r w:rsidR="00D572C4">
              <w:rPr>
                <w:rFonts w:ascii="Times New Roman" w:hAnsi="Times New Roman" w:cs="Times New Roman"/>
              </w:rPr>
              <w:t>ш</w:t>
            </w:r>
            <w:r w:rsidRPr="00690B07">
              <w:rPr>
                <w:rFonts w:ascii="Times New Roman" w:hAnsi="Times New Roman" w:cs="Times New Roman"/>
              </w:rPr>
              <w:t>.Будівельників, 29-А</w:t>
            </w:r>
          </w:p>
        </w:tc>
        <w:tc>
          <w:tcPr>
            <w:tcW w:w="2552" w:type="dxa"/>
          </w:tcPr>
          <w:p w:rsidR="007B23B8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Частина виробничої будівлі, є електропостачання, теплопостачання, водопостачання, водовідведення</w:t>
            </w:r>
          </w:p>
        </w:tc>
        <w:tc>
          <w:tcPr>
            <w:tcW w:w="709" w:type="dxa"/>
          </w:tcPr>
          <w:p w:rsidR="007B23B8" w:rsidRPr="00C507D6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18" w:type="dxa"/>
          </w:tcPr>
          <w:p w:rsidR="00D572C4" w:rsidRPr="00C507D6" w:rsidRDefault="00D572C4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соціально-важливі послуги</w:t>
            </w:r>
            <w:r w:rsidR="0017599C">
              <w:rPr>
                <w:rFonts w:ascii="Times New Roman" w:hAnsi="Times New Roman" w:cs="Times New Roman"/>
              </w:rPr>
              <w:t xml:space="preserve"> населенню  на території міста Сєвєродонецька</w:t>
            </w:r>
          </w:p>
          <w:p w:rsidR="007B23B8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B23B8" w:rsidRPr="00C507D6" w:rsidTr="00690B07">
        <w:tc>
          <w:tcPr>
            <w:tcW w:w="534" w:type="dxa"/>
          </w:tcPr>
          <w:p w:rsidR="007B23B8" w:rsidRPr="00C507D6" w:rsidRDefault="007B23B8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B23B8" w:rsidRPr="00C507D6" w:rsidRDefault="007B23B8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ЦТП-9</w:t>
            </w:r>
          </w:p>
        </w:tc>
        <w:tc>
          <w:tcPr>
            <w:tcW w:w="1276" w:type="dxa"/>
          </w:tcPr>
          <w:p w:rsidR="007B23B8" w:rsidRPr="00C507D6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00023</w:t>
            </w:r>
          </w:p>
        </w:tc>
        <w:tc>
          <w:tcPr>
            <w:tcW w:w="2126" w:type="dxa"/>
          </w:tcPr>
          <w:p w:rsidR="007B23B8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м.Сєвєродонецьк, 69 квартал</w:t>
            </w:r>
          </w:p>
        </w:tc>
        <w:tc>
          <w:tcPr>
            <w:tcW w:w="2552" w:type="dxa"/>
          </w:tcPr>
          <w:p w:rsidR="007B23B8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Частина виробничої будівлі, є електропостачання, теплопостачання, водопостачання, водовідведення</w:t>
            </w:r>
          </w:p>
        </w:tc>
        <w:tc>
          <w:tcPr>
            <w:tcW w:w="709" w:type="dxa"/>
          </w:tcPr>
          <w:p w:rsidR="007B23B8" w:rsidRPr="00C507D6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518" w:type="dxa"/>
          </w:tcPr>
          <w:p w:rsidR="00D572C4" w:rsidRDefault="00D572C4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соціально-важливі послуги</w:t>
            </w:r>
          </w:p>
          <w:p w:rsidR="00D572C4" w:rsidRPr="00C507D6" w:rsidRDefault="0017599C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населенню  на території міста Сєвєродонецька</w:t>
            </w:r>
          </w:p>
          <w:p w:rsidR="007B23B8" w:rsidRPr="00690B07" w:rsidRDefault="007B23B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7D6" w:rsidRPr="00C507D6" w:rsidTr="00690B07">
        <w:tc>
          <w:tcPr>
            <w:tcW w:w="534" w:type="dxa"/>
          </w:tcPr>
          <w:p w:rsidR="00C507D6" w:rsidRPr="00C507D6" w:rsidRDefault="00690B07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572C4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Нежилі приміщення адміністра</w:t>
            </w:r>
            <w:r w:rsidR="00D572C4">
              <w:rPr>
                <w:rFonts w:ascii="Times New Roman" w:hAnsi="Times New Roman" w:cs="Times New Roman"/>
              </w:rPr>
              <w:t>-</w:t>
            </w:r>
          </w:p>
          <w:p w:rsidR="00C507D6" w:rsidRPr="00C507D6" w:rsidRDefault="00C507D6" w:rsidP="00C507D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тивно-побутового  корпусу</w:t>
            </w:r>
          </w:p>
        </w:tc>
        <w:tc>
          <w:tcPr>
            <w:tcW w:w="1276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0024(241,242)</w:t>
            </w:r>
          </w:p>
        </w:tc>
        <w:tc>
          <w:tcPr>
            <w:tcW w:w="2126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м.Сєвєродонецьк, пр.Космонавтів, 9-А</w:t>
            </w:r>
          </w:p>
        </w:tc>
        <w:tc>
          <w:tcPr>
            <w:tcW w:w="2552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Адміністративно-побутовий корпус,на першому поверсі  двоповерхової будівлі, є електропостачання, теплопостачання, водопостачання, водовідведення</w:t>
            </w:r>
          </w:p>
        </w:tc>
        <w:tc>
          <w:tcPr>
            <w:tcW w:w="709" w:type="dxa"/>
          </w:tcPr>
          <w:p w:rsidR="00C507D6" w:rsidRPr="00C507D6" w:rsidRDefault="00C507D6" w:rsidP="00BD1D3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</w:t>
            </w:r>
            <w:r w:rsidR="00BD1D35">
              <w:rPr>
                <w:rFonts w:ascii="Times New Roman" w:hAnsi="Times New Roman" w:cs="Times New Roman"/>
              </w:rPr>
              <w:t>98</w:t>
            </w:r>
            <w:r w:rsidRPr="00C507D6">
              <w:rPr>
                <w:rFonts w:ascii="Times New Roman" w:hAnsi="Times New Roman" w:cs="Times New Roman"/>
              </w:rPr>
              <w:t>,</w:t>
            </w:r>
            <w:r w:rsidR="00BD1D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8" w:type="dxa"/>
          </w:tcPr>
          <w:p w:rsidR="00D572C4" w:rsidRPr="00C507D6" w:rsidRDefault="00D572C4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соціально-важливі послуги</w:t>
            </w:r>
            <w:r w:rsidR="0017599C">
              <w:rPr>
                <w:rFonts w:ascii="Times New Roman" w:hAnsi="Times New Roman" w:cs="Times New Roman"/>
              </w:rPr>
              <w:t xml:space="preserve"> населенню  на території міста Сєвєродонецька</w:t>
            </w:r>
          </w:p>
          <w:p w:rsidR="00C507D6" w:rsidRPr="00690B07" w:rsidRDefault="00C507D6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7D6" w:rsidRPr="00C507D6" w:rsidTr="00C507D6">
        <w:tc>
          <w:tcPr>
            <w:tcW w:w="9990" w:type="dxa"/>
            <w:gridSpan w:val="7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КНП «Сєвєродонецький центр первинної медико-санітарної допомоги» Сєвєродонецької міської ради </w:t>
            </w:r>
          </w:p>
        </w:tc>
      </w:tr>
    </w:tbl>
    <w:tbl>
      <w:tblPr>
        <w:tblStyle w:val="13"/>
        <w:tblW w:w="9849" w:type="dxa"/>
        <w:tblInd w:w="40" w:type="dxa"/>
        <w:tblLayout w:type="fixed"/>
        <w:tblLook w:val="04A0"/>
      </w:tblPr>
      <w:tblGrid>
        <w:gridCol w:w="494"/>
        <w:gridCol w:w="1695"/>
        <w:gridCol w:w="1164"/>
        <w:gridCol w:w="1760"/>
        <w:gridCol w:w="2436"/>
        <w:gridCol w:w="883"/>
        <w:gridCol w:w="1417"/>
      </w:tblGrid>
      <w:tr w:rsidR="00C507D6" w:rsidRPr="00C507D6" w:rsidTr="0017599C">
        <w:tc>
          <w:tcPr>
            <w:tcW w:w="494" w:type="dxa"/>
          </w:tcPr>
          <w:p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64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60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36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№1, енергозабезпечення, централізоване теплопостачання</w:t>
            </w:r>
          </w:p>
        </w:tc>
        <w:tc>
          <w:tcPr>
            <w:tcW w:w="883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572C4" w:rsidRPr="00C507D6" w:rsidRDefault="00D572C4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</w:t>
            </w:r>
            <w:r w:rsidR="001759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що надає соціально-важливі послуги</w:t>
            </w:r>
            <w:r w:rsidR="0017599C">
              <w:rPr>
                <w:rFonts w:ascii="Times New Roman" w:hAnsi="Times New Roman" w:cs="Times New Roman"/>
              </w:rPr>
              <w:t xml:space="preserve"> населенню  на території міста Сєвєродонецька</w:t>
            </w:r>
          </w:p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7D6" w:rsidRPr="00C507D6" w:rsidTr="0017599C">
        <w:tc>
          <w:tcPr>
            <w:tcW w:w="494" w:type="dxa"/>
          </w:tcPr>
          <w:p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64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60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36" w:type="dxa"/>
          </w:tcPr>
          <w:p w:rsidR="00C507D6" w:rsidRPr="00690B07" w:rsidRDefault="00CE6885" w:rsidP="00CE688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2,3,4 поверхи, амбулаторії №1, енерго- та водо-забезпечення, централізоване теплопостачання</w:t>
            </w:r>
          </w:p>
        </w:tc>
        <w:tc>
          <w:tcPr>
            <w:tcW w:w="883" w:type="dxa"/>
          </w:tcPr>
          <w:p w:rsidR="00C507D6" w:rsidRPr="00C507D6" w:rsidRDefault="00C507D6" w:rsidP="00CE688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</w:t>
            </w:r>
            <w:r w:rsidR="00CE6885">
              <w:rPr>
                <w:rFonts w:ascii="Times New Roman" w:hAnsi="Times New Roman" w:cs="Times New Roman"/>
              </w:rPr>
              <w:t>651</w:t>
            </w:r>
            <w:r w:rsidRPr="00C507D6">
              <w:rPr>
                <w:rFonts w:ascii="Times New Roman" w:hAnsi="Times New Roman" w:cs="Times New Roman"/>
              </w:rPr>
              <w:t>,</w:t>
            </w:r>
            <w:r w:rsidR="00CE68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D572C4" w:rsidRPr="00C507D6" w:rsidRDefault="00D572C4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соціально-важливі послуги</w:t>
            </w:r>
          </w:p>
          <w:p w:rsidR="00CE6885" w:rsidRPr="00690B07" w:rsidRDefault="0017599C" w:rsidP="00CE688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населенню  на території міста Сєвєродонецька</w:t>
            </w:r>
          </w:p>
          <w:p w:rsidR="00C507D6" w:rsidRPr="00690B07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7D6" w:rsidRPr="00C507D6" w:rsidTr="0017599C">
        <w:tc>
          <w:tcPr>
            <w:tcW w:w="494" w:type="dxa"/>
          </w:tcPr>
          <w:p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64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60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36" w:type="dxa"/>
          </w:tcPr>
          <w:p w:rsidR="00C507D6" w:rsidRPr="00690B07" w:rsidRDefault="00CE6885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>1, 3 поверхи, амбулаторії №3, енерго- та водо-забезпечення, централізоване теплопостачання</w:t>
            </w:r>
          </w:p>
        </w:tc>
        <w:tc>
          <w:tcPr>
            <w:tcW w:w="883" w:type="dxa"/>
          </w:tcPr>
          <w:p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</w:t>
            </w:r>
            <w:r w:rsidR="00CE6885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17" w:type="dxa"/>
          </w:tcPr>
          <w:p w:rsidR="00D572C4" w:rsidRPr="00C507D6" w:rsidRDefault="00D572C4" w:rsidP="00D572C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 що надає соціально-важливі послуги</w:t>
            </w:r>
          </w:p>
          <w:p w:rsidR="00CE6885" w:rsidRPr="00690B07" w:rsidRDefault="0017599C" w:rsidP="00CE688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населенню  на території міста Сєвєродонецька</w:t>
            </w:r>
          </w:p>
          <w:p w:rsidR="00C507D6" w:rsidRPr="00690B07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507D6" w:rsidRPr="00C507D6" w:rsidRDefault="00C507D6" w:rsidP="00C507D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C507D6" w:rsidRPr="00C507D6" w:rsidRDefault="00C507D6" w:rsidP="00C507D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F92D42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92D42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C507D6" w:rsidRPr="00F92D42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92D4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                              Олександр СТРЮК</w:t>
      </w:r>
    </w:p>
    <w:sectPr w:rsidR="00C507D6" w:rsidRPr="00F92D42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208" w:rsidRDefault="00FB7208" w:rsidP="00264E1D">
      <w:pPr>
        <w:spacing w:before="0"/>
      </w:pPr>
      <w:r>
        <w:separator/>
      </w:r>
    </w:p>
  </w:endnote>
  <w:endnote w:type="continuationSeparator" w:id="1">
    <w:p w:rsidR="00FB7208" w:rsidRDefault="00FB720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208" w:rsidRDefault="00FB7208" w:rsidP="00264E1D">
      <w:pPr>
        <w:spacing w:before="0"/>
      </w:pPr>
      <w:r>
        <w:separator/>
      </w:r>
    </w:p>
  </w:footnote>
  <w:footnote w:type="continuationSeparator" w:id="1">
    <w:p w:rsidR="00FB7208" w:rsidRDefault="00FB720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EEC"/>
    <w:rsid w:val="00056ED6"/>
    <w:rsid w:val="00087AA1"/>
    <w:rsid w:val="00097D90"/>
    <w:rsid w:val="000A2A10"/>
    <w:rsid w:val="000B413C"/>
    <w:rsid w:val="000D01FD"/>
    <w:rsid w:val="000E745B"/>
    <w:rsid w:val="001426D8"/>
    <w:rsid w:val="0017599C"/>
    <w:rsid w:val="00177EB7"/>
    <w:rsid w:val="00197539"/>
    <w:rsid w:val="001C4279"/>
    <w:rsid w:val="001F0A50"/>
    <w:rsid w:val="00200192"/>
    <w:rsid w:val="00206678"/>
    <w:rsid w:val="0020705A"/>
    <w:rsid w:val="002134D1"/>
    <w:rsid w:val="00263D5D"/>
    <w:rsid w:val="00264E1D"/>
    <w:rsid w:val="00273B8E"/>
    <w:rsid w:val="002A7AE2"/>
    <w:rsid w:val="002C6465"/>
    <w:rsid w:val="00332273"/>
    <w:rsid w:val="00374224"/>
    <w:rsid w:val="003766C4"/>
    <w:rsid w:val="003A0D76"/>
    <w:rsid w:val="003B3611"/>
    <w:rsid w:val="00403182"/>
    <w:rsid w:val="00431B39"/>
    <w:rsid w:val="004929A6"/>
    <w:rsid w:val="004A7581"/>
    <w:rsid w:val="004E7764"/>
    <w:rsid w:val="00525114"/>
    <w:rsid w:val="00560E6E"/>
    <w:rsid w:val="00573137"/>
    <w:rsid w:val="00575568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170D"/>
    <w:rsid w:val="006E157E"/>
    <w:rsid w:val="006E293D"/>
    <w:rsid w:val="006F70C6"/>
    <w:rsid w:val="00702531"/>
    <w:rsid w:val="00721F67"/>
    <w:rsid w:val="0073405C"/>
    <w:rsid w:val="00735647"/>
    <w:rsid w:val="0075228B"/>
    <w:rsid w:val="00781B23"/>
    <w:rsid w:val="007B23B8"/>
    <w:rsid w:val="008872A4"/>
    <w:rsid w:val="008917CB"/>
    <w:rsid w:val="00901FE3"/>
    <w:rsid w:val="009024FF"/>
    <w:rsid w:val="009158DB"/>
    <w:rsid w:val="00920099"/>
    <w:rsid w:val="009238B6"/>
    <w:rsid w:val="00996C4C"/>
    <w:rsid w:val="009A6B2B"/>
    <w:rsid w:val="009D349B"/>
    <w:rsid w:val="009D7B57"/>
    <w:rsid w:val="009F1AB8"/>
    <w:rsid w:val="009F2801"/>
    <w:rsid w:val="009F42CA"/>
    <w:rsid w:val="00A07AFE"/>
    <w:rsid w:val="00A1162A"/>
    <w:rsid w:val="00A32C1A"/>
    <w:rsid w:val="00A66099"/>
    <w:rsid w:val="00A8128E"/>
    <w:rsid w:val="00A92093"/>
    <w:rsid w:val="00AA13E2"/>
    <w:rsid w:val="00AA39A1"/>
    <w:rsid w:val="00AC709D"/>
    <w:rsid w:val="00B6641D"/>
    <w:rsid w:val="00B94C66"/>
    <w:rsid w:val="00BD1D35"/>
    <w:rsid w:val="00BF42CE"/>
    <w:rsid w:val="00BF6569"/>
    <w:rsid w:val="00C13B80"/>
    <w:rsid w:val="00C24122"/>
    <w:rsid w:val="00C507D6"/>
    <w:rsid w:val="00C51F28"/>
    <w:rsid w:val="00C621D6"/>
    <w:rsid w:val="00CA2D33"/>
    <w:rsid w:val="00CC03D0"/>
    <w:rsid w:val="00CD6145"/>
    <w:rsid w:val="00CE6885"/>
    <w:rsid w:val="00D146A0"/>
    <w:rsid w:val="00D572C4"/>
    <w:rsid w:val="00D72524"/>
    <w:rsid w:val="00DA082F"/>
    <w:rsid w:val="00DA0FD0"/>
    <w:rsid w:val="00DB3FB9"/>
    <w:rsid w:val="00DD24C2"/>
    <w:rsid w:val="00DF2890"/>
    <w:rsid w:val="00E01035"/>
    <w:rsid w:val="00E1482D"/>
    <w:rsid w:val="00E65730"/>
    <w:rsid w:val="00F16405"/>
    <w:rsid w:val="00F32E07"/>
    <w:rsid w:val="00F41FBA"/>
    <w:rsid w:val="00F65507"/>
    <w:rsid w:val="00F6568C"/>
    <w:rsid w:val="00F675BC"/>
    <w:rsid w:val="00F92D42"/>
    <w:rsid w:val="00F95C51"/>
    <w:rsid w:val="00FA6ADD"/>
    <w:rsid w:val="00FB6959"/>
    <w:rsid w:val="00FB7208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4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4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9D85-6165-4DC5-BE32-B3888C07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4192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3</cp:revision>
  <cp:lastPrinted>2020-09-28T07:17:00Z</cp:lastPrinted>
  <dcterms:created xsi:type="dcterms:W3CDTF">2020-10-06T07:13:00Z</dcterms:created>
  <dcterms:modified xsi:type="dcterms:W3CDTF">2020-10-06T11:41:00Z</dcterms:modified>
</cp:coreProperties>
</file>