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517723">
        <w:rPr>
          <w:rFonts w:ascii="Times New Roman" w:hAnsi="Times New Roman" w:cs="Times New Roman"/>
          <w:sz w:val="24"/>
          <w:szCs w:val="24"/>
        </w:rPr>
        <w:t>12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517723">
        <w:rPr>
          <w:rFonts w:ascii="Times New Roman" w:hAnsi="Times New Roman" w:cs="Times New Roman"/>
          <w:sz w:val="24"/>
          <w:szCs w:val="24"/>
        </w:rPr>
        <w:t xml:space="preserve">жовтня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517723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517723">
        <w:rPr>
          <w:rFonts w:ascii="Times New Roman" w:hAnsi="Times New Roman" w:cs="Times New Roman"/>
          <w:sz w:val="24"/>
          <w:szCs w:val="24"/>
        </w:rPr>
        <w:t xml:space="preserve"> 622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6368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6368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A368E0">
        <w:rPr>
          <w:rFonts w:ascii="Times New Roman" w:hAnsi="Times New Roman" w:cs="Times New Roman"/>
          <w:sz w:val="28"/>
          <w:szCs w:val="28"/>
        </w:rPr>
        <w:t xml:space="preserve">Почесною </w:t>
      </w:r>
      <w:r w:rsidR="00027ABE" w:rsidRPr="00D6368C">
        <w:rPr>
          <w:rFonts w:ascii="Times New Roman" w:hAnsi="Times New Roman" w:cs="Times New Roman"/>
          <w:sz w:val="28"/>
          <w:szCs w:val="28"/>
        </w:rPr>
        <w:t>Г</w:t>
      </w:r>
      <w:r w:rsidR="00BE02AE" w:rsidRPr="00D6368C">
        <w:rPr>
          <w:rFonts w:ascii="Times New Roman" w:hAnsi="Times New Roman" w:cs="Times New Roman"/>
          <w:sz w:val="28"/>
          <w:szCs w:val="28"/>
        </w:rPr>
        <w:t>рамот</w:t>
      </w:r>
      <w:r w:rsidR="004A7763" w:rsidRPr="00D6368C">
        <w:rPr>
          <w:rFonts w:ascii="Times New Roman" w:hAnsi="Times New Roman" w:cs="Times New Roman"/>
          <w:sz w:val="28"/>
          <w:szCs w:val="28"/>
        </w:rPr>
        <w:t>ою</w:t>
      </w:r>
    </w:p>
    <w:p w:rsidR="00406CE2" w:rsidRPr="00D6368C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6368C">
        <w:rPr>
          <w:rFonts w:ascii="Times New Roman" w:hAnsi="Times New Roman" w:cs="Times New Roman"/>
          <w:sz w:val="28"/>
          <w:szCs w:val="28"/>
        </w:rPr>
        <w:t>військово-цивільної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 </w:t>
      </w:r>
      <w:r w:rsidRPr="00D6368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6368C">
        <w:rPr>
          <w:rFonts w:ascii="Times New Roman" w:hAnsi="Times New Roman" w:cs="Times New Roman"/>
          <w:sz w:val="28"/>
          <w:szCs w:val="28"/>
        </w:rPr>
        <w:br/>
      </w:r>
      <w:r w:rsidRPr="00D6368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 </w:t>
      </w:r>
      <w:r w:rsidRPr="00D6368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6368C">
        <w:rPr>
          <w:rFonts w:ascii="Times New Roman" w:hAnsi="Times New Roman" w:cs="Times New Roman"/>
          <w:sz w:val="28"/>
          <w:szCs w:val="28"/>
        </w:rPr>
        <w:br/>
      </w:r>
      <w:r w:rsidR="00A368E0">
        <w:rPr>
          <w:rFonts w:ascii="Times New Roman" w:hAnsi="Times New Roman" w:cs="Times New Roman"/>
          <w:sz w:val="28"/>
          <w:szCs w:val="28"/>
        </w:rPr>
        <w:t>Гетьман В.Я</w:t>
      </w:r>
      <w:r w:rsidR="00F13B9C" w:rsidRPr="00D6368C">
        <w:rPr>
          <w:rFonts w:ascii="Times New Roman" w:hAnsi="Times New Roman" w:cs="Times New Roman"/>
          <w:sz w:val="28"/>
          <w:szCs w:val="28"/>
        </w:rPr>
        <w:t>.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368E0" w:rsidRPr="00D6368C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D6368C">
        <w:rPr>
          <w:sz w:val="28"/>
          <w:szCs w:val="28"/>
        </w:rPr>
        <w:t>К</w:t>
      </w:r>
      <w:r w:rsidR="00EB3729" w:rsidRPr="00D6368C">
        <w:rPr>
          <w:sz w:val="28"/>
          <w:szCs w:val="28"/>
        </w:rPr>
        <w:t>еруючись Закон</w:t>
      </w:r>
      <w:r w:rsidR="005139FE" w:rsidRPr="00D6368C">
        <w:rPr>
          <w:sz w:val="28"/>
          <w:szCs w:val="28"/>
        </w:rPr>
        <w:t>ом</w:t>
      </w:r>
      <w:r w:rsidR="00EB3729" w:rsidRPr="00D6368C">
        <w:rPr>
          <w:sz w:val="28"/>
          <w:szCs w:val="28"/>
        </w:rPr>
        <w:t xml:space="preserve"> України </w:t>
      </w:r>
      <w:r w:rsidR="004A22E5" w:rsidRPr="00D6368C">
        <w:rPr>
          <w:sz w:val="28"/>
          <w:szCs w:val="28"/>
        </w:rPr>
        <w:t xml:space="preserve">„ </w:t>
      </w:r>
      <w:r w:rsidR="00EB3729" w:rsidRPr="00D6368C">
        <w:rPr>
          <w:sz w:val="28"/>
          <w:szCs w:val="28"/>
        </w:rPr>
        <w:t>Про військово-цивільні адміністрації</w:t>
      </w:r>
      <w:r w:rsidR="004A22E5" w:rsidRPr="00D6368C">
        <w:rPr>
          <w:sz w:val="28"/>
          <w:szCs w:val="28"/>
        </w:rPr>
        <w:t xml:space="preserve"> ”</w:t>
      </w:r>
      <w:r w:rsidR="005139FE" w:rsidRPr="00D6368C">
        <w:rPr>
          <w:sz w:val="28"/>
          <w:szCs w:val="28"/>
        </w:rPr>
        <w:t xml:space="preserve">,  </w:t>
      </w:r>
      <w:r w:rsidR="00834026" w:rsidRPr="00D6368C">
        <w:rPr>
          <w:sz w:val="28"/>
          <w:szCs w:val="28"/>
        </w:rPr>
        <w:t>на підставі Положення про відзнаки військово-цивільної адміністрації м. Сєвєродонецьк Луганської області, затвердженого розпорядженням керівника ВЦА від</w:t>
      </w:r>
      <w:r w:rsidR="0086397C" w:rsidRPr="00D6368C">
        <w:rPr>
          <w:sz w:val="28"/>
          <w:szCs w:val="28"/>
        </w:rPr>
        <w:t xml:space="preserve"> </w:t>
      </w:r>
      <w:r w:rsidR="000E06E9" w:rsidRPr="00D6368C">
        <w:rPr>
          <w:sz w:val="28"/>
          <w:szCs w:val="28"/>
        </w:rPr>
        <w:t>13.</w:t>
      </w:r>
      <w:r w:rsidR="00834026" w:rsidRPr="00D6368C">
        <w:rPr>
          <w:sz w:val="28"/>
          <w:szCs w:val="28"/>
        </w:rPr>
        <w:t xml:space="preserve">08.2020 р. № </w:t>
      </w:r>
      <w:r w:rsidR="00F13B9C" w:rsidRPr="00D6368C">
        <w:rPr>
          <w:sz w:val="28"/>
          <w:szCs w:val="28"/>
        </w:rPr>
        <w:t>7,</w:t>
      </w:r>
      <w:r w:rsidR="00A368E0">
        <w:rPr>
          <w:sz w:val="28"/>
          <w:szCs w:val="28"/>
        </w:rPr>
        <w:t xml:space="preserve"> розглянувши листа голови Борівської селищної ради Афанас’</w:t>
      </w:r>
      <w:r w:rsidR="00A368E0" w:rsidRPr="00A368E0">
        <w:rPr>
          <w:sz w:val="28"/>
          <w:szCs w:val="28"/>
        </w:rPr>
        <w:t xml:space="preserve">євої Л. </w:t>
      </w:r>
      <w:r w:rsidR="00A368E0">
        <w:rPr>
          <w:sz w:val="28"/>
          <w:szCs w:val="28"/>
        </w:rPr>
        <w:t>від 12.10.2020 р. № 483,</w:t>
      </w:r>
    </w:p>
    <w:p w:rsidR="00EA76DB" w:rsidRPr="00D6368C" w:rsidRDefault="00EA76DB" w:rsidP="00FD583A">
      <w:pPr>
        <w:pStyle w:val="a7"/>
        <w:rPr>
          <w:b/>
          <w:sz w:val="28"/>
          <w:szCs w:val="28"/>
        </w:rPr>
      </w:pPr>
      <w:r w:rsidRPr="00D6368C">
        <w:rPr>
          <w:b/>
          <w:sz w:val="28"/>
          <w:szCs w:val="28"/>
        </w:rPr>
        <w:t>ЗОБОВ’ЯЗУЮ:</w:t>
      </w:r>
    </w:p>
    <w:p w:rsidR="0023466A" w:rsidRDefault="00BD0E2C" w:rsidP="00F13B9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D6368C">
        <w:rPr>
          <w:sz w:val="28"/>
          <w:szCs w:val="28"/>
        </w:rPr>
        <w:t xml:space="preserve">Нагородити </w:t>
      </w:r>
      <w:r w:rsidR="00A368E0">
        <w:rPr>
          <w:sz w:val="28"/>
          <w:szCs w:val="28"/>
        </w:rPr>
        <w:t xml:space="preserve">Почесною </w:t>
      </w:r>
      <w:r w:rsidRPr="00D6368C">
        <w:rPr>
          <w:sz w:val="28"/>
          <w:szCs w:val="28"/>
        </w:rPr>
        <w:t>Грамот</w:t>
      </w:r>
      <w:r w:rsidR="00F13B9C" w:rsidRPr="00D6368C">
        <w:rPr>
          <w:sz w:val="28"/>
          <w:szCs w:val="28"/>
        </w:rPr>
        <w:t>ою</w:t>
      </w:r>
      <w:r w:rsidRPr="00D6368C">
        <w:rPr>
          <w:sz w:val="28"/>
          <w:szCs w:val="28"/>
        </w:rPr>
        <w:t xml:space="preserve"> військово-цивільної адміністрації м.Сєвєродонецьк Луганської області</w:t>
      </w:r>
      <w:r w:rsidR="006D340E" w:rsidRPr="00D6368C">
        <w:rPr>
          <w:sz w:val="28"/>
          <w:szCs w:val="28"/>
        </w:rPr>
        <w:t xml:space="preserve"> та видати </w:t>
      </w:r>
      <w:r w:rsidR="00E70709" w:rsidRPr="00E70709">
        <w:rPr>
          <w:sz w:val="28"/>
          <w:szCs w:val="28"/>
        </w:rPr>
        <w:t>грошову премію у сумі  2500 (дві тисячі п’ятсот)  грн.</w:t>
      </w:r>
      <w:r w:rsidR="00E70709">
        <w:rPr>
          <w:sz w:val="28"/>
          <w:szCs w:val="28"/>
        </w:rPr>
        <w:t xml:space="preserve"> ГЕТЬМАН Віру Яківну, депутата Борівської селищної ради V</w:t>
      </w:r>
      <w:r w:rsidR="00E70709">
        <w:rPr>
          <w:sz w:val="28"/>
          <w:szCs w:val="28"/>
          <w:lang w:val="en-US"/>
        </w:rPr>
        <w:t>II</w:t>
      </w:r>
      <w:r w:rsidR="00E70709" w:rsidRPr="00E70709">
        <w:rPr>
          <w:sz w:val="28"/>
          <w:szCs w:val="28"/>
        </w:rPr>
        <w:t xml:space="preserve"> скликання</w:t>
      </w:r>
      <w:r w:rsidR="00F13B9C" w:rsidRPr="00D6368C">
        <w:rPr>
          <w:sz w:val="28"/>
          <w:szCs w:val="28"/>
        </w:rPr>
        <w:t xml:space="preserve">. </w:t>
      </w:r>
      <w:r w:rsidR="0023466A" w:rsidRPr="00D6368C">
        <w:rPr>
          <w:sz w:val="28"/>
          <w:szCs w:val="28"/>
        </w:rPr>
        <w:t xml:space="preserve">„ За </w:t>
      </w:r>
      <w:r w:rsidR="00E70709">
        <w:rPr>
          <w:sz w:val="28"/>
          <w:szCs w:val="28"/>
        </w:rPr>
        <w:t>самовіддану працю, усвідомлену громадянську позицію та активну участь в гасінні пожежі</w:t>
      </w:r>
      <w:r w:rsidR="00D37BFF">
        <w:rPr>
          <w:sz w:val="28"/>
          <w:szCs w:val="28"/>
        </w:rPr>
        <w:t xml:space="preserve"> на території Бобрівського лісництва</w:t>
      </w:r>
      <w:r w:rsidR="0023466A" w:rsidRPr="00D6368C">
        <w:rPr>
          <w:sz w:val="28"/>
          <w:szCs w:val="28"/>
        </w:rPr>
        <w:t xml:space="preserve"> ”.</w:t>
      </w:r>
    </w:p>
    <w:p w:rsidR="00D37BFF" w:rsidRPr="00D37BFF" w:rsidRDefault="00D37BFF" w:rsidP="00F13B9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D37BFF">
        <w:rPr>
          <w:sz w:val="28"/>
          <w:szCs w:val="28"/>
        </w:rPr>
        <w:t>Відділу бухобліку та звітності видати гроші в сумі 2500 (дві тисячі п’ятсот) гривень нагороджен</w:t>
      </w:r>
      <w:r>
        <w:rPr>
          <w:sz w:val="28"/>
          <w:szCs w:val="28"/>
        </w:rPr>
        <w:t>ій</w:t>
      </w:r>
      <w:r w:rsidRPr="00D37BFF">
        <w:rPr>
          <w:sz w:val="28"/>
          <w:szCs w:val="28"/>
        </w:rPr>
        <w:t>.</w:t>
      </w:r>
    </w:p>
    <w:p w:rsidR="00EB3729" w:rsidRPr="00D6368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6368C">
        <w:rPr>
          <w:sz w:val="28"/>
          <w:szCs w:val="28"/>
        </w:rPr>
        <w:tab/>
      </w:r>
      <w:r w:rsidR="00D37BFF">
        <w:rPr>
          <w:sz w:val="28"/>
          <w:szCs w:val="28"/>
        </w:rPr>
        <w:t>3</w:t>
      </w:r>
      <w:r w:rsidR="00EB3729" w:rsidRPr="00D6368C">
        <w:rPr>
          <w:sz w:val="28"/>
          <w:szCs w:val="28"/>
        </w:rPr>
        <w:t>.</w:t>
      </w:r>
      <w:r w:rsidR="005139FE" w:rsidRPr="00D6368C">
        <w:rPr>
          <w:sz w:val="28"/>
          <w:szCs w:val="28"/>
        </w:rPr>
        <w:t xml:space="preserve">  </w:t>
      </w:r>
      <w:r w:rsidRPr="00D6368C">
        <w:rPr>
          <w:sz w:val="28"/>
          <w:szCs w:val="28"/>
        </w:rPr>
        <w:t xml:space="preserve"> </w:t>
      </w:r>
      <w:r w:rsidR="00EB3729" w:rsidRPr="00D6368C">
        <w:rPr>
          <w:sz w:val="28"/>
          <w:szCs w:val="28"/>
        </w:rPr>
        <w:t>Розпорядження підлягає оприлюдненню</w:t>
      </w:r>
      <w:r w:rsidR="00F514C2" w:rsidRPr="00D6368C">
        <w:rPr>
          <w:sz w:val="28"/>
          <w:szCs w:val="28"/>
        </w:rPr>
        <w:t>.</w:t>
      </w:r>
    </w:p>
    <w:p w:rsidR="00EB3729" w:rsidRPr="00D6368C" w:rsidRDefault="00D37BF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6368C">
        <w:rPr>
          <w:sz w:val="28"/>
          <w:szCs w:val="28"/>
        </w:rPr>
        <w:t xml:space="preserve">.  </w:t>
      </w:r>
      <w:r w:rsidR="0070623C" w:rsidRPr="00D6368C">
        <w:rPr>
          <w:sz w:val="28"/>
          <w:szCs w:val="28"/>
        </w:rPr>
        <w:t xml:space="preserve"> </w:t>
      </w:r>
      <w:r w:rsidR="00EB3729" w:rsidRPr="00D6368C">
        <w:rPr>
          <w:sz w:val="28"/>
          <w:szCs w:val="28"/>
        </w:rPr>
        <w:t xml:space="preserve">Контроль за виконанням даного розпорядження </w:t>
      </w:r>
      <w:r w:rsidR="00E725BA" w:rsidRPr="00D6368C">
        <w:rPr>
          <w:sz w:val="28"/>
          <w:szCs w:val="28"/>
        </w:rPr>
        <w:t xml:space="preserve">покласти на заступника керівника </w:t>
      </w:r>
      <w:r w:rsidR="00E725BA" w:rsidRPr="00D6368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6368C">
        <w:rPr>
          <w:sz w:val="28"/>
          <w:szCs w:val="28"/>
        </w:rPr>
        <w:t xml:space="preserve">. 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Pr="00D6368C" w:rsidRDefault="00EA76DB" w:rsidP="00EA76D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6368C">
        <w:rPr>
          <w:rFonts w:ascii="Times New Roman" w:hAnsi="Times New Roman" w:cs="Times New Roman"/>
          <w:b/>
          <w:sz w:val="28"/>
          <w:szCs w:val="28"/>
        </w:rPr>
        <w:t>Керівник військово-цивільної адміністрації</w:t>
      </w:r>
      <w:r w:rsidRPr="00D6368C">
        <w:rPr>
          <w:rFonts w:ascii="Times New Roman" w:hAnsi="Times New Roman" w:cs="Times New Roman"/>
          <w:b/>
          <w:sz w:val="28"/>
          <w:szCs w:val="28"/>
        </w:rPr>
        <w:tab/>
      </w:r>
      <w:r w:rsidRPr="00D6368C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368C" w:rsidRDefault="00D6368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F13B9C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DC" w:rsidRDefault="00B923DC" w:rsidP="00264E1D">
      <w:pPr>
        <w:spacing w:before="0"/>
      </w:pPr>
      <w:r>
        <w:separator/>
      </w:r>
    </w:p>
  </w:endnote>
  <w:endnote w:type="continuationSeparator" w:id="1">
    <w:p w:rsidR="00B923DC" w:rsidRDefault="00B923D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DC" w:rsidRDefault="00B923DC" w:rsidP="00264E1D">
      <w:pPr>
        <w:spacing w:before="0"/>
      </w:pPr>
      <w:r>
        <w:separator/>
      </w:r>
    </w:p>
  </w:footnote>
  <w:footnote w:type="continuationSeparator" w:id="1">
    <w:p w:rsidR="00B923DC" w:rsidRDefault="00B923D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A10"/>
    <w:rsid w:val="000B7D37"/>
    <w:rsid w:val="000E06E9"/>
    <w:rsid w:val="00104347"/>
    <w:rsid w:val="00130851"/>
    <w:rsid w:val="00136C13"/>
    <w:rsid w:val="001668E4"/>
    <w:rsid w:val="00183F4E"/>
    <w:rsid w:val="001D1084"/>
    <w:rsid w:val="001F7482"/>
    <w:rsid w:val="002049CF"/>
    <w:rsid w:val="0023466A"/>
    <w:rsid w:val="002511A0"/>
    <w:rsid w:val="00263D5D"/>
    <w:rsid w:val="00264E1D"/>
    <w:rsid w:val="002B16C9"/>
    <w:rsid w:val="002E5CE1"/>
    <w:rsid w:val="003101A4"/>
    <w:rsid w:val="0033097F"/>
    <w:rsid w:val="00382FF7"/>
    <w:rsid w:val="003A7DFB"/>
    <w:rsid w:val="003D75CD"/>
    <w:rsid w:val="0040141B"/>
    <w:rsid w:val="00406CE2"/>
    <w:rsid w:val="00447660"/>
    <w:rsid w:val="004A22E5"/>
    <w:rsid w:val="004A7763"/>
    <w:rsid w:val="004D6098"/>
    <w:rsid w:val="005139FE"/>
    <w:rsid w:val="00517723"/>
    <w:rsid w:val="0053224F"/>
    <w:rsid w:val="00534F4E"/>
    <w:rsid w:val="00566E83"/>
    <w:rsid w:val="005A030E"/>
    <w:rsid w:val="005D05CA"/>
    <w:rsid w:val="005D2586"/>
    <w:rsid w:val="005E487E"/>
    <w:rsid w:val="006043A9"/>
    <w:rsid w:val="00640DCB"/>
    <w:rsid w:val="006811F1"/>
    <w:rsid w:val="006929B2"/>
    <w:rsid w:val="006D340E"/>
    <w:rsid w:val="006F3157"/>
    <w:rsid w:val="0070623C"/>
    <w:rsid w:val="007264AF"/>
    <w:rsid w:val="00727E05"/>
    <w:rsid w:val="00757D5A"/>
    <w:rsid w:val="00785980"/>
    <w:rsid w:val="00785CEC"/>
    <w:rsid w:val="007C798D"/>
    <w:rsid w:val="00823AC7"/>
    <w:rsid w:val="00834026"/>
    <w:rsid w:val="0086397C"/>
    <w:rsid w:val="00873A7F"/>
    <w:rsid w:val="00875DF3"/>
    <w:rsid w:val="00880F53"/>
    <w:rsid w:val="008B7FE2"/>
    <w:rsid w:val="008E62AC"/>
    <w:rsid w:val="009238B6"/>
    <w:rsid w:val="009579A7"/>
    <w:rsid w:val="009873AB"/>
    <w:rsid w:val="009F52A1"/>
    <w:rsid w:val="00A3190F"/>
    <w:rsid w:val="00A368E0"/>
    <w:rsid w:val="00A427C8"/>
    <w:rsid w:val="00A53516"/>
    <w:rsid w:val="00A7388F"/>
    <w:rsid w:val="00AD6398"/>
    <w:rsid w:val="00AE38B0"/>
    <w:rsid w:val="00B2691F"/>
    <w:rsid w:val="00B306E3"/>
    <w:rsid w:val="00B337F8"/>
    <w:rsid w:val="00B71884"/>
    <w:rsid w:val="00B923DC"/>
    <w:rsid w:val="00BA278C"/>
    <w:rsid w:val="00BD0E2C"/>
    <w:rsid w:val="00BE02AE"/>
    <w:rsid w:val="00C15CA0"/>
    <w:rsid w:val="00C172E8"/>
    <w:rsid w:val="00C46756"/>
    <w:rsid w:val="00C85464"/>
    <w:rsid w:val="00C901BB"/>
    <w:rsid w:val="00CB15DD"/>
    <w:rsid w:val="00CB2A65"/>
    <w:rsid w:val="00CB7956"/>
    <w:rsid w:val="00CE6945"/>
    <w:rsid w:val="00D11C43"/>
    <w:rsid w:val="00D37BFF"/>
    <w:rsid w:val="00D6368C"/>
    <w:rsid w:val="00D73E6E"/>
    <w:rsid w:val="00D92C85"/>
    <w:rsid w:val="00E22E84"/>
    <w:rsid w:val="00E4405C"/>
    <w:rsid w:val="00E70709"/>
    <w:rsid w:val="00E725BA"/>
    <w:rsid w:val="00E951FD"/>
    <w:rsid w:val="00EA76DB"/>
    <w:rsid w:val="00EB3729"/>
    <w:rsid w:val="00EC0E2F"/>
    <w:rsid w:val="00EE41B0"/>
    <w:rsid w:val="00EF4CD8"/>
    <w:rsid w:val="00F10130"/>
    <w:rsid w:val="00F13B9C"/>
    <w:rsid w:val="00F20586"/>
    <w:rsid w:val="00F27E56"/>
    <w:rsid w:val="00F350C1"/>
    <w:rsid w:val="00F514C2"/>
    <w:rsid w:val="00F71FF6"/>
    <w:rsid w:val="00F7708E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2020-09-18T06:22:00Z</cp:lastPrinted>
  <dcterms:created xsi:type="dcterms:W3CDTF">2020-10-13T05:58:00Z</dcterms:created>
  <dcterms:modified xsi:type="dcterms:W3CDTF">2020-10-13T05:58:00Z</dcterms:modified>
</cp:coreProperties>
</file>