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96" w:rsidRPr="00C26BAB" w:rsidRDefault="004F0A96" w:rsidP="001F7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6.75pt;margin-top:0;width:33.75pt;height:46.5pt;z-index:251658240;visibility:visible">
            <v:imagedata r:id="rId4" o:title="" grayscale="t" bilevel="t"/>
            <w10:wrap type="square" side="right"/>
          </v:shape>
        </w:pict>
      </w:r>
      <w:r>
        <w:rPr>
          <w:rFonts w:ascii="Times New Roman" w:hAnsi="Times New Roman"/>
          <w:sz w:val="20"/>
          <w:szCs w:val="24"/>
          <w:lang w:val="uk-UA" w:eastAsia="ru-RU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4"/>
          <w:lang w:val="uk-UA" w:eastAsia="ru-RU"/>
        </w:rPr>
        <w:br w:type="textWrapping" w:clear="all"/>
      </w:r>
    </w:p>
    <w:p w:rsidR="004F0A96" w:rsidRPr="00C26BAB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C26BAB">
        <w:rPr>
          <w:rFonts w:ascii="Times New Roman" w:hAnsi="Times New Roman"/>
          <w:b/>
          <w:sz w:val="32"/>
          <w:szCs w:val="32"/>
          <w:lang w:val="uk-UA" w:eastAsia="ru-RU"/>
        </w:rPr>
        <w:t>УКРАЇНА</w:t>
      </w:r>
    </w:p>
    <w:p w:rsidR="004F0A96" w:rsidRPr="00C26BAB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C26BAB">
        <w:rPr>
          <w:rFonts w:ascii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4F0A96" w:rsidRPr="00C26BAB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C26BAB">
        <w:rPr>
          <w:rFonts w:ascii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4F0A96" w:rsidRPr="00C26BAB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4F0A96" w:rsidRPr="00C26BAB" w:rsidRDefault="004F0A96" w:rsidP="00C26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C26BAB">
        <w:rPr>
          <w:rFonts w:ascii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4F0A96" w:rsidRPr="00C26BAB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26BAB">
        <w:rPr>
          <w:rFonts w:ascii="Times New Roman" w:hAnsi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4F0A96" w:rsidRPr="00C26BAB" w:rsidRDefault="004F0A96" w:rsidP="00C26BAB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:rsidR="004F0A96" w:rsidRPr="00EF28AC" w:rsidRDefault="004F0A96" w:rsidP="00C26BAB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>Луганська обл., м. Сєвєродонецьк,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« 17 »  листопада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2020 року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№ </w:t>
      </w:r>
      <w:r w:rsidRPr="00284553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944 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C26BA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Про створення та затвердження 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>складу комісій з визначення  кандидатів</w:t>
      </w:r>
      <w:bookmarkStart w:id="0" w:name="_GoBack"/>
      <w:bookmarkEnd w:id="0"/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отримання кредиту за міською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програмою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ab/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 xml:space="preserve">Керуючись статтею 4, пунктом 8 частини 3 статті 6  Закону України «Про військово-цивільні адміністрації» для виконання заходів, передбачених Міської програмою забезпечення молоді житлом у м. Сєвєродонецьку на 2018-2020 роки, затвердженої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рішенням сорок четвертої (чергової) сесії Сєвєродонецької міської ради від 17.04.2018 року № 2519,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 xml:space="preserve"> 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>ЗОБОВ’ЯЗУЮ: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ab/>
        <w:t xml:space="preserve">1. Створити та затвердити склад комісій: 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-  з визначенням кандидатів на отримання  довготермінового кредиту молодим сім’ям та одиноким молодим громадянам на будівництво (реконструкцію) або придбання житла за 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 xml:space="preserve">Міської програмою забезпечення молоді житлом у м. Сєвєродонецьку на 2018-2020 роки 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(Додаток 1)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F0A96" w:rsidRDefault="004F0A96" w:rsidP="008800C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ab/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2. Комісії керуватись Порядком визначення кандидатів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на отримання  довготермінового кредиту молодим сім’ям та одиноким молодим громадянам на будівництво (реконструкцію) або придбання житла за рахунок коштів Сєвєродонецького міського бюджету, який є Додатком 5 до 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Міської програмою забезпечення молоді житлом у м. Сєвєродонецьку на 2018-2020 роки.</w:t>
      </w:r>
    </w:p>
    <w:p w:rsidR="004F0A96" w:rsidRPr="00EF28AC" w:rsidRDefault="004F0A96" w:rsidP="008800C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ab/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Дане розпорядження підлягає оприлюдненню.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4.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розпорядження покласти на заступника керівника військово-цивільної 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Луганської області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EF28AC">
        <w:rPr>
          <w:rFonts w:ascii="Times New Roman" w:hAnsi="Times New Roman"/>
          <w:color w:val="000000"/>
          <w:sz w:val="28"/>
          <w:szCs w:val="28"/>
          <w:lang w:val="uk-UA" w:eastAsia="ru-RU"/>
        </w:rPr>
        <w:t>Олександра ОЛЬШАНСЬКОГО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>Керівник</w:t>
      </w:r>
    </w:p>
    <w:p w:rsidR="004F0A96" w:rsidRDefault="004F0A96" w:rsidP="0028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 xml:space="preserve">військово-цивільної адміністрації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Олександр СТРЮК </w:t>
      </w:r>
    </w:p>
    <w:p w:rsidR="004F0A96" w:rsidRPr="00284553" w:rsidRDefault="004F0A96" w:rsidP="0028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Додаток 1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до розпорядження керівника </w:t>
      </w:r>
    </w:p>
    <w:p w:rsidR="004F0A96" w:rsidRPr="00EF28AC" w:rsidRDefault="004F0A96" w:rsidP="00C26BAB">
      <w:pPr>
        <w:widowControl w:val="0"/>
        <w:tabs>
          <w:tab w:val="left" w:pos="5841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військово-цивільної адміністрації</w:t>
      </w:r>
    </w:p>
    <w:p w:rsidR="004F0A96" w:rsidRDefault="004F0A96" w:rsidP="00EF28AC">
      <w:pPr>
        <w:widowControl w:val="0"/>
        <w:tabs>
          <w:tab w:val="left" w:pos="58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міста Сєвєродонецьк Луганської </w:t>
      </w:r>
    </w:p>
    <w:p w:rsidR="004F0A96" w:rsidRPr="00EF28AC" w:rsidRDefault="004F0A96" w:rsidP="00EF28AC">
      <w:pPr>
        <w:widowControl w:val="0"/>
        <w:tabs>
          <w:tab w:val="left" w:pos="58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області                                                                                                         </w:t>
      </w:r>
    </w:p>
    <w:p w:rsidR="004F0A96" w:rsidRPr="00EF28AC" w:rsidRDefault="004F0A96" w:rsidP="00C26BAB">
      <w:pPr>
        <w:widowControl w:val="0"/>
        <w:tabs>
          <w:tab w:val="left" w:pos="5841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  від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284553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17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»  </w:t>
      </w:r>
      <w:r w:rsidRPr="00284553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11</w:t>
      </w:r>
      <w:r>
        <w:rPr>
          <w:rFonts w:ascii="Times New Roman" w:hAnsi="Times New Roman"/>
          <w:sz w:val="28"/>
          <w:szCs w:val="28"/>
          <w:lang w:val="uk-UA" w:eastAsia="ru-RU"/>
        </w:rPr>
        <w:t>.  20</w:t>
      </w:r>
      <w:r w:rsidRPr="00284553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р.      №  </w:t>
      </w:r>
      <w:r w:rsidRPr="00284553">
        <w:rPr>
          <w:rFonts w:ascii="Times New Roman" w:hAnsi="Times New Roman"/>
          <w:sz w:val="28"/>
          <w:szCs w:val="28"/>
          <w:u w:val="single"/>
          <w:lang w:val="uk-UA" w:eastAsia="ru-RU"/>
        </w:rPr>
        <w:t>944</w:t>
      </w:r>
    </w:p>
    <w:p w:rsidR="004F0A96" w:rsidRPr="00EF28AC" w:rsidRDefault="004F0A96" w:rsidP="00C26BAB">
      <w:pPr>
        <w:widowControl w:val="0"/>
        <w:tabs>
          <w:tab w:val="left" w:pos="5841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5E3F1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>Склад комісії</w:t>
      </w:r>
    </w:p>
    <w:p w:rsidR="004F0A96" w:rsidRPr="00EF28AC" w:rsidRDefault="004F0A96" w:rsidP="005E3F1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>з визначення  кандидатів на отримання кредиту за міської програмою</w:t>
      </w:r>
    </w:p>
    <w:p w:rsidR="004F0A96" w:rsidRPr="00EF28AC" w:rsidRDefault="004F0A96" w:rsidP="00AC6A9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C26BAB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EF28AC">
        <w:rPr>
          <w:rFonts w:ascii="Times New Roman" w:hAnsi="Times New Roman" w:cs="Arial"/>
          <w:b/>
          <w:sz w:val="28"/>
          <w:szCs w:val="28"/>
          <w:lang w:val="uk-UA" w:eastAsia="ru-RU"/>
        </w:rPr>
        <w:t>Голова комісії: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 xml:space="preserve"> </w:t>
      </w:r>
    </w:p>
    <w:p w:rsidR="004F0A96" w:rsidRPr="00EF28AC" w:rsidRDefault="004F0A96" w:rsidP="00AC6A93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Олександр ОЛЬШАНСЬКИЙ - заступник керівника військово-цивільної адміністрацій 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м. Сєвєродонецьк Луганської області.</w:t>
      </w:r>
    </w:p>
    <w:p w:rsidR="004F0A96" w:rsidRPr="00EF28AC" w:rsidRDefault="004F0A96" w:rsidP="008C446D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EF28AC">
        <w:rPr>
          <w:rFonts w:ascii="Times New Roman" w:hAnsi="Times New Roman" w:cs="Arial"/>
          <w:b/>
          <w:sz w:val="28"/>
          <w:szCs w:val="28"/>
          <w:lang w:val="uk-UA" w:eastAsia="ru-RU"/>
        </w:rPr>
        <w:t>Заступник голови комісії: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 xml:space="preserve"> </w:t>
      </w:r>
    </w:p>
    <w:p w:rsidR="004F0A96" w:rsidRPr="00EF28AC" w:rsidRDefault="004F0A96" w:rsidP="00C26BAB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Юрій КУЗЬМЕНКО –  начальник відділу молоді та спорту військово-цивільної адміністрації м. Сєвєродонецьк Луганської області.</w:t>
      </w:r>
    </w:p>
    <w:p w:rsidR="004F0A96" w:rsidRPr="00EF28AC" w:rsidRDefault="004F0A96" w:rsidP="00C26BAB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>Члени комісії: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Вікторія ЛУК'ЯНЕНКО – начальник відділу з обліку, розподілу та приватизації житла управління житлово-комунального господарства військово-цивільної адміністрації м. Сєвєродонецьк Луганської області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1F7D3A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Олена СЕРДЮКОВА – начальник Фонду комунального майна 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військово-цивільної адміністрації м. Сєвєродонецьк Луганської області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F0A96" w:rsidRPr="00EF28AC" w:rsidRDefault="004F0A96" w:rsidP="001F7D3A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1F7D3A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Юлія ШОРОХОВА – начальник відділу з юридичних та правових питань 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військово-цивільної адміністрації м. Сєвєродонецьк Луганської області</w:t>
      </w:r>
    </w:p>
    <w:p w:rsidR="004F0A96" w:rsidRPr="00EF28AC" w:rsidRDefault="004F0A96" w:rsidP="001F7D3A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1F7D3A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1F7D3A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>Інеса КІРЄЄВА – директор Луганського регіонального управління Держмолодьжитла (за згодою).</w:t>
      </w: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EF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0A96" w:rsidRPr="00EF28AC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ab/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4F0A96" w:rsidRDefault="004F0A96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Заступник к</w:t>
      </w: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>ерівник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4F0A96" w:rsidRPr="00EF28AC" w:rsidRDefault="004F0A96" w:rsidP="00EF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>військово-цивіль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ної адміністрації                 Олександр ОЛЬШАНСЬКИЙ</w:t>
      </w: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4F0A96" w:rsidRPr="00C26BAB" w:rsidRDefault="004F0A96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F0A96" w:rsidRPr="00C26BAB" w:rsidRDefault="004F0A96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F0A96" w:rsidRPr="00C26BAB" w:rsidRDefault="004F0A96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F0A96" w:rsidRPr="00C26BAB" w:rsidRDefault="004F0A96">
      <w:pPr>
        <w:rPr>
          <w:lang w:val="uk-UA"/>
        </w:rPr>
      </w:pPr>
    </w:p>
    <w:sectPr w:rsidR="004F0A96" w:rsidRPr="00C26BAB" w:rsidSect="008800C1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BAB"/>
    <w:rsid w:val="00015662"/>
    <w:rsid w:val="00053AE9"/>
    <w:rsid w:val="00090CD7"/>
    <w:rsid w:val="001F7D3A"/>
    <w:rsid w:val="00202B14"/>
    <w:rsid w:val="002053C9"/>
    <w:rsid w:val="00227354"/>
    <w:rsid w:val="00252263"/>
    <w:rsid w:val="00284553"/>
    <w:rsid w:val="002A7851"/>
    <w:rsid w:val="002B6747"/>
    <w:rsid w:val="00354989"/>
    <w:rsid w:val="00381BED"/>
    <w:rsid w:val="0038522D"/>
    <w:rsid w:val="003D64EB"/>
    <w:rsid w:val="004269E3"/>
    <w:rsid w:val="004F0A96"/>
    <w:rsid w:val="005E3F14"/>
    <w:rsid w:val="00610C2F"/>
    <w:rsid w:val="00644DD1"/>
    <w:rsid w:val="00694CF9"/>
    <w:rsid w:val="006E66C0"/>
    <w:rsid w:val="00705655"/>
    <w:rsid w:val="00721DBA"/>
    <w:rsid w:val="007A4C6C"/>
    <w:rsid w:val="008244FD"/>
    <w:rsid w:val="008800C1"/>
    <w:rsid w:val="008A6C44"/>
    <w:rsid w:val="008C446D"/>
    <w:rsid w:val="009F20EC"/>
    <w:rsid w:val="00A748CA"/>
    <w:rsid w:val="00AC6A93"/>
    <w:rsid w:val="00B16703"/>
    <w:rsid w:val="00B44622"/>
    <w:rsid w:val="00BF0987"/>
    <w:rsid w:val="00C26BAB"/>
    <w:rsid w:val="00CA46CD"/>
    <w:rsid w:val="00D73445"/>
    <w:rsid w:val="00D97663"/>
    <w:rsid w:val="00DD1CFD"/>
    <w:rsid w:val="00E04380"/>
    <w:rsid w:val="00E32FA6"/>
    <w:rsid w:val="00E40724"/>
    <w:rsid w:val="00E84A95"/>
    <w:rsid w:val="00EA5CA1"/>
    <w:rsid w:val="00EF28AC"/>
    <w:rsid w:val="00F21CC3"/>
    <w:rsid w:val="00FB435B"/>
    <w:rsid w:val="00FC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51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2246</Words>
  <Characters>1281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2020-11-16T11:10:00Z</cp:lastPrinted>
  <dcterms:created xsi:type="dcterms:W3CDTF">2020-09-28T10:01:00Z</dcterms:created>
  <dcterms:modified xsi:type="dcterms:W3CDTF">2020-11-17T09:40:00Z</dcterms:modified>
</cp:coreProperties>
</file>