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16" w:rsidRDefault="00B93F16" w:rsidP="00B93F16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2275" cy="5930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16" w:rsidRPr="00503C44" w:rsidRDefault="00B93F16" w:rsidP="00B93F16">
      <w:pPr>
        <w:jc w:val="center"/>
        <w:rPr>
          <w:b/>
        </w:rPr>
      </w:pPr>
    </w:p>
    <w:p w:rsidR="00B93F16" w:rsidRDefault="00B93F16" w:rsidP="00B93F1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B93F16" w:rsidRPr="00714E21" w:rsidRDefault="00B93F16" w:rsidP="00B93F1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B93F16" w:rsidRPr="00592AF7" w:rsidRDefault="00B93F16" w:rsidP="00B93F16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r w:rsidRPr="00592AF7">
        <w:rPr>
          <w:b/>
          <w:sz w:val="28"/>
          <w:szCs w:val="28"/>
        </w:rPr>
        <w:t>СЄВЄРОДОНЕЦЬКОГО РАЙОНУ  ЛУГАНСЬКОЇ  ОБЛАСТІ</w:t>
      </w:r>
    </w:p>
    <w:p w:rsidR="00B93F16" w:rsidRPr="00264E1D" w:rsidRDefault="00B93F16" w:rsidP="00B93F16">
      <w:pPr>
        <w:jc w:val="center"/>
        <w:rPr>
          <w:b/>
          <w:sz w:val="32"/>
          <w:szCs w:val="32"/>
        </w:rPr>
      </w:pPr>
    </w:p>
    <w:p w:rsidR="00B93F16" w:rsidRPr="002D07C7" w:rsidRDefault="00B93F16" w:rsidP="00B93F16">
      <w:pPr>
        <w:pStyle w:val="a7"/>
        <w:rPr>
          <w:b/>
          <w:sz w:val="36"/>
          <w:szCs w:val="36"/>
          <w:lang w:val="ru-RU"/>
        </w:rPr>
      </w:pPr>
      <w:r w:rsidRPr="002D07C7">
        <w:rPr>
          <w:b/>
          <w:sz w:val="36"/>
          <w:szCs w:val="36"/>
        </w:rPr>
        <w:t>РОЗПОРЯДЖЕННЯ</w:t>
      </w:r>
    </w:p>
    <w:p w:rsidR="00B93F16" w:rsidRPr="00264E1D" w:rsidRDefault="00B93F16" w:rsidP="00B93F16">
      <w:pPr>
        <w:pStyle w:val="a7"/>
        <w:spacing w:line="360" w:lineRule="auto"/>
        <w:rPr>
          <w:sz w:val="32"/>
          <w:szCs w:val="32"/>
          <w:lang w:val="ru-RU"/>
        </w:rPr>
      </w:pPr>
      <w:r w:rsidRPr="00592AF7">
        <w:rPr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B93F16" w:rsidRDefault="00B93F16" w:rsidP="00B93F16">
      <w:pPr>
        <w:rPr>
          <w:sz w:val="28"/>
          <w:szCs w:val="28"/>
          <w:lang w:val="uk-UA"/>
        </w:rPr>
      </w:pPr>
    </w:p>
    <w:p w:rsidR="00B93F16" w:rsidRDefault="00B93F16" w:rsidP="00B93F16">
      <w:pPr>
        <w:rPr>
          <w:sz w:val="28"/>
          <w:szCs w:val="28"/>
          <w:lang w:val="uk-UA"/>
        </w:rPr>
      </w:pPr>
    </w:p>
    <w:p w:rsidR="00B93F16" w:rsidRPr="00407A5A" w:rsidRDefault="00FC0AE4" w:rsidP="00B93F1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23 червня </w:t>
      </w:r>
      <w:r w:rsidR="00B93F16" w:rsidRPr="00407A5A">
        <w:rPr>
          <w:sz w:val="28"/>
          <w:szCs w:val="28"/>
        </w:rPr>
        <w:t>20</w:t>
      </w:r>
      <w:r w:rsidR="00B93F16">
        <w:rPr>
          <w:sz w:val="28"/>
          <w:szCs w:val="28"/>
          <w:lang w:val="uk-UA"/>
        </w:rPr>
        <w:t>21</w:t>
      </w:r>
      <w:r w:rsidR="00B93F16" w:rsidRPr="00407A5A">
        <w:rPr>
          <w:sz w:val="28"/>
          <w:szCs w:val="28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1028</w:t>
      </w:r>
      <w:r w:rsidR="00B93F16" w:rsidRPr="00407A5A">
        <w:rPr>
          <w:sz w:val="28"/>
          <w:szCs w:val="28"/>
        </w:rPr>
        <w:t xml:space="preserve">     </w:t>
      </w:r>
    </w:p>
    <w:p w:rsidR="00B93F16" w:rsidRDefault="00B93F16" w:rsidP="00B93F16">
      <w:pPr>
        <w:jc w:val="center"/>
        <w:rPr>
          <w:lang w:val="uk-UA"/>
        </w:rPr>
      </w:pPr>
    </w:p>
    <w:p w:rsidR="00B93F16" w:rsidRPr="00B93F16" w:rsidRDefault="00B93F16" w:rsidP="00B93F16">
      <w:pPr>
        <w:jc w:val="center"/>
        <w:rPr>
          <w:lang w:val="uk-UA"/>
        </w:rPr>
      </w:pPr>
    </w:p>
    <w:tbl>
      <w:tblPr>
        <w:tblW w:w="0" w:type="auto"/>
        <w:tblLook w:val="01E0"/>
      </w:tblPr>
      <w:tblGrid>
        <w:gridCol w:w="6912"/>
      </w:tblGrid>
      <w:tr w:rsidR="0015278C" w:rsidRPr="00F3350B" w:rsidTr="00AA7F37">
        <w:trPr>
          <w:trHeight w:val="460"/>
        </w:trPr>
        <w:tc>
          <w:tcPr>
            <w:tcW w:w="6912" w:type="dxa"/>
          </w:tcPr>
          <w:p w:rsidR="0015278C" w:rsidRPr="00B93F16" w:rsidRDefault="0015278C" w:rsidP="00507F16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B93F16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946C67" w:rsidRPr="00B93F16">
              <w:rPr>
                <w:b/>
                <w:color w:val="000000"/>
                <w:sz w:val="28"/>
                <w:szCs w:val="28"/>
                <w:lang w:val="uk-UA"/>
              </w:rPr>
              <w:t>в</w:t>
            </w:r>
            <w:r w:rsidR="00CC0A29" w:rsidRPr="00B93F16">
              <w:rPr>
                <w:b/>
                <w:color w:val="000000"/>
                <w:sz w:val="28"/>
                <w:szCs w:val="28"/>
                <w:lang w:val="uk-UA"/>
              </w:rPr>
              <w:t>ідділу капітального будівництва</w:t>
            </w:r>
            <w:r w:rsidR="00F80EDC">
              <w:rPr>
                <w:b/>
                <w:color w:val="000000"/>
                <w:sz w:val="28"/>
                <w:szCs w:val="28"/>
                <w:lang w:val="uk-UA"/>
              </w:rPr>
              <w:t xml:space="preserve"> Сєвєродонецької міської</w:t>
            </w:r>
            <w:r w:rsidR="00CC0A29" w:rsidRPr="00B93F16">
              <w:rPr>
                <w:b/>
                <w:color w:val="000000"/>
                <w:sz w:val="28"/>
                <w:szCs w:val="28"/>
                <w:lang w:val="uk-UA"/>
              </w:rPr>
              <w:t xml:space="preserve"> військово-цивільної адміністрації </w:t>
            </w:r>
            <w:r w:rsidR="00F80EDC">
              <w:rPr>
                <w:b/>
                <w:color w:val="000000"/>
                <w:sz w:val="28"/>
                <w:szCs w:val="28"/>
                <w:lang w:val="uk-UA"/>
              </w:rPr>
              <w:t xml:space="preserve">Сєвєродонецького району </w:t>
            </w:r>
            <w:r w:rsidR="00CC0A29" w:rsidRPr="00B93F16">
              <w:rPr>
                <w:b/>
                <w:color w:val="000000"/>
                <w:sz w:val="28"/>
                <w:szCs w:val="28"/>
                <w:lang w:val="uk-UA"/>
              </w:rPr>
              <w:t>Луганської області</w:t>
            </w:r>
            <w:r w:rsidRPr="00B93F16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будівництва </w:t>
            </w:r>
            <w:r w:rsidR="00CC0A29" w:rsidRPr="00B93F16">
              <w:rPr>
                <w:b/>
                <w:sz w:val="28"/>
                <w:szCs w:val="28"/>
                <w:lang w:val="uk-UA"/>
              </w:rPr>
              <w:t>споруди зі штучним льодом</w:t>
            </w:r>
            <w:r w:rsidR="00946C67" w:rsidRPr="00B93F16">
              <w:rPr>
                <w:b/>
                <w:sz w:val="28"/>
                <w:szCs w:val="28"/>
                <w:lang w:val="uk-UA"/>
              </w:rPr>
              <w:t>,</w:t>
            </w:r>
            <w:r w:rsidR="00CC0A29" w:rsidRPr="00B93F16">
              <w:rPr>
                <w:b/>
                <w:sz w:val="28"/>
                <w:szCs w:val="28"/>
                <w:lang w:val="uk-UA"/>
              </w:rPr>
              <w:t xml:space="preserve"> </w:t>
            </w:r>
            <w:r w:rsidR="007F1B57" w:rsidRPr="00B93F16">
              <w:rPr>
                <w:b/>
                <w:sz w:val="28"/>
                <w:szCs w:val="28"/>
                <w:lang w:val="uk-UA"/>
              </w:rPr>
              <w:t xml:space="preserve">за адресою: </w:t>
            </w:r>
            <w:r w:rsidR="00AA7F37">
              <w:rPr>
                <w:b/>
                <w:sz w:val="28"/>
                <w:szCs w:val="28"/>
                <w:lang w:val="uk-UA"/>
              </w:rPr>
              <w:t xml:space="preserve">Луганська </w:t>
            </w:r>
            <w:r w:rsidR="00863E40">
              <w:rPr>
                <w:b/>
                <w:sz w:val="28"/>
                <w:szCs w:val="28"/>
                <w:lang w:val="uk-UA"/>
              </w:rPr>
              <w:t>обл</w:t>
            </w:r>
            <w:r w:rsidR="00AA7F37">
              <w:rPr>
                <w:b/>
                <w:sz w:val="28"/>
                <w:szCs w:val="28"/>
                <w:lang w:val="uk-UA"/>
              </w:rPr>
              <w:t xml:space="preserve">., Сєвєродонецький район, </w:t>
            </w:r>
            <w:r w:rsidRPr="00B93F16">
              <w:rPr>
                <w:b/>
                <w:sz w:val="28"/>
                <w:szCs w:val="28"/>
                <w:lang w:val="uk-UA"/>
              </w:rPr>
              <w:t xml:space="preserve">м. Сєвєродонецьк, </w:t>
            </w:r>
            <w:r w:rsidR="00CC0A29" w:rsidRPr="00B93F16">
              <w:rPr>
                <w:b/>
                <w:sz w:val="28"/>
                <w:szCs w:val="28"/>
                <w:lang w:val="uk-UA"/>
              </w:rPr>
              <w:t>73 мікрорайон</w:t>
            </w:r>
          </w:p>
          <w:p w:rsidR="0015278C" w:rsidRPr="0015278C" w:rsidRDefault="0015278C" w:rsidP="00507F16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15278C" w:rsidRPr="0015278C" w:rsidRDefault="0015278C" w:rsidP="0015278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 w:rsidR="00414869">
        <w:rPr>
          <w:color w:val="000000"/>
          <w:sz w:val="28"/>
          <w:szCs w:val="28"/>
          <w:lang w:val="uk-UA"/>
        </w:rPr>
        <w:t>в</w:t>
      </w:r>
      <w:r w:rsidR="00CC0A29">
        <w:rPr>
          <w:color w:val="000000"/>
          <w:sz w:val="28"/>
          <w:szCs w:val="28"/>
          <w:lang w:val="uk-UA"/>
        </w:rPr>
        <w:t xml:space="preserve">ідділу капітального будівництва </w:t>
      </w:r>
      <w:r w:rsidR="00B0637B">
        <w:rPr>
          <w:color w:val="000000"/>
          <w:sz w:val="28"/>
          <w:szCs w:val="28"/>
          <w:lang w:val="uk-UA"/>
        </w:rPr>
        <w:t xml:space="preserve">Сєвєродонецької міської </w:t>
      </w:r>
      <w:r w:rsidR="00CC0A29"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B0637B">
        <w:rPr>
          <w:color w:val="000000"/>
          <w:sz w:val="28"/>
          <w:szCs w:val="28"/>
          <w:lang w:val="uk-UA"/>
        </w:rPr>
        <w:t>Сєвєродонецького району</w:t>
      </w:r>
      <w:r w:rsidR="00CC0A29">
        <w:rPr>
          <w:color w:val="000000"/>
          <w:sz w:val="28"/>
          <w:szCs w:val="28"/>
          <w:lang w:val="uk-UA"/>
        </w:rPr>
        <w:t xml:space="preserve"> Луганської області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(вх. № </w:t>
      </w:r>
      <w:r w:rsidR="000572FD">
        <w:rPr>
          <w:sz w:val="28"/>
          <w:szCs w:val="28"/>
          <w:lang w:val="uk-UA"/>
        </w:rPr>
        <w:t>69097</w:t>
      </w:r>
      <w:r w:rsidRPr="00F01E8A">
        <w:rPr>
          <w:sz w:val="28"/>
          <w:szCs w:val="28"/>
          <w:lang w:val="uk-UA"/>
        </w:rPr>
        <w:t xml:space="preserve"> від </w:t>
      </w:r>
      <w:r w:rsidR="000572FD">
        <w:rPr>
          <w:sz w:val="28"/>
          <w:szCs w:val="28"/>
          <w:lang w:val="uk-UA"/>
        </w:rPr>
        <w:t>18</w:t>
      </w:r>
      <w:r w:rsidR="00CC0A29" w:rsidRPr="00F01E8A">
        <w:rPr>
          <w:sz w:val="28"/>
          <w:szCs w:val="28"/>
          <w:lang w:val="uk-UA"/>
        </w:rPr>
        <w:t>.</w:t>
      </w:r>
      <w:r w:rsidR="000572FD">
        <w:rPr>
          <w:sz w:val="28"/>
          <w:szCs w:val="28"/>
          <w:lang w:val="uk-UA"/>
        </w:rPr>
        <w:t>06</w:t>
      </w:r>
      <w:r w:rsidRPr="00F01E8A">
        <w:rPr>
          <w:sz w:val="28"/>
          <w:szCs w:val="28"/>
          <w:lang w:val="uk-UA"/>
        </w:rPr>
        <w:t>.202</w:t>
      </w:r>
      <w:r w:rsidR="000572FD">
        <w:rPr>
          <w:sz w:val="28"/>
          <w:szCs w:val="28"/>
          <w:lang w:val="uk-UA"/>
        </w:rPr>
        <w:t>1</w:t>
      </w:r>
      <w:r w:rsidRPr="00F01E8A">
        <w:rPr>
          <w:sz w:val="28"/>
          <w:szCs w:val="28"/>
          <w:lang w:val="uk-UA"/>
        </w:rPr>
        <w:t>) про надання дозволу на розроблення проекту земле</w:t>
      </w:r>
      <w:r w:rsidRPr="0015278C">
        <w:rPr>
          <w:sz w:val="28"/>
          <w:szCs w:val="28"/>
          <w:lang w:val="uk-UA"/>
        </w:rPr>
        <w:t xml:space="preserve">устрою щодо відведення земельної ділянки, для будівництва </w:t>
      </w:r>
      <w:r w:rsidR="00CC0A29">
        <w:rPr>
          <w:sz w:val="28"/>
          <w:szCs w:val="28"/>
          <w:lang w:val="uk-UA"/>
        </w:rPr>
        <w:t xml:space="preserve">споруди зі штучним </w:t>
      </w:r>
      <w:r w:rsidR="00CC0A29" w:rsidRPr="007F1B57">
        <w:rPr>
          <w:sz w:val="28"/>
          <w:szCs w:val="28"/>
          <w:lang w:val="uk-UA"/>
        </w:rPr>
        <w:t>льодом</w:t>
      </w:r>
      <w:r w:rsidRPr="007F1B57">
        <w:rPr>
          <w:sz w:val="28"/>
          <w:szCs w:val="28"/>
          <w:lang w:val="uk-UA"/>
        </w:rPr>
        <w:t>,</w:t>
      </w:r>
      <w:r w:rsidRPr="0015278C">
        <w:rPr>
          <w:color w:val="FF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з урахуванням Детального плану</w:t>
      </w:r>
      <w:r w:rsidRPr="0015278C">
        <w:rPr>
          <w:bCs/>
          <w:sz w:val="28"/>
          <w:szCs w:val="28"/>
          <w:lang w:val="uk-UA"/>
        </w:rPr>
        <w:t xml:space="preserve"> території </w:t>
      </w:r>
      <w:r w:rsidR="00CC0A29">
        <w:rPr>
          <w:bCs/>
          <w:sz w:val="28"/>
          <w:szCs w:val="28"/>
          <w:lang w:val="uk-UA"/>
        </w:rPr>
        <w:t>73</w:t>
      </w:r>
      <w:r w:rsidRPr="0015278C">
        <w:rPr>
          <w:bCs/>
          <w:sz w:val="28"/>
          <w:szCs w:val="28"/>
          <w:lang w:val="uk-UA"/>
        </w:rPr>
        <w:t xml:space="preserve"> мікрорайону міста Сєвєродонецьк</w:t>
      </w:r>
      <w:r w:rsidRPr="0015278C">
        <w:rPr>
          <w:sz w:val="28"/>
          <w:szCs w:val="28"/>
          <w:lang w:val="uk-UA"/>
        </w:rPr>
        <w:t xml:space="preserve">, затвердженого </w:t>
      </w:r>
      <w:r w:rsidR="00CC0A29">
        <w:rPr>
          <w:sz w:val="28"/>
          <w:szCs w:val="28"/>
          <w:lang w:val="uk-UA"/>
        </w:rPr>
        <w:t>розпорядження</w:t>
      </w:r>
      <w:r w:rsidR="00946C67">
        <w:rPr>
          <w:sz w:val="28"/>
          <w:szCs w:val="28"/>
          <w:lang w:val="uk-UA"/>
        </w:rPr>
        <w:t>м</w:t>
      </w:r>
      <w:r w:rsidR="00CC0A29">
        <w:rPr>
          <w:sz w:val="28"/>
          <w:szCs w:val="28"/>
          <w:lang w:val="uk-UA"/>
        </w:rPr>
        <w:t xml:space="preserve"> керівника військово-цивільної адміністрації міста Сєвєродонецьк Луганської області від 05.11.2020 №</w:t>
      </w:r>
      <w:r w:rsidR="00946C67">
        <w:rPr>
          <w:sz w:val="28"/>
          <w:szCs w:val="28"/>
          <w:lang w:val="uk-UA"/>
        </w:rPr>
        <w:t xml:space="preserve"> </w:t>
      </w:r>
      <w:r w:rsidR="00CC0A29">
        <w:rPr>
          <w:sz w:val="28"/>
          <w:szCs w:val="28"/>
          <w:lang w:val="uk-UA"/>
        </w:rPr>
        <w:t>847,</w:t>
      </w:r>
      <w:r w:rsidRPr="0015278C">
        <w:rPr>
          <w:sz w:val="28"/>
          <w:szCs w:val="28"/>
          <w:lang w:val="uk-UA"/>
        </w:rPr>
        <w:t xml:space="preserve"> </w:t>
      </w:r>
      <w:r w:rsidR="00BC5796">
        <w:rPr>
          <w:color w:val="000000"/>
          <w:sz w:val="28"/>
          <w:szCs w:val="28"/>
          <w:lang w:val="uk-UA"/>
        </w:rPr>
        <w:t>відповідно до статей  79¹, 92, 123</w:t>
      </w:r>
      <w:r w:rsidRPr="0015278C">
        <w:rPr>
          <w:color w:val="000000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AA7F37" w:rsidP="0015278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264781" w:rsidRDefault="0015278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15278C" w:rsidRPr="0015278C" w:rsidRDefault="0015278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946C67">
        <w:rPr>
          <w:color w:val="000000"/>
          <w:sz w:val="28"/>
          <w:szCs w:val="28"/>
          <w:lang w:val="uk-UA"/>
        </w:rPr>
        <w:t>в</w:t>
      </w:r>
      <w:r w:rsidR="00CC0A29">
        <w:rPr>
          <w:color w:val="000000"/>
          <w:sz w:val="28"/>
          <w:szCs w:val="28"/>
          <w:lang w:val="uk-UA"/>
        </w:rPr>
        <w:t xml:space="preserve">ідділу капітального будівництва </w:t>
      </w:r>
      <w:r w:rsidR="00B0637B">
        <w:rPr>
          <w:color w:val="000000"/>
          <w:sz w:val="28"/>
          <w:szCs w:val="28"/>
          <w:lang w:val="uk-UA"/>
        </w:rPr>
        <w:t xml:space="preserve">Сєвєродонецької міської </w:t>
      </w:r>
      <w:r w:rsidR="00CC0A29"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B0637B">
        <w:rPr>
          <w:color w:val="000000"/>
          <w:sz w:val="28"/>
          <w:szCs w:val="28"/>
          <w:lang w:val="uk-UA"/>
        </w:rPr>
        <w:t>Сєвєродонецького району</w:t>
      </w:r>
      <w:r w:rsidR="00CC0A29">
        <w:rPr>
          <w:color w:val="000000"/>
          <w:sz w:val="28"/>
          <w:szCs w:val="28"/>
          <w:lang w:val="uk-UA"/>
        </w:rPr>
        <w:t xml:space="preserve"> Луганської області</w:t>
      </w:r>
      <w:r w:rsidR="00264781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</w:t>
      </w:r>
      <w:r w:rsidR="00414869" w:rsidRPr="0015278C">
        <w:rPr>
          <w:sz w:val="28"/>
          <w:szCs w:val="28"/>
          <w:lang w:val="uk-UA"/>
        </w:rPr>
        <w:t xml:space="preserve">орієнтовною площею </w:t>
      </w:r>
      <w:r w:rsidR="000572FD">
        <w:rPr>
          <w:sz w:val="28"/>
          <w:szCs w:val="28"/>
          <w:lang w:val="uk-UA"/>
        </w:rPr>
        <w:t>0</w:t>
      </w:r>
      <w:r w:rsidR="00414869">
        <w:rPr>
          <w:sz w:val="28"/>
          <w:szCs w:val="28"/>
          <w:lang w:val="uk-UA"/>
        </w:rPr>
        <w:t>,</w:t>
      </w:r>
      <w:r w:rsidR="000572FD">
        <w:rPr>
          <w:sz w:val="28"/>
          <w:szCs w:val="28"/>
          <w:lang w:val="uk-UA"/>
        </w:rPr>
        <w:t>43</w:t>
      </w:r>
      <w:r w:rsidR="00414869">
        <w:rPr>
          <w:sz w:val="28"/>
          <w:szCs w:val="28"/>
          <w:lang w:val="uk-UA"/>
        </w:rPr>
        <w:t>00</w:t>
      </w:r>
      <w:r w:rsidR="00414869" w:rsidRPr="0015278C">
        <w:rPr>
          <w:sz w:val="28"/>
          <w:szCs w:val="28"/>
          <w:lang w:val="uk-UA"/>
        </w:rPr>
        <w:t xml:space="preserve"> га, за адресою: Луганська область, </w:t>
      </w:r>
      <w:r w:rsidR="00414869">
        <w:rPr>
          <w:sz w:val="28"/>
          <w:szCs w:val="28"/>
          <w:lang w:val="uk-UA"/>
        </w:rPr>
        <w:t xml:space="preserve"> </w:t>
      </w:r>
      <w:r w:rsidR="00AA7F37">
        <w:rPr>
          <w:sz w:val="28"/>
          <w:szCs w:val="28"/>
          <w:lang w:val="uk-UA"/>
        </w:rPr>
        <w:t xml:space="preserve">Сєвєродонецький район, </w:t>
      </w:r>
      <w:r w:rsidR="00414869" w:rsidRPr="0015278C">
        <w:rPr>
          <w:sz w:val="28"/>
          <w:szCs w:val="28"/>
          <w:lang w:val="uk-UA"/>
        </w:rPr>
        <w:t>м.</w:t>
      </w:r>
      <w:r w:rsidR="00414869">
        <w:rPr>
          <w:sz w:val="28"/>
          <w:szCs w:val="28"/>
          <w:lang w:val="uk-UA"/>
        </w:rPr>
        <w:t> </w:t>
      </w:r>
      <w:r w:rsidR="00414869" w:rsidRPr="0015278C">
        <w:rPr>
          <w:sz w:val="28"/>
          <w:szCs w:val="28"/>
          <w:lang w:val="uk-UA"/>
        </w:rPr>
        <w:t xml:space="preserve">Сєвєродонецьк, </w:t>
      </w:r>
      <w:r w:rsidR="00414869">
        <w:rPr>
          <w:sz w:val="28"/>
          <w:szCs w:val="28"/>
          <w:lang w:val="uk-UA"/>
        </w:rPr>
        <w:t xml:space="preserve">73 мікрорайон, </w:t>
      </w:r>
      <w:r w:rsidR="00C44CEA">
        <w:rPr>
          <w:sz w:val="28"/>
          <w:szCs w:val="28"/>
          <w:lang w:val="uk-UA"/>
        </w:rPr>
        <w:t xml:space="preserve">категорія земель – землі житлової та громадської забудови; цільове призначення земельної ділянки – для будівництва та обслуговування інших будівель громадської забудови; вид використання -  </w:t>
      </w:r>
      <w:r w:rsidR="00C44CEA" w:rsidRPr="0015278C">
        <w:rPr>
          <w:sz w:val="28"/>
          <w:szCs w:val="28"/>
          <w:lang w:val="uk-UA"/>
        </w:rPr>
        <w:t xml:space="preserve">для </w:t>
      </w:r>
      <w:r w:rsidR="00C44CEA">
        <w:rPr>
          <w:sz w:val="28"/>
          <w:szCs w:val="28"/>
          <w:lang w:val="uk-UA"/>
        </w:rPr>
        <w:t>будівництва споруди зі штучним льодом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5278C">
      <w:pPr>
        <w:pStyle w:val="21"/>
        <w:ind w:firstLine="567"/>
        <w:rPr>
          <w:sz w:val="28"/>
          <w:szCs w:val="28"/>
          <w:lang w:val="uk-UA"/>
        </w:rPr>
      </w:pPr>
    </w:p>
    <w:p w:rsidR="0015278C" w:rsidRPr="0015278C" w:rsidRDefault="0015278C" w:rsidP="0015278C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lastRenderedPageBreak/>
        <w:t xml:space="preserve">2. </w:t>
      </w:r>
      <w:r w:rsidR="004E7303">
        <w:rPr>
          <w:color w:val="000000"/>
          <w:sz w:val="28"/>
          <w:szCs w:val="28"/>
          <w:lang w:val="uk-UA"/>
        </w:rPr>
        <w:t>Відділу капітального будівництва</w:t>
      </w:r>
      <w:r w:rsidR="00F80EDC">
        <w:rPr>
          <w:color w:val="000000"/>
          <w:sz w:val="28"/>
          <w:szCs w:val="28"/>
          <w:lang w:val="uk-UA"/>
        </w:rPr>
        <w:t xml:space="preserve"> Сєвєродонецької міської</w:t>
      </w:r>
      <w:r w:rsidR="004E7303">
        <w:rPr>
          <w:color w:val="000000"/>
          <w:sz w:val="28"/>
          <w:szCs w:val="28"/>
          <w:lang w:val="uk-UA"/>
        </w:rPr>
        <w:t xml:space="preserve"> військово-цивільної адміністрації </w:t>
      </w:r>
      <w:r w:rsidR="00F80EDC">
        <w:rPr>
          <w:color w:val="000000"/>
          <w:sz w:val="28"/>
          <w:szCs w:val="28"/>
          <w:lang w:val="uk-UA"/>
        </w:rPr>
        <w:t>Сєвєродонецького району</w:t>
      </w:r>
      <w:r w:rsidR="004E7303">
        <w:rPr>
          <w:color w:val="000000"/>
          <w:sz w:val="28"/>
          <w:szCs w:val="28"/>
          <w:lang w:val="uk-UA"/>
        </w:rPr>
        <w:t xml:space="preserve"> Луганської області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B93F16" w:rsidRPr="002D07C7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726255" w:rsidRDefault="00726255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4635FB" w:rsidRDefault="004F67E0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</w:t>
      </w:r>
    </w:p>
    <w:p w:rsidR="00CB7065" w:rsidRPr="00377823" w:rsidRDefault="00CB7065" w:rsidP="00274E3B">
      <w:pPr>
        <w:widowControl w:val="0"/>
        <w:ind w:firstLine="567"/>
        <w:jc w:val="both"/>
        <w:rPr>
          <w:lang w:val="uk-UA"/>
        </w:rPr>
      </w:pPr>
    </w:p>
    <w:p w:rsidR="00274E3B" w:rsidRPr="008D75A6" w:rsidRDefault="004F67E0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B93F16" w:rsidRPr="00511040">
        <w:rPr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274E3B">
      <w:pPr>
        <w:ind w:firstLine="709"/>
        <w:jc w:val="both"/>
        <w:rPr>
          <w:sz w:val="28"/>
          <w:szCs w:val="28"/>
          <w:lang w:val="uk-UA"/>
        </w:rPr>
      </w:pPr>
    </w:p>
    <w:p w:rsidR="0070447F" w:rsidRDefault="0070447F" w:rsidP="00274E3B">
      <w:pPr>
        <w:ind w:firstLine="709"/>
        <w:jc w:val="both"/>
        <w:rPr>
          <w:sz w:val="28"/>
          <w:szCs w:val="28"/>
          <w:lang w:val="uk-UA"/>
        </w:rPr>
      </w:pPr>
    </w:p>
    <w:p w:rsidR="00F80EDC" w:rsidRDefault="00F80EDC" w:rsidP="00274E3B">
      <w:pPr>
        <w:ind w:firstLine="709"/>
        <w:jc w:val="both"/>
        <w:rPr>
          <w:sz w:val="28"/>
          <w:szCs w:val="28"/>
          <w:lang w:val="uk-UA"/>
        </w:rPr>
      </w:pPr>
    </w:p>
    <w:p w:rsidR="00F80EDC" w:rsidRPr="00DB1B46" w:rsidRDefault="00F80EDC" w:rsidP="00274E3B">
      <w:pPr>
        <w:ind w:firstLine="709"/>
        <w:jc w:val="both"/>
        <w:rPr>
          <w:sz w:val="28"/>
          <w:szCs w:val="28"/>
          <w:lang w:val="uk-UA"/>
        </w:rPr>
      </w:pPr>
    </w:p>
    <w:p w:rsidR="000572FD" w:rsidRPr="002D07C7" w:rsidRDefault="000572FD" w:rsidP="000572F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>Керівник Сєвєродонецької міської</w:t>
      </w:r>
    </w:p>
    <w:p w:rsidR="000572FD" w:rsidRDefault="000572FD" w:rsidP="000572FD">
      <w:pPr>
        <w:rPr>
          <w:b/>
          <w:bCs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sz w:val="28"/>
          <w:szCs w:val="28"/>
          <w:lang w:val="uk-UA"/>
        </w:rPr>
        <w:t xml:space="preserve">                Олександр СТРЮК</w:t>
      </w:r>
    </w:p>
    <w:p w:rsidR="00274E3B" w:rsidRPr="00DB1B46" w:rsidRDefault="00274E3B" w:rsidP="00274E3B">
      <w:pPr>
        <w:rPr>
          <w:b/>
          <w:sz w:val="28"/>
          <w:szCs w:val="28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4F67E0" w:rsidSect="00DE0B98">
      <w:pgSz w:w="11906" w:h="16838"/>
      <w:pgMar w:top="709" w:right="849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AE" w:rsidRDefault="00A77AAE">
      <w:r>
        <w:separator/>
      </w:r>
    </w:p>
  </w:endnote>
  <w:endnote w:type="continuationSeparator" w:id="1">
    <w:p w:rsidR="00A77AAE" w:rsidRDefault="00A7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AE" w:rsidRDefault="00A77AAE">
      <w:r>
        <w:separator/>
      </w:r>
    </w:p>
  </w:footnote>
  <w:footnote w:type="continuationSeparator" w:id="1">
    <w:p w:rsidR="00A77AAE" w:rsidRDefault="00A77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70BA"/>
    <w:rsid w:val="000110B9"/>
    <w:rsid w:val="00026F33"/>
    <w:rsid w:val="00027B54"/>
    <w:rsid w:val="00043ABC"/>
    <w:rsid w:val="00044C71"/>
    <w:rsid w:val="00045615"/>
    <w:rsid w:val="000471CC"/>
    <w:rsid w:val="000572FD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B6E53"/>
    <w:rsid w:val="000C1CF0"/>
    <w:rsid w:val="000C23D9"/>
    <w:rsid w:val="000C47B3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2531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39E5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070A"/>
    <w:rsid w:val="003F69B3"/>
    <w:rsid w:val="00403DA4"/>
    <w:rsid w:val="00410173"/>
    <w:rsid w:val="00414869"/>
    <w:rsid w:val="0041701A"/>
    <w:rsid w:val="00417173"/>
    <w:rsid w:val="00432CE9"/>
    <w:rsid w:val="00440430"/>
    <w:rsid w:val="004616EA"/>
    <w:rsid w:val="00461729"/>
    <w:rsid w:val="004635FB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E22D7"/>
    <w:rsid w:val="004E7303"/>
    <w:rsid w:val="004F3B19"/>
    <w:rsid w:val="004F4732"/>
    <w:rsid w:val="004F5D58"/>
    <w:rsid w:val="004F67E0"/>
    <w:rsid w:val="005026AC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624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2F33"/>
    <w:rsid w:val="005F65A5"/>
    <w:rsid w:val="0060224E"/>
    <w:rsid w:val="0060549C"/>
    <w:rsid w:val="00611C03"/>
    <w:rsid w:val="0061464F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61DA"/>
    <w:rsid w:val="00737E0D"/>
    <w:rsid w:val="007418DC"/>
    <w:rsid w:val="0074734B"/>
    <w:rsid w:val="00747411"/>
    <w:rsid w:val="007575F5"/>
    <w:rsid w:val="00770FC4"/>
    <w:rsid w:val="007728B8"/>
    <w:rsid w:val="00775FEB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7F1B57"/>
    <w:rsid w:val="00802AC7"/>
    <w:rsid w:val="00803C24"/>
    <w:rsid w:val="0080523B"/>
    <w:rsid w:val="008058C4"/>
    <w:rsid w:val="00807280"/>
    <w:rsid w:val="008146BC"/>
    <w:rsid w:val="00831432"/>
    <w:rsid w:val="008405AD"/>
    <w:rsid w:val="00851587"/>
    <w:rsid w:val="00852071"/>
    <w:rsid w:val="0085675C"/>
    <w:rsid w:val="00860272"/>
    <w:rsid w:val="008628CE"/>
    <w:rsid w:val="008632D3"/>
    <w:rsid w:val="00863E40"/>
    <w:rsid w:val="0086641F"/>
    <w:rsid w:val="008676C3"/>
    <w:rsid w:val="00872C8F"/>
    <w:rsid w:val="00874265"/>
    <w:rsid w:val="008830C7"/>
    <w:rsid w:val="00883168"/>
    <w:rsid w:val="00885C06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6C67"/>
    <w:rsid w:val="009478D1"/>
    <w:rsid w:val="00952853"/>
    <w:rsid w:val="00954796"/>
    <w:rsid w:val="00962555"/>
    <w:rsid w:val="00970BAE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3AF5"/>
    <w:rsid w:val="009E7151"/>
    <w:rsid w:val="009E72CA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77AAE"/>
    <w:rsid w:val="00A8061C"/>
    <w:rsid w:val="00A85EDA"/>
    <w:rsid w:val="00A87815"/>
    <w:rsid w:val="00A95741"/>
    <w:rsid w:val="00AA22AA"/>
    <w:rsid w:val="00AA3033"/>
    <w:rsid w:val="00AA3E8D"/>
    <w:rsid w:val="00AA6368"/>
    <w:rsid w:val="00AA7F37"/>
    <w:rsid w:val="00AC187B"/>
    <w:rsid w:val="00AD39F8"/>
    <w:rsid w:val="00AE06C3"/>
    <w:rsid w:val="00AE42B2"/>
    <w:rsid w:val="00AF0760"/>
    <w:rsid w:val="00AF149C"/>
    <w:rsid w:val="00AF2A36"/>
    <w:rsid w:val="00AF2AAF"/>
    <w:rsid w:val="00AF5E97"/>
    <w:rsid w:val="00AF790A"/>
    <w:rsid w:val="00B05928"/>
    <w:rsid w:val="00B0637B"/>
    <w:rsid w:val="00B07DE3"/>
    <w:rsid w:val="00B132DF"/>
    <w:rsid w:val="00B25867"/>
    <w:rsid w:val="00B32699"/>
    <w:rsid w:val="00B33380"/>
    <w:rsid w:val="00B36153"/>
    <w:rsid w:val="00B453B9"/>
    <w:rsid w:val="00B4716F"/>
    <w:rsid w:val="00B5318E"/>
    <w:rsid w:val="00B57A68"/>
    <w:rsid w:val="00B6375F"/>
    <w:rsid w:val="00B6479F"/>
    <w:rsid w:val="00B649F2"/>
    <w:rsid w:val="00B80B4E"/>
    <w:rsid w:val="00B81AE4"/>
    <w:rsid w:val="00B860FA"/>
    <w:rsid w:val="00B92C70"/>
    <w:rsid w:val="00B93F16"/>
    <w:rsid w:val="00B9790B"/>
    <w:rsid w:val="00BB21EB"/>
    <w:rsid w:val="00BB5A36"/>
    <w:rsid w:val="00BB763D"/>
    <w:rsid w:val="00BC1135"/>
    <w:rsid w:val="00BC3DCB"/>
    <w:rsid w:val="00BC5796"/>
    <w:rsid w:val="00BC596C"/>
    <w:rsid w:val="00BD0DDC"/>
    <w:rsid w:val="00BD1A35"/>
    <w:rsid w:val="00BD27B7"/>
    <w:rsid w:val="00BD4072"/>
    <w:rsid w:val="00BD43BC"/>
    <w:rsid w:val="00BD6DC6"/>
    <w:rsid w:val="00BF181F"/>
    <w:rsid w:val="00BF1B36"/>
    <w:rsid w:val="00BF2E98"/>
    <w:rsid w:val="00C0150E"/>
    <w:rsid w:val="00C04737"/>
    <w:rsid w:val="00C20D16"/>
    <w:rsid w:val="00C27A16"/>
    <w:rsid w:val="00C3065F"/>
    <w:rsid w:val="00C31545"/>
    <w:rsid w:val="00C36DAF"/>
    <w:rsid w:val="00C400B6"/>
    <w:rsid w:val="00C44CEA"/>
    <w:rsid w:val="00C532C3"/>
    <w:rsid w:val="00C53D9C"/>
    <w:rsid w:val="00C611CD"/>
    <w:rsid w:val="00C73AB7"/>
    <w:rsid w:val="00C83EB4"/>
    <w:rsid w:val="00C85EB1"/>
    <w:rsid w:val="00C94762"/>
    <w:rsid w:val="00CA32AB"/>
    <w:rsid w:val="00CA42B4"/>
    <w:rsid w:val="00CA59E2"/>
    <w:rsid w:val="00CB5C50"/>
    <w:rsid w:val="00CB7065"/>
    <w:rsid w:val="00CB7B6E"/>
    <w:rsid w:val="00CC0A29"/>
    <w:rsid w:val="00CC793C"/>
    <w:rsid w:val="00CD0E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743F1"/>
    <w:rsid w:val="00D81E73"/>
    <w:rsid w:val="00D85337"/>
    <w:rsid w:val="00D9087A"/>
    <w:rsid w:val="00D93081"/>
    <w:rsid w:val="00D95B01"/>
    <w:rsid w:val="00D97AC4"/>
    <w:rsid w:val="00D97F87"/>
    <w:rsid w:val="00DA4462"/>
    <w:rsid w:val="00DA5B01"/>
    <w:rsid w:val="00DA64EE"/>
    <w:rsid w:val="00DB1B46"/>
    <w:rsid w:val="00DD0219"/>
    <w:rsid w:val="00DE0B98"/>
    <w:rsid w:val="00DE5412"/>
    <w:rsid w:val="00DE64BF"/>
    <w:rsid w:val="00DF26CE"/>
    <w:rsid w:val="00DF5A82"/>
    <w:rsid w:val="00E03CFE"/>
    <w:rsid w:val="00E15E9F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3A4"/>
    <w:rsid w:val="00EB757C"/>
    <w:rsid w:val="00EC3259"/>
    <w:rsid w:val="00EC5312"/>
    <w:rsid w:val="00EC6765"/>
    <w:rsid w:val="00ED3A2E"/>
    <w:rsid w:val="00EF0B5C"/>
    <w:rsid w:val="00EF17C9"/>
    <w:rsid w:val="00EF2E1C"/>
    <w:rsid w:val="00EF7E96"/>
    <w:rsid w:val="00F002A0"/>
    <w:rsid w:val="00F01E8A"/>
    <w:rsid w:val="00F10EBF"/>
    <w:rsid w:val="00F15B1B"/>
    <w:rsid w:val="00F17E9D"/>
    <w:rsid w:val="00F2602A"/>
    <w:rsid w:val="00F27621"/>
    <w:rsid w:val="00F334D7"/>
    <w:rsid w:val="00F3350B"/>
    <w:rsid w:val="00F42174"/>
    <w:rsid w:val="00F55B05"/>
    <w:rsid w:val="00F61486"/>
    <w:rsid w:val="00F6261F"/>
    <w:rsid w:val="00F73A9A"/>
    <w:rsid w:val="00F80EDC"/>
    <w:rsid w:val="00F84796"/>
    <w:rsid w:val="00F86C2A"/>
    <w:rsid w:val="00F941B8"/>
    <w:rsid w:val="00FA13E7"/>
    <w:rsid w:val="00FA178A"/>
    <w:rsid w:val="00FA221A"/>
    <w:rsid w:val="00FA482E"/>
    <w:rsid w:val="00FC0AE4"/>
    <w:rsid w:val="00FC2A39"/>
    <w:rsid w:val="00FC48B9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22">
    <w:name w:val="Основной текст 22"/>
    <w:basedOn w:val="a"/>
    <w:rsid w:val="000572FD"/>
    <w:pPr>
      <w:overflowPunct w:val="0"/>
      <w:autoSpaceDE w:val="0"/>
      <w:autoSpaceDN w:val="0"/>
      <w:adjustRightInd w:val="0"/>
      <w:ind w:right="5385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2021-06-22T05:47:00Z</cp:lastPrinted>
  <dcterms:created xsi:type="dcterms:W3CDTF">2021-06-23T11:02:00Z</dcterms:created>
  <dcterms:modified xsi:type="dcterms:W3CDTF">2021-06-23T11:02:00Z</dcterms:modified>
</cp:coreProperties>
</file>