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345CCF" w:rsidRDefault="00264E1D" w:rsidP="00264E1D">
      <w:pPr>
        <w:pStyle w:val="a5"/>
        <w:spacing w:line="360" w:lineRule="auto"/>
        <w:rPr>
          <w:sz w:val="28"/>
          <w:szCs w:val="28"/>
          <w:lang w:val="ru-RU"/>
        </w:rPr>
      </w:pPr>
    </w:p>
    <w:p w:rsidR="00264E1D" w:rsidRPr="00345CCF" w:rsidRDefault="00264E1D" w:rsidP="00264E1D">
      <w:pPr>
        <w:pStyle w:val="1"/>
        <w:rPr>
          <w:b w:val="0"/>
          <w:bCs w:val="0"/>
          <w:sz w:val="28"/>
          <w:szCs w:val="28"/>
        </w:rPr>
      </w:pPr>
      <w:r w:rsidRPr="00345CCF">
        <w:rPr>
          <w:b w:val="0"/>
          <w:bCs w:val="0"/>
          <w:sz w:val="28"/>
          <w:szCs w:val="28"/>
        </w:rPr>
        <w:t>Луганська обл., м. Сєвєродонецьк,</w:t>
      </w:r>
    </w:p>
    <w:p w:rsidR="00264E1D" w:rsidRPr="00345CCF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45CCF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264E1D" w:rsidRPr="00345CCF" w:rsidRDefault="007A71F9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961E1">
        <w:rPr>
          <w:rFonts w:ascii="Times New Roman" w:hAnsi="Times New Roman" w:cs="Times New Roman"/>
          <w:sz w:val="28"/>
          <w:szCs w:val="28"/>
        </w:rPr>
        <w:t xml:space="preserve">28 </w:t>
      </w:r>
      <w:r>
        <w:rPr>
          <w:rFonts w:ascii="Times New Roman" w:hAnsi="Times New Roman" w:cs="Times New Roman"/>
          <w:sz w:val="28"/>
          <w:szCs w:val="28"/>
        </w:rPr>
        <w:t>грудня</w:t>
      </w:r>
      <w:r w:rsidR="003961E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64E1D" w:rsidRPr="00345CCF">
        <w:rPr>
          <w:rFonts w:ascii="Times New Roman" w:hAnsi="Times New Roman" w:cs="Times New Roman"/>
          <w:sz w:val="28"/>
          <w:szCs w:val="28"/>
        </w:rPr>
        <w:t>20</w:t>
      </w:r>
      <w:r w:rsidR="001B798C" w:rsidRPr="00345CCF">
        <w:rPr>
          <w:rFonts w:ascii="Times New Roman" w:hAnsi="Times New Roman" w:cs="Times New Roman"/>
          <w:sz w:val="28"/>
          <w:szCs w:val="28"/>
        </w:rPr>
        <w:t>20</w:t>
      </w:r>
      <w:r w:rsidR="00264E1D" w:rsidRPr="00345CCF">
        <w:rPr>
          <w:rFonts w:ascii="Times New Roman" w:hAnsi="Times New Roman" w:cs="Times New Roman"/>
          <w:sz w:val="28"/>
          <w:szCs w:val="28"/>
        </w:rPr>
        <w:t xml:space="preserve"> року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264E1D" w:rsidRPr="00345CCF">
        <w:rPr>
          <w:rFonts w:ascii="Times New Roman" w:hAnsi="Times New Roman" w:cs="Times New Roman"/>
          <w:sz w:val="28"/>
          <w:szCs w:val="28"/>
        </w:rPr>
        <w:t xml:space="preserve"> </w:t>
      </w:r>
      <w:r w:rsidR="003961E1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264E1D" w:rsidRPr="00345CCF">
        <w:rPr>
          <w:rFonts w:ascii="Times New Roman" w:hAnsi="Times New Roman" w:cs="Times New Roman"/>
          <w:sz w:val="28"/>
          <w:szCs w:val="28"/>
        </w:rPr>
        <w:t>№</w:t>
      </w:r>
      <w:r w:rsidR="00345CCF" w:rsidRPr="003961E1">
        <w:rPr>
          <w:rFonts w:ascii="Times New Roman" w:hAnsi="Times New Roman" w:cs="Times New Roman"/>
          <w:sz w:val="28"/>
          <w:szCs w:val="28"/>
        </w:rPr>
        <w:t>1269</w:t>
      </w:r>
    </w:p>
    <w:p w:rsidR="001820C5" w:rsidRDefault="001820C5" w:rsidP="001F000F">
      <w:pPr>
        <w:pStyle w:val="2"/>
        <w:jc w:val="both"/>
      </w:pPr>
    </w:p>
    <w:p w:rsidR="001F000F" w:rsidRPr="00E5214F" w:rsidRDefault="00C93067" w:rsidP="00E5214F">
      <w:pPr>
        <w:pStyle w:val="2"/>
        <w:spacing w:after="240"/>
        <w:jc w:val="both"/>
        <w:rPr>
          <w:b/>
          <w:sz w:val="27"/>
          <w:szCs w:val="27"/>
        </w:rPr>
      </w:pPr>
      <w:r w:rsidRPr="00E5214F">
        <w:rPr>
          <w:b/>
          <w:sz w:val="27"/>
          <w:szCs w:val="27"/>
        </w:rPr>
        <w:t xml:space="preserve">Про </w:t>
      </w:r>
      <w:r w:rsidR="009B5088" w:rsidRPr="00E5214F">
        <w:rPr>
          <w:b/>
          <w:sz w:val="27"/>
          <w:szCs w:val="27"/>
        </w:rPr>
        <w:t xml:space="preserve">внесення змін до </w:t>
      </w:r>
      <w:r w:rsidR="001F000F" w:rsidRPr="00E5214F">
        <w:rPr>
          <w:b/>
          <w:sz w:val="27"/>
          <w:szCs w:val="27"/>
        </w:rPr>
        <w:t xml:space="preserve">Порядку надання грошової допомоги </w:t>
      </w:r>
      <w:r w:rsidR="00891F64" w:rsidRPr="00E5214F">
        <w:rPr>
          <w:b/>
          <w:sz w:val="27"/>
          <w:szCs w:val="27"/>
        </w:rPr>
        <w:t xml:space="preserve">з </w:t>
      </w:r>
      <w:r w:rsidR="00485A31" w:rsidRPr="00E5214F">
        <w:rPr>
          <w:b/>
          <w:sz w:val="27"/>
          <w:szCs w:val="27"/>
        </w:rPr>
        <w:t>д</w:t>
      </w:r>
      <w:r w:rsidR="00891F64" w:rsidRPr="00E5214F">
        <w:rPr>
          <w:b/>
          <w:sz w:val="27"/>
          <w:szCs w:val="27"/>
        </w:rPr>
        <w:t xml:space="preserve">ержавного бюджету </w:t>
      </w:r>
      <w:r w:rsidR="001F000F" w:rsidRPr="00E5214F">
        <w:rPr>
          <w:b/>
          <w:sz w:val="27"/>
          <w:szCs w:val="27"/>
        </w:rPr>
        <w:t xml:space="preserve">постраждалим від надзвичайноїситуації </w:t>
      </w:r>
      <w:r w:rsidR="00236282" w:rsidRPr="00E5214F">
        <w:rPr>
          <w:b/>
          <w:sz w:val="27"/>
          <w:szCs w:val="27"/>
        </w:rPr>
        <w:t>природногохарактеру, яка виникла у вересні-жовтні 2020 р. на території Сєвєродонецької міської ради</w:t>
      </w:r>
      <w:r w:rsidR="009B5088" w:rsidRPr="00E5214F">
        <w:rPr>
          <w:b/>
          <w:sz w:val="27"/>
          <w:szCs w:val="27"/>
        </w:rPr>
        <w:t>, затвердженого розпорядженням к</w:t>
      </w:r>
      <w:r w:rsidR="004F76CF" w:rsidRPr="00E5214F">
        <w:rPr>
          <w:b/>
          <w:sz w:val="27"/>
          <w:szCs w:val="27"/>
        </w:rPr>
        <w:t>ерівника Військово-цивільної адміністрації міста Сєвєродонецьк Луганської області від 27.10.2020 №727</w:t>
      </w:r>
    </w:p>
    <w:p w:rsidR="003E657D" w:rsidRPr="003E657D" w:rsidRDefault="00C93067" w:rsidP="00E5214F">
      <w:pPr>
        <w:spacing w:before="0" w:after="240"/>
        <w:rPr>
          <w:rFonts w:ascii="Times New Roman" w:hAnsi="Times New Roman" w:cs="Times New Roman"/>
          <w:color w:val="333333"/>
          <w:sz w:val="28"/>
          <w:szCs w:val="28"/>
        </w:rPr>
      </w:pPr>
      <w:r w:rsidRPr="002E4F08">
        <w:rPr>
          <w:rFonts w:ascii="Times New Roman" w:hAnsi="Times New Roman" w:cs="Times New Roman"/>
          <w:sz w:val="28"/>
          <w:szCs w:val="28"/>
        </w:rPr>
        <w:tab/>
        <w:t xml:space="preserve">Керуючись пунктом 8 частини 3 статті 6 Закону України «Про військово-цивільні адміністрації», на виконання розпорядження </w:t>
      </w:r>
      <w:r w:rsidR="00062D44" w:rsidRPr="002E4F08">
        <w:rPr>
          <w:rFonts w:ascii="Times New Roman" w:hAnsi="Times New Roman" w:cs="Times New Roman"/>
          <w:sz w:val="28"/>
          <w:szCs w:val="28"/>
        </w:rPr>
        <w:t>Кабінету Міністрів України від 13.10.2020 №1269-р «Про виділення коштів з резервного фонду державного бюджету»</w:t>
      </w:r>
      <w:r w:rsidR="003E657D">
        <w:rPr>
          <w:rFonts w:ascii="Times New Roman" w:hAnsi="Times New Roman" w:cs="Times New Roman"/>
          <w:sz w:val="28"/>
          <w:szCs w:val="28"/>
        </w:rPr>
        <w:t>, враховуючи зміни, внесені розпорядженням Кабінету Міністрів України від 28.12.2020 № 1638-р «</w:t>
      </w:r>
      <w:bookmarkStart w:id="1" w:name="n3"/>
      <w:bookmarkEnd w:id="1"/>
      <w:r w:rsidR="003E657D" w:rsidRPr="003E657D">
        <w:rPr>
          <w:rFonts w:ascii="Times New Roman" w:hAnsi="Times New Roman" w:cs="Times New Roman"/>
          <w:bCs/>
          <w:color w:val="333333"/>
          <w:sz w:val="28"/>
          <w:szCs w:val="28"/>
        </w:rPr>
        <w:t>Про внесення зміни до пункту 1 розпорядження Кабінету</w:t>
      </w:r>
      <w:r w:rsidR="003E657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М</w:t>
      </w:r>
      <w:r w:rsidR="003E657D" w:rsidRPr="003E657D">
        <w:rPr>
          <w:rFonts w:ascii="Times New Roman" w:hAnsi="Times New Roman" w:cs="Times New Roman"/>
          <w:bCs/>
          <w:color w:val="333333"/>
          <w:sz w:val="28"/>
          <w:szCs w:val="28"/>
        </w:rPr>
        <w:t>іністрів України від 13 жовтня 2020 р. № 1269</w:t>
      </w:r>
      <w:r w:rsidR="003E657D">
        <w:rPr>
          <w:rFonts w:ascii="Times New Roman" w:hAnsi="Times New Roman" w:cs="Times New Roman"/>
          <w:bCs/>
          <w:color w:val="333333"/>
          <w:sz w:val="28"/>
          <w:szCs w:val="28"/>
        </w:rPr>
        <w:t>»</w:t>
      </w:r>
    </w:p>
    <w:p w:rsidR="00C93067" w:rsidRPr="002E4F08" w:rsidRDefault="00C93067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ЗОБОВ’ЯЗУЮ</w:t>
      </w:r>
    </w:p>
    <w:p w:rsidR="00822077" w:rsidRPr="004B5A4E" w:rsidRDefault="00C93067" w:rsidP="00E5214F">
      <w:pPr>
        <w:pStyle w:val="2"/>
        <w:spacing w:before="240"/>
        <w:ind w:firstLine="708"/>
        <w:jc w:val="both"/>
        <w:rPr>
          <w:sz w:val="28"/>
          <w:szCs w:val="28"/>
        </w:rPr>
      </w:pPr>
      <w:r w:rsidRPr="004B5A4E">
        <w:rPr>
          <w:sz w:val="28"/>
          <w:szCs w:val="28"/>
        </w:rPr>
        <w:t>1.</w:t>
      </w:r>
      <w:r w:rsidR="00822077" w:rsidRPr="004B5A4E">
        <w:rPr>
          <w:sz w:val="28"/>
          <w:szCs w:val="28"/>
        </w:rPr>
        <w:t>Внести зміни до пункту 2 Порядку надання грошової допомоги з державного бюджету постраждалим від надзвичайної ситуації природного характеру, яка виникла у вересні-жовтні 2020 р. на території Сєвєродонецької міської ради, затвердженого розпорядженням керівника Військово-цивільної адміністрації міста Сєвєродонецьк Луганської області від 27.10.2020 №727</w:t>
      </w:r>
      <w:r w:rsidR="009B5088" w:rsidRPr="004B5A4E">
        <w:rPr>
          <w:sz w:val="28"/>
          <w:szCs w:val="28"/>
        </w:rPr>
        <w:t xml:space="preserve"> (далі Порядок)</w:t>
      </w:r>
      <w:r w:rsidR="003E657D" w:rsidRPr="004B5A4E">
        <w:rPr>
          <w:sz w:val="28"/>
          <w:szCs w:val="28"/>
        </w:rPr>
        <w:t>.</w:t>
      </w:r>
      <w:r w:rsidR="003961E1" w:rsidRPr="003961E1">
        <w:rPr>
          <w:sz w:val="28"/>
          <w:szCs w:val="28"/>
        </w:rPr>
        <w:t xml:space="preserve"> </w:t>
      </w:r>
      <w:r w:rsidR="003E657D" w:rsidRPr="004B5A4E">
        <w:rPr>
          <w:sz w:val="28"/>
          <w:szCs w:val="28"/>
        </w:rPr>
        <w:t>В</w:t>
      </w:r>
      <w:r w:rsidR="00822077" w:rsidRPr="004B5A4E">
        <w:rPr>
          <w:sz w:val="28"/>
          <w:szCs w:val="28"/>
        </w:rPr>
        <w:t>икласти пункт 2 в наступній редакції.</w:t>
      </w:r>
    </w:p>
    <w:p w:rsidR="00E5214F" w:rsidRPr="004B5A4E" w:rsidRDefault="00E5214F" w:rsidP="00E5214F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B5A4E">
        <w:tab/>
      </w:r>
      <w:r w:rsidRPr="004B5A4E">
        <w:rPr>
          <w:rFonts w:ascii="Times New Roman" w:hAnsi="Times New Roman" w:cs="Times New Roman"/>
          <w:sz w:val="28"/>
          <w:szCs w:val="28"/>
        </w:rPr>
        <w:t>«</w:t>
      </w:r>
      <w:r w:rsidRPr="004B5A4E">
        <w:rPr>
          <w:rFonts w:ascii="Times New Roman" w:hAnsi="Times New Roman" w:cs="Times New Roman"/>
          <w:sz w:val="27"/>
          <w:szCs w:val="27"/>
        </w:rPr>
        <w:t xml:space="preserve">Постраждалими визначаються громадяни України, іноземці та особи без громадянства, які були власниками повністю зруйнованих або пошкоджених житлових будинків, </w:t>
      </w:r>
      <w:r w:rsidRPr="004B5A4E">
        <w:rPr>
          <w:rFonts w:ascii="Times New Roman" w:hAnsi="Times New Roman" w:cs="Times New Roman"/>
          <w:sz w:val="28"/>
          <w:szCs w:val="28"/>
          <w:shd w:val="clear" w:color="auto" w:fill="FFFFFF"/>
        </w:rPr>
        <w:t>що підтверджується документами про наявність у постраждалих права власності на відповідні будинки на момент надзвичайної ситуації, або їх спадкоємцям, які проживали у відповідних будинках на момент надзвичайної ситуації, що підтверджується довідкою нотаріуса про заведення спадкової справи і встановлення кола спадкоємців, які прийняли спадщину, та документами про місце проживання спадкоємців</w:t>
      </w:r>
      <w:r w:rsidRPr="004B5A4E">
        <w:rPr>
          <w:rFonts w:ascii="Times New Roman" w:hAnsi="Times New Roman" w:cs="Times New Roman"/>
          <w:sz w:val="27"/>
          <w:szCs w:val="27"/>
        </w:rPr>
        <w:t xml:space="preserve"> або які отримали травми різного ступеня тяжкості</w:t>
      </w:r>
      <w:r w:rsidR="009A34A1">
        <w:rPr>
          <w:rFonts w:ascii="Times New Roman" w:hAnsi="Times New Roman" w:cs="Times New Roman"/>
          <w:sz w:val="27"/>
          <w:szCs w:val="27"/>
        </w:rPr>
        <w:t>»</w:t>
      </w:r>
      <w:r w:rsidRPr="004B5A4E">
        <w:rPr>
          <w:rFonts w:ascii="Times New Roman" w:hAnsi="Times New Roman" w:cs="Times New Roman"/>
          <w:sz w:val="27"/>
          <w:szCs w:val="27"/>
        </w:rPr>
        <w:t>.</w:t>
      </w:r>
    </w:p>
    <w:p w:rsidR="00E5214F" w:rsidRPr="00E5214F" w:rsidRDefault="00E5214F" w:rsidP="00E5214F"/>
    <w:p w:rsidR="00BF4F9E" w:rsidRPr="00020A72" w:rsidRDefault="00BF4F9E" w:rsidP="009B5088">
      <w:pPr>
        <w:spacing w:before="0" w:after="240"/>
        <w:rPr>
          <w:rFonts w:ascii="Times New Roman" w:hAnsi="Times New Roman" w:cs="Times New Roman"/>
          <w:sz w:val="28"/>
          <w:szCs w:val="28"/>
        </w:rPr>
      </w:pPr>
      <w:r w:rsidRPr="009F043D">
        <w:rPr>
          <w:rFonts w:ascii="Times New Roman" w:hAnsi="Times New Roman" w:cs="Times New Roman"/>
          <w:sz w:val="28"/>
          <w:szCs w:val="28"/>
        </w:rPr>
        <w:tab/>
      </w:r>
      <w:r w:rsidR="00891F64" w:rsidRPr="009F043D">
        <w:rPr>
          <w:rFonts w:ascii="Times New Roman" w:hAnsi="Times New Roman" w:cs="Times New Roman"/>
          <w:sz w:val="28"/>
          <w:szCs w:val="28"/>
        </w:rPr>
        <w:t>3</w:t>
      </w:r>
      <w:r w:rsidRPr="009F043D">
        <w:rPr>
          <w:rFonts w:ascii="Times New Roman" w:hAnsi="Times New Roman" w:cs="Times New Roman"/>
          <w:sz w:val="28"/>
          <w:szCs w:val="28"/>
        </w:rPr>
        <w:t xml:space="preserve">. Дане </w:t>
      </w:r>
      <w:r w:rsidR="00020A72">
        <w:rPr>
          <w:rFonts w:ascii="Times New Roman" w:hAnsi="Times New Roman" w:cs="Times New Roman"/>
          <w:sz w:val="28"/>
          <w:szCs w:val="28"/>
        </w:rPr>
        <w:t>розпорядження</w:t>
      </w:r>
      <w:r w:rsidRPr="009F043D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3961E1" w:rsidRPr="00020A72" w:rsidRDefault="003961E1" w:rsidP="009B5088">
      <w:pPr>
        <w:spacing w:before="0" w:after="240"/>
        <w:rPr>
          <w:rFonts w:ascii="Times New Roman" w:hAnsi="Times New Roman" w:cs="Times New Roman"/>
          <w:sz w:val="28"/>
          <w:szCs w:val="28"/>
        </w:rPr>
      </w:pPr>
    </w:p>
    <w:p w:rsidR="003961E1" w:rsidRPr="00020A72" w:rsidRDefault="003961E1" w:rsidP="009B5088">
      <w:pPr>
        <w:spacing w:before="0" w:after="240"/>
        <w:rPr>
          <w:rFonts w:ascii="Times New Roman" w:hAnsi="Times New Roman" w:cs="Times New Roman"/>
          <w:sz w:val="28"/>
          <w:szCs w:val="28"/>
        </w:rPr>
      </w:pPr>
    </w:p>
    <w:p w:rsidR="006315CB" w:rsidRPr="009F043D" w:rsidRDefault="006315CB" w:rsidP="006315CB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9F043D">
        <w:rPr>
          <w:rFonts w:ascii="Times New Roman" w:hAnsi="Times New Roman" w:cs="Times New Roman"/>
          <w:sz w:val="28"/>
          <w:szCs w:val="28"/>
        </w:rPr>
        <w:tab/>
      </w:r>
      <w:r w:rsidR="00891F64" w:rsidRPr="009F043D">
        <w:rPr>
          <w:rFonts w:ascii="Times New Roman" w:hAnsi="Times New Roman" w:cs="Times New Roman"/>
          <w:sz w:val="28"/>
          <w:szCs w:val="28"/>
        </w:rPr>
        <w:t>4</w:t>
      </w:r>
      <w:r w:rsidRPr="009F043D">
        <w:rPr>
          <w:rFonts w:ascii="Times New Roman" w:hAnsi="Times New Roman" w:cs="Times New Roman"/>
          <w:sz w:val="28"/>
          <w:szCs w:val="28"/>
        </w:rPr>
        <w:t>.Контроль за виконанням цього розпорядження покласти на</w:t>
      </w:r>
      <w:r w:rsidR="003961E1" w:rsidRPr="003961E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F043D">
        <w:rPr>
          <w:rFonts w:ascii="Times New Roman" w:hAnsi="Times New Roman" w:cs="Times New Roman"/>
          <w:sz w:val="28"/>
          <w:szCs w:val="28"/>
        </w:rPr>
        <w:t xml:space="preserve"> </w:t>
      </w:r>
      <w:r w:rsidR="009B5088" w:rsidRPr="009F043D">
        <w:rPr>
          <w:rFonts w:ascii="Times New Roman" w:hAnsi="Times New Roman" w:cs="Times New Roman"/>
          <w:sz w:val="28"/>
          <w:szCs w:val="28"/>
        </w:rPr>
        <w:t xml:space="preserve">в.о. </w:t>
      </w:r>
      <w:r w:rsidRPr="009F043D">
        <w:rPr>
          <w:rFonts w:ascii="Times New Roman" w:hAnsi="Times New Roman" w:cs="Times New Roman"/>
          <w:sz w:val="28"/>
          <w:szCs w:val="28"/>
        </w:rPr>
        <w:t xml:space="preserve">заступника керівника Військово-цивільної адміністрації міста Сєвєродонецьк Луганської області </w:t>
      </w:r>
      <w:r w:rsidR="009B5088" w:rsidRPr="009F043D">
        <w:rPr>
          <w:rFonts w:ascii="Times New Roman" w:hAnsi="Times New Roman" w:cs="Times New Roman"/>
          <w:sz w:val="28"/>
          <w:szCs w:val="28"/>
        </w:rPr>
        <w:t>Максима ЧЕРЕВКА.</w:t>
      </w:r>
    </w:p>
    <w:p w:rsidR="00BF4F9E" w:rsidRPr="009F043D" w:rsidRDefault="00BF4F9E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F4F9E" w:rsidRDefault="00BF4F9E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E4F08" w:rsidRPr="002E4F08" w:rsidRDefault="002E4F08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485A31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>О</w:t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>л</w:t>
      </w:r>
      <w:r w:rsidRPr="002E4F08">
        <w:rPr>
          <w:rFonts w:ascii="Times New Roman" w:hAnsi="Times New Roman" w:cs="Times New Roman"/>
          <w:b/>
          <w:sz w:val="28"/>
          <w:szCs w:val="28"/>
        </w:rPr>
        <w:t>ександр СТРЮК</w:t>
      </w:r>
    </w:p>
    <w:p w:rsidR="00BF4F9E" w:rsidRDefault="00BF4F9E">
      <w:pPr>
        <w:widowControl/>
        <w:autoSpaceDE/>
        <w:autoSpaceDN/>
        <w:adjustRightInd/>
        <w:spacing w:before="0" w:after="200"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sectPr w:rsidR="00BF4F9E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735" w:rsidRDefault="00187735" w:rsidP="00264E1D">
      <w:pPr>
        <w:spacing w:before="0"/>
      </w:pPr>
      <w:r>
        <w:separator/>
      </w:r>
    </w:p>
  </w:endnote>
  <w:endnote w:type="continuationSeparator" w:id="1">
    <w:p w:rsidR="00187735" w:rsidRDefault="00187735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735" w:rsidRDefault="00187735" w:rsidP="00264E1D">
      <w:pPr>
        <w:spacing w:before="0"/>
      </w:pPr>
      <w:r>
        <w:separator/>
      </w:r>
    </w:p>
  </w:footnote>
  <w:footnote w:type="continuationSeparator" w:id="1">
    <w:p w:rsidR="00187735" w:rsidRDefault="0018773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B5392"/>
    <w:multiLevelType w:val="hybridMultilevel"/>
    <w:tmpl w:val="645811AC"/>
    <w:lvl w:ilvl="0" w:tplc="E886DC98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BE357C2"/>
    <w:multiLevelType w:val="hybridMultilevel"/>
    <w:tmpl w:val="7028192E"/>
    <w:lvl w:ilvl="0" w:tplc="BA8879B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B316249"/>
    <w:multiLevelType w:val="hybridMultilevel"/>
    <w:tmpl w:val="56B61326"/>
    <w:lvl w:ilvl="0" w:tplc="8002469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5044A60"/>
    <w:multiLevelType w:val="hybridMultilevel"/>
    <w:tmpl w:val="A89875EE"/>
    <w:lvl w:ilvl="0" w:tplc="A3B4B97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619722FD"/>
    <w:multiLevelType w:val="hybridMultilevel"/>
    <w:tmpl w:val="0512E4EA"/>
    <w:lvl w:ilvl="0" w:tplc="7862DBCE">
      <w:start w:val="2"/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183D"/>
    <w:rsid w:val="00020A72"/>
    <w:rsid w:val="00062D44"/>
    <w:rsid w:val="000A168E"/>
    <w:rsid w:val="000A2A10"/>
    <w:rsid w:val="0015617F"/>
    <w:rsid w:val="001820C5"/>
    <w:rsid w:val="00187735"/>
    <w:rsid w:val="001A55A6"/>
    <w:rsid w:val="001B798C"/>
    <w:rsid w:val="001D4A46"/>
    <w:rsid w:val="001D551C"/>
    <w:rsid w:val="001F000F"/>
    <w:rsid w:val="0023416E"/>
    <w:rsid w:val="00236282"/>
    <w:rsid w:val="002627E7"/>
    <w:rsid w:val="00263D5D"/>
    <w:rsid w:val="00264E1D"/>
    <w:rsid w:val="002E4F08"/>
    <w:rsid w:val="00340BF6"/>
    <w:rsid w:val="00345CCF"/>
    <w:rsid w:val="00366500"/>
    <w:rsid w:val="003961E1"/>
    <w:rsid w:val="003E657D"/>
    <w:rsid w:val="00425C27"/>
    <w:rsid w:val="004801D9"/>
    <w:rsid w:val="00485A31"/>
    <w:rsid w:val="00487DF0"/>
    <w:rsid w:val="004A331F"/>
    <w:rsid w:val="004B5A4E"/>
    <w:rsid w:val="004F76CF"/>
    <w:rsid w:val="0050655C"/>
    <w:rsid w:val="0052482D"/>
    <w:rsid w:val="0056505D"/>
    <w:rsid w:val="005758B9"/>
    <w:rsid w:val="00601C3D"/>
    <w:rsid w:val="0061768E"/>
    <w:rsid w:val="006315CB"/>
    <w:rsid w:val="00651961"/>
    <w:rsid w:val="006F23C7"/>
    <w:rsid w:val="006F4638"/>
    <w:rsid w:val="00735C42"/>
    <w:rsid w:val="007409AC"/>
    <w:rsid w:val="00747912"/>
    <w:rsid w:val="00754AF2"/>
    <w:rsid w:val="0075542E"/>
    <w:rsid w:val="007A71F9"/>
    <w:rsid w:val="0080192D"/>
    <w:rsid w:val="00807BE3"/>
    <w:rsid w:val="0082128D"/>
    <w:rsid w:val="00822077"/>
    <w:rsid w:val="00822CDA"/>
    <w:rsid w:val="00884ED0"/>
    <w:rsid w:val="00891F64"/>
    <w:rsid w:val="0091398A"/>
    <w:rsid w:val="009238B6"/>
    <w:rsid w:val="009A34A1"/>
    <w:rsid w:val="009B5088"/>
    <w:rsid w:val="009F043D"/>
    <w:rsid w:val="00A153D1"/>
    <w:rsid w:val="00A54AF0"/>
    <w:rsid w:val="00A7349C"/>
    <w:rsid w:val="00A84252"/>
    <w:rsid w:val="00AE0A68"/>
    <w:rsid w:val="00B40989"/>
    <w:rsid w:val="00B4658B"/>
    <w:rsid w:val="00B52F43"/>
    <w:rsid w:val="00BF4F9E"/>
    <w:rsid w:val="00C06FE3"/>
    <w:rsid w:val="00C1244F"/>
    <w:rsid w:val="00C3034A"/>
    <w:rsid w:val="00C3094D"/>
    <w:rsid w:val="00C93067"/>
    <w:rsid w:val="00D3311A"/>
    <w:rsid w:val="00D559BF"/>
    <w:rsid w:val="00D56188"/>
    <w:rsid w:val="00D8026C"/>
    <w:rsid w:val="00D83141"/>
    <w:rsid w:val="00DC4DCE"/>
    <w:rsid w:val="00DD4D98"/>
    <w:rsid w:val="00E343FD"/>
    <w:rsid w:val="00E41F33"/>
    <w:rsid w:val="00E5214F"/>
    <w:rsid w:val="00E54BBD"/>
    <w:rsid w:val="00E75985"/>
    <w:rsid w:val="00E814A2"/>
    <w:rsid w:val="00E95056"/>
    <w:rsid w:val="00EB3F7F"/>
    <w:rsid w:val="00F31336"/>
    <w:rsid w:val="00F429DF"/>
    <w:rsid w:val="00F5638E"/>
    <w:rsid w:val="00F82CC3"/>
    <w:rsid w:val="00F95C51"/>
    <w:rsid w:val="00FA1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93067"/>
    <w:pPr>
      <w:ind w:left="720"/>
      <w:contextualSpacing/>
    </w:pPr>
  </w:style>
  <w:style w:type="table" w:styleId="a8">
    <w:name w:val="Table Grid"/>
    <w:basedOn w:val="a1"/>
    <w:uiPriority w:val="59"/>
    <w:rsid w:val="00BF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814A2"/>
    <w:rPr>
      <w:color w:val="0000FF"/>
      <w:u w:val="single"/>
    </w:rPr>
  </w:style>
  <w:style w:type="paragraph" w:customStyle="1" w:styleId="rvps2">
    <w:name w:val="rvps2"/>
    <w:basedOn w:val="a"/>
    <w:rsid w:val="000A168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6F4638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paragraph" w:customStyle="1" w:styleId="Standard">
    <w:name w:val="Standard"/>
    <w:rsid w:val="004A331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3</Pages>
  <Words>1505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48</cp:revision>
  <cp:lastPrinted>2021-02-04T12:32:00Z</cp:lastPrinted>
  <dcterms:created xsi:type="dcterms:W3CDTF">2020-08-05T13:04:00Z</dcterms:created>
  <dcterms:modified xsi:type="dcterms:W3CDTF">2021-02-04T13:07:00Z</dcterms:modified>
</cp:coreProperties>
</file>