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9024FF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05A4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A4A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805A4A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="00805A4A" w:rsidRPr="00805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A4A">
        <w:rPr>
          <w:rFonts w:ascii="Times New Roman" w:hAnsi="Times New Roman" w:cs="Times New Roman"/>
          <w:b/>
          <w:sz w:val="28"/>
          <w:szCs w:val="28"/>
        </w:rPr>
        <w:t>ЛУГАНСЬКОЇ ОБЛАСТІ</w:t>
      </w:r>
    </w:p>
    <w:p w:rsidR="009024FF" w:rsidRPr="00805A4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291307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592AF7" w:rsidRPr="00D8068D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68D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D8068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Default="00A24702" w:rsidP="00AF5A70">
      <w:pPr>
        <w:spacing w:before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24F4A">
        <w:rPr>
          <w:rFonts w:ascii="Times New Roman" w:hAnsi="Times New Roman" w:cs="Times New Roman"/>
          <w:sz w:val="28"/>
          <w:szCs w:val="28"/>
        </w:rPr>
        <w:t>2</w:t>
      </w:r>
      <w:r w:rsidR="003D0E9C">
        <w:rPr>
          <w:rFonts w:ascii="Times New Roman" w:hAnsi="Times New Roman" w:cs="Times New Roman"/>
          <w:sz w:val="28"/>
          <w:szCs w:val="28"/>
        </w:rPr>
        <w:t>7</w:t>
      </w:r>
      <w:r w:rsidR="00F870B4" w:rsidRPr="00624F4A">
        <w:rPr>
          <w:rFonts w:ascii="Times New Roman" w:hAnsi="Times New Roman" w:cs="Times New Roman"/>
          <w:sz w:val="28"/>
          <w:szCs w:val="28"/>
        </w:rPr>
        <w:t xml:space="preserve"> </w:t>
      </w:r>
      <w:r w:rsidRPr="00624F4A">
        <w:rPr>
          <w:rFonts w:ascii="Times New Roman" w:hAnsi="Times New Roman" w:cs="Times New Roman"/>
          <w:sz w:val="28"/>
          <w:szCs w:val="28"/>
        </w:rPr>
        <w:t>вересня</w:t>
      </w:r>
      <w:r w:rsidR="00F870B4" w:rsidRPr="00624F4A">
        <w:rPr>
          <w:rFonts w:ascii="Times New Roman" w:hAnsi="Times New Roman" w:cs="Times New Roman"/>
          <w:sz w:val="28"/>
          <w:szCs w:val="28"/>
        </w:rPr>
        <w:t xml:space="preserve"> </w:t>
      </w:r>
      <w:r w:rsidR="00A51AE5" w:rsidRPr="00624F4A">
        <w:rPr>
          <w:rFonts w:ascii="Times New Roman" w:hAnsi="Times New Roman" w:cs="Times New Roman"/>
          <w:sz w:val="28"/>
          <w:szCs w:val="28"/>
        </w:rPr>
        <w:t>20</w:t>
      </w:r>
      <w:r w:rsidR="00F870B4" w:rsidRPr="00624F4A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624F4A">
        <w:rPr>
          <w:rFonts w:ascii="Times New Roman" w:hAnsi="Times New Roman" w:cs="Times New Roman"/>
          <w:sz w:val="28"/>
          <w:szCs w:val="28"/>
        </w:rPr>
        <w:t>року</w:t>
      </w:r>
      <w:r w:rsidR="00805A4A">
        <w:rPr>
          <w:rFonts w:ascii="Times New Roman" w:hAnsi="Times New Roman" w:cs="Times New Roman"/>
          <w:sz w:val="28"/>
          <w:szCs w:val="28"/>
        </w:rPr>
        <w:tab/>
      </w:r>
      <w:r w:rsidR="00805A4A">
        <w:rPr>
          <w:rFonts w:ascii="Times New Roman" w:hAnsi="Times New Roman" w:cs="Times New Roman"/>
          <w:sz w:val="28"/>
          <w:szCs w:val="28"/>
        </w:rPr>
        <w:tab/>
      </w:r>
      <w:r w:rsidR="00805A4A">
        <w:rPr>
          <w:rFonts w:ascii="Times New Roman" w:hAnsi="Times New Roman" w:cs="Times New Roman"/>
          <w:sz w:val="28"/>
          <w:szCs w:val="28"/>
        </w:rPr>
        <w:tab/>
      </w:r>
      <w:r w:rsidR="00805A4A">
        <w:rPr>
          <w:rFonts w:ascii="Times New Roman" w:hAnsi="Times New Roman" w:cs="Times New Roman"/>
          <w:sz w:val="28"/>
          <w:szCs w:val="28"/>
        </w:rPr>
        <w:tab/>
      </w:r>
      <w:r w:rsidR="00805A4A">
        <w:rPr>
          <w:rFonts w:ascii="Times New Roman" w:hAnsi="Times New Roman" w:cs="Times New Roman"/>
          <w:sz w:val="28"/>
          <w:szCs w:val="28"/>
        </w:rPr>
        <w:tab/>
      </w:r>
      <w:r w:rsidR="00805A4A">
        <w:rPr>
          <w:rFonts w:ascii="Times New Roman" w:hAnsi="Times New Roman" w:cs="Times New Roman"/>
          <w:sz w:val="28"/>
          <w:szCs w:val="28"/>
        </w:rPr>
        <w:tab/>
      </w:r>
      <w:r w:rsidR="00805A4A">
        <w:rPr>
          <w:rFonts w:ascii="Times New Roman" w:hAnsi="Times New Roman" w:cs="Times New Roman"/>
          <w:sz w:val="28"/>
          <w:szCs w:val="28"/>
        </w:rPr>
        <w:tab/>
      </w:r>
      <w:r w:rsidR="00805A4A">
        <w:rPr>
          <w:rFonts w:ascii="Times New Roman" w:hAnsi="Times New Roman" w:cs="Times New Roman"/>
          <w:sz w:val="28"/>
          <w:szCs w:val="28"/>
        </w:rPr>
        <w:tab/>
      </w:r>
      <w:r w:rsidR="009024FF" w:rsidRPr="00F42DC4">
        <w:rPr>
          <w:rFonts w:ascii="Times New Roman" w:hAnsi="Times New Roman" w:cs="Times New Roman"/>
          <w:sz w:val="28"/>
          <w:szCs w:val="28"/>
        </w:rPr>
        <w:t>№</w:t>
      </w:r>
      <w:r w:rsidR="00F870B4" w:rsidRPr="00F870B4">
        <w:rPr>
          <w:rFonts w:ascii="Times New Roman" w:hAnsi="Times New Roman" w:cs="Times New Roman"/>
          <w:sz w:val="28"/>
          <w:szCs w:val="28"/>
        </w:rPr>
        <w:t xml:space="preserve"> </w:t>
      </w:r>
      <w:r w:rsidR="00CF3475">
        <w:rPr>
          <w:rFonts w:ascii="Times New Roman" w:hAnsi="Times New Roman" w:cs="Times New Roman"/>
          <w:sz w:val="28"/>
          <w:szCs w:val="28"/>
        </w:rPr>
        <w:t>1869</w:t>
      </w:r>
    </w:p>
    <w:p w:rsidR="00805A4A" w:rsidRPr="00805A4A" w:rsidRDefault="00805A4A" w:rsidP="00AF5A70">
      <w:pPr>
        <w:spacing w:before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8068D" w:rsidRPr="00AF5A70" w:rsidRDefault="00D8068D" w:rsidP="00AF5A70">
      <w:pPr>
        <w:spacing w:before="0"/>
        <w:ind w:left="0"/>
        <w:contextualSpacing/>
        <w:rPr>
          <w:rFonts w:ascii="Times New Roman" w:hAnsi="Times New Roman"/>
          <w:sz w:val="28"/>
          <w:szCs w:val="28"/>
        </w:rPr>
      </w:pPr>
      <w:r w:rsidRPr="00AF5A70">
        <w:rPr>
          <w:rFonts w:ascii="Times New Roman" w:hAnsi="Times New Roman"/>
          <w:sz w:val="28"/>
          <w:szCs w:val="28"/>
        </w:rPr>
        <w:t xml:space="preserve">Про </w:t>
      </w:r>
      <w:r w:rsidR="00A24702">
        <w:rPr>
          <w:rFonts w:ascii="Times New Roman" w:hAnsi="Times New Roman"/>
          <w:sz w:val="28"/>
          <w:szCs w:val="28"/>
        </w:rPr>
        <w:t>внесення змін до</w:t>
      </w:r>
    </w:p>
    <w:p w:rsidR="00805A4A" w:rsidRDefault="00A24702" w:rsidP="00AF5A70">
      <w:pPr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цільової програми</w:t>
      </w:r>
    </w:p>
    <w:p w:rsidR="00A24702" w:rsidRPr="00AF5A70" w:rsidRDefault="00A24702" w:rsidP="00AF5A70">
      <w:pPr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«Громадський бюджет міста</w:t>
      </w:r>
    </w:p>
    <w:p w:rsidR="00805A4A" w:rsidRPr="00AF5A70" w:rsidRDefault="00805A4A" w:rsidP="00A2470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AF5A70">
        <w:rPr>
          <w:rFonts w:ascii="Times New Roman" w:hAnsi="Times New Roman"/>
          <w:sz w:val="28"/>
          <w:szCs w:val="28"/>
        </w:rPr>
        <w:t>Сєвєродонецьк</w:t>
      </w:r>
      <w:r w:rsidR="00A24702">
        <w:rPr>
          <w:rFonts w:ascii="Times New Roman" w:hAnsi="Times New Roman"/>
          <w:sz w:val="28"/>
          <w:szCs w:val="28"/>
        </w:rPr>
        <w:t>а</w:t>
      </w:r>
      <w:r w:rsidRPr="00AF5A70">
        <w:rPr>
          <w:rFonts w:ascii="Times New Roman" w:hAnsi="Times New Roman"/>
          <w:sz w:val="28"/>
          <w:szCs w:val="28"/>
        </w:rPr>
        <w:t xml:space="preserve"> </w:t>
      </w:r>
      <w:r w:rsidR="00A24702">
        <w:rPr>
          <w:rFonts w:ascii="Times New Roman" w:hAnsi="Times New Roman"/>
          <w:sz w:val="28"/>
          <w:szCs w:val="28"/>
        </w:rPr>
        <w:t>на 2020-2022 роки»</w:t>
      </w:r>
    </w:p>
    <w:p w:rsidR="009024FF" w:rsidRPr="001426D8" w:rsidRDefault="009024FF" w:rsidP="00AF5A70">
      <w:pPr>
        <w:spacing w:before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7E7F15" w:rsidRDefault="00BB438B" w:rsidP="005B4D11">
      <w:pPr>
        <w:spacing w:before="0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BB438B">
        <w:rPr>
          <w:rFonts w:ascii="Times New Roman" w:hAnsi="Times New Roman"/>
          <w:color w:val="000000"/>
          <w:sz w:val="28"/>
          <w:szCs w:val="28"/>
        </w:rPr>
        <w:t>Керуючись Законами України «Про військово-цивільні адміністрації», «Про місцеве самоврядування в Украї</w:t>
      </w:r>
      <w:r>
        <w:rPr>
          <w:rFonts w:ascii="Times New Roman" w:hAnsi="Times New Roman"/>
          <w:color w:val="000000"/>
          <w:sz w:val="28"/>
          <w:szCs w:val="28"/>
        </w:rPr>
        <w:t xml:space="preserve">ні», Бюджетним кодексом України </w:t>
      </w:r>
      <w:r w:rsidR="00527C0A">
        <w:rPr>
          <w:rFonts w:ascii="Times New Roman" w:hAnsi="Times New Roman"/>
          <w:color w:val="000000"/>
          <w:sz w:val="28"/>
          <w:szCs w:val="28"/>
        </w:rPr>
        <w:t>т</w:t>
      </w:r>
      <w:r w:rsidR="005B4D11">
        <w:rPr>
          <w:rFonts w:ascii="Times New Roman" w:hAnsi="Times New Roman"/>
          <w:color w:val="000000"/>
          <w:sz w:val="28"/>
          <w:szCs w:val="28"/>
        </w:rPr>
        <w:t>а враховуючи Протокол засідання</w:t>
      </w:r>
      <w:r w:rsidR="005B4D11" w:rsidRPr="005B4D11">
        <w:rPr>
          <w:rFonts w:ascii="Times New Roman" w:hAnsi="Times New Roman"/>
          <w:color w:val="000000"/>
          <w:sz w:val="28"/>
          <w:szCs w:val="28"/>
        </w:rPr>
        <w:t xml:space="preserve"> Координаційної ради з питань</w:t>
      </w:r>
      <w:r w:rsidR="005B4D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D11" w:rsidRPr="005B4D11">
        <w:rPr>
          <w:rFonts w:ascii="Times New Roman" w:hAnsi="Times New Roman"/>
          <w:color w:val="000000"/>
          <w:sz w:val="28"/>
          <w:szCs w:val="28"/>
        </w:rPr>
        <w:t>громадського бюджету Сєвєродонецької міської територіальної громади</w:t>
      </w:r>
      <w:r w:rsidR="005B4D11">
        <w:rPr>
          <w:rFonts w:ascii="Times New Roman" w:hAnsi="Times New Roman"/>
          <w:color w:val="000000"/>
          <w:sz w:val="28"/>
          <w:szCs w:val="28"/>
        </w:rPr>
        <w:t xml:space="preserve"> від 09.07.2021 року №8 </w:t>
      </w:r>
      <w:r w:rsidRPr="00BB438B">
        <w:rPr>
          <w:rFonts w:ascii="Times New Roman" w:hAnsi="Times New Roman"/>
          <w:color w:val="000000"/>
          <w:sz w:val="28"/>
          <w:szCs w:val="28"/>
        </w:rPr>
        <w:t xml:space="preserve">з метою </w:t>
      </w:r>
      <w:r>
        <w:rPr>
          <w:rFonts w:ascii="Times New Roman" w:hAnsi="Times New Roman"/>
          <w:color w:val="000000"/>
          <w:sz w:val="28"/>
          <w:szCs w:val="28"/>
        </w:rPr>
        <w:t xml:space="preserve">покращення </w:t>
      </w:r>
      <w:r w:rsidRPr="00BB438B">
        <w:rPr>
          <w:rFonts w:ascii="Times New Roman" w:hAnsi="Times New Roman"/>
          <w:color w:val="000000"/>
          <w:sz w:val="28"/>
          <w:szCs w:val="28"/>
        </w:rPr>
        <w:t xml:space="preserve">впровадження інноваційних механізмів залучення громадськості до розподілу коштів бюджету Сєвєродонецької міської </w:t>
      </w:r>
      <w:r w:rsidR="005B4D11">
        <w:rPr>
          <w:rFonts w:ascii="Times New Roman" w:hAnsi="Times New Roman"/>
          <w:color w:val="000000"/>
          <w:sz w:val="28"/>
          <w:szCs w:val="28"/>
        </w:rPr>
        <w:t>територіальної громади,</w:t>
      </w:r>
    </w:p>
    <w:p w:rsidR="009024FF" w:rsidRPr="00130FFB" w:rsidRDefault="007E7F15" w:rsidP="00D62CB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7E7F15" w:rsidRPr="000D3310" w:rsidRDefault="007E7F15" w:rsidP="00AF5A70">
      <w:pPr>
        <w:pStyle w:val="a7"/>
        <w:spacing w:before="0" w:beforeAutospacing="0" w:after="0" w:afterAutospacing="0"/>
        <w:ind w:firstLine="851"/>
        <w:contextualSpacing/>
        <w:rPr>
          <w:b/>
          <w:bCs/>
          <w:sz w:val="28"/>
          <w:szCs w:val="28"/>
        </w:rPr>
      </w:pPr>
    </w:p>
    <w:p w:rsidR="00177FAA" w:rsidRPr="008966BF" w:rsidRDefault="004B3B44" w:rsidP="00ED67B4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bCs/>
          <w:color w:val="000000"/>
          <w:sz w:val="28"/>
          <w:szCs w:val="28"/>
        </w:rPr>
      </w:pPr>
      <w:r w:rsidRPr="00177FAA">
        <w:rPr>
          <w:rStyle w:val="a8"/>
          <w:b w:val="0"/>
          <w:color w:val="000000"/>
          <w:sz w:val="28"/>
          <w:szCs w:val="28"/>
        </w:rPr>
        <w:t xml:space="preserve">Внести зміни до Рішення </w:t>
      </w:r>
      <w:r w:rsidR="0087337C" w:rsidRPr="00177FAA">
        <w:rPr>
          <w:rStyle w:val="a8"/>
          <w:b w:val="0"/>
          <w:color w:val="000000"/>
          <w:sz w:val="28"/>
          <w:szCs w:val="28"/>
        </w:rPr>
        <w:t>Сєвєродонецької міської ради</w:t>
      </w:r>
      <w:r w:rsidRPr="00177FAA">
        <w:rPr>
          <w:rStyle w:val="a8"/>
          <w:b w:val="0"/>
          <w:color w:val="000000"/>
          <w:sz w:val="28"/>
          <w:szCs w:val="28"/>
        </w:rPr>
        <w:t xml:space="preserve"> від</w:t>
      </w:r>
      <w:r w:rsidR="005F7028" w:rsidRPr="00177FAA">
        <w:rPr>
          <w:rStyle w:val="a8"/>
          <w:b w:val="0"/>
          <w:color w:val="000000"/>
          <w:sz w:val="28"/>
          <w:szCs w:val="28"/>
        </w:rPr>
        <w:t xml:space="preserve"> </w:t>
      </w:r>
      <w:r w:rsidR="005F7028" w:rsidRPr="00177FAA">
        <w:rPr>
          <w:sz w:val="28"/>
          <w:szCs w:val="28"/>
        </w:rPr>
        <w:t xml:space="preserve">30 жовтня 2019 року за № 4201 </w:t>
      </w:r>
      <w:r w:rsidR="00135D41">
        <w:rPr>
          <w:sz w:val="28"/>
          <w:szCs w:val="28"/>
        </w:rPr>
        <w:t>«</w:t>
      </w:r>
      <w:r w:rsidR="005F7028" w:rsidRPr="00177FAA">
        <w:rPr>
          <w:sz w:val="28"/>
          <w:szCs w:val="28"/>
        </w:rPr>
        <w:t>Про затвердження Міської цільової програми "Громадський бюджет міста Сєвєродонецька на 2020 – 2022 роки"</w:t>
      </w:r>
      <w:r w:rsidR="00135D41">
        <w:rPr>
          <w:sz w:val="28"/>
          <w:szCs w:val="28"/>
        </w:rPr>
        <w:t>»</w:t>
      </w:r>
      <w:r w:rsidR="005F7028" w:rsidRPr="00177FAA">
        <w:rPr>
          <w:sz w:val="28"/>
          <w:szCs w:val="28"/>
        </w:rPr>
        <w:t xml:space="preserve">, </w:t>
      </w:r>
      <w:r w:rsidR="00177FAA" w:rsidRPr="00177FAA">
        <w:rPr>
          <w:sz w:val="28"/>
          <w:szCs w:val="28"/>
        </w:rPr>
        <w:t>а саме</w:t>
      </w:r>
      <w:r w:rsidR="00177FAA">
        <w:rPr>
          <w:sz w:val="28"/>
          <w:szCs w:val="28"/>
        </w:rPr>
        <w:t>:</w:t>
      </w:r>
    </w:p>
    <w:p w:rsidR="00177FAA" w:rsidRDefault="008966BF" w:rsidP="00883BED">
      <w:pPr>
        <w:spacing w:before="240"/>
        <w:ind w:left="709" w:hanging="709"/>
      </w:pPr>
      <w:r>
        <w:rPr>
          <w:rStyle w:val="FontStyle"/>
          <w:rFonts w:ascii="Times New Roman" w:hAnsi="Times New Roman"/>
          <w:sz w:val="28"/>
          <w:szCs w:val="28"/>
        </w:rPr>
        <w:t>1.1.</w:t>
      </w:r>
      <w:r>
        <w:rPr>
          <w:rStyle w:val="FontStyle"/>
          <w:rFonts w:ascii="Times New Roman" w:hAnsi="Times New Roman"/>
          <w:sz w:val="28"/>
          <w:szCs w:val="28"/>
        </w:rPr>
        <w:tab/>
        <w:t>Збільшити обсяг фінансових ресурсів з бюджету громади на 2021 рік до 7 </w:t>
      </w:r>
      <w:r w:rsidR="005B4D11">
        <w:rPr>
          <w:rStyle w:val="FontStyle"/>
          <w:rFonts w:ascii="Times New Roman" w:hAnsi="Times New Roman"/>
          <w:sz w:val="28"/>
          <w:szCs w:val="28"/>
        </w:rPr>
        <w:t>400</w:t>
      </w:r>
      <w:r>
        <w:rPr>
          <w:rStyle w:val="FontStyle"/>
          <w:rFonts w:ascii="Times New Roman" w:hAnsi="Times New Roman"/>
          <w:sz w:val="28"/>
          <w:szCs w:val="28"/>
        </w:rPr>
        <w:t> 000 грн;</w:t>
      </w:r>
    </w:p>
    <w:p w:rsidR="00883BED" w:rsidRDefault="00ED67B4" w:rsidP="00883BED">
      <w:pPr>
        <w:spacing w:before="240"/>
        <w:ind w:left="709" w:hanging="709"/>
      </w:pPr>
      <w:r>
        <w:rPr>
          <w:rStyle w:val="FontStyle"/>
          <w:rFonts w:ascii="Times New Roman" w:hAnsi="Times New Roman"/>
          <w:sz w:val="28"/>
          <w:szCs w:val="28"/>
        </w:rPr>
        <w:t>1.</w:t>
      </w:r>
      <w:r w:rsidR="00883BED">
        <w:rPr>
          <w:rStyle w:val="FontStyle"/>
          <w:rFonts w:ascii="Times New Roman" w:hAnsi="Times New Roman"/>
          <w:sz w:val="28"/>
          <w:szCs w:val="28"/>
        </w:rPr>
        <w:t>2</w:t>
      </w:r>
      <w:r>
        <w:rPr>
          <w:rStyle w:val="FontStyle"/>
          <w:rFonts w:ascii="Times New Roman" w:hAnsi="Times New Roman"/>
          <w:sz w:val="28"/>
          <w:szCs w:val="28"/>
        </w:rPr>
        <w:t>.</w:t>
      </w:r>
      <w:r>
        <w:rPr>
          <w:rStyle w:val="FontStyle"/>
          <w:rFonts w:ascii="Times New Roman" w:hAnsi="Times New Roman"/>
          <w:sz w:val="28"/>
          <w:szCs w:val="28"/>
        </w:rPr>
        <w:tab/>
        <w:t>В пункті 7</w:t>
      </w:r>
      <w:r w:rsidR="00177FAA">
        <w:rPr>
          <w:rStyle w:val="FontStyle"/>
          <w:rFonts w:ascii="Times New Roman" w:hAnsi="Times New Roman"/>
          <w:sz w:val="28"/>
          <w:szCs w:val="28"/>
        </w:rPr>
        <w:t xml:space="preserve"> </w:t>
      </w:r>
      <w:r>
        <w:rPr>
          <w:rStyle w:val="FontStyle"/>
          <w:rFonts w:ascii="Times New Roman" w:hAnsi="Times New Roman"/>
          <w:sz w:val="28"/>
          <w:szCs w:val="28"/>
        </w:rPr>
        <w:t>«Обсяги і джерела фінансування програми» змінити загальний обсяг фінансування Програми за 2020-2022 роки 21 150,00 тис. грн змінити на 21 </w:t>
      </w:r>
      <w:r w:rsidR="00883BED">
        <w:rPr>
          <w:rStyle w:val="FontStyle"/>
          <w:rFonts w:ascii="Times New Roman" w:hAnsi="Times New Roman"/>
          <w:sz w:val="28"/>
          <w:szCs w:val="28"/>
        </w:rPr>
        <w:t>500</w:t>
      </w:r>
      <w:r>
        <w:rPr>
          <w:rStyle w:val="FontStyle"/>
          <w:rFonts w:ascii="Times New Roman" w:hAnsi="Times New Roman"/>
          <w:sz w:val="28"/>
          <w:szCs w:val="28"/>
        </w:rPr>
        <w:t>,0 тис. грн.</w:t>
      </w:r>
    </w:p>
    <w:p w:rsidR="00AF5A70" w:rsidRDefault="00AF5A70" w:rsidP="004543F1">
      <w:pPr>
        <w:pStyle w:val="a7"/>
        <w:numPr>
          <w:ilvl w:val="0"/>
          <w:numId w:val="2"/>
        </w:numPr>
        <w:spacing w:before="120" w:beforeAutospacing="0" w:after="0" w:afterAutospacing="0"/>
        <w:ind w:left="709" w:hanging="709"/>
        <w:jc w:val="both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>Розпорядження підлягає оприлюдненню.</w:t>
      </w:r>
    </w:p>
    <w:p w:rsidR="007E7F15" w:rsidRPr="00AF5A70" w:rsidRDefault="008966BF" w:rsidP="004543F1">
      <w:pPr>
        <w:pStyle w:val="a7"/>
        <w:numPr>
          <w:ilvl w:val="0"/>
          <w:numId w:val="2"/>
        </w:numPr>
        <w:spacing w:before="120" w:beforeAutospacing="0" w:after="0" w:afterAutospacing="0"/>
        <w:ind w:left="0" w:firstLine="0"/>
        <w:jc w:val="both"/>
        <w:rPr>
          <w:rStyle w:val="a8"/>
          <w:b w:val="0"/>
          <w:color w:val="000000"/>
          <w:sz w:val="28"/>
          <w:szCs w:val="28"/>
        </w:rPr>
      </w:pPr>
      <w:r w:rsidRPr="0071395D">
        <w:rPr>
          <w:color w:val="000000"/>
          <w:sz w:val="28"/>
          <w:szCs w:val="28"/>
          <w:shd w:val="clear" w:color="auto" w:fill="FFFFFF"/>
        </w:rPr>
        <w:t>Контроль за виконанням цього розпо</w:t>
      </w:r>
      <w:r>
        <w:rPr>
          <w:color w:val="000000"/>
          <w:sz w:val="28"/>
          <w:szCs w:val="28"/>
          <w:shd w:val="clear" w:color="auto" w:fill="FFFFFF"/>
        </w:rPr>
        <w:t xml:space="preserve">рядження покласти на першого </w:t>
      </w:r>
      <w:r w:rsidRPr="0071395D">
        <w:rPr>
          <w:color w:val="000000"/>
          <w:sz w:val="28"/>
          <w:szCs w:val="28"/>
          <w:shd w:val="clear" w:color="auto" w:fill="FFFFFF"/>
        </w:rPr>
        <w:t xml:space="preserve">заступника керівника </w:t>
      </w:r>
      <w:bookmarkStart w:id="0" w:name="__DdeLink__8023_270451715"/>
      <w:r w:rsidRPr="0071395D">
        <w:rPr>
          <w:color w:val="000000"/>
          <w:sz w:val="28"/>
          <w:szCs w:val="28"/>
          <w:shd w:val="clear" w:color="auto" w:fill="FFFFFF"/>
        </w:rPr>
        <w:t xml:space="preserve">Сєвєродонецької міської </w:t>
      </w:r>
      <w:r>
        <w:rPr>
          <w:color w:val="000000"/>
          <w:sz w:val="28"/>
          <w:szCs w:val="28"/>
          <w:shd w:val="clear" w:color="auto" w:fill="FFFFFF"/>
        </w:rPr>
        <w:t>військово-</w:t>
      </w:r>
      <w:r w:rsidRPr="0071395D">
        <w:rPr>
          <w:color w:val="000000"/>
          <w:sz w:val="28"/>
          <w:szCs w:val="28"/>
          <w:shd w:val="clear" w:color="auto" w:fill="FFFFFF"/>
        </w:rPr>
        <w:t>цивільної адміністрації</w:t>
      </w:r>
      <w:bookmarkEnd w:id="0"/>
      <w:r w:rsidRPr="007139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Ігоря Робочого</w:t>
      </w:r>
      <w:r w:rsidR="007E7F15" w:rsidRPr="00AF5A70">
        <w:rPr>
          <w:rStyle w:val="a8"/>
          <w:b w:val="0"/>
          <w:color w:val="000000"/>
          <w:sz w:val="28"/>
          <w:szCs w:val="28"/>
        </w:rPr>
        <w:t>.</w:t>
      </w:r>
    </w:p>
    <w:p w:rsidR="00D6388C" w:rsidRDefault="00D6388C" w:rsidP="00AF5A70">
      <w:pPr>
        <w:spacing w:before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AF5A70">
      <w:pPr>
        <w:spacing w:before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AF5A70">
      <w:pPr>
        <w:spacing w:before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C64A10" w:rsidRDefault="009024FF" w:rsidP="00AF5A70">
      <w:pPr>
        <w:spacing w:before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883BED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883BE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C64A10" w:rsidRDefault="00C64A10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C64A10" w:rsidSect="00883BED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BFF" w:rsidRDefault="00836BFF" w:rsidP="00264E1D">
      <w:pPr>
        <w:spacing w:before="0"/>
      </w:pPr>
      <w:r>
        <w:separator/>
      </w:r>
    </w:p>
  </w:endnote>
  <w:endnote w:type="continuationSeparator" w:id="1">
    <w:p w:rsidR="00836BFF" w:rsidRDefault="00836BF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BFF" w:rsidRDefault="00836BFF" w:rsidP="00264E1D">
      <w:pPr>
        <w:spacing w:before="0"/>
      </w:pPr>
      <w:r>
        <w:separator/>
      </w:r>
    </w:p>
  </w:footnote>
  <w:footnote w:type="continuationSeparator" w:id="1">
    <w:p w:rsidR="00836BFF" w:rsidRDefault="00836BF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5668"/>
    <w:multiLevelType w:val="hybridMultilevel"/>
    <w:tmpl w:val="1BFABF64"/>
    <w:lvl w:ilvl="0" w:tplc="DD2EEB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C93D76"/>
    <w:multiLevelType w:val="hybridMultilevel"/>
    <w:tmpl w:val="1B887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4980"/>
    <w:rsid w:val="000465FE"/>
    <w:rsid w:val="00055AA9"/>
    <w:rsid w:val="000753FC"/>
    <w:rsid w:val="000A2A10"/>
    <w:rsid w:val="00130FFB"/>
    <w:rsid w:val="00135D41"/>
    <w:rsid w:val="001426D8"/>
    <w:rsid w:val="00177FAA"/>
    <w:rsid w:val="0018708D"/>
    <w:rsid w:val="001B1B11"/>
    <w:rsid w:val="00206678"/>
    <w:rsid w:val="00226F7D"/>
    <w:rsid w:val="00263D5D"/>
    <w:rsid w:val="00264E1D"/>
    <w:rsid w:val="00283FFA"/>
    <w:rsid w:val="00291307"/>
    <w:rsid w:val="00311C07"/>
    <w:rsid w:val="00326E5B"/>
    <w:rsid w:val="00332273"/>
    <w:rsid w:val="00377B84"/>
    <w:rsid w:val="003963CA"/>
    <w:rsid w:val="003C5E1A"/>
    <w:rsid w:val="003D0E9C"/>
    <w:rsid w:val="00453C4A"/>
    <w:rsid w:val="004543F1"/>
    <w:rsid w:val="00472F4C"/>
    <w:rsid w:val="004B3B44"/>
    <w:rsid w:val="00503C44"/>
    <w:rsid w:val="005077DE"/>
    <w:rsid w:val="00527C0A"/>
    <w:rsid w:val="00592AF7"/>
    <w:rsid w:val="005B4D11"/>
    <w:rsid w:val="005F1D2B"/>
    <w:rsid w:val="005F7028"/>
    <w:rsid w:val="00617BD5"/>
    <w:rsid w:val="006205A8"/>
    <w:rsid w:val="00624F4A"/>
    <w:rsid w:val="006260F4"/>
    <w:rsid w:val="006D3340"/>
    <w:rsid w:val="00702531"/>
    <w:rsid w:val="00714E21"/>
    <w:rsid w:val="00717C06"/>
    <w:rsid w:val="00752AD1"/>
    <w:rsid w:val="0079078B"/>
    <w:rsid w:val="007E7F15"/>
    <w:rsid w:val="00805A4A"/>
    <w:rsid w:val="00836BFF"/>
    <w:rsid w:val="00853A9B"/>
    <w:rsid w:val="0087337C"/>
    <w:rsid w:val="00883BED"/>
    <w:rsid w:val="008966BF"/>
    <w:rsid w:val="008B4DF0"/>
    <w:rsid w:val="008F5F59"/>
    <w:rsid w:val="009024FF"/>
    <w:rsid w:val="009158DB"/>
    <w:rsid w:val="0092137A"/>
    <w:rsid w:val="009238B6"/>
    <w:rsid w:val="0099019B"/>
    <w:rsid w:val="00A02577"/>
    <w:rsid w:val="00A24702"/>
    <w:rsid w:val="00A45545"/>
    <w:rsid w:val="00A51AE5"/>
    <w:rsid w:val="00AF5A70"/>
    <w:rsid w:val="00B707FA"/>
    <w:rsid w:val="00BB438B"/>
    <w:rsid w:val="00C64A10"/>
    <w:rsid w:val="00C92E0F"/>
    <w:rsid w:val="00CC03D0"/>
    <w:rsid w:val="00CC6D94"/>
    <w:rsid w:val="00CF3475"/>
    <w:rsid w:val="00CF3C4C"/>
    <w:rsid w:val="00D62CB3"/>
    <w:rsid w:val="00D6388C"/>
    <w:rsid w:val="00D8068D"/>
    <w:rsid w:val="00D96C69"/>
    <w:rsid w:val="00DB5472"/>
    <w:rsid w:val="00DC4373"/>
    <w:rsid w:val="00E46DA8"/>
    <w:rsid w:val="00E65730"/>
    <w:rsid w:val="00EC6E16"/>
    <w:rsid w:val="00ED67B4"/>
    <w:rsid w:val="00EF39B6"/>
    <w:rsid w:val="00F42DC4"/>
    <w:rsid w:val="00F6568C"/>
    <w:rsid w:val="00F870B4"/>
    <w:rsid w:val="00F949EA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7E7F15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character" w:styleId="a8">
    <w:name w:val="Strong"/>
    <w:uiPriority w:val="22"/>
    <w:qFormat/>
    <w:locked/>
    <w:rsid w:val="007E7F15"/>
    <w:rPr>
      <w:b/>
      <w:bCs/>
    </w:rPr>
  </w:style>
  <w:style w:type="character" w:styleId="a9">
    <w:name w:val="Hyperlink"/>
    <w:basedOn w:val="a0"/>
    <w:uiPriority w:val="99"/>
    <w:unhideWhenUsed/>
    <w:rsid w:val="00453C4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F5A70"/>
    <w:pPr>
      <w:ind w:left="720"/>
      <w:contextualSpacing/>
    </w:pPr>
  </w:style>
  <w:style w:type="character" w:customStyle="1" w:styleId="FontStyle">
    <w:name w:val="Font Style"/>
    <w:qFormat/>
    <w:rsid w:val="00BB438B"/>
    <w:rPr>
      <w:color w:val="000000"/>
      <w:sz w:val="20"/>
      <w:szCs w:val="20"/>
    </w:rPr>
  </w:style>
  <w:style w:type="table" w:styleId="ab">
    <w:name w:val="Table Grid"/>
    <w:basedOn w:val="a1"/>
    <w:uiPriority w:val="59"/>
    <w:locked/>
    <w:rsid w:val="00C64A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2C26-5A98-40C3-8752-5FA3D4D9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Потанина</cp:lastModifiedBy>
  <cp:revision>3</cp:revision>
  <cp:lastPrinted>2021-09-27T12:02:00Z</cp:lastPrinted>
  <dcterms:created xsi:type="dcterms:W3CDTF">2021-09-29T05:41:00Z</dcterms:created>
  <dcterms:modified xsi:type="dcterms:W3CDTF">2021-09-29T05:41:00Z</dcterms:modified>
</cp:coreProperties>
</file>