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C1" w:rsidRDefault="009907C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C1" w:rsidRDefault="003D0DC1">
      <w:pPr>
        <w:jc w:val="center"/>
        <w:rPr>
          <w:rFonts w:ascii="Times New Roman" w:hAnsi="Times New Roman" w:cs="Times New Roman"/>
          <w:b/>
        </w:rPr>
      </w:pPr>
    </w:p>
    <w:p w:rsidR="003D0DC1" w:rsidRDefault="00990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D0DC1" w:rsidRDefault="009907C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D0DC1" w:rsidRDefault="009907C7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3D0DC1" w:rsidRDefault="003D0D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DC1" w:rsidRDefault="009907C7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3D0DC1" w:rsidRDefault="00990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3D0DC1" w:rsidRDefault="003D0D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DC1" w:rsidRDefault="003D0D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DC1" w:rsidRDefault="009907C7">
      <w:r>
        <w:rPr>
          <w:rFonts w:ascii="Times New Roman" w:hAnsi="Times New Roman" w:cs="Times New Roman"/>
          <w:sz w:val="28"/>
          <w:szCs w:val="28"/>
          <w:lang w:val="uk-UA"/>
        </w:rPr>
        <w:t>“28 ” вересня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1922</w:t>
      </w:r>
    </w:p>
    <w:p w:rsidR="003D0DC1" w:rsidRDefault="003D0DC1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3D0DC1" w:rsidRDefault="009907C7"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перейменування </w:t>
      </w:r>
    </w:p>
    <w:p w:rsidR="003D0DC1" w:rsidRDefault="009907C7">
      <w:r>
        <w:rPr>
          <w:rFonts w:ascii="Times New Roman" w:eastAsia="Times New Roman" w:hAnsi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D0DC1" w:rsidRDefault="009907C7"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соц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осіб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пільгової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категорії</w:t>
      </w:r>
      <w:proofErr w:type="spellEnd"/>
    </w:p>
    <w:p w:rsidR="003D0DC1" w:rsidRDefault="009907C7"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на 2021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рік”</w:t>
      </w:r>
      <w:proofErr w:type="spellEnd"/>
    </w:p>
    <w:p w:rsidR="003D0DC1" w:rsidRDefault="003D0DC1">
      <w:pPr>
        <w:pStyle w:val="ad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0DC1" w:rsidRDefault="003D0DC1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D0DC1" w:rsidRDefault="009907C7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 xml:space="preserve"> п.8 ч. 3 ст.6 Закону </w:t>
      </w:r>
      <w:proofErr w:type="spellStart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>військово-цивільні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</w:rPr>
        <w:t xml:space="preserve">”, </w:t>
      </w:r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постановою Верховно</w:t>
      </w:r>
      <w:proofErr w:type="gramStart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ї Р</w:t>
      </w:r>
      <w:proofErr w:type="gramEnd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України від 17.07.2020 №807-ІХ                 “ Про утворення та ліквідацію </w:t>
      </w:r>
      <w:proofErr w:type="spellStart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районів”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D0DC1" w:rsidRDefault="009907C7">
      <w:r>
        <w:rPr>
          <w:rFonts w:ascii="Times New Roman" w:hAnsi="Times New Roman"/>
          <w:b/>
          <w:bCs/>
          <w:sz w:val="28"/>
          <w:szCs w:val="28"/>
        </w:rPr>
        <w:t>зобов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3D0DC1" w:rsidRDefault="003D0DC1">
      <w:pPr>
        <w:rPr>
          <w:rFonts w:ascii="Times New Roman" w:hAnsi="Times New Roman"/>
          <w:b/>
          <w:bCs/>
          <w:sz w:val="28"/>
          <w:szCs w:val="28"/>
        </w:rPr>
      </w:pPr>
    </w:p>
    <w:p w:rsidR="003D0DC1" w:rsidRDefault="009907C7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Перейменувати </w:t>
      </w:r>
      <w:proofErr w:type="spellStart"/>
      <w:r>
        <w:rPr>
          <w:rStyle w:val="FontStyle"/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Комплексну</w:t>
      </w:r>
      <w:proofErr w:type="spellEnd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міську програму соціального за</w:t>
      </w:r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 xml:space="preserve">хисту осіб пільгової категорії на 2021 </w:t>
      </w:r>
      <w:proofErr w:type="spellStart"/>
      <w:r>
        <w:rPr>
          <w:rStyle w:val="FontStyle"/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  <w:r>
        <w:rPr>
          <w:rStyle w:val="FontStyle"/>
          <w:rFonts w:ascii="Times New Roman" w:eastAsia="Calibri" w:hAnsi="Times New Roman" w:cs="Times New Roman"/>
          <w:sz w:val="28"/>
          <w:szCs w:val="28"/>
          <w:lang w:val="uk-UA"/>
        </w:rPr>
        <w:t>ʼʼ</w:t>
      </w:r>
      <w:proofErr w:type="spellEnd"/>
      <w:r>
        <w:rPr>
          <w:rStyle w:val="FontStyle"/>
          <w:rFonts w:ascii="Times New Roman" w:eastAsia="Calibri" w:hAnsi="Times New Roman" w:cs="Times New Roman"/>
          <w:sz w:val="28"/>
          <w:szCs w:val="28"/>
          <w:lang w:val="uk-UA"/>
        </w:rPr>
        <w:t xml:space="preserve"> (розпорядження керівника ВЦА міста </w:t>
      </w:r>
      <w:proofErr w:type="spellStart"/>
      <w:r>
        <w:rPr>
          <w:rStyle w:val="FontStyle"/>
          <w:rFonts w:ascii="Times New Roman" w:eastAsia="Calibri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Style w:val="FontStyle"/>
          <w:rFonts w:ascii="Times New Roman" w:eastAsia="Calibri" w:hAnsi="Times New Roman" w:cs="Times New Roman"/>
          <w:sz w:val="28"/>
          <w:szCs w:val="28"/>
          <w:lang w:val="uk-UA"/>
        </w:rPr>
        <w:t xml:space="preserve"> від 20.01.2021 № 83)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“Комплексну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програму соціального захисту осіб пільгової категорії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Сєвєродонецької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міської територіальної громади              на 2021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рік”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D0DC1" w:rsidRDefault="003D0DC1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3D0DC1" w:rsidRPr="009907C7" w:rsidRDefault="009907C7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2</w:t>
      </w:r>
      <w:r w:rsidRPr="009907C7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3D0DC1" w:rsidRPr="009907C7" w:rsidRDefault="003D0DC1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3D0DC1" w:rsidRPr="009907C7" w:rsidRDefault="009907C7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3</w:t>
      </w:r>
      <w:r w:rsidRPr="009907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заступника керівника </w:t>
      </w:r>
      <w:bookmarkStart w:id="0" w:name="__DdeLink__8023_270451715"/>
      <w:proofErr w:type="spellStart"/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0"/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</w:t>
      </w:r>
      <w:proofErr w:type="spellStart"/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Верховську</w:t>
      </w:r>
      <w:proofErr w:type="spellEnd"/>
      <w:r w:rsidRPr="009907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D0DC1" w:rsidRPr="009907C7" w:rsidRDefault="003D0D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DC1" w:rsidRPr="009907C7" w:rsidRDefault="003D0D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DC1" w:rsidRPr="009907C7" w:rsidRDefault="009907C7">
      <w:pPr>
        <w:rPr>
          <w:lang w:val="uk-UA"/>
        </w:rPr>
      </w:pPr>
      <w:r w:rsidRPr="009907C7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9907C7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Сєвєродонецької</w:t>
      </w:r>
      <w:proofErr w:type="spellEnd"/>
      <w:r w:rsidRPr="009907C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3D0DC1" w:rsidRPr="009907C7" w:rsidRDefault="009907C7">
      <w:pPr>
        <w:rPr>
          <w:lang w:val="uk-UA"/>
        </w:rPr>
      </w:pPr>
      <w:r w:rsidRPr="009907C7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     Олександр СТРЮК</w:t>
      </w:r>
    </w:p>
    <w:sectPr w:rsidR="003D0DC1" w:rsidRPr="009907C7" w:rsidSect="003D0DC1">
      <w:pgSz w:w="11906" w:h="16838"/>
      <w:pgMar w:top="744" w:right="1134" w:bottom="113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EF2"/>
    <w:multiLevelType w:val="multilevel"/>
    <w:tmpl w:val="3DCC3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D0DC1"/>
    <w:rsid w:val="003D0DC1"/>
    <w:rsid w:val="0099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C1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DC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3D0DC1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3D0DC1"/>
    <w:rPr>
      <w:color w:val="000000"/>
      <w:sz w:val="20"/>
      <w:szCs w:val="20"/>
    </w:rPr>
  </w:style>
  <w:style w:type="character" w:customStyle="1" w:styleId="WW8Num2z0">
    <w:name w:val="WW8Num2z0"/>
    <w:qFormat/>
    <w:rsid w:val="003D0DC1"/>
  </w:style>
  <w:style w:type="character" w:customStyle="1" w:styleId="WW8Num2z1">
    <w:name w:val="WW8Num2z1"/>
    <w:qFormat/>
    <w:rsid w:val="003D0DC1"/>
  </w:style>
  <w:style w:type="character" w:customStyle="1" w:styleId="WW8Num2z2">
    <w:name w:val="WW8Num2z2"/>
    <w:qFormat/>
    <w:rsid w:val="003D0DC1"/>
  </w:style>
  <w:style w:type="character" w:customStyle="1" w:styleId="WW8Num2z3">
    <w:name w:val="WW8Num2z3"/>
    <w:qFormat/>
    <w:rsid w:val="003D0DC1"/>
  </w:style>
  <w:style w:type="character" w:customStyle="1" w:styleId="WW8Num2z4">
    <w:name w:val="WW8Num2z4"/>
    <w:qFormat/>
    <w:rsid w:val="003D0DC1"/>
  </w:style>
  <w:style w:type="character" w:customStyle="1" w:styleId="WW8Num2z5">
    <w:name w:val="WW8Num2z5"/>
    <w:qFormat/>
    <w:rsid w:val="003D0DC1"/>
  </w:style>
  <w:style w:type="character" w:customStyle="1" w:styleId="WW8Num2z6">
    <w:name w:val="WW8Num2z6"/>
    <w:qFormat/>
    <w:rsid w:val="003D0DC1"/>
    <w:rPr>
      <w:b/>
      <w:bCs/>
      <w:szCs w:val="24"/>
      <w:lang w:val="ru-RU"/>
    </w:rPr>
  </w:style>
  <w:style w:type="character" w:customStyle="1" w:styleId="WW8Num2z7">
    <w:name w:val="WW8Num2z7"/>
    <w:qFormat/>
    <w:rsid w:val="003D0DC1"/>
  </w:style>
  <w:style w:type="character" w:customStyle="1" w:styleId="WW8Num2z8">
    <w:name w:val="WW8Num2z8"/>
    <w:qFormat/>
    <w:rsid w:val="003D0DC1"/>
  </w:style>
  <w:style w:type="character" w:customStyle="1" w:styleId="ListLabel1">
    <w:name w:val="ListLabel 1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8">
    <w:name w:val="ListLabel 8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9">
    <w:name w:val="ListLabel 9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0">
    <w:name w:val="ListLabel 10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1">
    <w:name w:val="ListLabel 11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2">
    <w:name w:val="ListLabel 12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3">
    <w:name w:val="ListLabel 13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4">
    <w:name w:val="ListLabel 14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5">
    <w:name w:val="ListLabel 15"/>
    <w:qFormat/>
    <w:rsid w:val="003D0DC1"/>
    <w:rPr>
      <w:rFonts w:ascii="Times New Roman" w:hAnsi="Times New Roman"/>
      <w:b/>
      <w:bCs/>
      <w:szCs w:val="24"/>
      <w:lang w:val="ru-RU"/>
    </w:rPr>
  </w:style>
  <w:style w:type="character" w:customStyle="1" w:styleId="ListLabel16">
    <w:name w:val="ListLabel 16"/>
    <w:qFormat/>
    <w:rsid w:val="003D0DC1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3D0D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D0DC1"/>
    <w:pPr>
      <w:spacing w:after="140" w:line="276" w:lineRule="auto"/>
    </w:pPr>
  </w:style>
  <w:style w:type="paragraph" w:styleId="a5">
    <w:name w:val="List"/>
    <w:basedOn w:val="a4"/>
    <w:rsid w:val="003D0DC1"/>
  </w:style>
  <w:style w:type="paragraph" w:customStyle="1" w:styleId="Caption">
    <w:name w:val="Caption"/>
    <w:basedOn w:val="a"/>
    <w:qFormat/>
    <w:rsid w:val="003D0DC1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3D0DC1"/>
    <w:pPr>
      <w:suppressLineNumbers/>
    </w:pPr>
  </w:style>
  <w:style w:type="paragraph" w:styleId="a7">
    <w:name w:val="index heading"/>
    <w:basedOn w:val="a"/>
    <w:qFormat/>
    <w:rsid w:val="003D0DC1"/>
    <w:pPr>
      <w:suppressLineNumbers/>
    </w:pPr>
  </w:style>
  <w:style w:type="paragraph" w:styleId="a8">
    <w:name w:val="Title"/>
    <w:basedOn w:val="a"/>
    <w:qFormat/>
    <w:rsid w:val="003D0D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3D0DC1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3D0DC1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3D0DC1"/>
    <w:pPr>
      <w:suppressLineNumbers/>
    </w:pPr>
  </w:style>
  <w:style w:type="paragraph" w:customStyle="1" w:styleId="ac">
    <w:name w:val="Заголовок таблицы"/>
    <w:basedOn w:val="ab"/>
    <w:qFormat/>
    <w:rsid w:val="003D0DC1"/>
    <w:pPr>
      <w:jc w:val="center"/>
    </w:pPr>
    <w:rPr>
      <w:b/>
      <w:bCs/>
    </w:rPr>
  </w:style>
  <w:style w:type="paragraph" w:styleId="ad">
    <w:name w:val="Normal (Web)"/>
    <w:basedOn w:val="a"/>
    <w:qFormat/>
    <w:rsid w:val="003D0DC1"/>
    <w:pPr>
      <w:spacing w:before="280" w:after="119"/>
    </w:pPr>
    <w:rPr>
      <w:rFonts w:eastAsia="Times New Roman"/>
    </w:rPr>
  </w:style>
  <w:style w:type="paragraph" w:styleId="ae">
    <w:name w:val="No Spacing"/>
    <w:qFormat/>
    <w:rsid w:val="003D0DC1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3D0DC1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3D0DC1"/>
  </w:style>
  <w:style w:type="paragraph" w:styleId="af0">
    <w:name w:val="Balloon Text"/>
    <w:basedOn w:val="a"/>
    <w:link w:val="af1"/>
    <w:uiPriority w:val="99"/>
    <w:semiHidden/>
    <w:unhideWhenUsed/>
    <w:rsid w:val="009907C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07C7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190</Words>
  <Characters>1084</Characters>
  <Application>Microsoft Office Word</Application>
  <DocSecurity>0</DocSecurity>
  <Lines>9</Lines>
  <Paragraphs>2</Paragraphs>
  <ScaleCrop>false</ScaleCrop>
  <Company>SOVET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userBnc0832</cp:lastModifiedBy>
  <cp:revision>88</cp:revision>
  <cp:lastPrinted>2021-10-01T12:00:00Z</cp:lastPrinted>
  <dcterms:created xsi:type="dcterms:W3CDTF">2020-03-03T09:38:00Z</dcterms:created>
  <dcterms:modified xsi:type="dcterms:W3CDTF">2021-10-06T07:52:00Z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