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9024FF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386DFD" w:rsidRDefault="000615A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86DFD">
        <w:rPr>
          <w:rFonts w:ascii="Times New Roman" w:hAnsi="Times New Roman" w:cs="Times New Roman"/>
          <w:sz w:val="28"/>
          <w:szCs w:val="28"/>
        </w:rPr>
        <w:t>«</w:t>
      </w:r>
      <w:r w:rsidR="000D6A50">
        <w:rPr>
          <w:rFonts w:ascii="Times New Roman" w:hAnsi="Times New Roman" w:cs="Times New Roman"/>
          <w:sz w:val="28"/>
          <w:szCs w:val="28"/>
        </w:rPr>
        <w:t>19</w:t>
      </w:r>
      <w:r w:rsidRPr="00386DFD">
        <w:rPr>
          <w:rFonts w:ascii="Times New Roman" w:hAnsi="Times New Roman" w:cs="Times New Roman"/>
          <w:sz w:val="28"/>
          <w:szCs w:val="28"/>
        </w:rPr>
        <w:t xml:space="preserve">» </w:t>
      </w:r>
      <w:r w:rsidR="000D6A50">
        <w:rPr>
          <w:rFonts w:ascii="Times New Roman" w:hAnsi="Times New Roman" w:cs="Times New Roman"/>
          <w:sz w:val="28"/>
          <w:szCs w:val="28"/>
        </w:rPr>
        <w:t xml:space="preserve"> жовтня </w:t>
      </w:r>
      <w:r w:rsidRPr="00386DFD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386DFD">
        <w:rPr>
          <w:rFonts w:ascii="Times New Roman" w:hAnsi="Times New Roman" w:cs="Times New Roman"/>
          <w:sz w:val="28"/>
          <w:szCs w:val="28"/>
        </w:rPr>
        <w:t>№</w:t>
      </w:r>
      <w:r w:rsidR="000D6A50">
        <w:rPr>
          <w:rFonts w:ascii="Times New Roman" w:hAnsi="Times New Roman" w:cs="Times New Roman"/>
          <w:sz w:val="28"/>
          <w:szCs w:val="28"/>
        </w:rPr>
        <w:t>2074</w:t>
      </w:r>
    </w:p>
    <w:p w:rsidR="009024FF" w:rsidRPr="00386DF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96F1E" w:rsidRDefault="00BF6E00" w:rsidP="00120735">
      <w:pPr>
        <w:pStyle w:val="2"/>
        <w:jc w:val="both"/>
        <w:rPr>
          <w:b/>
          <w:sz w:val="28"/>
          <w:szCs w:val="28"/>
        </w:rPr>
      </w:pPr>
      <w:bookmarkStart w:id="0" w:name="_GoBack"/>
      <w:r w:rsidRPr="00386DFD">
        <w:rPr>
          <w:b/>
          <w:sz w:val="28"/>
          <w:szCs w:val="28"/>
        </w:rPr>
        <w:t xml:space="preserve">Про </w:t>
      </w:r>
      <w:r w:rsidR="00386DFD" w:rsidRPr="00386DFD">
        <w:rPr>
          <w:b/>
          <w:sz w:val="28"/>
          <w:szCs w:val="28"/>
        </w:rPr>
        <w:t xml:space="preserve">початок опалювального </w:t>
      </w:r>
    </w:p>
    <w:p w:rsidR="00BF6E00" w:rsidRPr="00386DFD" w:rsidRDefault="00386DFD" w:rsidP="00120735">
      <w:pPr>
        <w:pStyle w:val="2"/>
        <w:jc w:val="both"/>
        <w:rPr>
          <w:b/>
          <w:sz w:val="28"/>
          <w:szCs w:val="28"/>
        </w:rPr>
      </w:pPr>
      <w:r w:rsidRPr="00386DFD">
        <w:rPr>
          <w:b/>
          <w:sz w:val="28"/>
          <w:szCs w:val="28"/>
        </w:rPr>
        <w:t>сезону 2021-2022 років</w:t>
      </w:r>
    </w:p>
    <w:bookmarkEnd w:id="0"/>
    <w:p w:rsidR="00386DFD" w:rsidRPr="00386DFD" w:rsidRDefault="00386DFD" w:rsidP="00386DFD">
      <w:pPr>
        <w:rPr>
          <w:rFonts w:ascii="Times New Roman" w:hAnsi="Times New Roman"/>
          <w:sz w:val="28"/>
          <w:szCs w:val="28"/>
        </w:rPr>
      </w:pPr>
      <w:r w:rsidRPr="00386DFD">
        <w:rPr>
          <w:rFonts w:ascii="Times New Roman" w:hAnsi="Times New Roman"/>
          <w:sz w:val="28"/>
          <w:szCs w:val="28"/>
        </w:rPr>
        <w:tab/>
        <w:t xml:space="preserve">Керуючись статтею 4, пунктом 8 частини 3 статті 6 Закону України «Про військово-цивільні адміністрації», «Правилами надання послуги з теплової енергії», затвердженими Постановою Кабінету Міністрів України від 21.08.2019 р. р. № </w:t>
      </w:r>
      <w:r w:rsidRPr="00386DFD">
        <w:rPr>
          <w:rFonts w:ascii="Times New Roman" w:hAnsi="Times New Roman"/>
          <w:color w:val="C00000"/>
          <w:sz w:val="28"/>
          <w:szCs w:val="28"/>
        </w:rPr>
        <w:t>830</w:t>
      </w:r>
      <w:r w:rsidRPr="00386DFD">
        <w:rPr>
          <w:rFonts w:ascii="Times New Roman" w:hAnsi="Times New Roman"/>
          <w:sz w:val="28"/>
          <w:szCs w:val="28"/>
        </w:rPr>
        <w:t>, «Правилами підготовки теплових господарств до опалювального періоду, затвердженими наказом Міністерства палива та енергетики України та міністерства з питань житлово-комунального господарства від 10.12.20008 р. № 620/378, «Правилами технічної експлуатації теплових установок і мереж», затвердженими Наказом міністерства палива, у зв’язку зі зниженням температури зовнішнього повітря,</w:t>
      </w:r>
    </w:p>
    <w:p w:rsidR="00386DFD" w:rsidRDefault="00386DFD" w:rsidP="00386DFD">
      <w:pPr>
        <w:rPr>
          <w:rFonts w:ascii="Times New Roman" w:hAnsi="Times New Roman"/>
          <w:b/>
          <w:sz w:val="28"/>
          <w:szCs w:val="28"/>
        </w:rPr>
      </w:pPr>
      <w:r w:rsidRPr="00386DFD">
        <w:rPr>
          <w:rFonts w:ascii="Times New Roman" w:hAnsi="Times New Roman"/>
          <w:b/>
          <w:sz w:val="28"/>
          <w:szCs w:val="28"/>
        </w:rPr>
        <w:t>ЗОБОВ</w:t>
      </w:r>
      <w:r w:rsidRPr="00386DFD">
        <w:rPr>
          <w:rFonts w:ascii="Times New Roman" w:hAnsi="Times New Roman"/>
          <w:b/>
          <w:sz w:val="28"/>
          <w:szCs w:val="28"/>
          <w:vertAlign w:val="superscript"/>
        </w:rPr>
        <w:t>,</w:t>
      </w:r>
      <w:r w:rsidRPr="00386DFD">
        <w:rPr>
          <w:rFonts w:ascii="Times New Roman" w:hAnsi="Times New Roman"/>
          <w:b/>
          <w:sz w:val="28"/>
          <w:szCs w:val="28"/>
        </w:rPr>
        <w:t>ЯЗУЮ:</w:t>
      </w:r>
    </w:p>
    <w:p w:rsidR="00386DFD" w:rsidRPr="00386DFD" w:rsidRDefault="00386DFD" w:rsidP="00386DFD">
      <w:pPr>
        <w:ind w:firstLine="709"/>
        <w:rPr>
          <w:rFonts w:ascii="Times New Roman" w:hAnsi="Times New Roman"/>
          <w:sz w:val="28"/>
          <w:szCs w:val="28"/>
        </w:rPr>
      </w:pPr>
      <w:r w:rsidRPr="00386DFD">
        <w:rPr>
          <w:rFonts w:ascii="Times New Roman" w:hAnsi="Times New Roman"/>
          <w:sz w:val="28"/>
          <w:szCs w:val="28"/>
        </w:rPr>
        <w:t>1. Розпочати опалювальний сезон 202</w:t>
      </w:r>
      <w:r w:rsidR="00137ABA">
        <w:rPr>
          <w:rFonts w:ascii="Times New Roman" w:hAnsi="Times New Roman"/>
          <w:sz w:val="28"/>
          <w:szCs w:val="28"/>
        </w:rPr>
        <w:t>1</w:t>
      </w:r>
      <w:r w:rsidRPr="00386DFD">
        <w:rPr>
          <w:rFonts w:ascii="Times New Roman" w:hAnsi="Times New Roman"/>
          <w:sz w:val="28"/>
          <w:szCs w:val="28"/>
        </w:rPr>
        <w:t>-202</w:t>
      </w:r>
      <w:r w:rsidR="00137ABA">
        <w:rPr>
          <w:rFonts w:ascii="Times New Roman" w:hAnsi="Times New Roman"/>
          <w:sz w:val="28"/>
          <w:szCs w:val="28"/>
        </w:rPr>
        <w:t>2</w:t>
      </w:r>
      <w:r w:rsidRPr="00386DFD">
        <w:rPr>
          <w:rFonts w:ascii="Times New Roman" w:hAnsi="Times New Roman"/>
          <w:sz w:val="28"/>
          <w:szCs w:val="28"/>
        </w:rPr>
        <w:t xml:space="preserve"> років починаючи з «</w:t>
      </w:r>
      <w:r w:rsidRPr="00386DFD">
        <w:rPr>
          <w:rFonts w:ascii="Times New Roman" w:hAnsi="Times New Roman"/>
          <w:sz w:val="28"/>
          <w:szCs w:val="28"/>
        </w:rPr>
        <w:softHyphen/>
      </w:r>
      <w:r w:rsidRPr="00386DFD">
        <w:rPr>
          <w:rFonts w:ascii="Times New Roman" w:hAnsi="Times New Roman"/>
          <w:sz w:val="28"/>
          <w:szCs w:val="28"/>
        </w:rPr>
        <w:softHyphen/>
      </w:r>
      <w:r w:rsidRPr="00386DFD">
        <w:rPr>
          <w:rFonts w:ascii="Times New Roman" w:hAnsi="Times New Roman"/>
          <w:sz w:val="28"/>
          <w:szCs w:val="28"/>
        </w:rPr>
        <w:softHyphen/>
      </w:r>
      <w:r w:rsidR="000D6A50">
        <w:rPr>
          <w:rFonts w:ascii="Times New Roman" w:hAnsi="Times New Roman"/>
          <w:sz w:val="28"/>
          <w:szCs w:val="28"/>
        </w:rPr>
        <w:t>25</w:t>
      </w:r>
      <w:r w:rsidRPr="00386DFD">
        <w:rPr>
          <w:rFonts w:ascii="Times New Roman" w:hAnsi="Times New Roman"/>
          <w:sz w:val="28"/>
          <w:szCs w:val="28"/>
        </w:rPr>
        <w:t xml:space="preserve">» </w:t>
      </w:r>
      <w:r w:rsidR="000D6A50">
        <w:rPr>
          <w:rFonts w:ascii="Times New Roman" w:hAnsi="Times New Roman"/>
          <w:sz w:val="28"/>
          <w:szCs w:val="28"/>
        </w:rPr>
        <w:t xml:space="preserve">жовтня </w:t>
      </w:r>
      <w:r w:rsidRPr="00386DFD">
        <w:rPr>
          <w:rFonts w:ascii="Times New Roman" w:hAnsi="Times New Roman"/>
          <w:sz w:val="28"/>
          <w:szCs w:val="28"/>
        </w:rPr>
        <w:t xml:space="preserve"> 202</w:t>
      </w:r>
      <w:r w:rsidR="000D6A50">
        <w:rPr>
          <w:rFonts w:ascii="Times New Roman" w:hAnsi="Times New Roman"/>
          <w:sz w:val="28"/>
          <w:szCs w:val="28"/>
        </w:rPr>
        <w:t>1</w:t>
      </w:r>
      <w:r w:rsidRPr="00386DFD">
        <w:rPr>
          <w:rFonts w:ascii="Times New Roman" w:hAnsi="Times New Roman"/>
          <w:sz w:val="28"/>
          <w:szCs w:val="28"/>
        </w:rPr>
        <w:t xml:space="preserve"> р., але з урахуванням  середньодобового температурного режиму.  </w:t>
      </w:r>
    </w:p>
    <w:p w:rsidR="00386DFD" w:rsidRPr="00386DFD" w:rsidRDefault="00386DFD" w:rsidP="00386DFD">
      <w:pPr>
        <w:ind w:firstLine="709"/>
        <w:rPr>
          <w:rFonts w:ascii="Times New Roman" w:hAnsi="Times New Roman"/>
          <w:sz w:val="28"/>
          <w:szCs w:val="28"/>
        </w:rPr>
      </w:pPr>
      <w:r w:rsidRPr="00386DFD">
        <w:rPr>
          <w:rFonts w:ascii="Times New Roman" w:hAnsi="Times New Roman"/>
          <w:sz w:val="28"/>
          <w:szCs w:val="28"/>
        </w:rPr>
        <w:t>2. ДП «Сєвєродонецька ТЕЦ», КП «СТКЕ»  забезпечити поетапну подачу теплоносія на об’єкти охорони здоров’я, освіти, культури та спорту, житлового фонду, адміністративного та виробничого призначення.</w:t>
      </w:r>
    </w:p>
    <w:p w:rsidR="00386DFD" w:rsidRPr="00386DFD" w:rsidRDefault="00386DFD" w:rsidP="00386D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6DFD">
        <w:rPr>
          <w:rFonts w:ascii="Times New Roman" w:hAnsi="Times New Roman"/>
          <w:sz w:val="28"/>
          <w:szCs w:val="28"/>
        </w:rPr>
        <w:t>. КП «Житлосервіс «Світанок», ОСББ, власникам (співвласникам) житлових будинків забезпечити прийом теплоносія від централізованих  мереж теплопостачання на об’єкти житлового фонду.</w:t>
      </w:r>
    </w:p>
    <w:p w:rsidR="00386DFD" w:rsidRPr="00386DFD" w:rsidRDefault="00386DFD" w:rsidP="00386D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86DFD">
        <w:rPr>
          <w:rFonts w:ascii="Times New Roman" w:hAnsi="Times New Roman"/>
          <w:sz w:val="28"/>
          <w:szCs w:val="28"/>
        </w:rPr>
        <w:t>. Виконавчим органам військо-цивільної адміністрації                                       м. Сєвєродонецьк забезпечити прийом теплоносія  на об’єкти, що знаходяться на балансі та/або утриманні.</w:t>
      </w:r>
    </w:p>
    <w:p w:rsidR="00386DFD" w:rsidRDefault="00386DFD" w:rsidP="00386DF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86DFD" w:rsidRDefault="00386DFD" w:rsidP="00386DF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6DFD">
        <w:rPr>
          <w:rFonts w:ascii="Times New Roman" w:hAnsi="Times New Roman"/>
          <w:sz w:val="28"/>
          <w:szCs w:val="28"/>
        </w:rPr>
        <w:t>. Дане розпорядження підлягає оприлюдненню.</w:t>
      </w:r>
    </w:p>
    <w:p w:rsidR="00386DFD" w:rsidRPr="00386DFD" w:rsidRDefault="00386DFD" w:rsidP="00386DF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2600B9" w:rsidRPr="00386DFD" w:rsidRDefault="00386DFD" w:rsidP="00386DFD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86DFD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r w:rsidR="003F33E4">
        <w:rPr>
          <w:rFonts w:ascii="Times New Roman" w:hAnsi="Times New Roman"/>
          <w:sz w:val="28"/>
          <w:szCs w:val="28"/>
        </w:rPr>
        <w:t xml:space="preserve">Сєвєродонецької міської ВЦА </w:t>
      </w:r>
      <w:r w:rsidRPr="00386DFD">
        <w:rPr>
          <w:rFonts w:ascii="Times New Roman" w:hAnsi="Times New Roman"/>
          <w:sz w:val="28"/>
          <w:szCs w:val="28"/>
        </w:rPr>
        <w:t>Олега КУЗЬМІНОВА</w:t>
      </w:r>
      <w:r w:rsidR="002600B9" w:rsidRPr="00386DFD">
        <w:rPr>
          <w:rFonts w:ascii="Times New Roman" w:hAnsi="Times New Roman" w:cs="Times New Roman"/>
          <w:sz w:val="28"/>
          <w:szCs w:val="28"/>
        </w:rPr>
        <w:t>.</w:t>
      </w:r>
    </w:p>
    <w:p w:rsidR="005C39B0" w:rsidRPr="00386DFD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386DFD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6DFD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386DFD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386DFD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A0ABF" w:rsidRDefault="009024FF" w:rsidP="000D6A5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6DFD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86DFD">
        <w:rPr>
          <w:rFonts w:ascii="Times New Roman" w:hAnsi="Times New Roman" w:cs="Times New Roman"/>
          <w:b/>
          <w:sz w:val="28"/>
          <w:szCs w:val="28"/>
        </w:rPr>
        <w:t>во</w:t>
      </w:r>
      <w:r w:rsidRPr="00386DFD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D6388C" w:rsidRPr="00386DFD">
        <w:rPr>
          <w:rFonts w:ascii="Times New Roman" w:hAnsi="Times New Roman" w:cs="Times New Roman"/>
          <w:sz w:val="28"/>
          <w:szCs w:val="28"/>
        </w:rPr>
        <w:tab/>
      </w:r>
      <w:r w:rsidR="00D6388C" w:rsidRPr="00386DFD">
        <w:rPr>
          <w:rFonts w:ascii="Times New Roman" w:hAnsi="Times New Roman" w:cs="Times New Roman"/>
          <w:sz w:val="28"/>
          <w:szCs w:val="28"/>
        </w:rPr>
        <w:tab/>
      </w:r>
      <w:r w:rsidRPr="00386DFD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16E" w:rsidRDefault="0084016E" w:rsidP="00264E1D">
      <w:pPr>
        <w:spacing w:before="0"/>
      </w:pPr>
      <w:r>
        <w:separator/>
      </w:r>
    </w:p>
  </w:endnote>
  <w:endnote w:type="continuationSeparator" w:id="1">
    <w:p w:rsidR="0084016E" w:rsidRDefault="0084016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16E" w:rsidRDefault="0084016E" w:rsidP="00264E1D">
      <w:pPr>
        <w:spacing w:before="0"/>
      </w:pPr>
      <w:r>
        <w:separator/>
      </w:r>
    </w:p>
  </w:footnote>
  <w:footnote w:type="continuationSeparator" w:id="1">
    <w:p w:rsidR="0084016E" w:rsidRDefault="0084016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0D6A50"/>
    <w:rsid w:val="001101C4"/>
    <w:rsid w:val="00120735"/>
    <w:rsid w:val="00137ABA"/>
    <w:rsid w:val="001426D8"/>
    <w:rsid w:val="00143D52"/>
    <w:rsid w:val="00170D36"/>
    <w:rsid w:val="00182D1C"/>
    <w:rsid w:val="001837F2"/>
    <w:rsid w:val="001F1D86"/>
    <w:rsid w:val="002038DB"/>
    <w:rsid w:val="00204137"/>
    <w:rsid w:val="00206678"/>
    <w:rsid w:val="00207F93"/>
    <w:rsid w:val="00223AA6"/>
    <w:rsid w:val="00226F7D"/>
    <w:rsid w:val="00250D5C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86DFD"/>
    <w:rsid w:val="003944E0"/>
    <w:rsid w:val="003963CA"/>
    <w:rsid w:val="003975E9"/>
    <w:rsid w:val="003B6857"/>
    <w:rsid w:val="003C5E1A"/>
    <w:rsid w:val="003C6FB8"/>
    <w:rsid w:val="003D0FE5"/>
    <w:rsid w:val="003E0E99"/>
    <w:rsid w:val="003F33E4"/>
    <w:rsid w:val="00443B54"/>
    <w:rsid w:val="00454728"/>
    <w:rsid w:val="004676DC"/>
    <w:rsid w:val="00481C36"/>
    <w:rsid w:val="004915EF"/>
    <w:rsid w:val="004A34C0"/>
    <w:rsid w:val="004B12D6"/>
    <w:rsid w:val="004B44BC"/>
    <w:rsid w:val="004C7197"/>
    <w:rsid w:val="004E345A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6D7A04"/>
    <w:rsid w:val="007011A6"/>
    <w:rsid w:val="00702531"/>
    <w:rsid w:val="00714E21"/>
    <w:rsid w:val="0071531B"/>
    <w:rsid w:val="00723B14"/>
    <w:rsid w:val="00744D3C"/>
    <w:rsid w:val="00780562"/>
    <w:rsid w:val="00796F1E"/>
    <w:rsid w:val="007A38D2"/>
    <w:rsid w:val="007A490D"/>
    <w:rsid w:val="007E5A8E"/>
    <w:rsid w:val="007F1912"/>
    <w:rsid w:val="007F353A"/>
    <w:rsid w:val="0084016E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1752A"/>
    <w:rsid w:val="0092137A"/>
    <w:rsid w:val="009238B6"/>
    <w:rsid w:val="0093628B"/>
    <w:rsid w:val="0094337E"/>
    <w:rsid w:val="0096675F"/>
    <w:rsid w:val="009B14AE"/>
    <w:rsid w:val="009B4D5F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21D33"/>
    <w:rsid w:val="00B328CE"/>
    <w:rsid w:val="00B402A0"/>
    <w:rsid w:val="00B745C5"/>
    <w:rsid w:val="00B85018"/>
    <w:rsid w:val="00BC4967"/>
    <w:rsid w:val="00BD1E35"/>
    <w:rsid w:val="00BF6E00"/>
    <w:rsid w:val="00C1056E"/>
    <w:rsid w:val="00C64C61"/>
    <w:rsid w:val="00C67684"/>
    <w:rsid w:val="00C92684"/>
    <w:rsid w:val="00C92E0F"/>
    <w:rsid w:val="00CA62A8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0B18"/>
    <w:rsid w:val="00DA2506"/>
    <w:rsid w:val="00DB5472"/>
    <w:rsid w:val="00DE428C"/>
    <w:rsid w:val="00DE78AE"/>
    <w:rsid w:val="00DF7980"/>
    <w:rsid w:val="00E30E74"/>
    <w:rsid w:val="00E3239A"/>
    <w:rsid w:val="00E65730"/>
    <w:rsid w:val="00E70E15"/>
    <w:rsid w:val="00EB61D2"/>
    <w:rsid w:val="00EE1552"/>
    <w:rsid w:val="00EE287D"/>
    <w:rsid w:val="00F020A0"/>
    <w:rsid w:val="00F20011"/>
    <w:rsid w:val="00F21B98"/>
    <w:rsid w:val="00F42DC4"/>
    <w:rsid w:val="00F6568C"/>
    <w:rsid w:val="00F679E7"/>
    <w:rsid w:val="00F9395B"/>
    <w:rsid w:val="00F95C51"/>
    <w:rsid w:val="00FB45E3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5</cp:revision>
  <cp:lastPrinted>2021-10-19T08:20:00Z</cp:lastPrinted>
  <dcterms:created xsi:type="dcterms:W3CDTF">2021-10-19T07:14:00Z</dcterms:created>
  <dcterms:modified xsi:type="dcterms:W3CDTF">2021-10-19T08:20:00Z</dcterms:modified>
</cp:coreProperties>
</file>