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14" w:rsidRDefault="00EA771A" w:rsidP="00780114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EA771A">
        <w:rPr>
          <w:rFonts w:ascii="Times New Roman" w:hAnsi="Times New Roman" w:cs="Times New Roman"/>
          <w:noProof/>
          <w:sz w:val="28"/>
          <w:szCs w:val="28"/>
          <w:lang w:val="ru-RU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6.05pt;margin-top:-18.85pt;width:74.4pt;height:9.25pt;z-index:251660288;mso-width-relative:margin;mso-height-relative:margin" stroked="f">
            <v:textbox>
              <w:txbxContent>
                <w:p w:rsidR="0077664D" w:rsidRPr="0077664D" w:rsidRDefault="0077664D" w:rsidP="002F3C59">
                  <w:pPr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80114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58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14" w:rsidRPr="00503C4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78011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780114" w:rsidRPr="00714E21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780114" w:rsidRPr="00264E1D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80114" w:rsidRPr="00145AEE" w:rsidRDefault="00780114" w:rsidP="00780114">
      <w:pPr>
        <w:pStyle w:val="a3"/>
        <w:rPr>
          <w:sz w:val="36"/>
          <w:szCs w:val="36"/>
          <w:lang w:val="ru-RU"/>
        </w:rPr>
      </w:pPr>
      <w:r w:rsidRPr="00145AEE">
        <w:rPr>
          <w:sz w:val="36"/>
          <w:szCs w:val="36"/>
        </w:rPr>
        <w:t>РОЗПОРЯДЖЕННЯ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780114" w:rsidRPr="00F42DC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114" w:rsidRPr="00F42DC4" w:rsidRDefault="00780114" w:rsidP="00780114">
      <w:pPr>
        <w:pStyle w:val="a3"/>
        <w:spacing w:line="360" w:lineRule="auto"/>
        <w:rPr>
          <w:sz w:val="32"/>
          <w:szCs w:val="32"/>
        </w:rPr>
      </w:pPr>
    </w:p>
    <w:p w:rsidR="00780114" w:rsidRPr="00F42DC4" w:rsidRDefault="0030491C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листопада </w:t>
      </w:r>
      <w:r w:rsidR="00780114" w:rsidRPr="00F42DC4">
        <w:rPr>
          <w:rFonts w:ascii="Times New Roman" w:hAnsi="Times New Roman" w:cs="Times New Roman"/>
          <w:sz w:val="28"/>
          <w:szCs w:val="28"/>
        </w:rPr>
        <w:t>20</w:t>
      </w:r>
      <w:r w:rsidR="00780114">
        <w:rPr>
          <w:rFonts w:ascii="Times New Roman" w:hAnsi="Times New Roman" w:cs="Times New Roman"/>
          <w:sz w:val="28"/>
          <w:szCs w:val="28"/>
        </w:rPr>
        <w:t xml:space="preserve">21                                                          </w:t>
      </w:r>
      <w:r w:rsidR="002F3C5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№ 2184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80114" w:rsidRPr="00264E1D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5C4279" w:rsidRPr="00A76A9E" w:rsidRDefault="00780114" w:rsidP="005C4279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r w:rsidR="00A76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погодження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76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ПП «Кристал-К»</w:t>
      </w:r>
      <w:r w:rsidR="005C42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C4279" w:rsidRPr="00A76A9E">
        <w:rPr>
          <w:rFonts w:ascii="Times New Roman" w:hAnsi="Times New Roman" w:cs="Times New Roman"/>
          <w:b/>
          <w:sz w:val="28"/>
          <w:szCs w:val="28"/>
        </w:rPr>
        <w:t>розміщення засобу пересувної мережі</w:t>
      </w:r>
      <w:r w:rsidR="005C4279">
        <w:rPr>
          <w:rFonts w:ascii="Times New Roman" w:hAnsi="Times New Roman" w:cs="Times New Roman"/>
          <w:b/>
          <w:sz w:val="28"/>
          <w:szCs w:val="28"/>
        </w:rPr>
        <w:t xml:space="preserve"> для</w:t>
      </w:r>
    </w:p>
    <w:p w:rsidR="005C4279" w:rsidRPr="00A76A9E" w:rsidRDefault="00A76A9E" w:rsidP="005C4279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A76A9E">
        <w:rPr>
          <w:rFonts w:ascii="Times New Roman" w:hAnsi="Times New Roman" w:cs="Times New Roman"/>
          <w:b/>
          <w:sz w:val="28"/>
          <w:szCs w:val="28"/>
        </w:rPr>
        <w:t>здійснення сезонної торгівлі</w:t>
      </w:r>
      <w:r w:rsidR="005C4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279" w:rsidRPr="00A76A9E">
        <w:rPr>
          <w:rFonts w:ascii="Times New Roman" w:hAnsi="Times New Roman" w:cs="Times New Roman"/>
          <w:b/>
          <w:sz w:val="28"/>
          <w:szCs w:val="28"/>
        </w:rPr>
        <w:t xml:space="preserve">ялинками за адресою: м. </w:t>
      </w:r>
      <w:proofErr w:type="spellStart"/>
      <w:r w:rsidR="005C4279" w:rsidRPr="00A76A9E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="005C4279" w:rsidRPr="00A76A9E">
        <w:rPr>
          <w:rFonts w:ascii="Times New Roman" w:hAnsi="Times New Roman" w:cs="Times New Roman"/>
          <w:b/>
          <w:sz w:val="28"/>
          <w:szCs w:val="28"/>
        </w:rPr>
        <w:t>,</w:t>
      </w:r>
    </w:p>
    <w:p w:rsidR="00A76A9E" w:rsidRPr="00A76A9E" w:rsidRDefault="00A76A9E" w:rsidP="005C427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76A9E">
        <w:rPr>
          <w:rFonts w:ascii="Times New Roman" w:hAnsi="Times New Roman" w:cs="Times New Roman"/>
          <w:b/>
          <w:sz w:val="28"/>
          <w:szCs w:val="28"/>
        </w:rPr>
        <w:t xml:space="preserve">вул. </w:t>
      </w:r>
      <w:r w:rsidR="00213FEE">
        <w:rPr>
          <w:rFonts w:ascii="Times New Roman" w:hAnsi="Times New Roman" w:cs="Times New Roman"/>
          <w:b/>
          <w:sz w:val="28"/>
          <w:szCs w:val="28"/>
        </w:rPr>
        <w:t>Хіміків, 38</w:t>
      </w:r>
    </w:p>
    <w:p w:rsidR="00780114" w:rsidRDefault="00780114" w:rsidP="00780114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A76A9E" w:rsidRDefault="00A76A9E" w:rsidP="005C4279">
      <w:pPr>
        <w:spacing w:before="0"/>
        <w:ind w:left="0" w:hanging="466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F395E">
        <w:rPr>
          <w:rFonts w:ascii="Times New Roman" w:hAnsi="Times New Roman" w:cs="Times New Roman"/>
          <w:sz w:val="28"/>
          <w:szCs w:val="28"/>
        </w:rPr>
        <w:t xml:space="preserve">Керуючись ч. 3 статті 6 Закону України «Про військово-цивільні адміністрації», </w:t>
      </w:r>
      <w:r w:rsidRPr="00976E4E">
        <w:rPr>
          <w:rFonts w:ascii="Times New Roman" w:hAnsi="Times New Roman" w:cs="Times New Roman"/>
          <w:sz w:val="28"/>
          <w:szCs w:val="28"/>
        </w:rPr>
        <w:t>п. «б» статті 30 Закону України «Про місцеве самоврядування в Україні»</w:t>
      </w:r>
      <w:r w:rsidRPr="003F395E">
        <w:rPr>
          <w:rFonts w:ascii="Times New Roman" w:hAnsi="Times New Roman" w:cs="Times New Roman"/>
          <w:i/>
          <w:sz w:val="28"/>
          <w:szCs w:val="28"/>
        </w:rPr>
        <w:t>,</w:t>
      </w:r>
      <w:r w:rsidRPr="003F395E">
        <w:rPr>
          <w:rFonts w:ascii="Times New Roman" w:hAnsi="Times New Roman" w:cs="Times New Roman"/>
          <w:sz w:val="28"/>
          <w:szCs w:val="28"/>
        </w:rPr>
        <w:t xml:space="preserve"> р</w:t>
      </w:r>
      <w:r w:rsidR="005C4279">
        <w:rPr>
          <w:rFonts w:ascii="Times New Roman" w:hAnsi="Times New Roman" w:cs="Times New Roman"/>
          <w:sz w:val="28"/>
          <w:szCs w:val="28"/>
        </w:rPr>
        <w:t>озпорядженням керівника ВЦА від 07.12.2020 № 1158</w:t>
      </w:r>
      <w:r w:rsidRPr="003F395E">
        <w:rPr>
          <w:rFonts w:ascii="Times New Roman" w:hAnsi="Times New Roman" w:cs="Times New Roman"/>
          <w:sz w:val="28"/>
          <w:szCs w:val="28"/>
        </w:rPr>
        <w:t xml:space="preserve"> «Про затвердження Порядку організації сезонної та святкової торгівлі на території </w:t>
      </w:r>
      <w:r w:rsidR="005C4279">
        <w:rPr>
          <w:rFonts w:ascii="Times New Roman" w:hAnsi="Times New Roman" w:cs="Times New Roman"/>
          <w:sz w:val="28"/>
          <w:szCs w:val="28"/>
        </w:rPr>
        <w:t xml:space="preserve">       </w:t>
      </w:r>
      <w:r w:rsidRPr="003F395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>»</w:t>
      </w:r>
      <w:r w:rsidR="005C4279">
        <w:rPr>
          <w:rFonts w:ascii="Times New Roman" w:hAnsi="Times New Roman" w:cs="Times New Roman"/>
          <w:sz w:val="28"/>
          <w:szCs w:val="28"/>
        </w:rPr>
        <w:t xml:space="preserve"> (у новій редакції)</w:t>
      </w:r>
      <w:r w:rsidRPr="003F395E">
        <w:rPr>
          <w:rFonts w:ascii="Times New Roman" w:hAnsi="Times New Roman" w:cs="Times New Roman"/>
          <w:sz w:val="28"/>
          <w:szCs w:val="28"/>
        </w:rPr>
        <w:t>, розпорядженням керівника ВЦА від 25.08.2020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>№ 50 «Про затвердження Комплексної схеми розміщення засобів пе</w:t>
      </w:r>
      <w:r>
        <w:rPr>
          <w:rFonts w:ascii="Times New Roman" w:hAnsi="Times New Roman" w:cs="Times New Roman"/>
          <w:sz w:val="28"/>
          <w:szCs w:val="28"/>
        </w:rPr>
        <w:t xml:space="preserve">ресувної мережі для здійснення </w:t>
      </w:r>
      <w:r w:rsidRPr="003F395E">
        <w:rPr>
          <w:rFonts w:ascii="Times New Roman" w:hAnsi="Times New Roman" w:cs="Times New Roman"/>
          <w:sz w:val="28"/>
          <w:szCs w:val="28"/>
        </w:rPr>
        <w:t xml:space="preserve">сезонної торгівлі на території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F395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та Переліку місць проведення сезонної торгівлі»</w:t>
      </w:r>
      <w:r w:rsidR="005C4279">
        <w:rPr>
          <w:rFonts w:ascii="Times New Roman" w:hAnsi="Times New Roman" w:cs="Times New Roman"/>
          <w:sz w:val="28"/>
          <w:szCs w:val="28"/>
        </w:rPr>
        <w:t xml:space="preserve"> (зі змінами та доповненнями)</w:t>
      </w:r>
      <w:r w:rsidRPr="003F39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>
        <w:rPr>
          <w:rFonts w:ascii="Times New Roman" w:hAnsi="Times New Roman" w:cs="Times New Roman"/>
          <w:sz w:val="28"/>
          <w:szCs w:val="28"/>
        </w:rPr>
        <w:t>ПП</w:t>
      </w:r>
      <w:r w:rsidRPr="003F395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Кристал-К</w:t>
      </w:r>
      <w:r w:rsidRPr="003F39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395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х. № </w:t>
      </w:r>
      <w:r w:rsidR="00213FEE">
        <w:rPr>
          <w:rFonts w:ascii="Times New Roman" w:hAnsi="Times New Roman" w:cs="Times New Roman"/>
          <w:sz w:val="28"/>
          <w:szCs w:val="28"/>
        </w:rPr>
        <w:t>5317</w:t>
      </w:r>
      <w:r>
        <w:rPr>
          <w:rFonts w:ascii="Times New Roman" w:hAnsi="Times New Roman" w:cs="Times New Roman"/>
          <w:sz w:val="28"/>
          <w:szCs w:val="28"/>
        </w:rPr>
        <w:t>/10</w:t>
      </w:r>
      <w:r w:rsidRPr="003F395E">
        <w:rPr>
          <w:rFonts w:ascii="Times New Roman" w:hAnsi="Times New Roman" w:cs="Times New Roman"/>
          <w:sz w:val="28"/>
          <w:szCs w:val="28"/>
        </w:rPr>
        <w:t xml:space="preserve"> від </w:t>
      </w:r>
      <w:r w:rsidR="00213FEE">
        <w:rPr>
          <w:rFonts w:ascii="Times New Roman" w:hAnsi="Times New Roman" w:cs="Times New Roman"/>
          <w:sz w:val="28"/>
          <w:szCs w:val="28"/>
        </w:rPr>
        <w:t>06</w:t>
      </w:r>
      <w:r w:rsidRPr="00092E5C">
        <w:rPr>
          <w:rFonts w:ascii="Times New Roman" w:hAnsi="Times New Roman" w:cs="Times New Roman"/>
          <w:sz w:val="28"/>
          <w:szCs w:val="28"/>
        </w:rPr>
        <w:t>.1</w:t>
      </w:r>
      <w:r w:rsidR="002C265F">
        <w:rPr>
          <w:rFonts w:ascii="Times New Roman" w:hAnsi="Times New Roman" w:cs="Times New Roman"/>
          <w:sz w:val="28"/>
          <w:szCs w:val="28"/>
        </w:rPr>
        <w:t>0</w:t>
      </w:r>
      <w:r w:rsidRPr="00092E5C">
        <w:rPr>
          <w:rFonts w:ascii="Times New Roman" w:hAnsi="Times New Roman" w:cs="Times New Roman"/>
          <w:sz w:val="28"/>
          <w:szCs w:val="28"/>
        </w:rPr>
        <w:t>.202</w:t>
      </w:r>
      <w:r w:rsidR="002C265F">
        <w:rPr>
          <w:rFonts w:ascii="Times New Roman" w:hAnsi="Times New Roman" w:cs="Times New Roman"/>
          <w:sz w:val="28"/>
          <w:szCs w:val="28"/>
        </w:rPr>
        <w:t>1</w:t>
      </w:r>
      <w:r w:rsidR="005C4279">
        <w:rPr>
          <w:rFonts w:ascii="Times New Roman" w:hAnsi="Times New Roman" w:cs="Times New Roman"/>
          <w:sz w:val="28"/>
          <w:szCs w:val="28"/>
        </w:rPr>
        <w:t xml:space="preserve"> /</w:t>
      </w:r>
      <w:r w:rsidR="0070247B">
        <w:rPr>
          <w:rFonts w:ascii="Times New Roman" w:hAnsi="Times New Roman" w:cs="Times New Roman"/>
          <w:sz w:val="28"/>
          <w:szCs w:val="28"/>
        </w:rPr>
        <w:t>конфіденційна інформація</w:t>
      </w:r>
      <w:r w:rsidR="005C4279">
        <w:rPr>
          <w:rFonts w:ascii="Times New Roman" w:hAnsi="Times New Roman" w:cs="Times New Roman"/>
          <w:sz w:val="28"/>
          <w:szCs w:val="28"/>
        </w:rPr>
        <w:t>/</w:t>
      </w:r>
      <w:r w:rsidRPr="003F395E">
        <w:rPr>
          <w:rFonts w:ascii="Times New Roman" w:hAnsi="Times New Roman" w:cs="Times New Roman"/>
          <w:sz w:val="28"/>
          <w:szCs w:val="28"/>
        </w:rPr>
        <w:t xml:space="preserve">, </w:t>
      </w:r>
      <w:r w:rsidR="002F3C59">
        <w:rPr>
          <w:rFonts w:ascii="Times New Roman" w:hAnsi="Times New Roman" w:cs="Times New Roman"/>
          <w:sz w:val="28"/>
          <w:szCs w:val="28"/>
        </w:rPr>
        <w:t>на</w:t>
      </w:r>
      <w:r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2F3C59">
        <w:rPr>
          <w:rFonts w:ascii="Times New Roman" w:hAnsi="Times New Roman" w:cs="Times New Roman"/>
          <w:sz w:val="28"/>
          <w:szCs w:val="28"/>
        </w:rPr>
        <w:t>підставі:</w:t>
      </w:r>
      <w:r w:rsidR="0070247B">
        <w:rPr>
          <w:rFonts w:ascii="Times New Roman" w:hAnsi="Times New Roman" w:cs="Times New Roman"/>
          <w:sz w:val="28"/>
          <w:szCs w:val="28"/>
        </w:rPr>
        <w:t>/конфіденційна інформація/</w:t>
      </w:r>
    </w:p>
    <w:p w:rsidR="00780114" w:rsidRPr="002E1600" w:rsidRDefault="00780114" w:rsidP="00A26F4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E1600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2E1600">
        <w:rPr>
          <w:rFonts w:ascii="Times New Roman" w:hAnsi="Times New Roman" w:cs="Times New Roman"/>
          <w:b/>
          <w:sz w:val="28"/>
          <w:szCs w:val="28"/>
        </w:rPr>
        <w:t>: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24E6F" w:rsidRDefault="00A24E6F" w:rsidP="00A355D5">
      <w:pPr>
        <w:pStyle w:val="a5"/>
        <w:widowControl/>
        <w:numPr>
          <w:ilvl w:val="0"/>
          <w:numId w:val="5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 w:rsidRPr="00A24E6F">
        <w:rPr>
          <w:rFonts w:ascii="Times New Roman" w:hAnsi="Times New Roman" w:cs="Times New Roman"/>
          <w:sz w:val="28"/>
          <w:szCs w:val="28"/>
        </w:rPr>
        <w:t xml:space="preserve">Погодити ПП «Кристал-К» розміщення засобу пересувної мережі для здійснення сезонної торгівлі ялинками за адресою: м. </w:t>
      </w:r>
      <w:proofErr w:type="spellStart"/>
      <w:r w:rsidRPr="00A24E6F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A24E6F">
        <w:rPr>
          <w:rFonts w:ascii="Times New Roman" w:hAnsi="Times New Roman" w:cs="Times New Roman"/>
          <w:sz w:val="28"/>
          <w:szCs w:val="28"/>
        </w:rPr>
        <w:t xml:space="preserve">,                            вул. </w:t>
      </w:r>
      <w:r w:rsidR="00213FEE">
        <w:rPr>
          <w:rFonts w:ascii="Times New Roman" w:hAnsi="Times New Roman" w:cs="Times New Roman"/>
          <w:sz w:val="28"/>
          <w:szCs w:val="28"/>
        </w:rPr>
        <w:t>Хіміків</w:t>
      </w:r>
      <w:r w:rsidRPr="00A24E6F">
        <w:rPr>
          <w:rFonts w:ascii="Times New Roman" w:hAnsi="Times New Roman" w:cs="Times New Roman"/>
          <w:sz w:val="28"/>
          <w:szCs w:val="28"/>
        </w:rPr>
        <w:t xml:space="preserve">, </w:t>
      </w:r>
      <w:r w:rsidR="00213FEE">
        <w:rPr>
          <w:rFonts w:ascii="Times New Roman" w:hAnsi="Times New Roman" w:cs="Times New Roman"/>
          <w:sz w:val="28"/>
          <w:szCs w:val="28"/>
        </w:rPr>
        <w:t>38</w:t>
      </w:r>
      <w:r w:rsidRPr="00A24E6F">
        <w:rPr>
          <w:rFonts w:ascii="Times New Roman" w:hAnsi="Times New Roman" w:cs="Times New Roman"/>
          <w:sz w:val="28"/>
          <w:szCs w:val="28"/>
        </w:rPr>
        <w:t xml:space="preserve"> (1 торгове місце) строком </w:t>
      </w:r>
    </w:p>
    <w:p w:rsidR="00A24E6F" w:rsidRPr="00A24E6F" w:rsidRDefault="00A24E6F" w:rsidP="00A24E6F">
      <w:pPr>
        <w:pStyle w:val="a5"/>
        <w:widowControl/>
        <w:autoSpaceDE/>
        <w:autoSpaceDN/>
        <w:adjustRightInd/>
        <w:spacing w:before="0"/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A24E6F" w:rsidRPr="00A24E6F" w:rsidRDefault="00A24E6F" w:rsidP="00A24E6F">
      <w:pPr>
        <w:widowControl/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 w:rsidRPr="00A24E6F">
        <w:rPr>
          <w:rFonts w:ascii="Times New Roman" w:hAnsi="Times New Roman" w:cs="Times New Roman"/>
          <w:sz w:val="28"/>
          <w:szCs w:val="28"/>
        </w:rPr>
        <w:t>з 1</w:t>
      </w:r>
      <w:r w:rsidR="00213FEE">
        <w:rPr>
          <w:rFonts w:ascii="Times New Roman" w:hAnsi="Times New Roman" w:cs="Times New Roman"/>
          <w:sz w:val="28"/>
          <w:szCs w:val="28"/>
        </w:rPr>
        <w:t>0</w:t>
      </w:r>
      <w:r w:rsidRPr="00A24E6F">
        <w:rPr>
          <w:rFonts w:ascii="Times New Roman" w:hAnsi="Times New Roman" w:cs="Times New Roman"/>
          <w:sz w:val="28"/>
          <w:szCs w:val="28"/>
        </w:rPr>
        <w:t xml:space="preserve"> грудня 2021 по 3</w:t>
      </w:r>
      <w:r w:rsidR="00213FEE">
        <w:rPr>
          <w:rFonts w:ascii="Times New Roman" w:hAnsi="Times New Roman" w:cs="Times New Roman"/>
          <w:sz w:val="28"/>
          <w:szCs w:val="28"/>
        </w:rPr>
        <w:t>1</w:t>
      </w:r>
      <w:r w:rsidRPr="00A24E6F">
        <w:rPr>
          <w:rFonts w:ascii="Times New Roman" w:hAnsi="Times New Roman" w:cs="Times New Roman"/>
          <w:sz w:val="28"/>
          <w:szCs w:val="28"/>
        </w:rPr>
        <w:t xml:space="preserve"> грудня 2021.</w:t>
      </w:r>
    </w:p>
    <w:p w:rsidR="00A24E6F" w:rsidRDefault="00A24E6F" w:rsidP="00A24E6F">
      <w:pPr>
        <w:widowControl/>
        <w:autoSpaceDE/>
        <w:autoSpaceDN/>
        <w:adjustRightInd/>
        <w:spacing w:before="0"/>
        <w:outlineLvl w:val="0"/>
        <w:rPr>
          <w:rFonts w:ascii="Times New Roman" w:hAnsi="Times New Roman" w:cs="Times New Roman"/>
          <w:sz w:val="28"/>
          <w:szCs w:val="28"/>
        </w:rPr>
      </w:pPr>
    </w:p>
    <w:p w:rsidR="00A24E6F" w:rsidRPr="00A24E6F" w:rsidRDefault="00A24E6F" w:rsidP="00A355D5">
      <w:pPr>
        <w:pStyle w:val="a5"/>
        <w:widowControl/>
        <w:numPr>
          <w:ilvl w:val="0"/>
          <w:numId w:val="5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 w:rsidRPr="00A24E6F"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24E6F">
        <w:rPr>
          <w:rFonts w:ascii="Times New Roman" w:hAnsi="Times New Roman" w:cs="Times New Roman"/>
          <w:sz w:val="28"/>
          <w:szCs w:val="28"/>
        </w:rPr>
        <w:t xml:space="preserve">П «Кристал-К», режим роботи засобу пересувної мережі: з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A24E6F">
        <w:rPr>
          <w:rFonts w:ascii="Times New Roman" w:hAnsi="Times New Roman" w:cs="Times New Roman"/>
          <w:sz w:val="28"/>
          <w:szCs w:val="28"/>
        </w:rPr>
        <w:t xml:space="preserve">.00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3FEE">
        <w:rPr>
          <w:rFonts w:ascii="Times New Roman" w:hAnsi="Times New Roman" w:cs="Times New Roman"/>
          <w:sz w:val="28"/>
          <w:szCs w:val="28"/>
        </w:rPr>
        <w:t>0</w:t>
      </w:r>
      <w:r w:rsidRPr="00A24E6F">
        <w:rPr>
          <w:rFonts w:ascii="Times New Roman" w:hAnsi="Times New Roman" w:cs="Times New Roman"/>
          <w:sz w:val="28"/>
          <w:szCs w:val="28"/>
        </w:rPr>
        <w:t>.00, без перерви та вихідних днів.</w:t>
      </w:r>
    </w:p>
    <w:p w:rsidR="00A24E6F" w:rsidRPr="003F395E" w:rsidRDefault="00A24E6F" w:rsidP="00A24E6F">
      <w:pPr>
        <w:widowControl/>
        <w:autoSpaceDE/>
        <w:autoSpaceDN/>
        <w:adjustRightInd/>
        <w:spacing w:before="0"/>
        <w:ind w:left="426"/>
        <w:outlineLvl w:val="0"/>
        <w:rPr>
          <w:rFonts w:ascii="Times New Roman" w:hAnsi="Times New Roman" w:cs="Times New Roman"/>
          <w:sz w:val="28"/>
          <w:szCs w:val="28"/>
        </w:rPr>
      </w:pPr>
    </w:p>
    <w:p w:rsidR="00A24E6F" w:rsidRPr="00A24E6F" w:rsidRDefault="00A24E6F" w:rsidP="00A355D5">
      <w:pPr>
        <w:widowControl/>
        <w:numPr>
          <w:ilvl w:val="0"/>
          <w:numId w:val="5"/>
        </w:numPr>
        <w:autoSpaceDE/>
        <w:autoSpaceDN/>
        <w:adjustRightInd/>
        <w:spacing w:before="0"/>
        <w:ind w:left="284" w:firstLine="0"/>
        <w:rPr>
          <w:rFonts w:ascii="Times New Roman" w:hAnsi="Times New Roman" w:cs="Times New Roman"/>
          <w:sz w:val="28"/>
          <w:szCs w:val="28"/>
        </w:rPr>
      </w:pPr>
      <w:r w:rsidRPr="00FE4D37">
        <w:rPr>
          <w:rFonts w:ascii="Times New Roman" w:hAnsi="Times New Roman" w:cs="Times New Roman"/>
          <w:bCs/>
          <w:sz w:val="28"/>
          <w:szCs w:val="28"/>
        </w:rPr>
        <w:t>Після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отримання розпорядження здійснити наступні заходи</w:t>
      </w:r>
      <w:r w:rsidRPr="003F395E">
        <w:rPr>
          <w:rFonts w:ascii="Times New Roman" w:hAnsi="Times New Roman" w:cs="Times New Roman"/>
          <w:bCs/>
          <w:sz w:val="28"/>
          <w:szCs w:val="28"/>
        </w:rPr>
        <w:t>:</w:t>
      </w:r>
    </w:p>
    <w:p w:rsidR="00A24E6F" w:rsidRDefault="00A24E6F" w:rsidP="00A24E6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4E6F" w:rsidRPr="003F395E" w:rsidRDefault="00A355D5" w:rsidP="00A24E6F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24E6F" w:rsidRPr="003F395E">
        <w:rPr>
          <w:rFonts w:ascii="Times New Roman" w:hAnsi="Times New Roman" w:cs="Times New Roman"/>
          <w:sz w:val="28"/>
          <w:szCs w:val="28"/>
        </w:rPr>
        <w:t>укласти Договір на право тимчасового користування окремими елементами благоустрою комун</w:t>
      </w:r>
      <w:r w:rsidR="00A24E6F">
        <w:rPr>
          <w:rFonts w:ascii="Times New Roman" w:hAnsi="Times New Roman" w:cs="Times New Roman"/>
          <w:sz w:val="28"/>
          <w:szCs w:val="28"/>
        </w:rPr>
        <w:t xml:space="preserve">альної власності з </w:t>
      </w:r>
      <w:r w:rsidR="00A24E6F" w:rsidRPr="003F395E">
        <w:rPr>
          <w:rFonts w:ascii="Times New Roman" w:hAnsi="Times New Roman" w:cs="Times New Roman"/>
          <w:sz w:val="28"/>
          <w:szCs w:val="28"/>
        </w:rPr>
        <w:t>комунальним підприємством «</w:t>
      </w:r>
      <w:proofErr w:type="spellStart"/>
      <w:r w:rsidR="00A24E6F" w:rsidRPr="003F395E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="00A24E6F" w:rsidRPr="003F395E">
        <w:rPr>
          <w:rFonts w:ascii="Times New Roman" w:hAnsi="Times New Roman" w:cs="Times New Roman"/>
          <w:sz w:val="28"/>
          <w:szCs w:val="28"/>
        </w:rPr>
        <w:t xml:space="preserve"> підприєм</w:t>
      </w:r>
      <w:r w:rsidR="00A24E6F">
        <w:rPr>
          <w:rFonts w:ascii="Times New Roman" w:hAnsi="Times New Roman" w:cs="Times New Roman"/>
          <w:sz w:val="28"/>
          <w:szCs w:val="28"/>
        </w:rPr>
        <w:t xml:space="preserve">ство благоустрою та ритуальної </w:t>
      </w:r>
      <w:r w:rsidR="00A24E6F" w:rsidRPr="003F395E">
        <w:rPr>
          <w:rFonts w:ascii="Times New Roman" w:hAnsi="Times New Roman" w:cs="Times New Roman"/>
          <w:sz w:val="28"/>
          <w:szCs w:val="28"/>
        </w:rPr>
        <w:t>служби»;</w:t>
      </w:r>
    </w:p>
    <w:p w:rsidR="00A24E6F" w:rsidRPr="003F395E" w:rsidRDefault="00A355D5" w:rsidP="00A355D5">
      <w:pPr>
        <w:tabs>
          <w:tab w:val="left" w:pos="426"/>
        </w:tabs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24E6F" w:rsidRPr="003F395E">
        <w:rPr>
          <w:rFonts w:ascii="Times New Roman" w:hAnsi="Times New Roman" w:cs="Times New Roman"/>
          <w:bCs/>
          <w:sz w:val="28"/>
          <w:szCs w:val="28"/>
        </w:rPr>
        <w:t xml:space="preserve">укласти Договір на вивіз твердих (рідких) побутових відходів (далі – Договір) із </w:t>
      </w:r>
      <w:r w:rsidR="00A24E6F">
        <w:rPr>
          <w:rFonts w:ascii="Times New Roman" w:hAnsi="Times New Roman" w:cs="Times New Roman"/>
          <w:bCs/>
          <w:sz w:val="28"/>
          <w:szCs w:val="28"/>
        </w:rPr>
        <w:t xml:space="preserve">спеціалізованим підприємством, </w:t>
      </w:r>
      <w:r w:rsidR="00A24E6F" w:rsidRPr="003F395E">
        <w:rPr>
          <w:rFonts w:ascii="Times New Roman" w:hAnsi="Times New Roman" w:cs="Times New Roman"/>
          <w:bCs/>
          <w:sz w:val="28"/>
          <w:szCs w:val="28"/>
        </w:rPr>
        <w:t>що має спеціалізований транспорт;</w:t>
      </w:r>
    </w:p>
    <w:p w:rsidR="00A24E6F" w:rsidRDefault="00A24E6F" w:rsidP="00A355D5">
      <w:pPr>
        <w:tabs>
          <w:tab w:val="left" w:pos="426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3F395E">
        <w:rPr>
          <w:rFonts w:ascii="Times New Roman" w:hAnsi="Times New Roman" w:cs="Times New Roman"/>
          <w:sz w:val="28"/>
          <w:szCs w:val="28"/>
        </w:rPr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 w:rsidR="00A355D5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A355D5"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A24E6F" w:rsidRPr="003F395E" w:rsidRDefault="00A24E6F" w:rsidP="00A24E6F">
      <w:pPr>
        <w:tabs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A24E6F" w:rsidRDefault="00A24E6F" w:rsidP="00A24E6F">
      <w:pPr>
        <w:widowControl/>
        <w:numPr>
          <w:ilvl w:val="0"/>
          <w:numId w:val="5"/>
        </w:numPr>
        <w:autoSpaceDE/>
        <w:autoSpaceDN/>
        <w:adjustRightInd/>
        <w:spacing w:before="0"/>
        <w:ind w:left="28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A24E6F" w:rsidRPr="003F395E" w:rsidRDefault="00A24E6F" w:rsidP="00A24E6F">
      <w:pPr>
        <w:widowControl/>
        <w:autoSpaceDE/>
        <w:autoSpaceDN/>
        <w:adjustRightInd/>
        <w:spacing w:before="0"/>
        <w:ind w:left="284"/>
        <w:outlineLvl w:val="0"/>
        <w:rPr>
          <w:rFonts w:ascii="Times New Roman" w:hAnsi="Times New Roman" w:cs="Times New Roman"/>
          <w:sz w:val="28"/>
          <w:szCs w:val="28"/>
        </w:rPr>
      </w:pPr>
    </w:p>
    <w:p w:rsidR="00780114" w:rsidRDefault="00A355D5" w:rsidP="00A24E6F">
      <w:pPr>
        <w:tabs>
          <w:tab w:val="left" w:pos="284"/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</w:t>
      </w:r>
      <w:r w:rsidR="00780114">
        <w:rPr>
          <w:rFonts w:ascii="Times New Roman" w:hAnsi="Times New Roman" w:cs="Times New Roman"/>
          <w:sz w:val="28"/>
          <w:szCs w:val="28"/>
        </w:rPr>
        <w:t>.</w:t>
      </w:r>
      <w:r w:rsidR="00780114"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  <w:r w:rsidR="00780114" w:rsidRPr="00477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114" w:rsidRPr="000C1657" w:rsidRDefault="00780114" w:rsidP="0078011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rPr>
          <w:rFonts w:ascii="Times New Roman" w:hAnsi="Times New Roman" w:cs="Times New Roman"/>
          <w:sz w:val="28"/>
          <w:szCs w:val="28"/>
        </w:rPr>
      </w:pP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780114" w:rsidRPr="00592AF7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СТРЮК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Pr="00954443" w:rsidRDefault="00780114" w:rsidP="00780114">
      <w:pPr>
        <w:rPr>
          <w:rFonts w:ascii="Times New Roman" w:hAnsi="Times New Roman" w:cs="Times New Roman"/>
        </w:rPr>
      </w:pPr>
    </w:p>
    <w:p w:rsidR="00780114" w:rsidRDefault="00780114" w:rsidP="00780114">
      <w:pPr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/>
    <w:p w:rsidR="00780114" w:rsidRDefault="00780114" w:rsidP="00780114"/>
    <w:p w:rsidR="00780114" w:rsidRDefault="00780114" w:rsidP="00780114"/>
    <w:p w:rsidR="00780114" w:rsidRDefault="00780114" w:rsidP="00780114"/>
    <w:p w:rsidR="00316D98" w:rsidRDefault="00316D98"/>
    <w:sectPr w:rsidR="00316D98" w:rsidSect="002F3C59">
      <w:pgSz w:w="11906" w:h="16838"/>
      <w:pgMar w:top="567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D16AE"/>
    <w:multiLevelType w:val="hybridMultilevel"/>
    <w:tmpl w:val="24F2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5D357345"/>
    <w:multiLevelType w:val="hybridMultilevel"/>
    <w:tmpl w:val="7FC405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8675D"/>
    <w:multiLevelType w:val="hybridMultilevel"/>
    <w:tmpl w:val="B2DE653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704FE"/>
    <w:multiLevelType w:val="hybridMultilevel"/>
    <w:tmpl w:val="369671F6"/>
    <w:lvl w:ilvl="0" w:tplc="303270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80114"/>
    <w:rsid w:val="0001397E"/>
    <w:rsid w:val="000455C5"/>
    <w:rsid w:val="00087EDB"/>
    <w:rsid w:val="0009383E"/>
    <w:rsid w:val="00127922"/>
    <w:rsid w:val="00150469"/>
    <w:rsid w:val="001C6ECD"/>
    <w:rsid w:val="00213FEE"/>
    <w:rsid w:val="002C1AA3"/>
    <w:rsid w:val="002C265F"/>
    <w:rsid w:val="002F3C59"/>
    <w:rsid w:val="0030491C"/>
    <w:rsid w:val="00316D98"/>
    <w:rsid w:val="003E22FF"/>
    <w:rsid w:val="00483965"/>
    <w:rsid w:val="004C5DD7"/>
    <w:rsid w:val="00527E12"/>
    <w:rsid w:val="00532B90"/>
    <w:rsid w:val="005C4279"/>
    <w:rsid w:val="00612E86"/>
    <w:rsid w:val="00633A6B"/>
    <w:rsid w:val="0070247B"/>
    <w:rsid w:val="00712ACE"/>
    <w:rsid w:val="00764F2F"/>
    <w:rsid w:val="0077664D"/>
    <w:rsid w:val="00780114"/>
    <w:rsid w:val="008554DF"/>
    <w:rsid w:val="009D65B7"/>
    <w:rsid w:val="00A14E0A"/>
    <w:rsid w:val="00A24E6F"/>
    <w:rsid w:val="00A26F4E"/>
    <w:rsid w:val="00A355D5"/>
    <w:rsid w:val="00A76A9E"/>
    <w:rsid w:val="00BE0B7C"/>
    <w:rsid w:val="00D11E0E"/>
    <w:rsid w:val="00D6284C"/>
    <w:rsid w:val="00E57553"/>
    <w:rsid w:val="00E71D59"/>
    <w:rsid w:val="00EA771A"/>
    <w:rsid w:val="00EE2DEA"/>
    <w:rsid w:val="00F83B47"/>
    <w:rsid w:val="00F9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14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80114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78011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801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0114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78011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13</cp:revision>
  <cp:lastPrinted>2021-10-19T11:14:00Z</cp:lastPrinted>
  <dcterms:created xsi:type="dcterms:W3CDTF">2021-10-01T10:35:00Z</dcterms:created>
  <dcterms:modified xsi:type="dcterms:W3CDTF">2021-11-03T08:01:00Z</dcterms:modified>
</cp:coreProperties>
</file>