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77777777" w:rsidR="009024FF" w:rsidRPr="00BB0E22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B0E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DF057" w14:textId="77777777" w:rsidR="00592AF7" w:rsidRPr="00BB0E22" w:rsidRDefault="000753FC" w:rsidP="00F20C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BB0E22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4F4A1EC2" w14:textId="501F784E" w:rsidR="009024FF" w:rsidRPr="00BB0E22" w:rsidRDefault="009024FF" w:rsidP="00F20C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8ADA8E" w14:textId="625719EE" w:rsidR="009024FF" w:rsidRPr="00BB0E22" w:rsidRDefault="009024FF" w:rsidP="00F20C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BB0E22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BB0E22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0EEF70E0" w14:textId="77777777" w:rsidR="009024FF" w:rsidRPr="00BB0E22" w:rsidRDefault="009024FF" w:rsidP="00F20C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9FB73" w14:textId="77777777" w:rsidR="009024FF" w:rsidRPr="00BB0E22" w:rsidRDefault="009024FF" w:rsidP="00F20C55">
      <w:pPr>
        <w:pStyle w:val="a5"/>
        <w:rPr>
          <w:sz w:val="28"/>
          <w:szCs w:val="28"/>
        </w:rPr>
      </w:pPr>
      <w:r w:rsidRPr="00BB0E22">
        <w:rPr>
          <w:sz w:val="28"/>
          <w:szCs w:val="28"/>
        </w:rPr>
        <w:t>РОЗПОРЯДЖЕННЯ</w:t>
      </w:r>
    </w:p>
    <w:p w14:paraId="69C0157C" w14:textId="77777777" w:rsidR="00592AF7" w:rsidRPr="00BB0E22" w:rsidRDefault="00592AF7" w:rsidP="00F20C5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BB0E22" w:rsidRDefault="009024FF" w:rsidP="00F20C55">
      <w:pPr>
        <w:pStyle w:val="a5"/>
        <w:spacing w:line="360" w:lineRule="auto"/>
        <w:rPr>
          <w:sz w:val="28"/>
          <w:szCs w:val="28"/>
        </w:rPr>
      </w:pPr>
    </w:p>
    <w:p w14:paraId="7842F325" w14:textId="67F008E2" w:rsidR="009024FF" w:rsidRPr="00BB0E22" w:rsidRDefault="00F20C55" w:rsidP="00F20C55">
      <w:pPr>
        <w:tabs>
          <w:tab w:val="left" w:pos="993"/>
        </w:tabs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листопада</w:t>
      </w:r>
      <w:r w:rsidR="00431593"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BB0E22">
        <w:rPr>
          <w:rFonts w:ascii="Times New Roman" w:hAnsi="Times New Roman" w:cs="Times New Roman"/>
          <w:sz w:val="28"/>
          <w:szCs w:val="28"/>
        </w:rPr>
        <w:t>20</w:t>
      </w:r>
      <w:r w:rsidR="001A5F9A" w:rsidRPr="00BB0E22">
        <w:rPr>
          <w:rFonts w:ascii="Times New Roman" w:hAnsi="Times New Roman" w:cs="Times New Roman"/>
          <w:sz w:val="28"/>
          <w:szCs w:val="28"/>
        </w:rPr>
        <w:t>21</w:t>
      </w:r>
      <w:r w:rsidR="009024FF" w:rsidRPr="00BB0E2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46D27" w:rsidRPr="00BB0E22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680E42" w:rsidRPr="00BB0E22">
        <w:rPr>
          <w:rFonts w:ascii="Times New Roman" w:hAnsi="Times New Roman" w:cs="Times New Roman"/>
          <w:sz w:val="28"/>
          <w:szCs w:val="28"/>
        </w:rPr>
        <w:t xml:space="preserve">    </w:t>
      </w:r>
      <w:r w:rsidR="009024FF" w:rsidRPr="00BB0E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539E" w:rsidRPr="00BB0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39E" w:rsidRPr="00BB0E22">
        <w:rPr>
          <w:rFonts w:ascii="Times New Roman" w:hAnsi="Times New Roman" w:cs="Times New Roman"/>
          <w:sz w:val="28"/>
          <w:szCs w:val="28"/>
        </w:rPr>
        <w:t xml:space="preserve">     </w:t>
      </w:r>
      <w:r w:rsidR="009024FF" w:rsidRPr="00BB0E22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 w:rsidR="00910837">
        <w:rPr>
          <w:rFonts w:ascii="Times New Roman" w:hAnsi="Times New Roman" w:cs="Times New Roman"/>
          <w:sz w:val="28"/>
          <w:szCs w:val="28"/>
        </w:rPr>
        <w:t xml:space="preserve"> 2371</w:t>
      </w:r>
    </w:p>
    <w:p w14:paraId="221FD6B5" w14:textId="77777777" w:rsidR="009023EC" w:rsidRPr="00BB0E22" w:rsidRDefault="009023EC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Hlk66888968"/>
      <w:bookmarkStart w:id="1" w:name="_Hlk66861694"/>
    </w:p>
    <w:p w14:paraId="1261B4FC" w14:textId="5656618B" w:rsidR="00115FA1" w:rsidRPr="00BB0E22" w:rsidRDefault="00115FA1" w:rsidP="00324A66">
      <w:pPr>
        <w:shd w:val="clear" w:color="auto" w:fill="FFFFFF"/>
        <w:tabs>
          <w:tab w:val="left" w:pos="993"/>
          <w:tab w:val="left" w:pos="4962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 xml:space="preserve">Про безоплатну передачу майна </w:t>
      </w:r>
      <w:bookmarkStart w:id="2" w:name="_Hlk68098555"/>
      <w:r w:rsidRPr="00BB0E22">
        <w:rPr>
          <w:rFonts w:ascii="Times New Roman" w:hAnsi="Times New Roman" w:cs="Times New Roman"/>
          <w:b/>
          <w:sz w:val="28"/>
          <w:szCs w:val="28"/>
        </w:rPr>
        <w:t xml:space="preserve">з балансу </w:t>
      </w:r>
      <w:r w:rsidR="00DA4686">
        <w:rPr>
          <w:rFonts w:ascii="Times New Roman" w:hAnsi="Times New Roman" w:cs="Times New Roman"/>
          <w:b/>
          <w:sz w:val="28"/>
          <w:szCs w:val="28"/>
        </w:rPr>
        <w:t>С</w:t>
      </w:r>
      <w:r w:rsidR="00397EAE" w:rsidRPr="00BB0E22">
        <w:rPr>
          <w:rFonts w:ascii="Times New Roman" w:hAnsi="Times New Roman" w:cs="Times New Roman"/>
          <w:b/>
          <w:sz w:val="28"/>
          <w:szCs w:val="28"/>
        </w:rPr>
        <w:t xml:space="preserve">ередньої загальноосвітньої школи І-ІІІ ступенів № 18 </w:t>
      </w:r>
      <w:r w:rsidR="0021146D" w:rsidRPr="00BB0E22">
        <w:rPr>
          <w:rFonts w:ascii="Times New Roman" w:hAnsi="Times New Roman" w:cs="Times New Roman"/>
          <w:b/>
          <w:sz w:val="28"/>
          <w:szCs w:val="28"/>
        </w:rPr>
        <w:t xml:space="preserve">міста Сєвєродонецька Луганської області </w:t>
      </w:r>
      <w:r w:rsidRPr="00BB0E22">
        <w:rPr>
          <w:rFonts w:ascii="Times New Roman" w:hAnsi="Times New Roman" w:cs="Times New Roman"/>
          <w:b/>
          <w:sz w:val="28"/>
          <w:szCs w:val="28"/>
        </w:rPr>
        <w:t xml:space="preserve">на баланс </w:t>
      </w:r>
      <w:bookmarkEnd w:id="2"/>
      <w:r w:rsidR="00DA4686">
        <w:rPr>
          <w:rFonts w:ascii="Times New Roman" w:hAnsi="Times New Roman" w:cs="Times New Roman"/>
          <w:b/>
          <w:sz w:val="28"/>
          <w:szCs w:val="28"/>
        </w:rPr>
        <w:t>К</w:t>
      </w:r>
      <w:r w:rsidR="009023EC" w:rsidRPr="00BB0E22">
        <w:rPr>
          <w:rFonts w:ascii="Times New Roman" w:hAnsi="Times New Roman" w:cs="Times New Roman"/>
          <w:b/>
          <w:sz w:val="28"/>
          <w:szCs w:val="28"/>
        </w:rPr>
        <w:t>омплексної дитячо-юнацької спортивної школ</w:t>
      </w:r>
      <w:r w:rsidR="00C55B20">
        <w:rPr>
          <w:rFonts w:ascii="Times New Roman" w:hAnsi="Times New Roman" w:cs="Times New Roman"/>
          <w:b/>
          <w:sz w:val="28"/>
          <w:szCs w:val="28"/>
        </w:rPr>
        <w:t>и</w:t>
      </w:r>
      <w:r w:rsidR="009023EC" w:rsidRPr="00BB0E22">
        <w:rPr>
          <w:rFonts w:ascii="Times New Roman" w:hAnsi="Times New Roman" w:cs="Times New Roman"/>
          <w:b/>
          <w:sz w:val="28"/>
          <w:szCs w:val="28"/>
        </w:rPr>
        <w:t xml:space="preserve"> 4 міста Сєвєродонецьк Луганської області</w:t>
      </w:r>
    </w:p>
    <w:p w14:paraId="4968F03A" w14:textId="77777777" w:rsidR="00115FA1" w:rsidRPr="00BB0E22" w:rsidRDefault="00115FA1" w:rsidP="00680E42">
      <w:pPr>
        <w:shd w:val="clear" w:color="auto" w:fill="FFFFFF"/>
        <w:tabs>
          <w:tab w:val="left" w:pos="993"/>
          <w:tab w:val="left" w:pos="4962"/>
        </w:tabs>
        <w:spacing w:before="0"/>
        <w:ind w:left="0" w:right="5103" w:firstLine="709"/>
        <w:rPr>
          <w:rFonts w:ascii="Times New Roman" w:hAnsi="Times New Roman" w:cs="Times New Roman"/>
          <w:bCs/>
          <w:sz w:val="28"/>
          <w:szCs w:val="28"/>
        </w:rPr>
      </w:pPr>
    </w:p>
    <w:p w14:paraId="59D4C240" w14:textId="469522F6" w:rsidR="00115FA1" w:rsidRPr="00636A14" w:rsidRDefault="00115FA1" w:rsidP="00636A14">
      <w:pPr>
        <w:tabs>
          <w:tab w:val="left" w:pos="3240"/>
          <w:tab w:val="left" w:pos="4536"/>
          <w:tab w:val="left" w:pos="5245"/>
          <w:tab w:val="left" w:pos="6237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6A14">
        <w:rPr>
          <w:rFonts w:ascii="Times New Roman" w:hAnsi="Times New Roman" w:cs="Times New Roman"/>
          <w:sz w:val="28"/>
          <w:szCs w:val="28"/>
        </w:rPr>
        <w:t>Керуючись частиною першою ст</w:t>
      </w:r>
      <w:r w:rsidR="00B62E80" w:rsidRPr="00636A14">
        <w:rPr>
          <w:rFonts w:ascii="Times New Roman" w:hAnsi="Times New Roman" w:cs="Times New Roman"/>
          <w:sz w:val="28"/>
          <w:szCs w:val="28"/>
        </w:rPr>
        <w:t>атті</w:t>
      </w:r>
      <w:r w:rsidRPr="00636A14">
        <w:rPr>
          <w:rFonts w:ascii="Times New Roman" w:hAnsi="Times New Roman" w:cs="Times New Roman"/>
          <w:sz w:val="28"/>
          <w:szCs w:val="28"/>
        </w:rPr>
        <w:t xml:space="preserve"> 1, частиною дванадцятою </w:t>
      </w:r>
      <w:r w:rsidR="00B62E80" w:rsidRPr="00636A14">
        <w:rPr>
          <w:rFonts w:ascii="Times New Roman" w:hAnsi="Times New Roman" w:cs="Times New Roman"/>
          <w:sz w:val="28"/>
          <w:szCs w:val="28"/>
        </w:rPr>
        <w:t xml:space="preserve">статті </w:t>
      </w:r>
      <w:r w:rsidRPr="00636A14">
        <w:rPr>
          <w:rFonts w:ascii="Times New Roman" w:hAnsi="Times New Roman" w:cs="Times New Roman"/>
          <w:sz w:val="28"/>
          <w:szCs w:val="28"/>
        </w:rPr>
        <w:t xml:space="preserve">3, </w:t>
      </w:r>
      <w:r w:rsidR="00B62E80" w:rsidRPr="00636A14">
        <w:rPr>
          <w:rFonts w:ascii="Times New Roman" w:hAnsi="Times New Roman" w:cs="Times New Roman"/>
          <w:sz w:val="28"/>
          <w:szCs w:val="28"/>
        </w:rPr>
        <w:t>пунктом</w:t>
      </w:r>
      <w:r w:rsidRPr="00636A14">
        <w:rPr>
          <w:rFonts w:ascii="Times New Roman" w:hAnsi="Times New Roman" w:cs="Times New Roman"/>
          <w:sz w:val="28"/>
          <w:szCs w:val="28"/>
        </w:rPr>
        <w:t xml:space="preserve"> 12 частини першої </w:t>
      </w:r>
      <w:r w:rsidR="00B62E80" w:rsidRPr="00636A14">
        <w:rPr>
          <w:rFonts w:ascii="Times New Roman" w:hAnsi="Times New Roman" w:cs="Times New Roman"/>
          <w:sz w:val="28"/>
          <w:szCs w:val="28"/>
        </w:rPr>
        <w:t>статті</w:t>
      </w:r>
      <w:r w:rsidRPr="00636A14">
        <w:rPr>
          <w:rFonts w:ascii="Times New Roman" w:hAnsi="Times New Roman" w:cs="Times New Roman"/>
          <w:sz w:val="28"/>
          <w:szCs w:val="28"/>
        </w:rPr>
        <w:t xml:space="preserve"> 4, </w:t>
      </w:r>
      <w:r w:rsidR="00B62E80" w:rsidRPr="00636A14">
        <w:rPr>
          <w:rFonts w:ascii="Times New Roman" w:hAnsi="Times New Roman" w:cs="Times New Roman"/>
          <w:sz w:val="28"/>
          <w:szCs w:val="28"/>
        </w:rPr>
        <w:t>пунктом</w:t>
      </w:r>
      <w:r w:rsidRPr="00636A14">
        <w:rPr>
          <w:rFonts w:ascii="Times New Roman" w:hAnsi="Times New Roman" w:cs="Times New Roman"/>
          <w:sz w:val="28"/>
          <w:szCs w:val="28"/>
        </w:rPr>
        <w:t xml:space="preserve"> 8 частини третьої </w:t>
      </w:r>
      <w:r w:rsidR="00B62E80" w:rsidRPr="00636A14">
        <w:rPr>
          <w:rFonts w:ascii="Times New Roman" w:hAnsi="Times New Roman" w:cs="Times New Roman"/>
          <w:sz w:val="28"/>
          <w:szCs w:val="28"/>
        </w:rPr>
        <w:t>статті</w:t>
      </w:r>
      <w:r w:rsidRPr="00636A14">
        <w:rPr>
          <w:rFonts w:ascii="Times New Roman" w:hAnsi="Times New Roman" w:cs="Times New Roman"/>
          <w:sz w:val="28"/>
          <w:szCs w:val="28"/>
        </w:rPr>
        <w:t xml:space="preserve"> 6 Закону України «Про військово-цивільні адміністрації», </w:t>
      </w:r>
      <w:r w:rsidR="009023EC" w:rsidRPr="00636A14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r w:rsidRPr="00636A14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911879">
        <w:rPr>
          <w:rFonts w:ascii="Times New Roman" w:hAnsi="Times New Roman" w:cs="Times New Roman"/>
          <w:sz w:val="28"/>
          <w:szCs w:val="28"/>
        </w:rPr>
        <w:t>приймаючи до уваги</w:t>
      </w:r>
      <w:r w:rsidR="00C55B20" w:rsidRPr="00636A14">
        <w:rPr>
          <w:rFonts w:ascii="Times New Roman" w:hAnsi="Times New Roman" w:cs="Times New Roman"/>
          <w:sz w:val="28"/>
          <w:szCs w:val="28"/>
        </w:rPr>
        <w:t xml:space="preserve"> розпорядження керівника Сєвєродонецької міської військово-цивільної адміністрації Сєвєродонецького району Луганської області від 09.11.2021 № 2242 «</w:t>
      </w:r>
      <w:r w:rsidR="005C626E" w:rsidRPr="00636A14">
        <w:rPr>
          <w:rFonts w:ascii="Times New Roman" w:hAnsi="Times New Roman" w:cs="Times New Roman"/>
          <w:sz w:val="28"/>
          <w:szCs w:val="28"/>
        </w:rPr>
        <w:t xml:space="preserve">Про присвоєння адреси </w:t>
      </w:r>
      <w:proofErr w:type="spellStart"/>
      <w:r w:rsidR="005C626E" w:rsidRPr="00636A14">
        <w:rPr>
          <w:rFonts w:ascii="Times New Roman" w:hAnsi="Times New Roman" w:cs="Times New Roman"/>
          <w:sz w:val="28"/>
          <w:szCs w:val="28"/>
        </w:rPr>
        <w:t>пєлєтній</w:t>
      </w:r>
      <w:proofErr w:type="spellEnd"/>
      <w:r w:rsidR="005C626E" w:rsidRPr="00636A14">
        <w:rPr>
          <w:rFonts w:ascii="Times New Roman" w:hAnsi="Times New Roman" w:cs="Times New Roman"/>
          <w:sz w:val="28"/>
          <w:szCs w:val="28"/>
        </w:rPr>
        <w:t xml:space="preserve"> котельні ЗОШ № 18 м. Сєвєродонецьк, розташованій за </w:t>
      </w:r>
      <w:proofErr w:type="spellStart"/>
      <w:r w:rsidR="005C626E" w:rsidRPr="00636A1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5C626E" w:rsidRPr="00636A14">
        <w:rPr>
          <w:rFonts w:ascii="Times New Roman" w:hAnsi="Times New Roman" w:cs="Times New Roman"/>
          <w:sz w:val="28"/>
          <w:szCs w:val="28"/>
        </w:rPr>
        <w:t>: Луганська область, Сєвєродонецький район, м. Сєвєродонецьк, вул.</w:t>
      </w:r>
      <w:r w:rsidR="00911879">
        <w:rPr>
          <w:rFonts w:ascii="Times New Roman" w:hAnsi="Times New Roman" w:cs="Times New Roman"/>
          <w:sz w:val="28"/>
          <w:szCs w:val="28"/>
        </w:rPr>
        <w:t> </w:t>
      </w:r>
      <w:r w:rsidR="005C626E" w:rsidRPr="00636A14">
        <w:rPr>
          <w:rFonts w:ascii="Times New Roman" w:hAnsi="Times New Roman" w:cs="Times New Roman"/>
          <w:sz w:val="28"/>
          <w:szCs w:val="28"/>
        </w:rPr>
        <w:t>Курчатова,</w:t>
      </w:r>
      <w:r w:rsidR="00911879">
        <w:rPr>
          <w:rFonts w:ascii="Times New Roman" w:hAnsi="Times New Roman" w:cs="Times New Roman"/>
          <w:sz w:val="28"/>
          <w:szCs w:val="28"/>
        </w:rPr>
        <w:t> </w:t>
      </w:r>
      <w:r w:rsidR="005C626E" w:rsidRPr="00636A14">
        <w:rPr>
          <w:rFonts w:ascii="Times New Roman" w:hAnsi="Times New Roman" w:cs="Times New Roman"/>
          <w:sz w:val="28"/>
          <w:szCs w:val="28"/>
        </w:rPr>
        <w:t>27-Б</w:t>
      </w:r>
      <w:r w:rsidR="00C55B20" w:rsidRPr="00636A14">
        <w:rPr>
          <w:rFonts w:ascii="Times New Roman" w:hAnsi="Times New Roman" w:cs="Times New Roman"/>
          <w:sz w:val="28"/>
          <w:szCs w:val="28"/>
        </w:rPr>
        <w:t>»</w:t>
      </w:r>
      <w:r w:rsidR="00911879">
        <w:rPr>
          <w:rFonts w:ascii="Times New Roman" w:hAnsi="Times New Roman" w:cs="Times New Roman"/>
          <w:sz w:val="28"/>
          <w:szCs w:val="28"/>
        </w:rPr>
        <w:t>,</w:t>
      </w:r>
      <w:r w:rsidR="00C55B20" w:rsidRPr="00636A14">
        <w:rPr>
          <w:rFonts w:ascii="Times New Roman" w:hAnsi="Times New Roman" w:cs="Times New Roman"/>
          <w:sz w:val="28"/>
          <w:szCs w:val="28"/>
        </w:rPr>
        <w:t xml:space="preserve"> </w:t>
      </w:r>
      <w:r w:rsidR="002B1EB8" w:rsidRPr="00636A14"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r w:rsidR="00DA4686" w:rsidRPr="00636A14">
        <w:rPr>
          <w:rFonts w:ascii="Times New Roman" w:hAnsi="Times New Roman" w:cs="Times New Roman"/>
          <w:sz w:val="28"/>
          <w:szCs w:val="28"/>
        </w:rPr>
        <w:t>К</w:t>
      </w:r>
      <w:r w:rsidR="009023EC" w:rsidRPr="00636A14">
        <w:rPr>
          <w:rFonts w:ascii="Times New Roman" w:hAnsi="Times New Roman" w:cs="Times New Roman"/>
          <w:sz w:val="28"/>
          <w:szCs w:val="28"/>
        </w:rPr>
        <w:t>омплексної дитячо-юнацької спортивної школ</w:t>
      </w:r>
      <w:r w:rsidR="00636A14">
        <w:rPr>
          <w:rFonts w:ascii="Times New Roman" w:hAnsi="Times New Roman" w:cs="Times New Roman"/>
          <w:sz w:val="28"/>
          <w:szCs w:val="28"/>
        </w:rPr>
        <w:t>и</w:t>
      </w:r>
      <w:r w:rsidR="009023EC" w:rsidRPr="00636A14">
        <w:rPr>
          <w:rFonts w:ascii="Times New Roman" w:hAnsi="Times New Roman" w:cs="Times New Roman"/>
          <w:sz w:val="28"/>
          <w:szCs w:val="28"/>
        </w:rPr>
        <w:t xml:space="preserve"> 4 міста Сєвєродонецьк Луганської області</w:t>
      </w:r>
      <w:r w:rsidR="002B1EB8" w:rsidRPr="00636A14">
        <w:rPr>
          <w:rFonts w:ascii="Times New Roman" w:hAnsi="Times New Roman" w:cs="Times New Roman"/>
          <w:sz w:val="28"/>
          <w:szCs w:val="28"/>
        </w:rPr>
        <w:t xml:space="preserve"> від 0</w:t>
      </w:r>
      <w:r w:rsidR="009023EC" w:rsidRPr="00636A14">
        <w:rPr>
          <w:rFonts w:ascii="Times New Roman" w:hAnsi="Times New Roman" w:cs="Times New Roman"/>
          <w:sz w:val="28"/>
          <w:szCs w:val="28"/>
        </w:rPr>
        <w:t>9</w:t>
      </w:r>
      <w:r w:rsidR="002B1EB8" w:rsidRPr="00636A14">
        <w:rPr>
          <w:rFonts w:ascii="Times New Roman" w:hAnsi="Times New Roman" w:cs="Times New Roman"/>
          <w:sz w:val="28"/>
          <w:szCs w:val="28"/>
        </w:rPr>
        <w:t>.11.2021 №</w:t>
      </w:r>
      <w:r w:rsidR="00B62E80" w:rsidRPr="00636A14">
        <w:rPr>
          <w:rFonts w:ascii="Times New Roman" w:hAnsi="Times New Roman" w:cs="Times New Roman"/>
          <w:sz w:val="28"/>
          <w:szCs w:val="28"/>
        </w:rPr>
        <w:t> </w:t>
      </w:r>
      <w:r w:rsidR="009023EC" w:rsidRPr="00636A14">
        <w:rPr>
          <w:rFonts w:ascii="Times New Roman" w:hAnsi="Times New Roman" w:cs="Times New Roman"/>
          <w:sz w:val="28"/>
          <w:szCs w:val="28"/>
        </w:rPr>
        <w:t>286</w:t>
      </w:r>
      <w:r w:rsidR="002B1EB8" w:rsidRPr="00636A14">
        <w:rPr>
          <w:rFonts w:ascii="Times New Roman" w:hAnsi="Times New Roman" w:cs="Times New Roman"/>
          <w:sz w:val="28"/>
          <w:szCs w:val="28"/>
        </w:rPr>
        <w:t xml:space="preserve">, </w:t>
      </w:r>
      <w:r w:rsidR="0043613C" w:rsidRPr="00636A14">
        <w:rPr>
          <w:rFonts w:ascii="Times New Roman" w:hAnsi="Times New Roman" w:cs="Times New Roman"/>
          <w:sz w:val="28"/>
          <w:szCs w:val="28"/>
        </w:rPr>
        <w:t xml:space="preserve">лист </w:t>
      </w:r>
      <w:r w:rsidR="00DA4686" w:rsidRPr="00636A14">
        <w:rPr>
          <w:rFonts w:ascii="Times New Roman" w:hAnsi="Times New Roman" w:cs="Times New Roman"/>
          <w:sz w:val="28"/>
          <w:szCs w:val="28"/>
        </w:rPr>
        <w:t>У</w:t>
      </w:r>
      <w:r w:rsidR="0043613C" w:rsidRPr="00636A14">
        <w:rPr>
          <w:rFonts w:ascii="Times New Roman" w:hAnsi="Times New Roman" w:cs="Times New Roman"/>
          <w:sz w:val="28"/>
          <w:szCs w:val="28"/>
        </w:rPr>
        <w:t>правління освіти Сєвєродонецької міської військово-цивільної адміністрації Сєвєродонецького району Луганської області від 10.11.2021 №</w:t>
      </w:r>
      <w:r w:rsidR="00911879">
        <w:rPr>
          <w:rFonts w:ascii="Times New Roman" w:hAnsi="Times New Roman" w:cs="Times New Roman"/>
          <w:sz w:val="28"/>
          <w:szCs w:val="28"/>
        </w:rPr>
        <w:t> </w:t>
      </w:r>
      <w:r w:rsidR="0043613C" w:rsidRPr="00636A14">
        <w:rPr>
          <w:rFonts w:ascii="Times New Roman" w:hAnsi="Times New Roman" w:cs="Times New Roman"/>
          <w:sz w:val="28"/>
          <w:szCs w:val="28"/>
        </w:rPr>
        <w:t xml:space="preserve">1789, </w:t>
      </w:r>
      <w:r w:rsidRPr="00636A14">
        <w:rPr>
          <w:rFonts w:ascii="Times New Roman" w:hAnsi="Times New Roman" w:cs="Times New Roman"/>
          <w:sz w:val="28"/>
          <w:szCs w:val="28"/>
        </w:rPr>
        <w:t xml:space="preserve">з метою ефективного використання майна, що є власністю </w:t>
      </w:r>
      <w:r w:rsidR="00C55120" w:rsidRPr="00636A14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 w:rsidR="008A787A" w:rsidRPr="00636A14">
        <w:rPr>
          <w:rFonts w:ascii="Times New Roman" w:hAnsi="Times New Roman" w:cs="Times New Roman"/>
          <w:sz w:val="28"/>
          <w:szCs w:val="28"/>
        </w:rPr>
        <w:t>,</w:t>
      </w:r>
    </w:p>
    <w:p w14:paraId="522D01A4" w14:textId="77777777" w:rsidR="00115FA1" w:rsidRPr="00BB0E22" w:rsidRDefault="00115FA1" w:rsidP="00324A66">
      <w:pPr>
        <w:tabs>
          <w:tab w:val="left" w:pos="993"/>
        </w:tabs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0E22">
        <w:rPr>
          <w:rFonts w:ascii="Times New Roman" w:hAnsi="Times New Roman" w:cs="Times New Roman"/>
          <w:b/>
          <w:bCs/>
          <w:sz w:val="28"/>
          <w:szCs w:val="28"/>
        </w:rPr>
        <w:t>зобовʼязую</w:t>
      </w:r>
      <w:proofErr w:type="spellEnd"/>
      <w:r w:rsidRPr="00BB0E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A4DC1A" w14:textId="77777777" w:rsidR="00115FA1" w:rsidRPr="00BB0E22" w:rsidRDefault="00115FA1" w:rsidP="00680E42">
      <w:pPr>
        <w:widowControl/>
        <w:tabs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9E70D" w14:textId="382B18EB" w:rsidR="00071A1B" w:rsidRPr="00BB0E22" w:rsidRDefault="00115FA1" w:rsidP="00397EAE">
      <w:pPr>
        <w:widowControl/>
        <w:numPr>
          <w:ilvl w:val="0"/>
          <w:numId w:val="5"/>
        </w:numPr>
        <w:tabs>
          <w:tab w:val="left" w:pos="851"/>
        </w:tabs>
        <w:overflowPunct w:val="0"/>
        <w:spacing w:before="0"/>
        <w:ind w:left="0"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071A1B" w:rsidRPr="00BB0E22">
        <w:rPr>
          <w:rFonts w:ascii="Times New Roman" w:hAnsi="Times New Roman" w:cs="Times New Roman"/>
          <w:sz w:val="28"/>
          <w:szCs w:val="28"/>
        </w:rPr>
        <w:t xml:space="preserve">Передати безоплатно з балансу </w:t>
      </w:r>
      <w:bookmarkStart w:id="3" w:name="_Hlk66888193"/>
      <w:r w:rsidR="00DA4686">
        <w:rPr>
          <w:rFonts w:ascii="Times New Roman" w:hAnsi="Times New Roman" w:cs="Times New Roman"/>
          <w:sz w:val="28"/>
          <w:szCs w:val="28"/>
        </w:rPr>
        <w:t>С</w:t>
      </w:r>
      <w:r w:rsidR="00071A1B" w:rsidRPr="00BB0E22">
        <w:rPr>
          <w:rFonts w:ascii="Times New Roman" w:hAnsi="Times New Roman" w:cs="Times New Roman"/>
          <w:sz w:val="28"/>
          <w:szCs w:val="28"/>
        </w:rPr>
        <w:t>ередньої загальноосвітньої школи І-ІІІ ступенів № 18 м</w:t>
      </w:r>
      <w:r w:rsidR="00F4753E" w:rsidRPr="00BB0E22">
        <w:rPr>
          <w:rFonts w:ascii="Times New Roman" w:hAnsi="Times New Roman" w:cs="Times New Roman"/>
          <w:sz w:val="28"/>
          <w:szCs w:val="28"/>
        </w:rPr>
        <w:t>іста</w:t>
      </w:r>
      <w:r w:rsidR="00071A1B" w:rsidRPr="00BB0E22">
        <w:rPr>
          <w:rFonts w:ascii="Times New Roman" w:hAnsi="Times New Roman" w:cs="Times New Roman"/>
          <w:sz w:val="28"/>
          <w:szCs w:val="28"/>
        </w:rPr>
        <w:t xml:space="preserve"> Сєвєродонецька Луганської області </w:t>
      </w:r>
      <w:bookmarkEnd w:id="3"/>
      <w:r w:rsidR="00071A1B" w:rsidRPr="00BB0E22">
        <w:rPr>
          <w:rFonts w:ascii="Times New Roman" w:hAnsi="Times New Roman" w:cs="Times New Roman"/>
          <w:sz w:val="28"/>
          <w:szCs w:val="28"/>
        </w:rPr>
        <w:t xml:space="preserve">на баланс </w:t>
      </w:r>
      <w:bookmarkStart w:id="4" w:name="_Hlk66888393"/>
      <w:r w:rsidR="00DA4686">
        <w:rPr>
          <w:rFonts w:ascii="Times New Roman" w:hAnsi="Times New Roman" w:cs="Times New Roman"/>
          <w:sz w:val="28"/>
          <w:szCs w:val="28"/>
        </w:rPr>
        <w:t>К</w:t>
      </w:r>
      <w:r w:rsidR="00071A1B" w:rsidRPr="00BB0E22">
        <w:rPr>
          <w:rFonts w:ascii="Times New Roman" w:hAnsi="Times New Roman" w:cs="Times New Roman"/>
          <w:sz w:val="28"/>
          <w:szCs w:val="28"/>
        </w:rPr>
        <w:t xml:space="preserve">омплексної дитячо-юнацької спортивної школи 4 міста Сєвєродонецьк Луганської області </w:t>
      </w:r>
      <w:bookmarkEnd w:id="4"/>
      <w:proofErr w:type="spellStart"/>
      <w:r w:rsidR="005C626E">
        <w:rPr>
          <w:rFonts w:ascii="Times New Roman" w:hAnsi="Times New Roman" w:cs="Times New Roman"/>
          <w:sz w:val="28"/>
          <w:szCs w:val="28"/>
        </w:rPr>
        <w:t>пелетну</w:t>
      </w:r>
      <w:proofErr w:type="spellEnd"/>
      <w:r w:rsidR="005C626E"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071A1B" w:rsidRPr="00BB0E22">
        <w:rPr>
          <w:rFonts w:ascii="Times New Roman" w:hAnsi="Times New Roman" w:cs="Times New Roman"/>
          <w:sz w:val="28"/>
          <w:szCs w:val="28"/>
        </w:rPr>
        <w:t>котельню</w:t>
      </w:r>
      <w:r w:rsidR="0043613C"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5C626E">
        <w:rPr>
          <w:rFonts w:ascii="Times New Roman" w:hAnsi="Times New Roman" w:cs="Times New Roman"/>
          <w:sz w:val="28"/>
          <w:szCs w:val="28"/>
        </w:rPr>
        <w:t>(за даними бухгалтерського обліку</w:t>
      </w:r>
      <w:r w:rsidR="00636A14">
        <w:rPr>
          <w:rFonts w:ascii="Times New Roman" w:hAnsi="Times New Roman" w:cs="Times New Roman"/>
          <w:sz w:val="28"/>
          <w:szCs w:val="28"/>
        </w:rPr>
        <w:t xml:space="preserve"> </w:t>
      </w:r>
      <w:r w:rsidR="0002779C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636A14">
        <w:rPr>
          <w:rFonts w:ascii="Times New Roman" w:hAnsi="Times New Roman" w:cs="Times New Roman"/>
          <w:sz w:val="28"/>
          <w:szCs w:val="28"/>
        </w:rPr>
        <w:t>освіти</w:t>
      </w:r>
      <w:r w:rsidR="00911879">
        <w:rPr>
          <w:rFonts w:ascii="Times New Roman" w:hAnsi="Times New Roman" w:cs="Times New Roman"/>
          <w:sz w:val="28"/>
          <w:szCs w:val="28"/>
        </w:rPr>
        <w:t xml:space="preserve"> </w:t>
      </w:r>
      <w:r w:rsidR="00636A14">
        <w:rPr>
          <w:rFonts w:ascii="Times New Roman" w:hAnsi="Times New Roman" w:cs="Times New Roman"/>
          <w:sz w:val="28"/>
          <w:szCs w:val="28"/>
        </w:rPr>
        <w:t>-</w:t>
      </w:r>
      <w:r w:rsidR="00636A14" w:rsidRPr="00636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A14">
        <w:rPr>
          <w:rFonts w:ascii="Times New Roman" w:hAnsi="Times New Roman" w:cs="Times New Roman"/>
          <w:sz w:val="28"/>
          <w:szCs w:val="28"/>
        </w:rPr>
        <w:t>пєлєтна</w:t>
      </w:r>
      <w:proofErr w:type="spellEnd"/>
      <w:r w:rsidR="00636A14">
        <w:rPr>
          <w:rFonts w:ascii="Times New Roman" w:hAnsi="Times New Roman" w:cs="Times New Roman"/>
          <w:sz w:val="28"/>
          <w:szCs w:val="28"/>
        </w:rPr>
        <w:t xml:space="preserve"> котельня)</w:t>
      </w:r>
      <w:r w:rsidR="0043613C" w:rsidRPr="00BB0E22">
        <w:rPr>
          <w:rFonts w:ascii="Times New Roman" w:hAnsi="Times New Roman" w:cs="Times New Roman"/>
          <w:sz w:val="28"/>
          <w:szCs w:val="28"/>
        </w:rPr>
        <w:t xml:space="preserve">, </w:t>
      </w:r>
      <w:r w:rsidR="00F4753E" w:rsidRPr="00BB0E22">
        <w:rPr>
          <w:rFonts w:ascii="Times New Roman" w:hAnsi="Times New Roman" w:cs="Times New Roman"/>
          <w:sz w:val="28"/>
          <w:szCs w:val="28"/>
        </w:rPr>
        <w:t>інвентарний № 101310006</w:t>
      </w:r>
      <w:r w:rsidR="00071A1B" w:rsidRPr="00BB0E22">
        <w:rPr>
          <w:rFonts w:ascii="Times New Roman" w:hAnsi="Times New Roman" w:cs="Times New Roman"/>
          <w:sz w:val="28"/>
          <w:szCs w:val="28"/>
        </w:rPr>
        <w:t>,</w:t>
      </w:r>
      <w:r w:rsidR="00F4753E" w:rsidRPr="00BB0E22">
        <w:rPr>
          <w:rFonts w:ascii="Times New Roman" w:hAnsi="Times New Roman" w:cs="Times New Roman"/>
          <w:sz w:val="28"/>
          <w:szCs w:val="28"/>
        </w:rPr>
        <w:t xml:space="preserve"> первісною вартістю 3264252,34</w:t>
      </w:r>
      <w:r w:rsidR="001C13AE">
        <w:rPr>
          <w:rFonts w:ascii="Times New Roman" w:hAnsi="Times New Roman" w:cs="Times New Roman"/>
          <w:sz w:val="28"/>
          <w:szCs w:val="28"/>
        </w:rPr>
        <w:t> </w:t>
      </w:r>
      <w:r w:rsidR="00F4753E" w:rsidRPr="00BB0E22">
        <w:rPr>
          <w:rFonts w:ascii="Times New Roman" w:hAnsi="Times New Roman" w:cs="Times New Roman"/>
          <w:sz w:val="28"/>
          <w:szCs w:val="28"/>
        </w:rPr>
        <w:t>грн</w:t>
      </w:r>
      <w:r w:rsidR="00F40162" w:rsidRPr="00BB0E22">
        <w:rPr>
          <w:rFonts w:ascii="Times New Roman" w:hAnsi="Times New Roman" w:cs="Times New Roman"/>
          <w:sz w:val="28"/>
          <w:szCs w:val="28"/>
        </w:rPr>
        <w:t>,</w:t>
      </w:r>
      <w:r w:rsidR="00071A1B" w:rsidRPr="00BB0E22">
        <w:rPr>
          <w:rFonts w:ascii="Times New Roman" w:hAnsi="Times New Roman" w:cs="Times New Roman"/>
          <w:sz w:val="28"/>
          <w:szCs w:val="28"/>
        </w:rPr>
        <w:t xml:space="preserve"> що знаходиться за </w:t>
      </w:r>
      <w:proofErr w:type="spellStart"/>
      <w:r w:rsidR="00071A1B" w:rsidRPr="00BB0E2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71A1B" w:rsidRPr="00BB0E22">
        <w:rPr>
          <w:rFonts w:ascii="Times New Roman" w:hAnsi="Times New Roman" w:cs="Times New Roman"/>
          <w:sz w:val="28"/>
          <w:szCs w:val="28"/>
        </w:rPr>
        <w:t>:</w:t>
      </w:r>
      <w:r w:rsidR="00071A1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м.</w:t>
      </w:r>
      <w:r w:rsidR="005221D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71A1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>Сєвєродонецьк,</w:t>
      </w:r>
      <w:r w:rsidR="00AC0C6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71A1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>вул.</w:t>
      </w:r>
      <w:r w:rsidR="001C13AE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71A1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Курчатова,</w:t>
      </w:r>
      <w:r w:rsidR="001C13AE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071A1B" w:rsidRPr="00BB0E22">
        <w:rPr>
          <w:rFonts w:ascii="Times New Roman" w:hAnsi="Times New Roman" w:cs="Times New Roman"/>
          <w:color w:val="000000"/>
          <w:spacing w:val="2"/>
          <w:sz w:val="28"/>
          <w:szCs w:val="28"/>
        </w:rPr>
        <w:t>27-</w:t>
      </w:r>
      <w:r w:rsidR="00DA4686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="00071A1B" w:rsidRPr="00BB0E22">
        <w:rPr>
          <w:rFonts w:ascii="Times New Roman" w:hAnsi="Times New Roman" w:cs="Times New Roman"/>
          <w:sz w:val="28"/>
          <w:szCs w:val="28"/>
        </w:rPr>
        <w:t>.</w:t>
      </w:r>
    </w:p>
    <w:p w14:paraId="76218F9F" w14:textId="77777777" w:rsidR="00071A1B" w:rsidRPr="00BB0E22" w:rsidRDefault="00071A1B" w:rsidP="00397EAE">
      <w:pPr>
        <w:widowControl/>
        <w:tabs>
          <w:tab w:val="left" w:pos="851"/>
        </w:tabs>
        <w:overflowPunct w:val="0"/>
        <w:spacing w:before="0"/>
        <w:ind w:left="567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08FC5EB" w14:textId="3EAB6502" w:rsidR="00071A1B" w:rsidRPr="00BB0E22" w:rsidRDefault="00071A1B" w:rsidP="00397EAE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B0E22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BB0E22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Pr="00BB0E22">
        <w:rPr>
          <w:rFonts w:ascii="Times New Roman" w:hAnsi="Times New Roman" w:cs="Times New Roman"/>
          <w:sz w:val="28"/>
          <w:szCs w:val="28"/>
        </w:rPr>
        <w:t>Комплексній дитячо-юнацькій спортивній школ</w:t>
      </w:r>
      <w:r w:rsidR="00911879">
        <w:rPr>
          <w:rFonts w:ascii="Times New Roman" w:hAnsi="Times New Roman" w:cs="Times New Roman"/>
          <w:sz w:val="28"/>
          <w:szCs w:val="28"/>
        </w:rPr>
        <w:t>і</w:t>
      </w:r>
      <w:r w:rsidRPr="00BB0E22">
        <w:rPr>
          <w:rFonts w:ascii="Times New Roman" w:hAnsi="Times New Roman" w:cs="Times New Roman"/>
          <w:sz w:val="28"/>
          <w:szCs w:val="28"/>
        </w:rPr>
        <w:t xml:space="preserve"> 4 міста Сєвєродонецьк Луганської області 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Pr="00BB0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зазначене у п.1 цього розпорядження </w:t>
      </w:r>
      <w:r w:rsidRPr="00BB0E2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майно відповідно до чинного законодавства України</w:t>
      </w:r>
      <w:r w:rsidRPr="00BB0E22">
        <w:rPr>
          <w:rFonts w:ascii="Times New Roman" w:hAnsi="Times New Roman" w:cs="Times New Roman"/>
          <w:sz w:val="28"/>
          <w:szCs w:val="28"/>
        </w:rPr>
        <w:t>,</w:t>
      </w:r>
      <w:r w:rsidRPr="00BB0E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 за призначенням.</w:t>
      </w:r>
    </w:p>
    <w:p w14:paraId="29D54A64" w14:textId="77777777" w:rsidR="00071A1B" w:rsidRPr="00BB0E22" w:rsidRDefault="00071A1B" w:rsidP="00397EAE">
      <w:pPr>
        <w:widowControl/>
        <w:tabs>
          <w:tab w:val="num" w:pos="0"/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A8854A" w14:textId="00C840E4" w:rsidR="00071A1B" w:rsidRPr="00BB0E22" w:rsidRDefault="00071A1B" w:rsidP="00397EAE">
      <w:pPr>
        <w:widowControl/>
        <w:tabs>
          <w:tab w:val="left" w:pos="709"/>
          <w:tab w:val="left" w:pos="851"/>
        </w:tabs>
        <w:autoSpaceDE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0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BB0E22">
        <w:rPr>
          <w:rFonts w:ascii="Times New Roman" w:hAnsi="Times New Roman" w:cs="Times New Roman"/>
          <w:sz w:val="28"/>
          <w:szCs w:val="28"/>
        </w:rPr>
        <w:t>Приймання-передачу зазначеного у п.1 цього розпорядження нерухомого майна здійснити відповідно до чинного  законодавства України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D6E0B59" w14:textId="77777777" w:rsidR="00397EAE" w:rsidRPr="00BB0E22" w:rsidRDefault="00397EAE" w:rsidP="00397EAE">
      <w:pPr>
        <w:widowControl/>
        <w:tabs>
          <w:tab w:val="left" w:pos="709"/>
          <w:tab w:val="left" w:pos="851"/>
        </w:tabs>
        <w:autoSpaceDE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2A0E3536" w14:textId="15C0D0AD" w:rsidR="00071A1B" w:rsidRPr="00BB0E22" w:rsidRDefault="00071A1B" w:rsidP="00397EAE">
      <w:pPr>
        <w:widowControl/>
        <w:tabs>
          <w:tab w:val="left" w:pos="709"/>
          <w:tab w:val="left" w:pos="851"/>
        </w:tabs>
        <w:autoSpaceDE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Закріпити за </w:t>
      </w:r>
      <w:r w:rsidR="005221DB" w:rsidRPr="00BB0E22">
        <w:rPr>
          <w:rFonts w:ascii="Times New Roman" w:hAnsi="Times New Roman" w:cs="Times New Roman"/>
          <w:sz w:val="28"/>
          <w:szCs w:val="28"/>
        </w:rPr>
        <w:t>к</w:t>
      </w:r>
      <w:r w:rsidRPr="00BB0E22">
        <w:rPr>
          <w:rFonts w:ascii="Times New Roman" w:hAnsi="Times New Roman" w:cs="Times New Roman"/>
          <w:sz w:val="28"/>
          <w:szCs w:val="28"/>
        </w:rPr>
        <w:t xml:space="preserve">омплексною дитячо-юнацькою спортивною школою 4               міста Сєвєродонецьк Луганської області 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праві оперативного управління майн</w:t>
      </w:r>
      <w:r w:rsidR="005221DB"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що належить до комунальної власності Сєвєродонецької міської територіальної громади – </w:t>
      </w:r>
      <w:proofErr w:type="spellStart"/>
      <w:r w:rsidR="00636A14">
        <w:rPr>
          <w:rFonts w:ascii="Times New Roman" w:hAnsi="Times New Roman" w:cs="Times New Roman"/>
          <w:sz w:val="28"/>
          <w:szCs w:val="28"/>
        </w:rPr>
        <w:t>пелетну</w:t>
      </w:r>
      <w:proofErr w:type="spellEnd"/>
      <w:r w:rsidR="00636A14" w:rsidRPr="00BB0E22">
        <w:rPr>
          <w:rFonts w:ascii="Times New Roman" w:hAnsi="Times New Roman" w:cs="Times New Roman"/>
          <w:sz w:val="28"/>
          <w:szCs w:val="28"/>
        </w:rPr>
        <w:t xml:space="preserve"> </w:t>
      </w:r>
      <w:r w:rsidR="005221DB" w:rsidRPr="00BB0E22">
        <w:rPr>
          <w:rFonts w:ascii="Times New Roman" w:hAnsi="Times New Roman" w:cs="Times New Roman"/>
          <w:sz w:val="28"/>
          <w:szCs w:val="28"/>
        </w:rPr>
        <w:t xml:space="preserve">котельню 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за </w:t>
      </w:r>
      <w:proofErr w:type="spellStart"/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адресою</w:t>
      </w:r>
      <w:proofErr w:type="spellEnd"/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м. Сєвєродонецьк, вул.</w:t>
      </w:r>
      <w:r w:rsidR="005221DB"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Курчатова, 27-</w:t>
      </w:r>
      <w:r w:rsidR="00DA468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Ж</w:t>
      </w:r>
      <w:r w:rsidRPr="00BB0E2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CB68FA0" w14:textId="77777777" w:rsidR="00397EAE" w:rsidRPr="00BB0E22" w:rsidRDefault="00397EAE" w:rsidP="00397EAE">
      <w:pPr>
        <w:widowControl/>
        <w:tabs>
          <w:tab w:val="left" w:pos="709"/>
          <w:tab w:val="left" w:pos="851"/>
        </w:tabs>
        <w:autoSpaceDE/>
        <w:adjustRightInd/>
        <w:spacing w:before="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7E1C28F9" w14:textId="52B0B1AF" w:rsidR="00071A1B" w:rsidRPr="00BB0E22" w:rsidRDefault="00071A1B" w:rsidP="00397EAE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B0E22">
        <w:rPr>
          <w:rFonts w:ascii="Times New Roman" w:hAnsi="Times New Roman" w:cs="Times New Roman"/>
          <w:sz w:val="28"/>
          <w:szCs w:val="28"/>
        </w:rPr>
        <w:t>5.</w:t>
      </w:r>
      <w:r w:rsidRPr="00BB0E22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F9D6821" w14:textId="77777777" w:rsidR="00397EAE" w:rsidRPr="00BB0E22" w:rsidRDefault="00397EAE" w:rsidP="00397EAE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95CE48A" w14:textId="0748829E" w:rsidR="00071A1B" w:rsidRPr="00BB0E22" w:rsidRDefault="00071A1B" w:rsidP="00397EAE">
      <w:pPr>
        <w:widowControl/>
        <w:tabs>
          <w:tab w:val="left" w:pos="851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B0E22">
        <w:rPr>
          <w:rFonts w:ascii="Times New Roman" w:hAnsi="Times New Roman" w:cs="Times New Roman"/>
          <w:sz w:val="28"/>
          <w:szCs w:val="28"/>
        </w:rPr>
        <w:t xml:space="preserve">6. </w:t>
      </w:r>
      <w:bookmarkStart w:id="5" w:name="_Hlk67640713"/>
      <w:r w:rsidRPr="00BB0E22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                   першого заступника керівника Сєвєродонецької міської військово-цивільної адміністрації Ігоря РОБОЧОГО</w:t>
      </w:r>
      <w:bookmarkEnd w:id="5"/>
      <w:r w:rsidR="00AC1CE4">
        <w:rPr>
          <w:rFonts w:ascii="Times New Roman" w:hAnsi="Times New Roman" w:cs="Times New Roman"/>
          <w:sz w:val="28"/>
          <w:szCs w:val="28"/>
        </w:rPr>
        <w:t xml:space="preserve"> та</w:t>
      </w:r>
      <w:r w:rsidR="00AC1CE4" w:rsidRPr="00AC1CE4">
        <w:rPr>
          <w:rFonts w:ascii="Times New Roman" w:hAnsi="Times New Roman"/>
          <w:sz w:val="28"/>
          <w:szCs w:val="28"/>
        </w:rPr>
        <w:t xml:space="preserve"> </w:t>
      </w:r>
      <w:r w:rsidR="00AC1CE4">
        <w:rPr>
          <w:rFonts w:ascii="Times New Roman" w:hAnsi="Times New Roman"/>
          <w:sz w:val="28"/>
          <w:szCs w:val="28"/>
        </w:rPr>
        <w:t xml:space="preserve">на заступника керівника Сєвєродонецької міської військово-цивільної адміністрації </w:t>
      </w:r>
      <w:r w:rsidR="00AC1CE4">
        <w:rPr>
          <w:rFonts w:ascii="Times New Roman" w:hAnsi="Times New Roman" w:cs="Times New Roman"/>
          <w:sz w:val="28"/>
          <w:szCs w:val="28"/>
        </w:rPr>
        <w:t>Олег</w:t>
      </w:r>
      <w:r w:rsidR="00AC1CE4">
        <w:rPr>
          <w:rFonts w:ascii="Times New Roman" w:hAnsi="Times New Roman"/>
          <w:sz w:val="28"/>
          <w:szCs w:val="28"/>
        </w:rPr>
        <w:t>а</w:t>
      </w:r>
      <w:r w:rsidR="00AC1CE4">
        <w:rPr>
          <w:rFonts w:ascii="Times New Roman" w:hAnsi="Times New Roman" w:cs="Times New Roman"/>
          <w:sz w:val="28"/>
          <w:szCs w:val="28"/>
        </w:rPr>
        <w:t xml:space="preserve"> КУЗЬМІНОВ</w:t>
      </w:r>
      <w:r w:rsidR="00AC1CE4">
        <w:rPr>
          <w:rFonts w:ascii="Times New Roman" w:hAnsi="Times New Roman"/>
          <w:sz w:val="28"/>
          <w:szCs w:val="28"/>
        </w:rPr>
        <w:t>А</w:t>
      </w:r>
      <w:r w:rsidR="0002779C">
        <w:rPr>
          <w:rFonts w:ascii="Times New Roman" w:hAnsi="Times New Roman"/>
          <w:sz w:val="28"/>
          <w:szCs w:val="28"/>
        </w:rPr>
        <w:t>.</w:t>
      </w:r>
    </w:p>
    <w:p w14:paraId="7FE6C130" w14:textId="24330D61" w:rsidR="00115FA1" w:rsidRPr="00BB0E22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6223F7" w14:textId="77777777" w:rsidR="00115FA1" w:rsidRPr="00BB0E22" w:rsidRDefault="00115FA1" w:rsidP="00115FA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200A78A0" w14:textId="0EB97F2E" w:rsidR="00115FA1" w:rsidRPr="00BB0E22" w:rsidRDefault="00115FA1" w:rsidP="00115FA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B0E22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B0E22">
        <w:rPr>
          <w:rFonts w:ascii="Times New Roman" w:hAnsi="Times New Roman" w:cs="Times New Roman"/>
          <w:sz w:val="28"/>
          <w:szCs w:val="28"/>
        </w:rPr>
        <w:t xml:space="preserve">  </w:t>
      </w:r>
      <w:r w:rsidRPr="00BB0E22">
        <w:rPr>
          <w:rFonts w:ascii="Times New Roman" w:hAnsi="Times New Roman" w:cs="Times New Roman"/>
          <w:sz w:val="28"/>
          <w:szCs w:val="28"/>
        </w:rPr>
        <w:tab/>
      </w:r>
      <w:r w:rsidRPr="00BB0E22">
        <w:rPr>
          <w:rFonts w:ascii="Times New Roman" w:hAnsi="Times New Roman" w:cs="Times New Roman"/>
          <w:sz w:val="28"/>
          <w:szCs w:val="28"/>
        </w:rPr>
        <w:tab/>
      </w:r>
      <w:r w:rsidR="00636A14">
        <w:rPr>
          <w:rFonts w:ascii="Times New Roman" w:hAnsi="Times New Roman" w:cs="Times New Roman"/>
          <w:b/>
          <w:sz w:val="28"/>
          <w:szCs w:val="28"/>
        </w:rPr>
        <w:tab/>
      </w:r>
      <w:r w:rsidR="00636A14">
        <w:rPr>
          <w:rFonts w:ascii="Times New Roman" w:hAnsi="Times New Roman" w:cs="Times New Roman"/>
          <w:b/>
          <w:sz w:val="28"/>
          <w:szCs w:val="28"/>
        </w:rPr>
        <w:tab/>
      </w:r>
      <w:r w:rsidRPr="00BB0E22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BB0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506B9" w14:textId="77777777" w:rsidR="00115FA1" w:rsidRPr="00BB0E22" w:rsidRDefault="00115FA1" w:rsidP="00115FA1">
      <w:pPr>
        <w:pStyle w:val="a7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956FF" w14:textId="77777777" w:rsidR="00B636B6" w:rsidRPr="00BB0E22" w:rsidRDefault="00B636B6" w:rsidP="00444D5A">
      <w:pPr>
        <w:shd w:val="clear" w:color="auto" w:fill="FFFFFF"/>
        <w:tabs>
          <w:tab w:val="left" w:pos="4962"/>
        </w:tabs>
        <w:spacing w:before="0"/>
        <w:ind w:right="5103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50A2563E" w14:textId="7ED35E17" w:rsidR="00CC5F35" w:rsidRPr="00BB0E22" w:rsidRDefault="00CC5F3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CC5F35" w:rsidRPr="00BB0E22" w:rsidSect="00397E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1D57" w14:textId="77777777" w:rsidR="00DE6350" w:rsidRDefault="00DE6350" w:rsidP="00264E1D">
      <w:pPr>
        <w:spacing w:before="0"/>
      </w:pPr>
      <w:r>
        <w:separator/>
      </w:r>
    </w:p>
  </w:endnote>
  <w:endnote w:type="continuationSeparator" w:id="0">
    <w:p w14:paraId="0B886DA3" w14:textId="77777777" w:rsidR="00DE6350" w:rsidRDefault="00DE635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828E" w14:textId="77777777" w:rsidR="00DE6350" w:rsidRDefault="00DE6350" w:rsidP="00264E1D">
      <w:pPr>
        <w:spacing w:before="0"/>
      </w:pPr>
      <w:r>
        <w:separator/>
      </w:r>
    </w:p>
  </w:footnote>
  <w:footnote w:type="continuationSeparator" w:id="0">
    <w:p w14:paraId="5843D5E1" w14:textId="77777777" w:rsidR="00DE6350" w:rsidRDefault="00DE635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358D"/>
    <w:multiLevelType w:val="hybridMultilevel"/>
    <w:tmpl w:val="24C85AF6"/>
    <w:lvl w:ilvl="0" w:tplc="5CA240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160988"/>
    <w:multiLevelType w:val="hybridMultilevel"/>
    <w:tmpl w:val="0D9A4CAC"/>
    <w:lvl w:ilvl="0" w:tplc="7B46C7F2">
      <w:start w:val="5"/>
      <w:numFmt w:val="decimal"/>
      <w:lvlText w:val="%1."/>
      <w:lvlJc w:val="left"/>
      <w:pPr>
        <w:ind w:left="993" w:hanging="360"/>
      </w:pPr>
    </w:lvl>
    <w:lvl w:ilvl="1" w:tplc="04190019">
      <w:start w:val="1"/>
      <w:numFmt w:val="lowerLetter"/>
      <w:lvlText w:val="%2."/>
      <w:lvlJc w:val="left"/>
      <w:pPr>
        <w:ind w:left="1713" w:hanging="360"/>
      </w:pPr>
    </w:lvl>
    <w:lvl w:ilvl="2" w:tplc="0419001B">
      <w:start w:val="1"/>
      <w:numFmt w:val="lowerRoman"/>
      <w:lvlText w:val="%3."/>
      <w:lvlJc w:val="right"/>
      <w:pPr>
        <w:ind w:left="2433" w:hanging="180"/>
      </w:pPr>
    </w:lvl>
    <w:lvl w:ilvl="3" w:tplc="0419000F">
      <w:start w:val="1"/>
      <w:numFmt w:val="decimal"/>
      <w:lvlText w:val="%4."/>
      <w:lvlJc w:val="left"/>
      <w:pPr>
        <w:ind w:left="3153" w:hanging="360"/>
      </w:pPr>
    </w:lvl>
    <w:lvl w:ilvl="4" w:tplc="04190019">
      <w:start w:val="1"/>
      <w:numFmt w:val="lowerLetter"/>
      <w:lvlText w:val="%5."/>
      <w:lvlJc w:val="left"/>
      <w:pPr>
        <w:ind w:left="3873" w:hanging="360"/>
      </w:pPr>
    </w:lvl>
    <w:lvl w:ilvl="5" w:tplc="0419001B">
      <w:start w:val="1"/>
      <w:numFmt w:val="lowerRoman"/>
      <w:lvlText w:val="%6."/>
      <w:lvlJc w:val="right"/>
      <w:pPr>
        <w:ind w:left="4593" w:hanging="180"/>
      </w:pPr>
    </w:lvl>
    <w:lvl w:ilvl="6" w:tplc="0419000F">
      <w:start w:val="1"/>
      <w:numFmt w:val="decimal"/>
      <w:lvlText w:val="%7."/>
      <w:lvlJc w:val="left"/>
      <w:pPr>
        <w:ind w:left="5313" w:hanging="360"/>
      </w:pPr>
    </w:lvl>
    <w:lvl w:ilvl="7" w:tplc="04190019">
      <w:start w:val="1"/>
      <w:numFmt w:val="lowerLetter"/>
      <w:lvlText w:val="%8."/>
      <w:lvlJc w:val="left"/>
      <w:pPr>
        <w:ind w:left="6033" w:hanging="360"/>
      </w:pPr>
    </w:lvl>
    <w:lvl w:ilvl="8" w:tplc="0419001B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5" w15:restartNumberingAfterBreak="0">
    <w:nsid w:val="338E18A8"/>
    <w:multiLevelType w:val="hybridMultilevel"/>
    <w:tmpl w:val="D0D87E5C"/>
    <w:lvl w:ilvl="0" w:tplc="C15673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2143D"/>
    <w:rsid w:val="0002779C"/>
    <w:rsid w:val="000465FE"/>
    <w:rsid w:val="00061E71"/>
    <w:rsid w:val="00071A1B"/>
    <w:rsid w:val="000753FC"/>
    <w:rsid w:val="000A2A10"/>
    <w:rsid w:val="001047D6"/>
    <w:rsid w:val="00115FA1"/>
    <w:rsid w:val="001236F2"/>
    <w:rsid w:val="00130FFB"/>
    <w:rsid w:val="001426D8"/>
    <w:rsid w:val="00154066"/>
    <w:rsid w:val="00190C72"/>
    <w:rsid w:val="001A5F9A"/>
    <w:rsid w:val="001C13AE"/>
    <w:rsid w:val="00206678"/>
    <w:rsid w:val="0021146D"/>
    <w:rsid w:val="00226F7D"/>
    <w:rsid w:val="00263D5D"/>
    <w:rsid w:val="00264E1D"/>
    <w:rsid w:val="00296FEB"/>
    <w:rsid w:val="002B1EB8"/>
    <w:rsid w:val="002F434B"/>
    <w:rsid w:val="00324A66"/>
    <w:rsid w:val="00326E5B"/>
    <w:rsid w:val="00332273"/>
    <w:rsid w:val="00361636"/>
    <w:rsid w:val="003655C4"/>
    <w:rsid w:val="00366413"/>
    <w:rsid w:val="00390958"/>
    <w:rsid w:val="003963CA"/>
    <w:rsid w:val="00397C88"/>
    <w:rsid w:val="00397EAE"/>
    <w:rsid w:val="003C5E1A"/>
    <w:rsid w:val="00431593"/>
    <w:rsid w:val="0043613C"/>
    <w:rsid w:val="00444D5A"/>
    <w:rsid w:val="00503C44"/>
    <w:rsid w:val="005077DE"/>
    <w:rsid w:val="005221DB"/>
    <w:rsid w:val="00585CEC"/>
    <w:rsid w:val="00592AF7"/>
    <w:rsid w:val="005B7BC2"/>
    <w:rsid w:val="005C626E"/>
    <w:rsid w:val="005F0620"/>
    <w:rsid w:val="006076ED"/>
    <w:rsid w:val="00617BD5"/>
    <w:rsid w:val="00636A14"/>
    <w:rsid w:val="00646D27"/>
    <w:rsid w:val="00675A87"/>
    <w:rsid w:val="00680E42"/>
    <w:rsid w:val="006B417B"/>
    <w:rsid w:val="006C179B"/>
    <w:rsid w:val="006D3340"/>
    <w:rsid w:val="00702531"/>
    <w:rsid w:val="00714E21"/>
    <w:rsid w:val="00737AA7"/>
    <w:rsid w:val="00756FFE"/>
    <w:rsid w:val="007B207B"/>
    <w:rsid w:val="007B4153"/>
    <w:rsid w:val="007D2326"/>
    <w:rsid w:val="007F6523"/>
    <w:rsid w:val="00813180"/>
    <w:rsid w:val="00821359"/>
    <w:rsid w:val="00853A9B"/>
    <w:rsid w:val="008A1D49"/>
    <w:rsid w:val="008A787A"/>
    <w:rsid w:val="008B4DF0"/>
    <w:rsid w:val="008E55E9"/>
    <w:rsid w:val="008F5F59"/>
    <w:rsid w:val="009023EC"/>
    <w:rsid w:val="009024FF"/>
    <w:rsid w:val="00910837"/>
    <w:rsid w:val="00911879"/>
    <w:rsid w:val="009158DB"/>
    <w:rsid w:val="0092137A"/>
    <w:rsid w:val="00922E6E"/>
    <w:rsid w:val="009238B6"/>
    <w:rsid w:val="0095221C"/>
    <w:rsid w:val="0099256D"/>
    <w:rsid w:val="009A1F3E"/>
    <w:rsid w:val="009A3E0C"/>
    <w:rsid w:val="009D22F3"/>
    <w:rsid w:val="00A90690"/>
    <w:rsid w:val="00A921DB"/>
    <w:rsid w:val="00AC0C63"/>
    <w:rsid w:val="00AC1CE4"/>
    <w:rsid w:val="00AC3269"/>
    <w:rsid w:val="00AC5DF4"/>
    <w:rsid w:val="00B06591"/>
    <w:rsid w:val="00B308E8"/>
    <w:rsid w:val="00B446A3"/>
    <w:rsid w:val="00B62E80"/>
    <w:rsid w:val="00B636B6"/>
    <w:rsid w:val="00B707FA"/>
    <w:rsid w:val="00BA32C8"/>
    <w:rsid w:val="00BB0E22"/>
    <w:rsid w:val="00BE0E3B"/>
    <w:rsid w:val="00BF28DC"/>
    <w:rsid w:val="00C044D6"/>
    <w:rsid w:val="00C24EFF"/>
    <w:rsid w:val="00C44CFA"/>
    <w:rsid w:val="00C55120"/>
    <w:rsid w:val="00C55B20"/>
    <w:rsid w:val="00C92E0F"/>
    <w:rsid w:val="00CC03D0"/>
    <w:rsid w:val="00CC5F35"/>
    <w:rsid w:val="00D361AE"/>
    <w:rsid w:val="00D63094"/>
    <w:rsid w:val="00D6388C"/>
    <w:rsid w:val="00D96C69"/>
    <w:rsid w:val="00DA4686"/>
    <w:rsid w:val="00DB5472"/>
    <w:rsid w:val="00DD539E"/>
    <w:rsid w:val="00DE6350"/>
    <w:rsid w:val="00E052BD"/>
    <w:rsid w:val="00E61B3A"/>
    <w:rsid w:val="00E65730"/>
    <w:rsid w:val="00E8370A"/>
    <w:rsid w:val="00E87597"/>
    <w:rsid w:val="00F20C55"/>
    <w:rsid w:val="00F40162"/>
    <w:rsid w:val="00F42DC4"/>
    <w:rsid w:val="00F4753E"/>
    <w:rsid w:val="00F6568C"/>
    <w:rsid w:val="00F95C51"/>
    <w:rsid w:val="00F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styleId="ad">
    <w:name w:val="Strong"/>
    <w:basedOn w:val="a0"/>
    <w:uiPriority w:val="22"/>
    <w:qFormat/>
    <w:locked/>
    <w:rsid w:val="009A3E0C"/>
    <w:rPr>
      <w:b/>
      <w:bCs/>
    </w:rPr>
  </w:style>
  <w:style w:type="character" w:customStyle="1" w:styleId="docdata">
    <w:name w:val="docdata"/>
    <w:aliases w:val="docy,v5,2139,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36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4</cp:revision>
  <cp:lastPrinted>2021-11-24T06:43:00Z</cp:lastPrinted>
  <dcterms:created xsi:type="dcterms:W3CDTF">2021-11-17T08:02:00Z</dcterms:created>
  <dcterms:modified xsi:type="dcterms:W3CDTF">2021-11-24T07:07:00Z</dcterms:modified>
</cp:coreProperties>
</file>