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7" w:rsidRDefault="009D7C77" w:rsidP="009D7C7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77" w:rsidRPr="00397B0D" w:rsidRDefault="009D7C77" w:rsidP="009D7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9D7C77" w:rsidRPr="00397B0D" w:rsidRDefault="009D7C77" w:rsidP="009D7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9D7C77" w:rsidRPr="00397B0D" w:rsidRDefault="009D7C77" w:rsidP="009D7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D7C77" w:rsidRPr="00397B0D" w:rsidRDefault="009D7C77" w:rsidP="009D7C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C77" w:rsidRPr="00FE7B5C" w:rsidRDefault="009D7C77" w:rsidP="009D7C77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9D7C77" w:rsidRPr="00397B0D" w:rsidRDefault="009D7C77" w:rsidP="009D7C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9D7C77" w:rsidRPr="00397B0D" w:rsidRDefault="009D7C77" w:rsidP="009D7C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7C77" w:rsidRPr="004A2DAD" w:rsidRDefault="00C85D40" w:rsidP="009D7C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06 грудня </w:t>
      </w:r>
      <w:r w:rsidR="009D7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C77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</w:t>
      </w:r>
      <w:r w:rsidR="009D7C7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D7C77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C7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7C77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7C77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2502</w:t>
      </w:r>
    </w:p>
    <w:p w:rsidR="009D7C77" w:rsidRDefault="009D7C77" w:rsidP="009D7C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7C77" w:rsidRPr="00455139" w:rsidRDefault="009D7C77" w:rsidP="009D7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тимчасової 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руди за адресою: просп. Гвардійський, район буд. 59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розміщеної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9D7C77" w:rsidRPr="00397B0D" w:rsidRDefault="009D7C77" w:rsidP="009D7C77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D7C77" w:rsidRPr="00397B0D" w:rsidRDefault="009D7C77" w:rsidP="009D7C77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1083, на виконання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7C77" w:rsidRPr="00397B0D" w:rsidRDefault="009D7C77" w:rsidP="009D7C77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9D7C77" w:rsidRPr="00397B0D" w:rsidRDefault="009D7C77" w:rsidP="009D7C77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9D7C77" w:rsidRDefault="009D7C77" w:rsidP="009D7C7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DCB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</w:t>
      </w:r>
      <w:r>
        <w:rPr>
          <w:rFonts w:ascii="Times New Roman" w:hAnsi="Times New Roman" w:cs="Times New Roman"/>
          <w:sz w:val="28"/>
          <w:szCs w:val="28"/>
          <w:lang w:val="uk-UA"/>
        </w:rPr>
        <w:t>оруду для провадження підприємницької діяльності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 розташ</w:t>
      </w:r>
      <w:r>
        <w:rPr>
          <w:rFonts w:ascii="Times New Roman" w:hAnsi="Times New Roman" w:cs="Times New Roman"/>
          <w:sz w:val="28"/>
          <w:szCs w:val="28"/>
          <w:lang w:val="uk-UA"/>
        </w:rPr>
        <w:t>овану за адресою: проспект Гвардійський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 буд. 59,  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925DC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7C77" w:rsidRPr="00925DCB" w:rsidRDefault="009D7C77" w:rsidP="009D7C7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C77" w:rsidRPr="00925DCB" w:rsidRDefault="009D7C77" w:rsidP="009D7C7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демонтажу тимчасової споруди згідно Порядку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9D7C77" w:rsidRPr="00397B0D" w:rsidRDefault="009D7C77" w:rsidP="009D7C7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9D7C77" w:rsidRPr="00397B0D" w:rsidRDefault="009D7C77" w:rsidP="009D7C7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9D7C77" w:rsidRDefault="009D7C77" w:rsidP="009D7C7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C77" w:rsidRPr="00397B0D" w:rsidRDefault="009D7C77" w:rsidP="009D7C7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C77" w:rsidRPr="00397B0D" w:rsidRDefault="009D7C77" w:rsidP="009D7C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D7C77" w:rsidRPr="00397B0D" w:rsidRDefault="009D7C77" w:rsidP="009D7C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9D7C77" w:rsidRDefault="009D7C77" w:rsidP="009D7C77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9D7C77" w:rsidRDefault="009D7C77" w:rsidP="009D7C7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9D7C77" w:rsidRPr="00911BA5" w:rsidRDefault="009D7C77" w:rsidP="009D7C77">
      <w:pPr>
        <w:rPr>
          <w:lang w:val="uk-UA"/>
        </w:rPr>
      </w:pPr>
    </w:p>
    <w:p w:rsidR="009D7C77" w:rsidRPr="00D9426B" w:rsidRDefault="009D7C77" w:rsidP="009D7C77">
      <w:pPr>
        <w:rPr>
          <w:lang w:val="uk-UA"/>
        </w:rPr>
      </w:pPr>
    </w:p>
    <w:p w:rsidR="004B3079" w:rsidRPr="009D7C77" w:rsidRDefault="004B3079">
      <w:pPr>
        <w:rPr>
          <w:lang w:val="uk-UA"/>
        </w:rPr>
      </w:pPr>
    </w:p>
    <w:sectPr w:rsidR="004B3079" w:rsidRPr="009D7C77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C77"/>
    <w:rsid w:val="004B3079"/>
    <w:rsid w:val="009D7C77"/>
    <w:rsid w:val="00A23C61"/>
    <w:rsid w:val="00AE635B"/>
    <w:rsid w:val="00C85D40"/>
    <w:rsid w:val="00CB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dcterms:created xsi:type="dcterms:W3CDTF">2021-12-06T09:51:00Z</dcterms:created>
  <dcterms:modified xsi:type="dcterms:W3CDTF">2021-12-06T09:51:00Z</dcterms:modified>
</cp:coreProperties>
</file>