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6" w:rsidRDefault="00C84FE6" w:rsidP="000119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C84FE6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5pt;visibility:visible;mso-wrap-style:square">
            <v:imagedata r:id="rId7" o:title="" grayscale="t" bilevel="t"/>
          </v:shape>
        </w:pict>
      </w:r>
    </w:p>
    <w:p w:rsidR="00011966" w:rsidRPr="00503C44" w:rsidRDefault="00011966" w:rsidP="000119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11966" w:rsidRDefault="00011966" w:rsidP="000119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11966" w:rsidRPr="00714E21" w:rsidRDefault="00011966" w:rsidP="000119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11966" w:rsidRPr="00592AF7" w:rsidRDefault="00011966" w:rsidP="000119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011966" w:rsidRPr="00264E1D" w:rsidRDefault="00011966" w:rsidP="000119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11966" w:rsidRPr="00D6388C" w:rsidRDefault="00011966" w:rsidP="00011966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024FF" w:rsidRPr="00264E1D" w:rsidRDefault="00011966" w:rsidP="0001196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264E1D" w:rsidRDefault="009024FF" w:rsidP="00264E1D">
      <w:pPr>
        <w:pStyle w:val="2"/>
        <w:jc w:val="both"/>
      </w:pPr>
    </w:p>
    <w:p w:rsidR="00D357BB" w:rsidRDefault="00D357BB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0" w:name="_Hlk49761270"/>
    </w:p>
    <w:p w:rsidR="00D357BB" w:rsidRPr="00F42DC4" w:rsidRDefault="004C55C2" w:rsidP="00D357B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327CE5">
        <w:rPr>
          <w:rFonts w:ascii="Times New Roman" w:hAnsi="Times New Roman" w:cs="Times New Roman"/>
          <w:sz w:val="28"/>
          <w:szCs w:val="28"/>
        </w:rPr>
        <w:t>квітня</w:t>
      </w:r>
      <w:r w:rsidR="00D357BB" w:rsidRPr="00F42DC4">
        <w:rPr>
          <w:rFonts w:ascii="Times New Roman" w:hAnsi="Times New Roman" w:cs="Times New Roman"/>
          <w:sz w:val="28"/>
          <w:szCs w:val="28"/>
        </w:rPr>
        <w:t>20</w:t>
      </w:r>
      <w:r w:rsidR="00D357BB">
        <w:rPr>
          <w:rFonts w:ascii="Times New Roman" w:hAnsi="Times New Roman" w:cs="Times New Roman"/>
          <w:sz w:val="28"/>
          <w:szCs w:val="28"/>
        </w:rPr>
        <w:t>21</w:t>
      </w:r>
      <w:r w:rsidR="00D357BB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349</w:t>
      </w:r>
    </w:p>
    <w:p w:rsidR="00D357BB" w:rsidRDefault="00D357BB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80909" w:rsidRPr="00D357BB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357BB">
        <w:rPr>
          <w:rFonts w:ascii="Times New Roman" w:hAnsi="Times New Roman" w:cs="Times New Roman"/>
          <w:bCs/>
          <w:sz w:val="28"/>
          <w:szCs w:val="28"/>
        </w:rPr>
        <w:t xml:space="preserve">Про припинення контракту з </w:t>
      </w:r>
    </w:p>
    <w:p w:rsidR="00880909" w:rsidRPr="00D357BB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357BB">
        <w:rPr>
          <w:rFonts w:ascii="Times New Roman" w:hAnsi="Times New Roman" w:cs="Times New Roman"/>
          <w:bCs/>
          <w:sz w:val="28"/>
          <w:szCs w:val="28"/>
        </w:rPr>
        <w:t xml:space="preserve">директором комунального підприємства </w:t>
      </w:r>
    </w:p>
    <w:p w:rsidR="00880909" w:rsidRPr="00D357BB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bookmarkStart w:id="1" w:name="_Hlk49759619"/>
      <w:r w:rsidRPr="00D357BB">
        <w:rPr>
          <w:rFonts w:ascii="Times New Roman" w:hAnsi="Times New Roman" w:cs="Times New Roman"/>
          <w:bCs/>
          <w:sz w:val="28"/>
          <w:szCs w:val="28"/>
        </w:rPr>
        <w:t>«Сєвєродонецьк</w:t>
      </w:r>
      <w:r w:rsidR="00011966" w:rsidRPr="00D357BB">
        <w:rPr>
          <w:rFonts w:ascii="Times New Roman" w:hAnsi="Times New Roman" w:cs="Times New Roman"/>
          <w:bCs/>
          <w:sz w:val="28"/>
          <w:szCs w:val="28"/>
        </w:rPr>
        <w:t>комунсерв</w:t>
      </w:r>
      <w:r w:rsidR="00D357BB">
        <w:rPr>
          <w:rFonts w:ascii="Times New Roman" w:hAnsi="Times New Roman" w:cs="Times New Roman"/>
          <w:bCs/>
          <w:sz w:val="28"/>
          <w:szCs w:val="28"/>
        </w:rPr>
        <w:t>и</w:t>
      </w:r>
      <w:r w:rsidR="00011966" w:rsidRPr="00D357BB">
        <w:rPr>
          <w:rFonts w:ascii="Times New Roman" w:hAnsi="Times New Roman" w:cs="Times New Roman"/>
          <w:bCs/>
          <w:sz w:val="28"/>
          <w:szCs w:val="28"/>
        </w:rPr>
        <w:t>с</w:t>
      </w:r>
      <w:r w:rsidRPr="00D357BB">
        <w:rPr>
          <w:rFonts w:ascii="Times New Roman" w:hAnsi="Times New Roman" w:cs="Times New Roman"/>
          <w:bCs/>
          <w:sz w:val="28"/>
          <w:szCs w:val="28"/>
        </w:rPr>
        <w:t>»</w:t>
      </w:r>
      <w:bookmarkEnd w:id="1"/>
    </w:p>
    <w:p w:rsidR="00011966" w:rsidRPr="00D357BB" w:rsidRDefault="00011966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357BB">
        <w:rPr>
          <w:rFonts w:ascii="Times New Roman" w:hAnsi="Times New Roman" w:cs="Times New Roman"/>
          <w:bCs/>
          <w:sz w:val="28"/>
          <w:szCs w:val="28"/>
        </w:rPr>
        <w:t>АСТАПОВИМ Євгеном Анатолійовичем</w:t>
      </w:r>
    </w:p>
    <w:bookmarkEnd w:id="0"/>
    <w:p w:rsidR="00880909" w:rsidRPr="00D357BB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D3FF0" w:rsidRPr="005D3FF0" w:rsidRDefault="00880909" w:rsidP="005D3FF0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D357BB">
        <w:rPr>
          <w:rFonts w:ascii="Times New Roman" w:hAnsi="Times New Roman" w:cs="Times New Roman"/>
          <w:bCs/>
          <w:sz w:val="28"/>
          <w:szCs w:val="28"/>
        </w:rPr>
        <w:t>Керуючись Закон</w:t>
      </w:r>
      <w:r w:rsidR="00D97600" w:rsidRPr="00D357BB">
        <w:rPr>
          <w:rFonts w:ascii="Times New Roman" w:hAnsi="Times New Roman" w:cs="Times New Roman"/>
          <w:bCs/>
          <w:sz w:val="28"/>
          <w:szCs w:val="28"/>
        </w:rPr>
        <w:t>ом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 України «Про </w:t>
      </w:r>
      <w:r w:rsidR="00D97600" w:rsidRPr="00D357BB">
        <w:rPr>
          <w:rFonts w:ascii="Times New Roman" w:hAnsi="Times New Roman" w:cs="Times New Roman"/>
          <w:bCs/>
          <w:sz w:val="28"/>
          <w:szCs w:val="28"/>
        </w:rPr>
        <w:t>військово-цивільні адміністрації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27CE5" w:rsidRPr="00D357BB">
        <w:rPr>
          <w:rFonts w:ascii="Times New Roman" w:hAnsi="Times New Roman" w:cs="Times New Roman"/>
          <w:bCs/>
          <w:sz w:val="28"/>
          <w:szCs w:val="28"/>
        </w:rPr>
        <w:t xml:space="preserve">Законом України «Про </w:t>
      </w:r>
      <w:r w:rsidR="00327CE5">
        <w:rPr>
          <w:rFonts w:ascii="Times New Roman" w:hAnsi="Times New Roman" w:cs="Times New Roman"/>
          <w:bCs/>
          <w:sz w:val="28"/>
          <w:szCs w:val="28"/>
        </w:rPr>
        <w:t xml:space="preserve">місцеве самоврядування в Україні», </w:t>
      </w:r>
      <w:r w:rsidRPr="00D357BB">
        <w:rPr>
          <w:rFonts w:ascii="Times New Roman" w:hAnsi="Times New Roman" w:cs="Times New Roman"/>
          <w:bCs/>
          <w:sz w:val="28"/>
          <w:szCs w:val="28"/>
        </w:rPr>
        <w:t>п</w:t>
      </w:r>
      <w:r w:rsidR="00011966" w:rsidRPr="00D357BB">
        <w:rPr>
          <w:rFonts w:ascii="Times New Roman" w:hAnsi="Times New Roman" w:cs="Times New Roman"/>
          <w:bCs/>
          <w:sz w:val="28"/>
          <w:szCs w:val="28"/>
        </w:rPr>
        <w:t>унктом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0D5A2D" w:rsidRPr="00D357BB">
        <w:rPr>
          <w:rFonts w:ascii="Times New Roman" w:hAnsi="Times New Roman" w:cs="Times New Roman"/>
          <w:bCs/>
          <w:sz w:val="28"/>
          <w:szCs w:val="28"/>
        </w:rPr>
        <w:t>ст</w:t>
      </w:r>
      <w:r w:rsidR="00011966" w:rsidRPr="00D357BB">
        <w:rPr>
          <w:rFonts w:ascii="Times New Roman" w:hAnsi="Times New Roman" w:cs="Times New Roman"/>
          <w:bCs/>
          <w:sz w:val="28"/>
          <w:szCs w:val="28"/>
        </w:rPr>
        <w:t>атті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 36 Кодексу законів про працю України, пункт</w:t>
      </w:r>
      <w:r w:rsidR="0043120E">
        <w:rPr>
          <w:rFonts w:ascii="Times New Roman" w:hAnsi="Times New Roman" w:cs="Times New Roman"/>
          <w:bCs/>
          <w:sz w:val="28"/>
          <w:szCs w:val="28"/>
        </w:rPr>
        <w:t>ами</w:t>
      </w:r>
      <w:r w:rsidR="00AE7638" w:rsidRPr="00D357BB">
        <w:rPr>
          <w:rFonts w:ascii="Times New Roman" w:hAnsi="Times New Roman" w:cs="Times New Roman"/>
          <w:bCs/>
          <w:sz w:val="28"/>
          <w:szCs w:val="28"/>
        </w:rPr>
        <w:t xml:space="preserve">2.4.3, </w:t>
      </w:r>
      <w:r w:rsidRPr="00D357BB">
        <w:rPr>
          <w:rFonts w:ascii="Times New Roman" w:hAnsi="Times New Roman" w:cs="Times New Roman"/>
          <w:bCs/>
          <w:sz w:val="28"/>
          <w:szCs w:val="28"/>
        </w:rPr>
        <w:t>5.2</w:t>
      </w:r>
      <w:r w:rsidR="00011966" w:rsidRPr="00D357BB">
        <w:rPr>
          <w:rFonts w:ascii="Times New Roman" w:hAnsi="Times New Roman" w:cs="Times New Roman"/>
          <w:bCs/>
          <w:sz w:val="28"/>
          <w:szCs w:val="28"/>
        </w:rPr>
        <w:t>.2</w:t>
      </w:r>
      <w:r w:rsidRPr="00D357BB">
        <w:rPr>
          <w:rFonts w:ascii="Times New Roman" w:hAnsi="Times New Roman" w:cs="Times New Roman"/>
          <w:bCs/>
          <w:sz w:val="28"/>
          <w:szCs w:val="28"/>
        </w:rPr>
        <w:t>Контракту про призначення директора комунального підприємства «Сєвєродонецьк</w:t>
      </w:r>
      <w:r w:rsidR="00D357BB">
        <w:rPr>
          <w:rFonts w:ascii="Times New Roman" w:hAnsi="Times New Roman" w:cs="Times New Roman"/>
          <w:bCs/>
          <w:sz w:val="28"/>
          <w:szCs w:val="28"/>
        </w:rPr>
        <w:t>комунсервис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» від </w:t>
      </w:r>
      <w:r w:rsidR="00D357BB">
        <w:rPr>
          <w:rFonts w:ascii="Times New Roman" w:hAnsi="Times New Roman" w:cs="Times New Roman"/>
          <w:bCs/>
          <w:sz w:val="28"/>
          <w:szCs w:val="28"/>
        </w:rPr>
        <w:t>01жовтня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E7638" w:rsidRPr="00D357BB">
        <w:rPr>
          <w:rFonts w:ascii="Times New Roman" w:hAnsi="Times New Roman" w:cs="Times New Roman"/>
          <w:bCs/>
          <w:sz w:val="28"/>
          <w:szCs w:val="28"/>
        </w:rPr>
        <w:t>2</w:t>
      </w:r>
      <w:r w:rsidR="00D57AED">
        <w:rPr>
          <w:rFonts w:ascii="Times New Roman" w:hAnsi="Times New Roman" w:cs="Times New Roman"/>
          <w:bCs/>
          <w:sz w:val="28"/>
          <w:szCs w:val="28"/>
        </w:rPr>
        <w:t>0</w:t>
      </w:r>
      <w:r w:rsidRPr="00D357BB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Pr="005058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3FF0" w:rsidRPr="00505820">
        <w:rPr>
          <w:rFonts w:ascii="Times New Roman" w:hAnsi="Times New Roman" w:cs="Times New Roman"/>
          <w:bCs/>
          <w:sz w:val="28"/>
          <w:szCs w:val="28"/>
        </w:rPr>
        <w:t xml:space="preserve">на підставі особистої заяви АСТАПОВА Є.А. від </w:t>
      </w:r>
      <w:r w:rsidR="004C55C2">
        <w:rPr>
          <w:rFonts w:ascii="Times New Roman" w:hAnsi="Times New Roman" w:cs="Times New Roman"/>
          <w:bCs/>
          <w:sz w:val="28"/>
          <w:szCs w:val="28"/>
        </w:rPr>
        <w:t>06</w:t>
      </w:r>
      <w:r w:rsidR="005D3FF0" w:rsidRPr="00505820">
        <w:rPr>
          <w:rFonts w:ascii="Times New Roman" w:hAnsi="Times New Roman" w:cs="Times New Roman"/>
          <w:bCs/>
          <w:sz w:val="28"/>
          <w:szCs w:val="28"/>
        </w:rPr>
        <w:t>.</w:t>
      </w:r>
      <w:r w:rsidR="004C55C2">
        <w:rPr>
          <w:rFonts w:ascii="Times New Roman" w:hAnsi="Times New Roman" w:cs="Times New Roman"/>
          <w:bCs/>
          <w:sz w:val="28"/>
          <w:szCs w:val="28"/>
        </w:rPr>
        <w:t>04</w:t>
      </w:r>
      <w:r w:rsidR="005D3FF0" w:rsidRPr="00505820">
        <w:rPr>
          <w:rFonts w:ascii="Times New Roman" w:hAnsi="Times New Roman" w:cs="Times New Roman"/>
          <w:bCs/>
          <w:sz w:val="28"/>
          <w:szCs w:val="28"/>
        </w:rPr>
        <w:t>.2021 року,</w:t>
      </w:r>
    </w:p>
    <w:p w:rsidR="00880909" w:rsidRPr="00D357BB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880909" w:rsidRPr="00327C33" w:rsidRDefault="00D357BB" w:rsidP="00D357BB">
      <w:pPr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27C33">
        <w:rPr>
          <w:rFonts w:ascii="Times New Roman" w:hAnsi="Times New Roman" w:cs="Times New Roman"/>
          <w:b/>
          <w:sz w:val="28"/>
          <w:szCs w:val="28"/>
        </w:rPr>
        <w:t>ПРИПИНИТИ</w:t>
      </w:r>
      <w:bookmarkStart w:id="2" w:name="_Hlk68533366"/>
      <w:r w:rsidR="00AE7638" w:rsidRPr="00327C33">
        <w:rPr>
          <w:rFonts w:ascii="Times New Roman" w:hAnsi="Times New Roman" w:cs="Times New Roman"/>
          <w:bCs/>
          <w:sz w:val="28"/>
          <w:szCs w:val="28"/>
        </w:rPr>
        <w:t>0</w:t>
      </w:r>
      <w:r w:rsidRPr="00327C33">
        <w:rPr>
          <w:rFonts w:ascii="Times New Roman" w:hAnsi="Times New Roman" w:cs="Times New Roman"/>
          <w:bCs/>
          <w:sz w:val="28"/>
          <w:szCs w:val="28"/>
        </w:rPr>
        <w:t>6квітня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327C33">
        <w:rPr>
          <w:rFonts w:ascii="Times New Roman" w:hAnsi="Times New Roman" w:cs="Times New Roman"/>
          <w:bCs/>
          <w:sz w:val="28"/>
          <w:szCs w:val="28"/>
        </w:rPr>
        <w:t>1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bookmarkStart w:id="3" w:name="_Hlk68591868"/>
      <w:bookmarkEnd w:id="2"/>
      <w:r w:rsidR="00880909" w:rsidRPr="00327C33">
        <w:rPr>
          <w:rFonts w:ascii="Times New Roman" w:hAnsi="Times New Roman" w:cs="Times New Roman"/>
          <w:bCs/>
          <w:sz w:val="28"/>
          <w:szCs w:val="28"/>
        </w:rPr>
        <w:t>Контракт про призначення директор</w:t>
      </w:r>
      <w:r w:rsidR="00AE7638" w:rsidRPr="00327C33">
        <w:rPr>
          <w:rFonts w:ascii="Times New Roman" w:hAnsi="Times New Roman" w:cs="Times New Roman"/>
          <w:bCs/>
          <w:sz w:val="28"/>
          <w:szCs w:val="28"/>
        </w:rPr>
        <w:t>а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комунального підприємства «</w:t>
      </w:r>
      <w:bookmarkStart w:id="4" w:name="_Hlk49760544"/>
      <w:r w:rsidR="00880909" w:rsidRPr="00327C33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bookmarkEnd w:id="4"/>
      <w:r w:rsidRPr="00327C33">
        <w:rPr>
          <w:rFonts w:ascii="Times New Roman" w:hAnsi="Times New Roman" w:cs="Times New Roman"/>
          <w:bCs/>
          <w:sz w:val="28"/>
          <w:szCs w:val="28"/>
        </w:rPr>
        <w:t>комунсервис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», що укладений </w:t>
      </w:r>
      <w:r w:rsidRPr="00327C33">
        <w:rPr>
          <w:rFonts w:ascii="Times New Roman" w:hAnsi="Times New Roman" w:cs="Times New Roman"/>
          <w:bCs/>
          <w:sz w:val="28"/>
          <w:szCs w:val="28"/>
        </w:rPr>
        <w:t>01жовтня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E7638" w:rsidRPr="00327C33">
        <w:rPr>
          <w:rFonts w:ascii="Times New Roman" w:hAnsi="Times New Roman" w:cs="Times New Roman"/>
          <w:bCs/>
          <w:sz w:val="28"/>
          <w:szCs w:val="28"/>
        </w:rPr>
        <w:t>2</w:t>
      </w:r>
      <w:r w:rsidR="00193044">
        <w:rPr>
          <w:rFonts w:ascii="Times New Roman" w:hAnsi="Times New Roman" w:cs="Times New Roman"/>
          <w:bCs/>
          <w:sz w:val="28"/>
          <w:szCs w:val="28"/>
        </w:rPr>
        <w:t>0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bookmarkEnd w:id="3"/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 та звільнити </w:t>
      </w:r>
      <w:bookmarkStart w:id="5" w:name="_Hlk68591823"/>
      <w:r w:rsidRPr="00327C33">
        <w:rPr>
          <w:rFonts w:ascii="Times New Roman" w:hAnsi="Times New Roman" w:cs="Times New Roman"/>
          <w:bCs/>
          <w:sz w:val="28"/>
          <w:szCs w:val="28"/>
        </w:rPr>
        <w:t>АСТАПОВА Євгена Анатолійовича</w:t>
      </w:r>
      <w:bookmarkEnd w:id="5"/>
      <w:r w:rsidR="00880909" w:rsidRPr="00327C33">
        <w:rPr>
          <w:rFonts w:ascii="Times New Roman" w:hAnsi="Times New Roman" w:cs="Times New Roman"/>
          <w:bCs/>
          <w:sz w:val="28"/>
          <w:szCs w:val="28"/>
        </w:rPr>
        <w:t>з посади директора комунального підприємства «</w:t>
      </w:r>
      <w:r w:rsidR="00AE7638" w:rsidRPr="00327C33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r w:rsidRPr="00327C33">
        <w:rPr>
          <w:rFonts w:ascii="Times New Roman" w:hAnsi="Times New Roman" w:cs="Times New Roman"/>
          <w:bCs/>
          <w:sz w:val="28"/>
          <w:szCs w:val="28"/>
        </w:rPr>
        <w:t>комунсервис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F3C80" w:rsidRPr="00327C33">
        <w:rPr>
          <w:rFonts w:ascii="Times New Roman" w:hAnsi="Times New Roman" w:cs="Times New Roman"/>
          <w:bCs/>
          <w:sz w:val="28"/>
          <w:szCs w:val="28"/>
        </w:rPr>
        <w:t xml:space="preserve">06 квітня 2021 року </w:t>
      </w:r>
      <w:r w:rsidR="00880909" w:rsidRPr="00327C33">
        <w:rPr>
          <w:rFonts w:ascii="Times New Roman" w:hAnsi="Times New Roman" w:cs="Times New Roman"/>
          <w:bCs/>
          <w:sz w:val="28"/>
          <w:szCs w:val="28"/>
        </w:rPr>
        <w:t>відповідно до пункту 1 статті 36 Кодексу законів про працю України (угода сторін).</w:t>
      </w:r>
    </w:p>
    <w:p w:rsidR="00327C33" w:rsidRPr="00327C33" w:rsidRDefault="00327C33" w:rsidP="00327C33">
      <w:pPr>
        <w:tabs>
          <w:tab w:val="left" w:pos="1134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882E29" w:rsidRPr="00327C33" w:rsidRDefault="00882E29" w:rsidP="00327C33">
      <w:pPr>
        <w:pStyle w:val="a7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327C33">
        <w:rPr>
          <w:rFonts w:ascii="Times New Roman" w:hAnsi="Times New Roman"/>
          <w:sz w:val="28"/>
          <w:szCs w:val="28"/>
        </w:rPr>
        <w:t xml:space="preserve">Виключити зі складу підписантів комунального підприємства </w:t>
      </w:r>
      <w:bookmarkStart w:id="6" w:name="_Hlk68591938"/>
      <w:r w:rsidRPr="00327C33">
        <w:rPr>
          <w:rFonts w:ascii="Times New Roman" w:hAnsi="Times New Roman"/>
          <w:sz w:val="28"/>
          <w:szCs w:val="28"/>
        </w:rPr>
        <w:t>«Сєвєродонецьккомунсервис»</w:t>
      </w:r>
      <w:bookmarkStart w:id="7" w:name="_Hlk68591948"/>
      <w:bookmarkEnd w:id="6"/>
      <w:r w:rsidRPr="00327C33">
        <w:rPr>
          <w:rFonts w:ascii="Times New Roman" w:hAnsi="Times New Roman" w:cs="Times New Roman"/>
          <w:bCs/>
          <w:sz w:val="28"/>
          <w:szCs w:val="28"/>
        </w:rPr>
        <w:t>АСТАПОВА Євгена Анатолійовича</w:t>
      </w:r>
      <w:bookmarkEnd w:id="7"/>
      <w:r w:rsidRPr="00327C33">
        <w:rPr>
          <w:rFonts w:ascii="Times New Roman" w:hAnsi="Times New Roman"/>
          <w:sz w:val="28"/>
          <w:szCs w:val="28"/>
        </w:rPr>
        <w:t xml:space="preserve"> у зв'язку з припиненням 06 квітня 2021 року </w:t>
      </w:r>
      <w:r w:rsidRPr="00327C33">
        <w:rPr>
          <w:rFonts w:ascii="Times New Roman" w:hAnsi="Times New Roman" w:cs="Times New Roman"/>
          <w:bCs/>
          <w:sz w:val="28"/>
          <w:szCs w:val="28"/>
        </w:rPr>
        <w:t>Контракту про призначення директора комунального підприємства «Сєвєродонецьккомунсервис», що укладений 01 жовтня 202</w:t>
      </w:r>
      <w:r w:rsidR="007D06CA">
        <w:rPr>
          <w:rFonts w:ascii="Times New Roman" w:hAnsi="Times New Roman" w:cs="Times New Roman"/>
          <w:bCs/>
          <w:sz w:val="28"/>
          <w:szCs w:val="28"/>
        </w:rPr>
        <w:t>0</w:t>
      </w:r>
      <w:r w:rsidRPr="00327C33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Pr="00327C33">
        <w:rPr>
          <w:rFonts w:ascii="Times New Roman" w:hAnsi="Times New Roman"/>
          <w:sz w:val="28"/>
          <w:szCs w:val="28"/>
        </w:rPr>
        <w:t xml:space="preserve">,та звільненням </w:t>
      </w:r>
      <w:r w:rsidRPr="00327C33">
        <w:rPr>
          <w:rFonts w:ascii="Times New Roman" w:hAnsi="Times New Roman" w:cs="Times New Roman"/>
          <w:bCs/>
          <w:sz w:val="28"/>
          <w:szCs w:val="28"/>
        </w:rPr>
        <w:t>АСТАПОВА Євгена Анатолійовича</w:t>
      </w:r>
      <w:r w:rsidRPr="00327C33">
        <w:rPr>
          <w:rFonts w:ascii="Times New Roman" w:hAnsi="Times New Roman"/>
          <w:sz w:val="28"/>
          <w:szCs w:val="28"/>
        </w:rPr>
        <w:t xml:space="preserve"> з посади директора комунального підприємства «Сєвєродонецьккомунсервис» 06 квітня 2021 року.</w:t>
      </w:r>
    </w:p>
    <w:p w:rsidR="00327C33" w:rsidRPr="00327C33" w:rsidRDefault="00327C33" w:rsidP="00327C33">
      <w:pPr>
        <w:pStyle w:val="a7"/>
        <w:widowControl/>
        <w:tabs>
          <w:tab w:val="left" w:pos="1134"/>
        </w:tabs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</w:p>
    <w:p w:rsidR="00882E29" w:rsidRPr="00327C33" w:rsidRDefault="00882E29" w:rsidP="00327C33">
      <w:pPr>
        <w:widowControl/>
        <w:numPr>
          <w:ilvl w:val="0"/>
          <w:numId w:val="3"/>
        </w:numPr>
        <w:tabs>
          <w:tab w:val="left" w:pos="1276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7C33">
        <w:rPr>
          <w:rFonts w:ascii="Times New Roman" w:hAnsi="Times New Roman" w:cs="Times New Roman"/>
          <w:sz w:val="28"/>
          <w:szCs w:val="28"/>
        </w:rPr>
        <w:t xml:space="preserve">КП </w:t>
      </w:r>
      <w:r w:rsidRPr="00327C33">
        <w:rPr>
          <w:rFonts w:ascii="Times New Roman" w:hAnsi="Times New Roman"/>
          <w:sz w:val="28"/>
          <w:szCs w:val="28"/>
        </w:rPr>
        <w:t>«Сєвєродонецьккомунсервис»</w:t>
      </w:r>
      <w:r w:rsidRPr="00327C33">
        <w:rPr>
          <w:rFonts w:ascii="Times New Roman" w:hAnsi="Times New Roman" w:cs="Times New Roman"/>
          <w:sz w:val="28"/>
          <w:szCs w:val="28"/>
        </w:rPr>
        <w:t xml:space="preserve"> вжити заходи щодо звільнення </w:t>
      </w:r>
      <w:r w:rsidRPr="00327C33">
        <w:rPr>
          <w:rFonts w:ascii="Times New Roman" w:hAnsi="Times New Roman" w:cs="Times New Roman"/>
          <w:bCs/>
          <w:sz w:val="28"/>
          <w:szCs w:val="28"/>
        </w:rPr>
        <w:t>АСТАПОВА Євгена Анатолійовича</w:t>
      </w:r>
      <w:r w:rsidRPr="00327C33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України.</w:t>
      </w:r>
    </w:p>
    <w:p w:rsidR="00882E29" w:rsidRPr="00327C33" w:rsidRDefault="00882E29" w:rsidP="00327C33">
      <w:p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0E774B" w:rsidRPr="00327C33" w:rsidRDefault="000E774B" w:rsidP="00D357BB">
      <w:pPr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7C3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357BB" w:rsidRPr="00D357BB" w:rsidRDefault="00D357BB" w:rsidP="00D357BB">
      <w:p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57BB" w:rsidRPr="00D357BB" w:rsidRDefault="00D357BB" w:rsidP="005D3FF0">
      <w:pPr>
        <w:pStyle w:val="a7"/>
        <w:widowControl/>
        <w:numPr>
          <w:ilvl w:val="0"/>
          <w:numId w:val="3"/>
        </w:numPr>
        <w:tabs>
          <w:tab w:val="left" w:pos="709"/>
          <w:tab w:val="left" w:pos="1134"/>
          <w:tab w:val="left" w:pos="1276"/>
          <w:tab w:val="left" w:pos="2268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7B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розпорядження покладаю на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D357B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D357BB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33D1D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D357BB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B33D1D">
        <w:rPr>
          <w:rFonts w:ascii="Times New Roman" w:hAnsi="Times New Roman" w:cs="Times New Roman"/>
          <w:sz w:val="28"/>
          <w:szCs w:val="28"/>
        </w:rPr>
        <w:t>Ігоря РОБОЧОГО</w:t>
      </w:r>
      <w:r w:rsidRPr="00D357BB">
        <w:rPr>
          <w:rFonts w:ascii="Times New Roman" w:hAnsi="Times New Roman" w:cs="Times New Roman"/>
          <w:sz w:val="28"/>
          <w:szCs w:val="28"/>
        </w:rPr>
        <w:t>.</w:t>
      </w:r>
    </w:p>
    <w:p w:rsidR="000E774B" w:rsidRPr="00D357BB" w:rsidRDefault="000E774B" w:rsidP="00D357BB">
      <w:p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3D1D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357BB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  <w:r w:rsidR="00B33D1D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</w:t>
      </w:r>
    </w:p>
    <w:p w:rsidR="009024FF" w:rsidRPr="00D357BB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357BB">
        <w:rPr>
          <w:rFonts w:ascii="Times New Roman" w:hAnsi="Times New Roman" w:cs="Times New Roman"/>
          <w:b/>
          <w:bCs/>
          <w:sz w:val="28"/>
          <w:szCs w:val="28"/>
        </w:rPr>
        <w:t>військо</w:t>
      </w:r>
      <w:r w:rsidR="001426D8" w:rsidRPr="00D357BB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D357BB">
        <w:rPr>
          <w:rFonts w:ascii="Times New Roman" w:hAnsi="Times New Roman" w:cs="Times New Roman"/>
          <w:b/>
          <w:bCs/>
          <w:sz w:val="28"/>
          <w:szCs w:val="28"/>
        </w:rPr>
        <w:t xml:space="preserve">-цивільної адміністрації                              Олександр СТРЮК </w:t>
      </w:r>
    </w:p>
    <w:p w:rsidR="009024FF" w:rsidRPr="00D357B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5033" w:rsidRPr="00D357BB" w:rsidRDefault="00DA50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5033" w:rsidRPr="00D357BB" w:rsidRDefault="00DA50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5033" w:rsidRPr="00D357BB" w:rsidRDefault="00DA50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27C33" w:rsidRPr="00D357BB" w:rsidRDefault="00327C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A5033" w:rsidRPr="00D357BB" w:rsidRDefault="00DA503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DA5033" w:rsidRPr="00D357BB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344" w:rsidRDefault="00600344" w:rsidP="00264E1D">
      <w:pPr>
        <w:spacing w:before="0"/>
      </w:pPr>
      <w:r>
        <w:separator/>
      </w:r>
    </w:p>
  </w:endnote>
  <w:endnote w:type="continuationSeparator" w:id="1">
    <w:p w:rsidR="00600344" w:rsidRDefault="0060034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344" w:rsidRDefault="00600344" w:rsidP="00264E1D">
      <w:pPr>
        <w:spacing w:before="0"/>
      </w:pPr>
      <w:r>
        <w:separator/>
      </w:r>
    </w:p>
  </w:footnote>
  <w:footnote w:type="continuationSeparator" w:id="1">
    <w:p w:rsidR="00600344" w:rsidRDefault="0060034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44749"/>
    <w:multiLevelType w:val="hybridMultilevel"/>
    <w:tmpl w:val="0D840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844F8"/>
    <w:multiLevelType w:val="hybridMultilevel"/>
    <w:tmpl w:val="78C222C2"/>
    <w:lvl w:ilvl="0" w:tplc="3C4A524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85406A"/>
    <w:multiLevelType w:val="hybridMultilevel"/>
    <w:tmpl w:val="B882D214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20C7"/>
    <w:rsid w:val="00011966"/>
    <w:rsid w:val="000A2A10"/>
    <w:rsid w:val="000D4386"/>
    <w:rsid w:val="000D5A2D"/>
    <w:rsid w:val="000E774B"/>
    <w:rsid w:val="001426D8"/>
    <w:rsid w:val="00193044"/>
    <w:rsid w:val="001E3426"/>
    <w:rsid w:val="00206678"/>
    <w:rsid w:val="00210873"/>
    <w:rsid w:val="00263D5D"/>
    <w:rsid w:val="00264E1D"/>
    <w:rsid w:val="002E33CD"/>
    <w:rsid w:val="002F3C80"/>
    <w:rsid w:val="00327C33"/>
    <w:rsid w:val="00327CE5"/>
    <w:rsid w:val="00332273"/>
    <w:rsid w:val="00371C66"/>
    <w:rsid w:val="003E5EBC"/>
    <w:rsid w:val="00421631"/>
    <w:rsid w:val="0043120E"/>
    <w:rsid w:val="00442F29"/>
    <w:rsid w:val="004C55C2"/>
    <w:rsid w:val="00505820"/>
    <w:rsid w:val="005348DE"/>
    <w:rsid w:val="005D3FF0"/>
    <w:rsid w:val="00600344"/>
    <w:rsid w:val="0061572D"/>
    <w:rsid w:val="0065255E"/>
    <w:rsid w:val="00655329"/>
    <w:rsid w:val="00660F0D"/>
    <w:rsid w:val="006D28D6"/>
    <w:rsid w:val="006F2493"/>
    <w:rsid w:val="00702531"/>
    <w:rsid w:val="0071394E"/>
    <w:rsid w:val="00792024"/>
    <w:rsid w:val="007D06CA"/>
    <w:rsid w:val="00832216"/>
    <w:rsid w:val="00880909"/>
    <w:rsid w:val="00882E29"/>
    <w:rsid w:val="008B7CD9"/>
    <w:rsid w:val="009024FF"/>
    <w:rsid w:val="009158DB"/>
    <w:rsid w:val="009238B6"/>
    <w:rsid w:val="00994757"/>
    <w:rsid w:val="009C6FDA"/>
    <w:rsid w:val="00A9060E"/>
    <w:rsid w:val="00A97098"/>
    <w:rsid w:val="00AE7638"/>
    <w:rsid w:val="00B33D1D"/>
    <w:rsid w:val="00BD76A3"/>
    <w:rsid w:val="00C13205"/>
    <w:rsid w:val="00C17EBC"/>
    <w:rsid w:val="00C84FE6"/>
    <w:rsid w:val="00C85074"/>
    <w:rsid w:val="00CC03D0"/>
    <w:rsid w:val="00D357BB"/>
    <w:rsid w:val="00D4043C"/>
    <w:rsid w:val="00D57AED"/>
    <w:rsid w:val="00D97600"/>
    <w:rsid w:val="00DA5033"/>
    <w:rsid w:val="00DB36DE"/>
    <w:rsid w:val="00E16A22"/>
    <w:rsid w:val="00E51F36"/>
    <w:rsid w:val="00E65730"/>
    <w:rsid w:val="00EB28A8"/>
    <w:rsid w:val="00EC766F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A5033"/>
    <w:pPr>
      <w:ind w:left="720"/>
      <w:contextualSpacing/>
    </w:pPr>
  </w:style>
  <w:style w:type="table" w:styleId="a8">
    <w:name w:val="Table Grid"/>
    <w:basedOn w:val="a1"/>
    <w:uiPriority w:val="59"/>
    <w:locked/>
    <w:rsid w:val="00DA5033"/>
    <w:rPr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userSpn1522</cp:lastModifiedBy>
  <cp:revision>41</cp:revision>
  <cp:lastPrinted>2021-04-06T08:06:00Z</cp:lastPrinted>
  <dcterms:created xsi:type="dcterms:W3CDTF">2020-08-05T13:04:00Z</dcterms:created>
  <dcterms:modified xsi:type="dcterms:W3CDTF">2021-04-07T05:42:00Z</dcterms:modified>
</cp:coreProperties>
</file>