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C1711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7112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C17112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C17112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C1711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C17112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2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210DEA" w:rsidRPr="00210DEA">
        <w:rPr>
          <w:rFonts w:ascii="Times New Roman" w:hAnsi="Times New Roman" w:cs="Times New Roman"/>
          <w:sz w:val="28"/>
          <w:szCs w:val="28"/>
        </w:rPr>
        <w:t>16 кв</w:t>
      </w:r>
      <w:r w:rsidR="00210DEA">
        <w:rPr>
          <w:rFonts w:ascii="Times New Roman" w:hAnsi="Times New Roman" w:cs="Times New Roman"/>
          <w:sz w:val="28"/>
          <w:szCs w:val="28"/>
        </w:rPr>
        <w:t>і</w:t>
      </w:r>
      <w:r w:rsidR="00210DEA" w:rsidRPr="00210DEA">
        <w:rPr>
          <w:rFonts w:ascii="Times New Roman" w:hAnsi="Times New Roman" w:cs="Times New Roman"/>
          <w:sz w:val="28"/>
          <w:szCs w:val="28"/>
        </w:rPr>
        <w:t xml:space="preserve">тня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210DE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</w:t>
      </w:r>
      <w:r w:rsidR="00210DEA">
        <w:rPr>
          <w:rFonts w:ascii="Times New Roman" w:hAnsi="Times New Roman" w:cs="Times New Roman"/>
          <w:sz w:val="28"/>
          <w:szCs w:val="28"/>
        </w:rPr>
        <w:tab/>
      </w:r>
      <w:r w:rsidR="00210DEA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№</w:t>
      </w:r>
      <w:r w:rsidR="00210DEA" w:rsidRPr="00210DEA">
        <w:rPr>
          <w:rFonts w:ascii="Times New Roman" w:hAnsi="Times New Roman" w:cs="Times New Roman"/>
          <w:sz w:val="28"/>
          <w:szCs w:val="28"/>
        </w:rPr>
        <w:t xml:space="preserve"> 471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057675" w:rsidRPr="00210DEA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C732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57675" w:rsidRPr="00210DEA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C17112" w:rsidRPr="00210DEA">
        <w:rPr>
          <w:rFonts w:ascii="Times New Roman" w:hAnsi="Times New Roman" w:cs="Times New Roman"/>
          <w:b/>
          <w:sz w:val="28"/>
          <w:szCs w:val="28"/>
        </w:rPr>
        <w:t>склад</w:t>
      </w:r>
      <w:r w:rsidR="00057675" w:rsidRPr="00210DEA">
        <w:rPr>
          <w:rFonts w:ascii="Times New Roman" w:hAnsi="Times New Roman" w:cs="Times New Roman"/>
          <w:b/>
          <w:sz w:val="28"/>
          <w:szCs w:val="28"/>
        </w:rPr>
        <w:t>у</w:t>
      </w:r>
      <w:r w:rsidRPr="005C7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675" w:rsidRPr="00210DEA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C7329">
        <w:rPr>
          <w:rFonts w:ascii="Times New Roman" w:hAnsi="Times New Roman" w:cs="Times New Roman"/>
          <w:b/>
          <w:sz w:val="28"/>
          <w:szCs w:val="28"/>
        </w:rPr>
        <w:t xml:space="preserve">Дорадчої ради з питань </w:t>
      </w:r>
    </w:p>
    <w:p w:rsidR="00FC0C84" w:rsidRPr="005C7329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C7329">
        <w:rPr>
          <w:rFonts w:ascii="Times New Roman" w:hAnsi="Times New Roman" w:cs="Times New Roman"/>
          <w:b/>
          <w:sz w:val="28"/>
          <w:szCs w:val="28"/>
        </w:rPr>
        <w:t xml:space="preserve">енергоефективності </w:t>
      </w:r>
    </w:p>
    <w:p w:rsidR="00362E3C" w:rsidRPr="005C7329" w:rsidRDefault="00362E3C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C7329">
        <w:rPr>
          <w:rFonts w:ascii="Times New Roman" w:hAnsi="Times New Roman" w:cs="Times New Roman"/>
          <w:b/>
          <w:sz w:val="28"/>
          <w:szCs w:val="28"/>
        </w:rPr>
        <w:t xml:space="preserve">та енергозбереження </w:t>
      </w:r>
    </w:p>
    <w:p w:rsidR="00FC0C84" w:rsidRPr="005C7329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C7329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</w:p>
    <w:p w:rsidR="00FC0C84" w:rsidRPr="005C7329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C7329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C17112">
        <w:rPr>
          <w:rFonts w:ascii="Times New Roman" w:hAnsi="Times New Roman" w:cs="Times New Roman"/>
          <w:sz w:val="28"/>
          <w:szCs w:val="28"/>
        </w:rPr>
        <w:tab/>
      </w:r>
      <w:r w:rsidRPr="00FC0C84">
        <w:rPr>
          <w:rFonts w:ascii="Times New Roman" w:hAnsi="Times New Roman" w:cs="Times New Roman"/>
          <w:sz w:val="28"/>
          <w:szCs w:val="28"/>
        </w:rPr>
        <w:t>Відповідно до Закону України «Про військово – цивільні адміністрації»,</w:t>
      </w:r>
      <w:r w:rsidR="00057675" w:rsidRPr="00057675">
        <w:rPr>
          <w:rFonts w:ascii="Times New Roman" w:hAnsi="Times New Roman" w:cs="Times New Roman"/>
          <w:sz w:val="28"/>
          <w:szCs w:val="28"/>
        </w:rPr>
        <w:t xml:space="preserve"> </w:t>
      </w:r>
      <w:r w:rsidR="00057675" w:rsidRPr="00FC0C84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="00057675" w:rsidRPr="00057675">
        <w:rPr>
          <w:rFonts w:ascii="Times New Roman" w:hAnsi="Times New Roman" w:cs="Times New Roman"/>
          <w:sz w:val="28"/>
          <w:szCs w:val="28"/>
        </w:rPr>
        <w:t>місцеве самоврядування</w:t>
      </w:r>
      <w:r w:rsidR="00D75F21" w:rsidRPr="00D75F21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057675" w:rsidRPr="00FC0C84">
        <w:rPr>
          <w:rFonts w:ascii="Times New Roman" w:hAnsi="Times New Roman" w:cs="Times New Roman"/>
          <w:sz w:val="28"/>
          <w:szCs w:val="28"/>
        </w:rPr>
        <w:t>»,</w:t>
      </w:r>
      <w:r w:rsidRPr="00FC0C84">
        <w:rPr>
          <w:rFonts w:ascii="Times New Roman" w:hAnsi="Times New Roman" w:cs="Times New Roman"/>
          <w:sz w:val="28"/>
          <w:szCs w:val="28"/>
        </w:rPr>
        <w:t xml:space="preserve"> Закону України «Про захист персональних даних», з метою забезпечення виконання ініціативи Європейського Союзу «Угода Мерів», ініційованої Європейською Комісією від 15.01.2009р. 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C0C84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362E3C">
        <w:rPr>
          <w:rFonts w:ascii="Times New Roman" w:hAnsi="Times New Roman" w:cs="Times New Roman"/>
          <w:sz w:val="28"/>
          <w:szCs w:val="28"/>
        </w:rPr>
        <w:tab/>
        <w:t>1.</w:t>
      </w:r>
      <w:r w:rsidRPr="00FC0C84">
        <w:rPr>
          <w:rFonts w:ascii="Times New Roman" w:hAnsi="Times New Roman" w:cs="Times New Roman"/>
          <w:sz w:val="28"/>
          <w:szCs w:val="28"/>
        </w:rPr>
        <w:t xml:space="preserve"> Затвердити склад Дорадчої ради з питань енергоефективності </w:t>
      </w:r>
      <w:r w:rsidR="00362E3C">
        <w:rPr>
          <w:rFonts w:ascii="Times New Roman" w:hAnsi="Times New Roman" w:cs="Times New Roman"/>
          <w:sz w:val="28"/>
          <w:szCs w:val="28"/>
        </w:rPr>
        <w:t>та енергозбереження</w:t>
      </w:r>
      <w:r w:rsidR="00362E3C" w:rsidRPr="00FC0C84">
        <w:rPr>
          <w:rFonts w:ascii="Times New Roman" w:hAnsi="Times New Roman" w:cs="Times New Roman"/>
          <w:sz w:val="28"/>
          <w:szCs w:val="28"/>
        </w:rPr>
        <w:t xml:space="preserve"> </w:t>
      </w:r>
      <w:r w:rsidRPr="00FC0C84">
        <w:rPr>
          <w:rFonts w:ascii="Times New Roman" w:hAnsi="Times New Roman" w:cs="Times New Roman"/>
          <w:sz w:val="28"/>
          <w:szCs w:val="28"/>
        </w:rPr>
        <w:t xml:space="preserve">Сєвєродонецької міської територіальної громади </w:t>
      </w:r>
      <w:r w:rsidR="00362E3C">
        <w:rPr>
          <w:rFonts w:ascii="Times New Roman" w:hAnsi="Times New Roman" w:cs="Times New Roman"/>
          <w:sz w:val="28"/>
          <w:szCs w:val="28"/>
        </w:rPr>
        <w:t xml:space="preserve">      </w:t>
      </w:r>
      <w:r w:rsidRPr="00FC0C84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C17112" w:rsidRPr="00C17112">
        <w:rPr>
          <w:rFonts w:ascii="Times New Roman" w:hAnsi="Times New Roman" w:cs="Times New Roman"/>
          <w:sz w:val="28"/>
          <w:szCs w:val="28"/>
        </w:rPr>
        <w:t>1</w:t>
      </w:r>
      <w:r w:rsidRPr="00FC0C84">
        <w:rPr>
          <w:rFonts w:ascii="Times New Roman" w:hAnsi="Times New Roman" w:cs="Times New Roman"/>
          <w:sz w:val="28"/>
          <w:szCs w:val="28"/>
        </w:rPr>
        <w:t>).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7675" w:rsidRPr="00057675">
        <w:rPr>
          <w:rFonts w:ascii="Times New Roman" w:hAnsi="Times New Roman" w:cs="Times New Roman"/>
          <w:sz w:val="28"/>
          <w:szCs w:val="28"/>
        </w:rPr>
        <w:t>2</w:t>
      </w:r>
      <w:r w:rsidRPr="00FC0C84">
        <w:rPr>
          <w:rFonts w:ascii="Times New Roman" w:hAnsi="Times New Roman" w:cs="Times New Roman"/>
          <w:sz w:val="28"/>
          <w:szCs w:val="28"/>
        </w:rPr>
        <w:t>. Розпорядження  підлягає оприлюдненню.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C0C84" w:rsidRPr="007525FC" w:rsidRDefault="00FC0C84" w:rsidP="00FC0C84">
      <w:pPr>
        <w:pStyle w:val="a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7675" w:rsidRPr="00057675">
        <w:rPr>
          <w:rFonts w:ascii="Times New Roman" w:hAnsi="Times New Roman" w:cs="Times New Roman"/>
          <w:sz w:val="28"/>
          <w:szCs w:val="28"/>
        </w:rPr>
        <w:t>3</w:t>
      </w:r>
      <w:r w:rsidRPr="00FC0C84">
        <w:rPr>
          <w:rFonts w:ascii="Times New Roman" w:hAnsi="Times New Roman" w:cs="Times New Roman"/>
          <w:sz w:val="28"/>
          <w:szCs w:val="28"/>
        </w:rPr>
        <w:t xml:space="preserve">. </w:t>
      </w:r>
      <w:r w:rsidRPr="002D42C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покласти на </w:t>
      </w:r>
      <w:r w:rsidRPr="00FC0C84">
        <w:rPr>
          <w:rFonts w:ascii="Times New Roman" w:hAnsi="Times New Roman" w:cs="Times New Roman"/>
          <w:sz w:val="28"/>
          <w:szCs w:val="28"/>
        </w:rPr>
        <w:t xml:space="preserve"> </w:t>
      </w:r>
      <w:r w:rsidRPr="002D42C7">
        <w:rPr>
          <w:rFonts w:ascii="Times New Roman" w:hAnsi="Times New Roman" w:cs="Times New Roman"/>
          <w:sz w:val="28"/>
          <w:szCs w:val="28"/>
        </w:rPr>
        <w:t>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C0C84" w:rsidRDefault="00FC0C8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C0C84" w:rsidRDefault="00FC0C8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C0C84" w:rsidRPr="001426D8" w:rsidRDefault="00FC0C8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F42DC4" w:rsidSect="00362E3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0F" w:rsidRDefault="00640F0F" w:rsidP="00264E1D">
      <w:pPr>
        <w:spacing w:before="0"/>
      </w:pPr>
      <w:r>
        <w:separator/>
      </w:r>
    </w:p>
  </w:endnote>
  <w:endnote w:type="continuationSeparator" w:id="1">
    <w:p w:rsidR="00640F0F" w:rsidRDefault="00640F0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0F" w:rsidRDefault="00640F0F" w:rsidP="00264E1D">
      <w:pPr>
        <w:spacing w:before="0"/>
      </w:pPr>
      <w:r>
        <w:separator/>
      </w:r>
    </w:p>
  </w:footnote>
  <w:footnote w:type="continuationSeparator" w:id="1">
    <w:p w:rsidR="00640F0F" w:rsidRDefault="00640F0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57675"/>
    <w:rsid w:val="000753FC"/>
    <w:rsid w:val="000A2A10"/>
    <w:rsid w:val="000E0A1B"/>
    <w:rsid w:val="00130FFB"/>
    <w:rsid w:val="001426D8"/>
    <w:rsid w:val="001A6C9D"/>
    <w:rsid w:val="00206678"/>
    <w:rsid w:val="00210DEA"/>
    <w:rsid w:val="00226F7D"/>
    <w:rsid w:val="00263D5D"/>
    <w:rsid w:val="00264E1D"/>
    <w:rsid w:val="002D48E0"/>
    <w:rsid w:val="00326E5B"/>
    <w:rsid w:val="00332273"/>
    <w:rsid w:val="00342CFF"/>
    <w:rsid w:val="00362E3C"/>
    <w:rsid w:val="003963CA"/>
    <w:rsid w:val="003C5E1A"/>
    <w:rsid w:val="00503C44"/>
    <w:rsid w:val="005077DE"/>
    <w:rsid w:val="00592AF7"/>
    <w:rsid w:val="0059628A"/>
    <w:rsid w:val="005C7329"/>
    <w:rsid w:val="00617BD5"/>
    <w:rsid w:val="00640F0F"/>
    <w:rsid w:val="006C110D"/>
    <w:rsid w:val="006D3340"/>
    <w:rsid w:val="00702531"/>
    <w:rsid w:val="00714E21"/>
    <w:rsid w:val="00727B55"/>
    <w:rsid w:val="00853A9B"/>
    <w:rsid w:val="00853F76"/>
    <w:rsid w:val="008B4491"/>
    <w:rsid w:val="008B4DF0"/>
    <w:rsid w:val="008F5F59"/>
    <w:rsid w:val="009024FF"/>
    <w:rsid w:val="009158DB"/>
    <w:rsid w:val="0092137A"/>
    <w:rsid w:val="009238B6"/>
    <w:rsid w:val="00A40E82"/>
    <w:rsid w:val="00B11211"/>
    <w:rsid w:val="00B707FA"/>
    <w:rsid w:val="00C17112"/>
    <w:rsid w:val="00C92E0F"/>
    <w:rsid w:val="00CC03D0"/>
    <w:rsid w:val="00D6388C"/>
    <w:rsid w:val="00D75F21"/>
    <w:rsid w:val="00D96C69"/>
    <w:rsid w:val="00DB5472"/>
    <w:rsid w:val="00E65730"/>
    <w:rsid w:val="00F36FA9"/>
    <w:rsid w:val="00F42DC4"/>
    <w:rsid w:val="00F6568C"/>
    <w:rsid w:val="00F95C51"/>
    <w:rsid w:val="00FA0C24"/>
    <w:rsid w:val="00FC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rsid w:val="00FC0C84"/>
    <w:pPr>
      <w:widowControl/>
      <w:autoSpaceDE/>
      <w:autoSpaceDN/>
      <w:adjustRightInd/>
      <w:spacing w:before="0"/>
      <w:ind w:left="0" w:firstLine="1134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FC0C84"/>
    <w:rPr>
      <w:rFonts w:ascii="Times New Roman" w:eastAsia="Times New Roman" w:hAnsi="Times New Roman"/>
      <w:sz w:val="24"/>
      <w:lang w:val="uk-UA"/>
    </w:rPr>
  </w:style>
  <w:style w:type="paragraph" w:styleId="a9">
    <w:name w:val="No Spacing"/>
    <w:uiPriority w:val="1"/>
    <w:qFormat/>
    <w:rsid w:val="00FC0C84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17</cp:revision>
  <cp:lastPrinted>2021-04-14T10:49:00Z</cp:lastPrinted>
  <dcterms:created xsi:type="dcterms:W3CDTF">2021-03-02T07:37:00Z</dcterms:created>
  <dcterms:modified xsi:type="dcterms:W3CDTF">2021-04-20T06:54:00Z</dcterms:modified>
</cp:coreProperties>
</file>