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0F48ED" w:rsidRPr="0093584D">
        <w:rPr>
          <w:rFonts w:ascii="Times New Roman" w:hAnsi="Times New Roman"/>
          <w:sz w:val="28"/>
          <w:szCs w:val="28"/>
        </w:rPr>
        <w:t>«</w:t>
      </w:r>
      <w:r w:rsidR="000F48ED">
        <w:rPr>
          <w:rFonts w:ascii="Times New Roman" w:hAnsi="Times New Roman"/>
          <w:sz w:val="28"/>
          <w:szCs w:val="28"/>
        </w:rPr>
        <w:t xml:space="preserve"> 19 </w:t>
      </w:r>
      <w:r w:rsidR="000F48ED" w:rsidRPr="0093584D">
        <w:rPr>
          <w:rFonts w:ascii="Times New Roman" w:hAnsi="Times New Roman"/>
          <w:sz w:val="28"/>
          <w:szCs w:val="28"/>
        </w:rPr>
        <w:t>»</w:t>
      </w:r>
      <w:r w:rsidR="000F48ED">
        <w:rPr>
          <w:rFonts w:ascii="Times New Roman" w:hAnsi="Times New Roman"/>
          <w:sz w:val="28"/>
          <w:szCs w:val="28"/>
        </w:rPr>
        <w:t xml:space="preserve">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0F48E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0F48ED">
        <w:rPr>
          <w:rFonts w:ascii="Times New Roman" w:hAnsi="Times New Roman" w:cs="Times New Roman"/>
          <w:sz w:val="28"/>
          <w:szCs w:val="28"/>
        </w:rPr>
        <w:t xml:space="preserve"> 503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37B07" w:rsidRPr="00737B07" w:rsidRDefault="00737B0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93584D" w:rsidRPr="00782B4A" w:rsidRDefault="0093584D" w:rsidP="0093584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2B4A">
        <w:rPr>
          <w:rFonts w:ascii="Times New Roman" w:hAnsi="Times New Roman" w:cs="Times New Roman"/>
          <w:b/>
          <w:sz w:val="28"/>
          <w:szCs w:val="28"/>
        </w:rPr>
        <w:t xml:space="preserve">Про приєднання до </w:t>
      </w:r>
    </w:p>
    <w:p w:rsidR="0093584D" w:rsidRPr="00782B4A" w:rsidRDefault="0093584D" w:rsidP="0093584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2B4A">
        <w:rPr>
          <w:rFonts w:ascii="Times New Roman" w:hAnsi="Times New Roman" w:cs="Times New Roman"/>
          <w:b/>
          <w:sz w:val="28"/>
          <w:szCs w:val="28"/>
        </w:rPr>
        <w:t>європейської ініціативи</w:t>
      </w:r>
    </w:p>
    <w:p w:rsidR="0093584D" w:rsidRPr="00782B4A" w:rsidRDefault="0093584D" w:rsidP="0093584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2B4A">
        <w:rPr>
          <w:rFonts w:ascii="Times New Roman" w:hAnsi="Times New Roman" w:cs="Times New Roman"/>
          <w:b/>
          <w:sz w:val="28"/>
          <w:szCs w:val="28"/>
        </w:rPr>
        <w:t>«Угода мерів»</w:t>
      </w:r>
    </w:p>
    <w:p w:rsidR="00B8363F" w:rsidRPr="004C5DD5" w:rsidRDefault="00B8363F" w:rsidP="00B8363F">
      <w:pPr>
        <w:ind w:right="5858"/>
        <w:rPr>
          <w:bCs/>
          <w:sz w:val="28"/>
          <w:szCs w:val="28"/>
        </w:rPr>
      </w:pPr>
    </w:p>
    <w:p w:rsidR="00B8363F" w:rsidRPr="0093584D" w:rsidRDefault="00B8363F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93584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93584D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93584D">
        <w:rPr>
          <w:rFonts w:ascii="Times New Roman" w:hAnsi="Times New Roman" w:cs="Times New Roman"/>
          <w:sz w:val="28"/>
          <w:szCs w:val="28"/>
        </w:rPr>
        <w:t xml:space="preserve"> – цивільні адміністрації», </w:t>
      </w:r>
      <w:r w:rsidR="00FA2383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FA2383" w:rsidRPr="00FA2383">
        <w:rPr>
          <w:rFonts w:ascii="Times New Roman" w:hAnsi="Times New Roman" w:cs="Times New Roman"/>
          <w:sz w:val="28"/>
          <w:szCs w:val="28"/>
        </w:rPr>
        <w:t>,</w:t>
      </w:r>
      <w:r w:rsidRPr="0093584D">
        <w:rPr>
          <w:rFonts w:ascii="Times New Roman" w:hAnsi="Times New Roman" w:cs="Times New Roman"/>
          <w:sz w:val="28"/>
          <w:szCs w:val="28"/>
        </w:rPr>
        <w:t xml:space="preserve"> </w:t>
      </w:r>
      <w:r w:rsidR="0093584D" w:rsidRPr="0093584D">
        <w:rPr>
          <w:rFonts w:ascii="Times New Roman" w:hAnsi="Times New Roman"/>
          <w:sz w:val="28"/>
          <w:szCs w:val="28"/>
        </w:rPr>
        <w:t xml:space="preserve">з метою забезпечення сталого розвитку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93584D">
        <w:rPr>
          <w:rFonts w:ascii="Times New Roman" w:hAnsi="Times New Roman" w:cs="Times New Roman"/>
          <w:sz w:val="28"/>
          <w:szCs w:val="28"/>
        </w:rPr>
        <w:t>,</w:t>
      </w:r>
    </w:p>
    <w:p w:rsidR="00B8363F" w:rsidRPr="00B8363F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63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B8363F">
        <w:rPr>
          <w:rFonts w:ascii="Times New Roman" w:hAnsi="Times New Roman" w:cs="Times New Roman"/>
          <w:b/>
          <w:sz w:val="28"/>
          <w:szCs w:val="28"/>
        </w:rPr>
        <w:t>:</w:t>
      </w:r>
    </w:p>
    <w:p w:rsidR="0093584D" w:rsidRDefault="0093584D" w:rsidP="0093584D">
      <w:pPr>
        <w:pStyle w:val="aa"/>
        <w:spacing w:after="0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584D" w:rsidRDefault="00B8363F" w:rsidP="0093584D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84D">
        <w:rPr>
          <w:rFonts w:ascii="Times New Roman" w:hAnsi="Times New Roman"/>
          <w:sz w:val="28"/>
          <w:szCs w:val="28"/>
        </w:rPr>
        <w:t xml:space="preserve">1. </w:t>
      </w:r>
      <w:r w:rsidR="0093584D" w:rsidRPr="0093584D">
        <w:rPr>
          <w:rFonts w:ascii="Times New Roman" w:hAnsi="Times New Roman"/>
          <w:sz w:val="28"/>
          <w:szCs w:val="28"/>
        </w:rPr>
        <w:t>Схвалити європейську ініціативу «Угода мерів» (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Covenant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of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Mayors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for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Climate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and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84D" w:rsidRPr="0093584D">
        <w:rPr>
          <w:rFonts w:ascii="Times New Roman" w:hAnsi="Times New Roman"/>
          <w:sz w:val="28"/>
          <w:szCs w:val="28"/>
        </w:rPr>
        <w:t>Energy</w:t>
      </w:r>
      <w:proofErr w:type="spellEnd"/>
      <w:r w:rsidR="0093584D" w:rsidRPr="0093584D">
        <w:rPr>
          <w:rFonts w:ascii="Times New Roman" w:hAnsi="Times New Roman"/>
          <w:sz w:val="28"/>
          <w:szCs w:val="28"/>
        </w:rPr>
        <w:t xml:space="preserve">). </w:t>
      </w:r>
      <w:hyperlink r:id="rId8" w:history="1">
        <w:r w:rsidR="0093584D" w:rsidRPr="0093584D">
          <w:rPr>
            <w:rStyle w:val="ab"/>
            <w:rFonts w:ascii="Times New Roman" w:hAnsi="Times New Roman"/>
            <w:sz w:val="28"/>
            <w:szCs w:val="28"/>
          </w:rPr>
          <w:t>www.covenantofmayors.eu</w:t>
        </w:r>
      </w:hyperlink>
      <w:r w:rsidR="0093584D" w:rsidRPr="0093584D">
        <w:rPr>
          <w:rFonts w:ascii="Times New Roman" w:hAnsi="Times New Roman"/>
          <w:sz w:val="28"/>
          <w:szCs w:val="28"/>
        </w:rPr>
        <w:t>.</w:t>
      </w:r>
    </w:p>
    <w:p w:rsidR="0093584D" w:rsidRDefault="0093584D" w:rsidP="0093584D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8363F" w:rsidRPr="00737B07" w:rsidRDefault="0093584D" w:rsidP="00737B07">
      <w:pPr>
        <w:pStyle w:val="a9"/>
        <w:ind w:firstLine="669"/>
        <w:rPr>
          <w:rFonts w:ascii="Times New Roman" w:hAnsi="Times New Roman" w:cs="Times New Roman"/>
          <w:sz w:val="28"/>
          <w:szCs w:val="28"/>
        </w:rPr>
      </w:pPr>
      <w:r w:rsidRPr="0093584D">
        <w:rPr>
          <w:rFonts w:ascii="Times New Roman" w:hAnsi="Times New Roman" w:cs="Times New Roman"/>
          <w:sz w:val="28"/>
          <w:szCs w:val="28"/>
        </w:rPr>
        <w:t xml:space="preserve">2. Приєднатися до європейської ініціативи «Угода мерів» та взяти на себе зобов'язання скоротити на своїй території викиди </w:t>
      </w:r>
      <w:proofErr w:type="spellStart"/>
      <w:r w:rsidRPr="0093584D">
        <w:rPr>
          <w:rFonts w:ascii="Times New Roman" w:hAnsi="Times New Roman" w:cs="Times New Roman"/>
          <w:sz w:val="28"/>
          <w:szCs w:val="28"/>
        </w:rPr>
        <w:t>СО</w:t>
      </w:r>
      <w:r w:rsidRPr="009358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Pr="0093584D">
        <w:rPr>
          <w:rFonts w:ascii="Times New Roman" w:hAnsi="Times New Roman" w:cs="Times New Roman"/>
          <w:sz w:val="28"/>
          <w:szCs w:val="28"/>
        </w:rPr>
        <w:t xml:space="preserve"> (та, за можливості, інших парникових газів) щонайменше на 30% до 2030 року за рахунок заходів з підвищення </w:t>
      </w:r>
      <w:proofErr w:type="spellStart"/>
      <w:r w:rsidRPr="0093584D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93584D">
        <w:rPr>
          <w:rFonts w:ascii="Times New Roman" w:hAnsi="Times New Roman" w:cs="Times New Roman"/>
          <w:sz w:val="28"/>
          <w:szCs w:val="28"/>
        </w:rPr>
        <w:t xml:space="preserve"> та використання відновлюваних джерел енергії, а також підвищувати стійкість за рахунок адаптації до наслідків зміни клімату.</w:t>
      </w:r>
    </w:p>
    <w:p w:rsidR="00737B07" w:rsidRPr="00737B07" w:rsidRDefault="00737B07" w:rsidP="00737B07">
      <w:pPr>
        <w:pStyle w:val="a9"/>
        <w:ind w:firstLine="669"/>
        <w:rPr>
          <w:rFonts w:ascii="Times New Roman" w:hAnsi="Times New Roman" w:cs="Times New Roman"/>
          <w:sz w:val="28"/>
          <w:szCs w:val="28"/>
        </w:rPr>
      </w:pPr>
    </w:p>
    <w:p w:rsidR="00B8363F" w:rsidRPr="00782B4A" w:rsidRDefault="0093584D" w:rsidP="00737B07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63F">
        <w:rPr>
          <w:rFonts w:ascii="Times New Roman" w:hAnsi="Times New Roman" w:cs="Times New Roman"/>
          <w:sz w:val="28"/>
          <w:szCs w:val="28"/>
        </w:rPr>
        <w:t xml:space="preserve">. </w:t>
      </w:r>
      <w:r w:rsidR="00B8363F" w:rsidRPr="00B8363F">
        <w:rPr>
          <w:rFonts w:ascii="Times New Roman" w:hAnsi="Times New Roman" w:cs="Times New Roman"/>
          <w:sz w:val="28"/>
          <w:szCs w:val="28"/>
        </w:rPr>
        <w:t>Розпорядження  підлягає оприлюдненню.</w:t>
      </w:r>
    </w:p>
    <w:p w:rsidR="00737B07" w:rsidRPr="00782B4A" w:rsidRDefault="00737B07" w:rsidP="00737B07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B8363F" w:rsidRDefault="0093584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63F" w:rsidRPr="00B8363F">
        <w:rPr>
          <w:rFonts w:ascii="Times New Roman" w:hAnsi="Times New Roman" w:cs="Times New Roman"/>
          <w:sz w:val="28"/>
          <w:szCs w:val="28"/>
        </w:rPr>
        <w:t>.</w:t>
      </w:r>
      <w:r w:rsidR="00B8363F">
        <w:rPr>
          <w:rFonts w:ascii="Times New Roman" w:hAnsi="Times New Roman" w:cs="Times New Roman"/>
          <w:sz w:val="28"/>
          <w:szCs w:val="28"/>
        </w:rPr>
        <w:t xml:space="preserve"> </w:t>
      </w:r>
      <w:r w:rsidR="00B8363F" w:rsidRPr="00B8363F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B8363F">
        <w:rPr>
          <w:rFonts w:ascii="Times New Roman" w:hAnsi="Times New Roman" w:cs="Times New Roman"/>
          <w:sz w:val="28"/>
          <w:szCs w:val="28"/>
        </w:rPr>
        <w:t xml:space="preserve">покласти на заступника керівника </w:t>
      </w:r>
      <w:proofErr w:type="spellStart"/>
      <w:r w:rsidR="00B8363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8363F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B8363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8363F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782B4A" w:rsidRPr="00782B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363F">
        <w:rPr>
          <w:rFonts w:ascii="Times New Roman" w:hAnsi="Times New Roman" w:cs="Times New Roman"/>
          <w:sz w:val="28"/>
          <w:szCs w:val="28"/>
        </w:rPr>
        <w:t>Олега КУЗ</w:t>
      </w:r>
      <w:r w:rsidR="00632230">
        <w:rPr>
          <w:rFonts w:ascii="Times New Roman" w:hAnsi="Times New Roman" w:cs="Times New Roman"/>
          <w:sz w:val="28"/>
          <w:szCs w:val="28"/>
        </w:rPr>
        <w:t>Ь</w:t>
      </w:r>
      <w:r w:rsidR="00B8363F">
        <w:rPr>
          <w:rFonts w:ascii="Times New Roman" w:hAnsi="Times New Roman" w:cs="Times New Roman"/>
          <w:sz w:val="28"/>
          <w:szCs w:val="28"/>
        </w:rPr>
        <w:t>МІНОВА</w:t>
      </w:r>
      <w:r w:rsidR="00B8363F" w:rsidRPr="00B8363F">
        <w:rPr>
          <w:rFonts w:ascii="Times New Roman" w:hAnsi="Times New Roman" w:cs="Times New Roman"/>
          <w:sz w:val="28"/>
          <w:szCs w:val="28"/>
        </w:rPr>
        <w:t>.</w:t>
      </w:r>
    </w:p>
    <w:p w:rsidR="009024FF" w:rsidRPr="00FA2383" w:rsidRDefault="009024FF" w:rsidP="00264E1D">
      <w:pPr>
        <w:pStyle w:val="2"/>
        <w:jc w:val="both"/>
      </w:pPr>
    </w:p>
    <w:p w:rsidR="00782B4A" w:rsidRPr="00FA2383" w:rsidRDefault="00782B4A" w:rsidP="00782B4A"/>
    <w:p w:rsidR="0093584D" w:rsidRPr="001426D8" w:rsidRDefault="009358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4B" w:rsidRDefault="00D6434B" w:rsidP="00264E1D">
      <w:pPr>
        <w:spacing w:before="0"/>
      </w:pPr>
      <w:r>
        <w:separator/>
      </w:r>
    </w:p>
  </w:endnote>
  <w:endnote w:type="continuationSeparator" w:id="0">
    <w:p w:rsidR="00D6434B" w:rsidRDefault="00D6434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4B" w:rsidRDefault="00D6434B" w:rsidP="00264E1D">
      <w:pPr>
        <w:spacing w:before="0"/>
      </w:pPr>
      <w:r>
        <w:separator/>
      </w:r>
    </w:p>
  </w:footnote>
  <w:footnote w:type="continuationSeparator" w:id="0">
    <w:p w:rsidR="00D6434B" w:rsidRDefault="00D6434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65FE"/>
    <w:rsid w:val="000753FC"/>
    <w:rsid w:val="00097084"/>
    <w:rsid w:val="000A2A10"/>
    <w:rsid w:val="000F48ED"/>
    <w:rsid w:val="001175A9"/>
    <w:rsid w:val="00130FFB"/>
    <w:rsid w:val="001426D8"/>
    <w:rsid w:val="001E0820"/>
    <w:rsid w:val="001F60C7"/>
    <w:rsid w:val="00206678"/>
    <w:rsid w:val="00226F7D"/>
    <w:rsid w:val="00263D5D"/>
    <w:rsid w:val="00264E1D"/>
    <w:rsid w:val="002E5A73"/>
    <w:rsid w:val="00326E5B"/>
    <w:rsid w:val="00332273"/>
    <w:rsid w:val="003963CA"/>
    <w:rsid w:val="003C5E1A"/>
    <w:rsid w:val="0048737E"/>
    <w:rsid w:val="00503C44"/>
    <w:rsid w:val="005077DE"/>
    <w:rsid w:val="00592AF7"/>
    <w:rsid w:val="005E2929"/>
    <w:rsid w:val="00617BD5"/>
    <w:rsid w:val="00632230"/>
    <w:rsid w:val="006D3340"/>
    <w:rsid w:val="00702531"/>
    <w:rsid w:val="00714E21"/>
    <w:rsid w:val="00737B07"/>
    <w:rsid w:val="00782B4A"/>
    <w:rsid w:val="00853A9B"/>
    <w:rsid w:val="008B4DF0"/>
    <w:rsid w:val="008F5F59"/>
    <w:rsid w:val="009024FF"/>
    <w:rsid w:val="009158DB"/>
    <w:rsid w:val="0092137A"/>
    <w:rsid w:val="009238B6"/>
    <w:rsid w:val="00931CED"/>
    <w:rsid w:val="0093584D"/>
    <w:rsid w:val="009A43B3"/>
    <w:rsid w:val="00A1547B"/>
    <w:rsid w:val="00B707FA"/>
    <w:rsid w:val="00B8363F"/>
    <w:rsid w:val="00B8525B"/>
    <w:rsid w:val="00C92E0F"/>
    <w:rsid w:val="00CC03D0"/>
    <w:rsid w:val="00D13853"/>
    <w:rsid w:val="00D6388C"/>
    <w:rsid w:val="00D6434B"/>
    <w:rsid w:val="00D96C69"/>
    <w:rsid w:val="00DB5472"/>
    <w:rsid w:val="00E4186A"/>
    <w:rsid w:val="00E65730"/>
    <w:rsid w:val="00F42DC4"/>
    <w:rsid w:val="00F6568C"/>
    <w:rsid w:val="00F95C51"/>
    <w:rsid w:val="00FA2383"/>
    <w:rsid w:val="00FE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93584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qFormat/>
    <w:rsid w:val="0093584D"/>
    <w:pPr>
      <w:widowControl/>
      <w:autoSpaceDE/>
      <w:autoSpaceDN/>
      <w:adjustRightInd/>
      <w:spacing w:before="0" w:after="12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b">
    <w:name w:val="Hyperlink"/>
    <w:rsid w:val="009358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enantofmayor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18</cp:revision>
  <cp:lastPrinted>2021-04-14T11:51:00Z</cp:lastPrinted>
  <dcterms:created xsi:type="dcterms:W3CDTF">2021-03-02T07:37:00Z</dcterms:created>
  <dcterms:modified xsi:type="dcterms:W3CDTF">2021-04-20T07:47:00Z</dcterms:modified>
</cp:coreProperties>
</file>