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C6" w:rsidRDefault="001B36C6" w:rsidP="001B36C6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C6" w:rsidRPr="00503C44" w:rsidRDefault="001B36C6" w:rsidP="001B36C6">
      <w:pPr>
        <w:spacing w:after="0"/>
        <w:jc w:val="center"/>
        <w:rPr>
          <w:rFonts w:ascii="Times New Roman" w:hAnsi="Times New Roman" w:cs="Times New Roman"/>
          <w:b/>
        </w:rPr>
      </w:pPr>
    </w:p>
    <w:p w:rsidR="001B36C6" w:rsidRDefault="001B36C6" w:rsidP="001B3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B36C6" w:rsidRPr="00714E21" w:rsidRDefault="001B36C6" w:rsidP="001B3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B36C6" w:rsidRPr="00592AF7" w:rsidRDefault="001B36C6" w:rsidP="001B3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1B36C6" w:rsidRPr="00264E1D" w:rsidRDefault="001B36C6" w:rsidP="001B36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6C6" w:rsidRPr="00D6388C" w:rsidRDefault="001B36C6" w:rsidP="001B36C6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B36C6" w:rsidRPr="0052106E" w:rsidRDefault="001B36C6" w:rsidP="001B3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1B36C6" w:rsidRDefault="001B36C6" w:rsidP="001B36C6">
      <w:pPr>
        <w:pStyle w:val="1"/>
        <w:jc w:val="both"/>
        <w:rPr>
          <w:b w:val="0"/>
          <w:bCs w:val="0"/>
          <w:sz w:val="28"/>
          <w:szCs w:val="28"/>
        </w:rPr>
      </w:pPr>
    </w:p>
    <w:p w:rsidR="001B36C6" w:rsidRPr="00FB6008" w:rsidRDefault="001B36C6" w:rsidP="001B36C6">
      <w:pPr>
        <w:pStyle w:val="1"/>
        <w:jc w:val="both"/>
        <w:rPr>
          <w:b w:val="0"/>
          <w:bCs w:val="0"/>
          <w:sz w:val="28"/>
          <w:szCs w:val="28"/>
        </w:rPr>
      </w:pPr>
    </w:p>
    <w:p w:rsidR="001B36C6" w:rsidRPr="003F395E" w:rsidRDefault="001B36C6" w:rsidP="001B3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6C6" w:rsidRPr="004247E1" w:rsidRDefault="004247E1" w:rsidP="001B36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07.05.</w:t>
      </w:r>
      <w:r w:rsidR="001B36C6">
        <w:rPr>
          <w:rFonts w:ascii="Times New Roman" w:hAnsi="Times New Roman" w:cs="Times New Roman"/>
          <w:sz w:val="28"/>
          <w:szCs w:val="28"/>
        </w:rPr>
        <w:t xml:space="preserve">2021 </w:t>
      </w:r>
      <w:r w:rsidR="001B36C6"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 w:rsidR="001B36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1B36C6" w:rsidRPr="003F39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660</w:t>
      </w:r>
    </w:p>
    <w:p w:rsidR="001B36C6" w:rsidRDefault="001B36C6" w:rsidP="001B3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36C6" w:rsidRPr="00CD6342" w:rsidRDefault="001B36C6" w:rsidP="001B3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погодження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Світличному Ю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B36C6" w:rsidRPr="00CD6342" w:rsidRDefault="001B36C6" w:rsidP="001B3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розміщення засобу пересувної мережі</w:t>
      </w:r>
    </w:p>
    <w:p w:rsidR="001B36C6" w:rsidRPr="00CD6342" w:rsidRDefault="001B36C6" w:rsidP="001B3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для здійснення сезонної торгівлі</w:t>
      </w:r>
    </w:p>
    <w:p w:rsidR="001B36C6" w:rsidRPr="00CD6342" w:rsidRDefault="001B36C6" w:rsidP="001B3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солодкою ватою за адресою:</w:t>
      </w:r>
    </w:p>
    <w:p w:rsidR="001B36C6" w:rsidRPr="00CD6342" w:rsidRDefault="001B36C6" w:rsidP="001B3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пр-т.  Космонавтів, р-н буд. 29</w:t>
      </w:r>
    </w:p>
    <w:p w:rsidR="001B36C6" w:rsidRDefault="001B36C6" w:rsidP="001B36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36C6" w:rsidRDefault="001B36C6" w:rsidP="001B36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36C6" w:rsidRPr="00A72678" w:rsidRDefault="001B36C6" w:rsidP="001B3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>Керуючись ч. 3 статті 6 Закону України «Про військово-цивільні адміністрації»,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(у новій редакції), розпорядженням керівника ВЦА від 25.08.2020 № 50 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та 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заяву фізичної 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Світличного Юрія Вікторовича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05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С-1725 </w:t>
      </w:r>
      <w:r w:rsidR="00792E87">
        <w:rPr>
          <w:rFonts w:ascii="Times New Roman" w:hAnsi="Times New Roman" w:cs="Times New Roman"/>
          <w:sz w:val="28"/>
          <w:szCs w:val="28"/>
          <w:lang w:val="uk-UA"/>
        </w:rPr>
        <w:t>/конфіденційна інформація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1B36C6" w:rsidRPr="00792E87" w:rsidRDefault="00A6282A" w:rsidP="00792E87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 w:rsidRPr="00792E87">
        <w:rPr>
          <w:rFonts w:ascii="Times New Roman" w:hAnsi="Times New Roman" w:cs="Times New Roman"/>
          <w:sz w:val="28"/>
          <w:szCs w:val="28"/>
        </w:rPr>
        <w:t xml:space="preserve">     </w:t>
      </w:r>
      <w:r w:rsidR="00792E87">
        <w:rPr>
          <w:rFonts w:ascii="Times New Roman" w:hAnsi="Times New Roman" w:cs="Times New Roman"/>
          <w:sz w:val="28"/>
          <w:szCs w:val="28"/>
        </w:rPr>
        <w:t>/</w:t>
      </w:r>
      <w:r w:rsidR="00792E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 w:rsidR="00055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92E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/.</w:t>
      </w:r>
    </w:p>
    <w:p w:rsidR="001B36C6" w:rsidRDefault="001B36C6" w:rsidP="001B36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1B36C6" w:rsidRDefault="001B36C6" w:rsidP="001B36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36C6" w:rsidRPr="00511EE6" w:rsidRDefault="001B36C6" w:rsidP="001B36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36C6" w:rsidRPr="00124B80" w:rsidRDefault="001B36C6" w:rsidP="001B36C6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426"/>
        <w:outlineLvl w:val="0"/>
        <w:rPr>
          <w:rFonts w:ascii="Times New Roman" w:hAnsi="Times New Roman" w:cs="Times New Roman"/>
          <w:sz w:val="28"/>
          <w:szCs w:val="28"/>
        </w:rPr>
      </w:pPr>
      <w:r w:rsidRPr="00124B80">
        <w:rPr>
          <w:rFonts w:ascii="Times New Roman" w:hAnsi="Times New Roman" w:cs="Times New Roman"/>
          <w:sz w:val="28"/>
          <w:szCs w:val="28"/>
        </w:rPr>
        <w:t>Погодити фізичній особі – підприємцю</w:t>
      </w:r>
      <w:r>
        <w:rPr>
          <w:rFonts w:ascii="Times New Roman" w:hAnsi="Times New Roman" w:cs="Times New Roman"/>
          <w:sz w:val="28"/>
          <w:szCs w:val="28"/>
        </w:rPr>
        <w:t xml:space="preserve"> Світличному Ю</w:t>
      </w:r>
      <w:r w:rsidRPr="00124B80">
        <w:rPr>
          <w:rFonts w:ascii="Times New Roman" w:hAnsi="Times New Roman" w:cs="Times New Roman"/>
          <w:sz w:val="28"/>
          <w:szCs w:val="28"/>
        </w:rPr>
        <w:t>. розміщення засобу пересувної мережі для здійсне</w:t>
      </w:r>
      <w:r>
        <w:rPr>
          <w:rFonts w:ascii="Times New Roman" w:hAnsi="Times New Roman" w:cs="Times New Roman"/>
          <w:sz w:val="28"/>
          <w:szCs w:val="28"/>
        </w:rPr>
        <w:t xml:space="preserve">ння сезонної торгівлі солодкою ватою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пр-т. Космонавтів, р-н буд. 29 </w:t>
      </w:r>
      <w:r w:rsidRPr="00124B80">
        <w:rPr>
          <w:rFonts w:ascii="Times New Roman" w:hAnsi="Times New Roman" w:cs="Times New Roman"/>
          <w:sz w:val="28"/>
          <w:szCs w:val="28"/>
        </w:rPr>
        <w:t xml:space="preserve">(1 торгове місце), строком: </w:t>
      </w:r>
      <w:r>
        <w:rPr>
          <w:rFonts w:ascii="Times New Roman" w:hAnsi="Times New Roman" w:cs="Times New Roman"/>
          <w:sz w:val="28"/>
          <w:szCs w:val="28"/>
        </w:rPr>
        <w:t>з 09 травня 2021 по 01 жовтня</w:t>
      </w:r>
      <w:r w:rsidRPr="00124B80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1B36C6" w:rsidRPr="00644D5A" w:rsidRDefault="001B36C6" w:rsidP="001B36C6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B36C6" w:rsidRPr="00124B80" w:rsidRDefault="001B36C6" w:rsidP="001B36C6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</w:rPr>
        <w:t xml:space="preserve"> погоджений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r>
        <w:rPr>
          <w:rFonts w:ascii="Times New Roman" w:hAnsi="Times New Roman" w:cs="Times New Roman"/>
          <w:sz w:val="28"/>
          <w:szCs w:val="28"/>
        </w:rPr>
        <w:t>Світличним Ю.</w:t>
      </w:r>
      <w:r w:rsidRPr="00124B80">
        <w:rPr>
          <w:rFonts w:ascii="Times New Roman" w:hAnsi="Times New Roman" w:cs="Times New Roman"/>
          <w:sz w:val="28"/>
          <w:szCs w:val="28"/>
        </w:rPr>
        <w:t>, 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12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4B80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1B36C6" w:rsidRPr="003F395E" w:rsidRDefault="001B36C6" w:rsidP="001B36C6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1B36C6" w:rsidRPr="00CD6342" w:rsidRDefault="001B36C6" w:rsidP="001B36C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ФОП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>ітличному 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після отримання розпорядження здійснити наступні заходи:</w:t>
      </w:r>
    </w:p>
    <w:p w:rsidR="001B36C6" w:rsidRPr="00EA5899" w:rsidRDefault="001B36C6" w:rsidP="001B36C6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  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>право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имчасового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та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ритуальної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>»;</w:t>
      </w:r>
    </w:p>
    <w:p w:rsidR="001B36C6" w:rsidRPr="00CD6342" w:rsidRDefault="001B36C6" w:rsidP="001B36C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1B36C6" w:rsidRPr="00CD6342" w:rsidRDefault="001B36C6" w:rsidP="001B36C6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1B36C6" w:rsidRPr="00CD6342" w:rsidRDefault="001B36C6" w:rsidP="001B36C6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36C6" w:rsidRPr="00CD6342" w:rsidRDefault="001B36C6" w:rsidP="001B36C6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підлягає оприлюдненню.</w:t>
      </w:r>
    </w:p>
    <w:p w:rsidR="001B36C6" w:rsidRPr="00CD6342" w:rsidRDefault="001B36C6" w:rsidP="001B36C6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B36C6" w:rsidRPr="00CD6342" w:rsidRDefault="001B36C6" w:rsidP="001B36C6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даного розпорядження покласти на заступника керівника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1B36C6" w:rsidRPr="00CD6342" w:rsidRDefault="001B36C6" w:rsidP="001B3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36C6" w:rsidRPr="00FB6008" w:rsidRDefault="001B36C6" w:rsidP="001B36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36C6" w:rsidRPr="00FB6008" w:rsidRDefault="001B36C6" w:rsidP="001B36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36C6" w:rsidRPr="00CD6342" w:rsidRDefault="001B36C6" w:rsidP="001B36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1B36C6" w:rsidRPr="00CD6342" w:rsidRDefault="001B36C6" w:rsidP="001B36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1B36C6" w:rsidRPr="00CD6342" w:rsidRDefault="001B36C6" w:rsidP="001B36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36C6" w:rsidRPr="00CD6342" w:rsidRDefault="001B36C6" w:rsidP="001B36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36C6" w:rsidRPr="00CD6342" w:rsidRDefault="001B36C6" w:rsidP="001B36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36C6" w:rsidRPr="00CD6342" w:rsidRDefault="001B36C6" w:rsidP="001B36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36C6" w:rsidRPr="00FB6008" w:rsidRDefault="001B36C6" w:rsidP="001B36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36C6" w:rsidRPr="00FB6008" w:rsidRDefault="001B36C6" w:rsidP="001B36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36C6" w:rsidRPr="00FB6008" w:rsidRDefault="001B36C6" w:rsidP="001B36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36C6" w:rsidRPr="00FB6008" w:rsidRDefault="001B36C6" w:rsidP="001B36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36C6" w:rsidRPr="00FB6008" w:rsidRDefault="001B36C6" w:rsidP="001B36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36C6" w:rsidRPr="00FB6008" w:rsidSect="00DF20D4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36C6"/>
    <w:rsid w:val="0005546C"/>
    <w:rsid w:val="001B36C6"/>
    <w:rsid w:val="001D5A16"/>
    <w:rsid w:val="004247E1"/>
    <w:rsid w:val="004F55CE"/>
    <w:rsid w:val="0059510A"/>
    <w:rsid w:val="005F09DA"/>
    <w:rsid w:val="00792E87"/>
    <w:rsid w:val="00A6282A"/>
    <w:rsid w:val="00CD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CE"/>
  </w:style>
  <w:style w:type="paragraph" w:styleId="1">
    <w:name w:val="heading 1"/>
    <w:basedOn w:val="a"/>
    <w:next w:val="a"/>
    <w:link w:val="10"/>
    <w:uiPriority w:val="99"/>
    <w:qFormat/>
    <w:rsid w:val="001B36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6C6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3">
    <w:name w:val="Title"/>
    <w:basedOn w:val="a"/>
    <w:link w:val="a4"/>
    <w:uiPriority w:val="99"/>
    <w:qFormat/>
    <w:rsid w:val="001B36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1B36C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1B36C6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1B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userXrp570</cp:lastModifiedBy>
  <cp:revision>10</cp:revision>
  <dcterms:created xsi:type="dcterms:W3CDTF">2021-05-06T06:57:00Z</dcterms:created>
  <dcterms:modified xsi:type="dcterms:W3CDTF">2021-05-11T06:43:00Z</dcterms:modified>
</cp:coreProperties>
</file>