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34590"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proofErr w:type="spellStart"/>
      <w:r w:rsidR="00734590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7345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734590">
        <w:rPr>
          <w:rFonts w:ascii="Times New Roman" w:hAnsi="Times New Roman" w:cs="Times New Roman"/>
          <w:sz w:val="28"/>
          <w:szCs w:val="28"/>
          <w:lang w:val="ru-RU"/>
        </w:rPr>
        <w:t xml:space="preserve"> 699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B96542" w:rsidRDefault="00B96542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B96542">
        <w:rPr>
          <w:rFonts w:ascii="Times New Roman" w:hAnsi="Times New Roman" w:cs="Times New Roman"/>
          <w:b/>
          <w:sz w:val="28"/>
          <w:szCs w:val="28"/>
        </w:rPr>
        <w:t xml:space="preserve">Про продовження </w:t>
      </w:r>
      <w:r w:rsidRPr="00B965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ТОВ «М</w:t>
      </w:r>
      <w:r w:rsidRPr="00B96542">
        <w:rPr>
          <w:rFonts w:ascii="Times New Roman" w:hAnsi="Times New Roman" w:cs="Times New Roman"/>
          <w:b/>
          <w:sz w:val="28"/>
          <w:szCs w:val="28"/>
        </w:rPr>
        <w:t>ОНТАЖ-АГРОСТРОЙ</w:t>
      </w:r>
      <w:r w:rsidRPr="00B9654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B96542">
        <w:rPr>
          <w:rFonts w:ascii="Times New Roman" w:hAnsi="Times New Roman" w:cs="Times New Roman"/>
          <w:b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 w:rsidRPr="00B96542">
        <w:rPr>
          <w:rFonts w:ascii="Times New Roman" w:hAnsi="Times New Roman" w:cs="Times New Roman"/>
          <w:b/>
          <w:sz w:val="28"/>
          <w:szCs w:val="28"/>
          <w:lang w:val="ru-RU"/>
        </w:rPr>
        <w:t>просп. </w:t>
      </w:r>
      <w:proofErr w:type="spellStart"/>
      <w:r w:rsidRPr="00B96542">
        <w:rPr>
          <w:rFonts w:ascii="Times New Roman" w:hAnsi="Times New Roman" w:cs="Times New Roman"/>
          <w:b/>
          <w:sz w:val="28"/>
          <w:szCs w:val="28"/>
          <w:lang w:val="ru-RU"/>
        </w:rPr>
        <w:t>Гвардійський</w:t>
      </w:r>
      <w:proofErr w:type="spellEnd"/>
      <w:r w:rsidRPr="00B965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B96542">
        <w:rPr>
          <w:rFonts w:ascii="Times New Roman" w:hAnsi="Times New Roman" w:cs="Times New Roman"/>
          <w:b/>
          <w:sz w:val="28"/>
          <w:szCs w:val="28"/>
        </w:rPr>
        <w:t>район буд. № 43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237FF6" w:rsidRDefault="005232DF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 xml:space="preserve">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 розглянувши заяву товариства з обмеженою відповідальністю «</w:t>
      </w:r>
      <w:r w:rsidRPr="00E73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 w:rsidRPr="0072755C">
        <w:rPr>
          <w:rFonts w:ascii="Times New Roman" w:hAnsi="Times New Roman" w:cs="Times New Roman"/>
          <w:sz w:val="28"/>
          <w:szCs w:val="28"/>
        </w:rPr>
        <w:t>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Сєвєродонецьк, просп.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755C">
        <w:rPr>
          <w:rFonts w:ascii="Times New Roman" w:hAnsi="Times New Roman" w:cs="Times New Roman"/>
          <w:sz w:val="28"/>
          <w:szCs w:val="28"/>
        </w:rPr>
        <w:t>Гвардійський, район буд.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72755C">
        <w:rPr>
          <w:rFonts w:ascii="Times New Roman" w:hAnsi="Times New Roman" w:cs="Times New Roman"/>
          <w:sz w:val="28"/>
          <w:szCs w:val="28"/>
        </w:rPr>
        <w:t>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691</w:t>
      </w:r>
      <w:r w:rsidR="003C758D" w:rsidRPr="00237FF6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237FF6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3C758D" w:rsidRPr="00237FF6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«МОНТАЖ-АГРОСТРОЙ» з 24 травня  2021 року до 24 серпня  2021 року  термін дії дозволу на розміщення зовнішньої реклами за адресою: м. Сєвєродонецьк, просп. Гвардійський, район буд. № </w:t>
      </w:r>
      <w:r w:rsidR="005232DF">
        <w:rPr>
          <w:rFonts w:ascii="Times New Roman" w:hAnsi="Times New Roman" w:cs="Times New Roman"/>
          <w:sz w:val="28"/>
          <w:szCs w:val="28"/>
        </w:rPr>
        <w:t>43</w:t>
      </w:r>
      <w:r w:rsidRPr="00237FF6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3,0мх6,0м</w:t>
      </w:r>
      <w:r w:rsidR="003C758D" w:rsidRPr="00237FF6">
        <w:rPr>
          <w:rFonts w:ascii="Times New Roman" w:hAnsi="Times New Roman" w:cs="Times New Roman"/>
          <w:sz w:val="28"/>
          <w:szCs w:val="28"/>
        </w:rPr>
        <w:t>.</w:t>
      </w:r>
    </w:p>
    <w:p w:rsidR="003C758D" w:rsidRPr="00237FF6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237FF6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237FF6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36" w:rsidRDefault="006F7B36" w:rsidP="00264E1D">
      <w:pPr>
        <w:spacing w:before="0"/>
      </w:pPr>
      <w:r>
        <w:separator/>
      </w:r>
    </w:p>
  </w:endnote>
  <w:endnote w:type="continuationSeparator" w:id="1">
    <w:p w:rsidR="006F7B36" w:rsidRDefault="006F7B3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36" w:rsidRDefault="006F7B36" w:rsidP="00264E1D">
      <w:pPr>
        <w:spacing w:before="0"/>
      </w:pPr>
      <w:r>
        <w:separator/>
      </w:r>
    </w:p>
  </w:footnote>
  <w:footnote w:type="continuationSeparator" w:id="1">
    <w:p w:rsidR="006F7B36" w:rsidRDefault="006F7B3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810"/>
    <w:rsid w:val="000465FE"/>
    <w:rsid w:val="000753FC"/>
    <w:rsid w:val="000A2A10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232DF"/>
    <w:rsid w:val="00592AF7"/>
    <w:rsid w:val="00617BD5"/>
    <w:rsid w:val="006A1186"/>
    <w:rsid w:val="006D3340"/>
    <w:rsid w:val="006F7B36"/>
    <w:rsid w:val="00702531"/>
    <w:rsid w:val="00714E21"/>
    <w:rsid w:val="00734590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B96542"/>
    <w:rsid w:val="00C92E0F"/>
    <w:rsid w:val="00C96A21"/>
    <w:rsid w:val="00CC03D0"/>
    <w:rsid w:val="00D32A4B"/>
    <w:rsid w:val="00D6388C"/>
    <w:rsid w:val="00D8117E"/>
    <w:rsid w:val="00D96C69"/>
    <w:rsid w:val="00DB5472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2021-05-18T06:33:00Z</cp:lastPrinted>
  <dcterms:created xsi:type="dcterms:W3CDTF">2021-05-18T06:34:00Z</dcterms:created>
  <dcterms:modified xsi:type="dcterms:W3CDTF">2021-05-18T06:34:00Z</dcterms:modified>
</cp:coreProperties>
</file>