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EE" w:rsidRDefault="003B26EE" w:rsidP="003B26EE">
      <w:pPr>
        <w:jc w:val="center"/>
      </w:pPr>
      <w:r>
        <w:rPr>
          <w:noProof/>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3B26EE" w:rsidRPr="00503C44" w:rsidRDefault="003B26EE" w:rsidP="003B26EE">
      <w:pPr>
        <w:jc w:val="center"/>
        <w:rPr>
          <w:b/>
        </w:rPr>
      </w:pPr>
    </w:p>
    <w:p w:rsidR="003B26EE" w:rsidRDefault="003B26EE" w:rsidP="003B26EE">
      <w:pPr>
        <w:jc w:val="center"/>
        <w:rPr>
          <w:b/>
        </w:rPr>
      </w:pPr>
      <w:r w:rsidRPr="00592AF7">
        <w:rPr>
          <w:b/>
        </w:rPr>
        <w:t>СЄВЄРОДОНЕЦЬКА МІСЬКА</w:t>
      </w:r>
    </w:p>
    <w:p w:rsidR="003B26EE" w:rsidRPr="00714E21" w:rsidRDefault="003B26EE" w:rsidP="003B26EE">
      <w:pPr>
        <w:jc w:val="center"/>
        <w:rPr>
          <w:b/>
        </w:rPr>
      </w:pPr>
      <w:r w:rsidRPr="00592AF7">
        <w:rPr>
          <w:b/>
        </w:rPr>
        <w:t xml:space="preserve"> </w:t>
      </w:r>
      <w:r w:rsidRPr="00714E21">
        <w:rPr>
          <w:b/>
        </w:rPr>
        <w:t>ВІЙСЬКОВО-ЦИВІЛЬНА АДМІНІСТРАЦІЯ</w:t>
      </w:r>
    </w:p>
    <w:p w:rsidR="003B26EE" w:rsidRPr="00592AF7" w:rsidRDefault="003B26EE" w:rsidP="003B26EE">
      <w:pPr>
        <w:jc w:val="center"/>
        <w:rPr>
          <w:b/>
        </w:rPr>
      </w:pPr>
      <w:r w:rsidRPr="00714E21">
        <w:rPr>
          <w:b/>
        </w:rPr>
        <w:t xml:space="preserve">  </w:t>
      </w:r>
      <w:r w:rsidRPr="00592AF7">
        <w:rPr>
          <w:b/>
        </w:rPr>
        <w:t>СЄВЄРОДОНЕЦЬКОГО РАЙОНУ  ЛУГАНСЬКОЇ  ОБЛАСТІ</w:t>
      </w:r>
    </w:p>
    <w:p w:rsidR="003B26EE" w:rsidRPr="00264E1D" w:rsidRDefault="003B26EE" w:rsidP="003B26EE">
      <w:pPr>
        <w:jc w:val="center"/>
        <w:rPr>
          <w:b/>
          <w:sz w:val="32"/>
          <w:szCs w:val="32"/>
        </w:rPr>
      </w:pPr>
    </w:p>
    <w:p w:rsidR="003B26EE" w:rsidRPr="00D6388C" w:rsidRDefault="003B26EE" w:rsidP="003B26EE">
      <w:pPr>
        <w:pStyle w:val="a3"/>
        <w:rPr>
          <w:sz w:val="36"/>
          <w:szCs w:val="36"/>
          <w:lang w:val="ru-RU"/>
        </w:rPr>
      </w:pPr>
      <w:r w:rsidRPr="00D6388C">
        <w:rPr>
          <w:sz w:val="36"/>
          <w:szCs w:val="36"/>
        </w:rPr>
        <w:t>РОЗПОРЯДЖЕННЯ</w:t>
      </w:r>
    </w:p>
    <w:p w:rsidR="003B26EE" w:rsidRPr="00592AF7" w:rsidRDefault="003B26EE" w:rsidP="003B26EE">
      <w:pPr>
        <w:jc w:val="center"/>
        <w:rPr>
          <w:b/>
        </w:rPr>
      </w:pPr>
      <w:r w:rsidRPr="00592AF7">
        <w:rPr>
          <w:b/>
        </w:rPr>
        <w:t>керівника Сєвєродонецької міської  військово-цивільної адміністрації</w:t>
      </w:r>
    </w:p>
    <w:p w:rsidR="003B26EE" w:rsidRPr="00F42DC4" w:rsidRDefault="003B26EE" w:rsidP="003B26EE">
      <w:pPr>
        <w:jc w:val="center"/>
        <w:rPr>
          <w:b/>
        </w:rPr>
      </w:pPr>
    </w:p>
    <w:p w:rsidR="003B26EE" w:rsidRPr="00F42DC4" w:rsidRDefault="003B26EE" w:rsidP="003B26EE">
      <w:pPr>
        <w:pStyle w:val="a3"/>
        <w:spacing w:line="360" w:lineRule="auto"/>
        <w:rPr>
          <w:sz w:val="32"/>
          <w:szCs w:val="32"/>
        </w:rPr>
      </w:pPr>
    </w:p>
    <w:p w:rsidR="003B26EE" w:rsidRPr="00F42DC4" w:rsidRDefault="003B26EE" w:rsidP="003B26EE">
      <w:r w:rsidRPr="00F42DC4">
        <w:t xml:space="preserve"> </w:t>
      </w:r>
      <w:r w:rsidR="00915D16" w:rsidRPr="00915D16">
        <w:rPr>
          <w:u w:val="single"/>
          <w:lang w:val="en-US"/>
        </w:rPr>
        <w:t>19</w:t>
      </w:r>
      <w:r w:rsidR="00081D38">
        <w:rPr>
          <w:lang w:val="uk-UA"/>
        </w:rPr>
        <w:t xml:space="preserve"> </w:t>
      </w:r>
      <w:r w:rsidR="006E5471">
        <w:rPr>
          <w:lang w:val="uk-UA"/>
        </w:rPr>
        <w:t xml:space="preserve">травня </w:t>
      </w:r>
      <w:r w:rsidRPr="00C51923">
        <w:rPr>
          <w:u w:val="single"/>
        </w:rPr>
        <w:t>20</w:t>
      </w:r>
      <w:r w:rsidRPr="00C51923">
        <w:rPr>
          <w:u w:val="single"/>
          <w:lang w:val="uk-UA"/>
        </w:rPr>
        <w:t>21</w:t>
      </w:r>
      <w:r w:rsidRPr="00F42DC4">
        <w:t xml:space="preserve">  року                                                              №</w:t>
      </w:r>
      <w:r w:rsidR="00915D16" w:rsidRPr="00915D16">
        <w:rPr>
          <w:u w:val="single"/>
          <w:lang w:val="en-US"/>
        </w:rPr>
        <w:t>737</w:t>
      </w:r>
      <w:r w:rsidRPr="00915D16">
        <w:rPr>
          <w:u w:val="single"/>
        </w:rPr>
        <w:t xml:space="preserve"> </w:t>
      </w:r>
      <w:r w:rsidRPr="00F42DC4">
        <w:t xml:space="preserve">    </w:t>
      </w:r>
    </w:p>
    <w:p w:rsidR="003B26EE" w:rsidRPr="00D94F85" w:rsidRDefault="003B26EE" w:rsidP="003B26EE">
      <w:pPr>
        <w:shd w:val="clear" w:color="auto" w:fill="FFFFFF"/>
        <w:ind w:left="34"/>
        <w:rPr>
          <w:b/>
          <w:bCs/>
          <w:color w:val="000000"/>
          <w:spacing w:val="-15"/>
          <w:lang w:val="uk-UA"/>
        </w:rPr>
      </w:pPr>
    </w:p>
    <w:p w:rsidR="003B26EE" w:rsidRPr="00D94F85" w:rsidRDefault="003B26EE" w:rsidP="003B26EE">
      <w:pPr>
        <w:shd w:val="clear" w:color="auto" w:fill="FFFFFF"/>
        <w:ind w:left="34"/>
        <w:rPr>
          <w:b/>
          <w:bCs/>
          <w:color w:val="000000"/>
          <w:spacing w:val="-15"/>
          <w:lang w:val="uk-UA"/>
        </w:rPr>
      </w:pPr>
    </w:p>
    <w:p w:rsidR="00EA3AC6" w:rsidRPr="00DE6118" w:rsidRDefault="007E6B79" w:rsidP="00EA3AC6">
      <w:r w:rsidRPr="007E6B79">
        <w:t>Про затвердження</w:t>
      </w:r>
      <w:r w:rsidRPr="007E6B79">
        <w:rPr>
          <w:lang w:val="uk-UA"/>
        </w:rPr>
        <w:t xml:space="preserve"> </w:t>
      </w:r>
      <w:r w:rsidR="00EA3AC6" w:rsidRPr="00DE6118">
        <w:t xml:space="preserve">інформаційних карток </w:t>
      </w:r>
    </w:p>
    <w:p w:rsidR="00BF5AEC" w:rsidRDefault="00EA3AC6" w:rsidP="00EA3AC6">
      <w:pPr>
        <w:rPr>
          <w:lang w:val="uk-UA"/>
        </w:rPr>
      </w:pPr>
      <w:r w:rsidRPr="00DE6118">
        <w:t xml:space="preserve">адміністративних послуг, які надаються </w:t>
      </w:r>
    </w:p>
    <w:p w:rsidR="00BF5AEC" w:rsidRDefault="00EA3AC6" w:rsidP="00BF5AEC">
      <w:pPr>
        <w:rPr>
          <w:lang w:val="uk-UA"/>
        </w:rPr>
      </w:pPr>
      <w:r w:rsidRPr="00DE6118">
        <w:t xml:space="preserve">у Центрі надання адміністративних послуг </w:t>
      </w:r>
    </w:p>
    <w:p w:rsidR="00EA3AC6" w:rsidRPr="007E6B79" w:rsidRDefault="00EA3AC6" w:rsidP="00BF5AEC">
      <w:pPr>
        <w:rPr>
          <w:lang w:val="uk-UA"/>
        </w:rPr>
      </w:pPr>
      <w:r w:rsidRPr="00915D16">
        <w:rPr>
          <w:lang w:val="uk-UA"/>
        </w:rPr>
        <w:t>у м.</w:t>
      </w:r>
      <w:r w:rsidR="001011E1">
        <w:rPr>
          <w:lang w:val="uk-UA"/>
        </w:rPr>
        <w:t xml:space="preserve"> </w:t>
      </w:r>
      <w:r w:rsidRPr="00915D16">
        <w:rPr>
          <w:lang w:val="uk-UA"/>
        </w:rPr>
        <w:t>Сєвєродонецьку</w:t>
      </w:r>
    </w:p>
    <w:p w:rsidR="003B26EE" w:rsidRPr="00492337" w:rsidRDefault="003B26EE" w:rsidP="003B26EE">
      <w:pPr>
        <w:rPr>
          <w:color w:val="000000"/>
          <w:sz w:val="26"/>
          <w:szCs w:val="26"/>
          <w:lang w:val="uk-UA"/>
        </w:rPr>
      </w:pPr>
    </w:p>
    <w:p w:rsidR="003B26EE" w:rsidRPr="00D94F85" w:rsidRDefault="003B26EE" w:rsidP="003B26EE">
      <w:pPr>
        <w:rPr>
          <w:lang w:val="uk-UA"/>
        </w:rPr>
      </w:pPr>
    </w:p>
    <w:p w:rsidR="00A94829" w:rsidRPr="00B005C0" w:rsidRDefault="00EA3AC6" w:rsidP="00DE7DBB">
      <w:pPr>
        <w:ind w:firstLine="709"/>
        <w:jc w:val="both"/>
        <w:rPr>
          <w:lang w:val="uk-UA"/>
        </w:rPr>
      </w:pPr>
      <w:r w:rsidRPr="00EA3AC6">
        <w:rPr>
          <w:lang w:val="uk-UA"/>
        </w:rPr>
        <w:t xml:space="preserve">Відповідно до Закону України «Про військово-цивільні адміністрації», статті 8 Закону України «Про адміністративні послуги», </w:t>
      </w:r>
      <w:r w:rsidR="00CF10E7">
        <w:rPr>
          <w:lang w:val="uk-UA"/>
        </w:rPr>
        <w:t>р</w:t>
      </w:r>
      <w:r w:rsidRPr="00EA3AC6">
        <w:rPr>
          <w:lang w:val="uk-UA"/>
        </w:rPr>
        <w:t xml:space="preserve">озпорядження керівника </w:t>
      </w:r>
      <w:r w:rsidR="00CF10E7">
        <w:rPr>
          <w:lang w:val="uk-UA"/>
        </w:rPr>
        <w:t xml:space="preserve">Сєвєродонецької міської </w:t>
      </w:r>
      <w:r w:rsidRPr="00EA3AC6">
        <w:rPr>
          <w:lang w:val="uk-UA"/>
        </w:rPr>
        <w:t>військово-цивільної адміністрації</w:t>
      </w:r>
      <w:r w:rsidR="00CF10E7">
        <w:rPr>
          <w:lang w:val="uk-UA"/>
        </w:rPr>
        <w:t xml:space="preserve"> </w:t>
      </w:r>
      <w:r w:rsidRPr="00EA3AC6">
        <w:rPr>
          <w:lang w:val="uk-UA"/>
        </w:rPr>
        <w:t>«Про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від</w:t>
      </w:r>
      <w:r>
        <w:rPr>
          <w:lang w:val="uk-UA"/>
        </w:rPr>
        <w:t xml:space="preserve"> 2</w:t>
      </w:r>
      <w:r w:rsidR="00CF10E7">
        <w:rPr>
          <w:lang w:val="uk-UA"/>
        </w:rPr>
        <w:t>8</w:t>
      </w:r>
      <w:r>
        <w:rPr>
          <w:lang w:val="uk-UA"/>
        </w:rPr>
        <w:t>.04.2021 №</w:t>
      </w:r>
      <w:r w:rsidR="00CF10E7">
        <w:rPr>
          <w:lang w:val="uk-UA"/>
        </w:rPr>
        <w:t>576</w:t>
      </w:r>
      <w:r w:rsidR="00356D46">
        <w:rPr>
          <w:color w:val="000000"/>
          <w:lang w:val="uk-UA"/>
        </w:rPr>
        <w:t>,</w:t>
      </w:r>
      <w:r w:rsidR="00DE7DBB">
        <w:rPr>
          <w:color w:val="000000"/>
          <w:lang w:val="uk-UA"/>
        </w:rPr>
        <w:t xml:space="preserve"> </w:t>
      </w:r>
      <w:r w:rsidR="0050717B" w:rsidRPr="00A94829">
        <w:rPr>
          <w:lang w:val="uk-UA"/>
        </w:rPr>
        <w:t>на підставі</w:t>
      </w:r>
      <w:r w:rsidR="007E6B79" w:rsidRPr="007E6B79">
        <w:rPr>
          <w:lang w:val="uk-UA"/>
        </w:rPr>
        <w:t xml:space="preserve"> </w:t>
      </w:r>
      <w:r w:rsidR="0050717B" w:rsidRPr="009D5B94">
        <w:rPr>
          <w:lang w:val="uk-UA"/>
        </w:rPr>
        <w:t xml:space="preserve">службової записки </w:t>
      </w:r>
      <w:r w:rsidR="0050717B">
        <w:rPr>
          <w:lang w:val="uk-UA"/>
        </w:rPr>
        <w:t xml:space="preserve">начальника Служби у справах дітей від 17.03.2021 №183, </w:t>
      </w:r>
      <w:r w:rsidR="0050717B" w:rsidRPr="009D5B94">
        <w:rPr>
          <w:lang w:val="uk-UA"/>
        </w:rPr>
        <w:t xml:space="preserve">службової записки </w:t>
      </w:r>
      <w:r w:rsidR="0050717B">
        <w:rPr>
          <w:lang w:val="uk-UA"/>
        </w:rPr>
        <w:t xml:space="preserve">начальника відділу державного архітектурно-будівнльного контролю від 22.03.2021 №22-03/1/21, </w:t>
      </w:r>
      <w:r w:rsidR="007E6B79" w:rsidRPr="00A94829">
        <w:rPr>
          <w:lang w:val="uk-UA"/>
        </w:rPr>
        <w:t>листа</w:t>
      </w:r>
      <w:r w:rsidR="007E6B79" w:rsidRPr="00CB67B8">
        <w:rPr>
          <w:i/>
          <w:lang w:val="uk-UA"/>
        </w:rPr>
        <w:t xml:space="preserve"> </w:t>
      </w:r>
      <w:r w:rsidR="0050717B">
        <w:rPr>
          <w:lang w:val="uk-UA"/>
        </w:rPr>
        <w:t>в.о.</w:t>
      </w:r>
      <w:r w:rsidR="00A94829" w:rsidRPr="00A94829">
        <w:rPr>
          <w:lang w:val="uk-UA"/>
        </w:rPr>
        <w:t xml:space="preserve"> начальника управління економічного розвитку</w:t>
      </w:r>
      <w:r w:rsidR="00A94829">
        <w:rPr>
          <w:lang w:val="uk-UA"/>
        </w:rPr>
        <w:t xml:space="preserve"> від </w:t>
      </w:r>
      <w:r w:rsidR="0050717B">
        <w:rPr>
          <w:lang w:val="uk-UA"/>
        </w:rPr>
        <w:t>3</w:t>
      </w:r>
      <w:r w:rsidR="00A94829">
        <w:rPr>
          <w:lang w:val="uk-UA"/>
        </w:rPr>
        <w:t>1.03.2021 №</w:t>
      </w:r>
      <w:r w:rsidR="0050717B">
        <w:rPr>
          <w:lang w:val="uk-UA"/>
        </w:rPr>
        <w:t>1</w:t>
      </w:r>
      <w:r w:rsidR="00A94829">
        <w:rPr>
          <w:lang w:val="uk-UA"/>
        </w:rPr>
        <w:t>0</w:t>
      </w:r>
      <w:r w:rsidR="0050717B">
        <w:rPr>
          <w:lang w:val="uk-UA"/>
        </w:rPr>
        <w:t>7</w:t>
      </w:r>
      <w:r w:rsidR="00A94829">
        <w:rPr>
          <w:lang w:val="uk-UA"/>
        </w:rPr>
        <w:t xml:space="preserve">, </w:t>
      </w:r>
      <w:r w:rsidR="0050717B">
        <w:rPr>
          <w:lang w:val="uk-UA"/>
        </w:rPr>
        <w:t xml:space="preserve">листа </w:t>
      </w:r>
      <w:r w:rsidR="00A94829" w:rsidRPr="00A94829">
        <w:rPr>
          <w:lang w:val="uk-UA"/>
        </w:rPr>
        <w:t>заступника начальника управління житлово-комунального господарства від 25.03.2021 №210</w:t>
      </w:r>
      <w:r w:rsidR="00A94829">
        <w:rPr>
          <w:lang w:val="uk-UA"/>
        </w:rPr>
        <w:t>,</w:t>
      </w:r>
      <w:r w:rsidR="009D5B94" w:rsidRPr="009D5B94">
        <w:rPr>
          <w:i/>
          <w:lang w:val="uk-UA"/>
        </w:rPr>
        <w:t xml:space="preserve"> </w:t>
      </w:r>
      <w:r w:rsidR="009D5B94" w:rsidRPr="009D5B94">
        <w:rPr>
          <w:lang w:val="uk-UA"/>
        </w:rPr>
        <w:t>службової записки заступника керівника Сєвєродонецької міської військово-цивільної адміністрації від 15.04.2021 №29</w:t>
      </w:r>
    </w:p>
    <w:p w:rsidR="003B26EE" w:rsidRDefault="003B26EE" w:rsidP="003B26EE">
      <w:pPr>
        <w:jc w:val="both"/>
        <w:rPr>
          <w:b/>
          <w:lang w:val="uk-UA"/>
        </w:rPr>
      </w:pPr>
      <w:r w:rsidRPr="007E6B79">
        <w:rPr>
          <w:b/>
        </w:rPr>
        <w:t>зобовʼязую:</w:t>
      </w:r>
    </w:p>
    <w:p w:rsidR="00CB67B8" w:rsidRPr="00683924" w:rsidRDefault="00CB67B8" w:rsidP="00A52428">
      <w:pPr>
        <w:widowControl w:val="0"/>
        <w:numPr>
          <w:ilvl w:val="0"/>
          <w:numId w:val="5"/>
        </w:numPr>
        <w:autoSpaceDE w:val="0"/>
        <w:autoSpaceDN w:val="0"/>
        <w:adjustRightInd w:val="0"/>
        <w:spacing w:before="120" w:after="120" w:line="276" w:lineRule="auto"/>
        <w:ind w:left="0" w:firstLine="697"/>
        <w:jc w:val="both"/>
      </w:pPr>
      <w:r w:rsidRPr="00683924">
        <w:t>Затвердити інформаційні картки на адміністративні послуги, які надаються у Центрі надання адміністративних послуг у м.Сєвєродонецьку:</w:t>
      </w:r>
    </w:p>
    <w:p w:rsidR="00CB67B8" w:rsidRPr="00683924" w:rsidRDefault="00CB67B8" w:rsidP="00A52428">
      <w:pPr>
        <w:tabs>
          <w:tab w:val="left" w:pos="709"/>
        </w:tabs>
        <w:spacing w:after="120" w:line="276" w:lineRule="auto"/>
        <w:ind w:firstLine="697"/>
        <w:jc w:val="both"/>
      </w:pPr>
      <w:r w:rsidRPr="00683924">
        <w:t>1.1. Інформаційна картка адміністративної послуги №</w:t>
      </w:r>
      <w:r w:rsidR="008B5DCF" w:rsidRPr="00995472">
        <w:t>01-01</w:t>
      </w:r>
      <w:r w:rsidR="008B5DCF">
        <w:rPr>
          <w:lang w:val="uk-UA"/>
        </w:rPr>
        <w:t xml:space="preserve"> (</w:t>
      </w:r>
      <w:r w:rsidR="008B5DCF" w:rsidRPr="00995472">
        <w:t>01955</w:t>
      </w:r>
      <w:r w:rsidR="008B5DCF">
        <w:rPr>
          <w:lang w:val="uk-UA"/>
        </w:rPr>
        <w:t>)</w:t>
      </w:r>
      <w:r w:rsidR="008B5DCF" w:rsidRPr="008B5DCF">
        <w:t xml:space="preserve"> </w:t>
      </w:r>
      <w:r w:rsidR="008B5DCF">
        <w:rPr>
          <w:lang w:val="uk-UA"/>
        </w:rPr>
        <w:t>«</w:t>
      </w:r>
      <w:r w:rsidR="008B5DCF" w:rsidRPr="00995472">
        <w:t>Встановлення, за погодженням з власником, зручного для населення режиму роботи об’єктів торгівлі, ресторанного господарства та побутового обслуговування на території  м. Сєвєродонецька</w:t>
      </w:r>
      <w:r w:rsidR="008B5DCF">
        <w:rPr>
          <w:lang w:val="uk-UA"/>
        </w:rPr>
        <w:t>»</w:t>
      </w:r>
      <w:r w:rsidRPr="00683924">
        <w:t xml:space="preserve"> (Додаток 1);</w:t>
      </w:r>
    </w:p>
    <w:p w:rsidR="00CB67B8" w:rsidRPr="00683924" w:rsidRDefault="00CB67B8" w:rsidP="00A52428">
      <w:pPr>
        <w:tabs>
          <w:tab w:val="left" w:pos="709"/>
        </w:tabs>
        <w:spacing w:after="120" w:line="276" w:lineRule="auto"/>
        <w:ind w:firstLine="700"/>
        <w:jc w:val="both"/>
      </w:pPr>
      <w:r w:rsidRPr="00683924">
        <w:t>1.2. Інформаційна картка адміністративної послуги №</w:t>
      </w:r>
      <w:r w:rsidR="008B5DCF" w:rsidRPr="00995472">
        <w:t>01-02</w:t>
      </w:r>
      <w:r w:rsidR="008B5DCF">
        <w:rPr>
          <w:lang w:val="uk-UA"/>
        </w:rPr>
        <w:t xml:space="preserve"> (</w:t>
      </w:r>
      <w:r w:rsidR="008B5DCF" w:rsidRPr="00995472">
        <w:t>01986</w:t>
      </w:r>
      <w:r w:rsidR="008B5DCF">
        <w:rPr>
          <w:lang w:val="uk-UA"/>
        </w:rPr>
        <w:t>)</w:t>
      </w:r>
      <w:r w:rsidRPr="00683924">
        <w:t xml:space="preserve"> </w:t>
      </w:r>
      <w:r w:rsidR="008B5DCF">
        <w:rPr>
          <w:lang w:val="uk-UA"/>
        </w:rPr>
        <w:t>«</w:t>
      </w:r>
      <w:r w:rsidR="008B5DCF" w:rsidRPr="00995472">
        <w:t>Визначення можливості розміщення літнього торгового майданчика</w:t>
      </w:r>
      <w:r w:rsidR="008B5DCF">
        <w:rPr>
          <w:lang w:val="uk-UA"/>
        </w:rPr>
        <w:t xml:space="preserve">» </w:t>
      </w:r>
      <w:r w:rsidRPr="00683924">
        <w:t>(Додаток 2);</w:t>
      </w:r>
    </w:p>
    <w:p w:rsidR="00CB67B8" w:rsidRPr="00683924" w:rsidRDefault="00CB67B8" w:rsidP="00A52428">
      <w:pPr>
        <w:spacing w:after="120" w:line="276" w:lineRule="auto"/>
        <w:ind w:firstLine="700"/>
        <w:jc w:val="both"/>
      </w:pPr>
      <w:r w:rsidRPr="00683924">
        <w:lastRenderedPageBreak/>
        <w:t>1.3. Інформаційна картка адміністративної послуги  №</w:t>
      </w:r>
      <w:r w:rsidR="00A57351" w:rsidRPr="00995472">
        <w:t>01-03</w:t>
      </w:r>
      <w:r w:rsidR="00A57351">
        <w:rPr>
          <w:lang w:val="uk-UA"/>
        </w:rPr>
        <w:t xml:space="preserve"> (</w:t>
      </w:r>
      <w:r w:rsidR="00A57351" w:rsidRPr="00995472">
        <w:t>01988</w:t>
      </w:r>
      <w:r w:rsidR="00A57351">
        <w:rPr>
          <w:lang w:val="uk-UA"/>
        </w:rPr>
        <w:t>)</w:t>
      </w:r>
      <w:r w:rsidRPr="00683924">
        <w:t xml:space="preserve"> </w:t>
      </w:r>
      <w:r w:rsidR="00A57351">
        <w:rPr>
          <w:lang w:val="uk-UA"/>
        </w:rPr>
        <w:t>«</w:t>
      </w:r>
      <w:r w:rsidR="00A57351" w:rsidRPr="00995472">
        <w:t>Визначення можливості розміщення засобу пересувної мережі</w:t>
      </w:r>
      <w:r w:rsidR="00A57351">
        <w:rPr>
          <w:lang w:val="uk-UA"/>
        </w:rPr>
        <w:t>»</w:t>
      </w:r>
      <w:r w:rsidR="00A57351" w:rsidRPr="00683924">
        <w:t xml:space="preserve"> </w:t>
      </w:r>
      <w:r w:rsidRPr="00683924">
        <w:t>(Додаток 3);</w:t>
      </w:r>
    </w:p>
    <w:p w:rsidR="00CB67B8" w:rsidRDefault="00CB67B8" w:rsidP="00A52428">
      <w:pPr>
        <w:spacing w:after="120" w:line="276" w:lineRule="auto"/>
        <w:ind w:firstLine="700"/>
        <w:jc w:val="both"/>
        <w:rPr>
          <w:lang w:val="uk-UA"/>
        </w:rPr>
      </w:pPr>
      <w:r w:rsidRPr="00683924">
        <w:t>1.4. Інформаційна картка адміністративної послуги  №</w:t>
      </w:r>
      <w:r w:rsidR="003E4A6A" w:rsidRPr="00995472">
        <w:t>01-04</w:t>
      </w:r>
      <w:r w:rsidR="003E4A6A">
        <w:rPr>
          <w:lang w:val="uk-UA"/>
        </w:rPr>
        <w:t xml:space="preserve"> (</w:t>
      </w:r>
      <w:r w:rsidR="003E4A6A" w:rsidRPr="00995472">
        <w:t>01985</w:t>
      </w:r>
      <w:r w:rsidR="003E4A6A">
        <w:rPr>
          <w:lang w:val="uk-UA"/>
        </w:rPr>
        <w:t>)</w:t>
      </w:r>
      <w:r w:rsidRPr="00683924">
        <w:t xml:space="preserve"> </w:t>
      </w:r>
      <w:r w:rsidR="003E4A6A">
        <w:rPr>
          <w:lang w:val="uk-UA"/>
        </w:rPr>
        <w:t>«</w:t>
      </w:r>
      <w:r w:rsidR="003E4A6A" w:rsidRPr="00995472">
        <w:t>Визначення можливості продовження строку  розміщення засобу пересувної мережі</w:t>
      </w:r>
      <w:r w:rsidR="003E4A6A">
        <w:rPr>
          <w:lang w:val="uk-UA"/>
        </w:rPr>
        <w:t>»</w:t>
      </w:r>
      <w:r w:rsidR="003E4A6A" w:rsidRPr="00683924">
        <w:t xml:space="preserve"> </w:t>
      </w:r>
      <w:r w:rsidRPr="00683924">
        <w:t>(Додаток 4);</w:t>
      </w:r>
    </w:p>
    <w:p w:rsidR="00CB67B8" w:rsidRPr="00683924" w:rsidRDefault="00CB67B8" w:rsidP="00BF5AEC">
      <w:pPr>
        <w:tabs>
          <w:tab w:val="left" w:pos="709"/>
        </w:tabs>
        <w:spacing w:before="120" w:line="276" w:lineRule="auto"/>
        <w:ind w:firstLine="697"/>
        <w:jc w:val="both"/>
      </w:pPr>
      <w:r w:rsidRPr="00683924">
        <w:t>1.</w:t>
      </w:r>
      <w:r>
        <w:rPr>
          <w:lang w:val="uk-UA"/>
        </w:rPr>
        <w:t>5</w:t>
      </w:r>
      <w:r w:rsidRPr="00683924">
        <w:t>. Інформаційна картка адміністративної послуги №</w:t>
      </w:r>
      <w:r w:rsidR="00ED0345" w:rsidRPr="00ED0345">
        <w:t>01-05</w:t>
      </w:r>
      <w:r w:rsidRPr="00683924">
        <w:t xml:space="preserve"> </w:t>
      </w:r>
      <w:r w:rsidR="00ED0345">
        <w:rPr>
          <w:lang w:val="uk-UA"/>
        </w:rPr>
        <w:t>(</w:t>
      </w:r>
      <w:r w:rsidR="00ED0345" w:rsidRPr="00995472">
        <w:t>01987</w:t>
      </w:r>
      <w:r w:rsidR="00ED0345">
        <w:rPr>
          <w:lang w:val="uk-UA"/>
        </w:rPr>
        <w:t>)</w:t>
      </w:r>
      <w:r w:rsidR="00ED0345" w:rsidRPr="00683924">
        <w:t xml:space="preserve"> </w:t>
      </w:r>
      <w:r w:rsidR="00ED0345">
        <w:rPr>
          <w:lang w:val="uk-UA"/>
        </w:rPr>
        <w:t>«</w:t>
      </w:r>
      <w:r w:rsidR="00ED0345" w:rsidRPr="00995472">
        <w:t>Визначення можливості повторного розміщення літнього торгового майданчика</w:t>
      </w:r>
      <w:r w:rsidR="00ED0345">
        <w:rPr>
          <w:lang w:val="uk-UA"/>
        </w:rPr>
        <w:t>»</w:t>
      </w:r>
      <w:r w:rsidR="00ED0345" w:rsidRPr="00683924">
        <w:t xml:space="preserve"> </w:t>
      </w:r>
      <w:r w:rsidRPr="00683924">
        <w:t xml:space="preserve">(Додаток </w:t>
      </w:r>
      <w:r>
        <w:rPr>
          <w:lang w:val="uk-UA"/>
        </w:rPr>
        <w:t>5</w:t>
      </w:r>
      <w:r w:rsidRPr="00683924">
        <w:t>);</w:t>
      </w:r>
    </w:p>
    <w:p w:rsidR="00CB67B8" w:rsidRPr="00F014DC" w:rsidRDefault="00CB67B8" w:rsidP="00BF5AEC">
      <w:pPr>
        <w:widowControl w:val="0"/>
        <w:autoSpaceDE w:val="0"/>
        <w:autoSpaceDN w:val="0"/>
        <w:adjustRightInd w:val="0"/>
        <w:spacing w:before="120" w:line="276" w:lineRule="auto"/>
        <w:ind w:firstLine="709"/>
        <w:jc w:val="both"/>
      </w:pPr>
      <w:r w:rsidRPr="00683924">
        <w:t>1.</w:t>
      </w:r>
      <w:r>
        <w:rPr>
          <w:lang w:val="uk-UA"/>
        </w:rPr>
        <w:t>6</w:t>
      </w:r>
      <w:r w:rsidRPr="00683924">
        <w:t>. Інформаційна картка адміністративної послуги №</w:t>
      </w:r>
      <w:r w:rsidR="00DA6515" w:rsidRPr="00995472">
        <w:t>04-01</w:t>
      </w:r>
      <w:r w:rsidR="00DA6515">
        <w:rPr>
          <w:lang w:val="uk-UA"/>
        </w:rPr>
        <w:t xml:space="preserve"> (</w:t>
      </w:r>
      <w:r w:rsidR="00DA6515" w:rsidRPr="00995472">
        <w:t>01683</w:t>
      </w:r>
      <w:r w:rsidR="00DA6515">
        <w:rPr>
          <w:lang w:val="uk-UA"/>
        </w:rPr>
        <w:t>)</w:t>
      </w:r>
      <w:r w:rsidR="00DA6515" w:rsidRPr="00DA6515">
        <w:t xml:space="preserve"> </w:t>
      </w:r>
      <w:r w:rsidR="00DA6515">
        <w:rPr>
          <w:lang w:val="uk-UA"/>
        </w:rPr>
        <w:t>«</w:t>
      </w:r>
      <w:r w:rsidR="00DA6515" w:rsidRPr="00995472">
        <w:t>Надання дозволу на вчинення правочинів щодо нерухомого майна, право власності на яке або право користування яким має дитина</w:t>
      </w:r>
      <w:r w:rsidR="00DA6515">
        <w:rPr>
          <w:lang w:val="uk-UA"/>
        </w:rPr>
        <w:t xml:space="preserve">» </w:t>
      </w:r>
      <w:r w:rsidRPr="00683924">
        <w:t xml:space="preserve"> (Додаток </w:t>
      </w:r>
      <w:r>
        <w:rPr>
          <w:lang w:val="uk-UA"/>
        </w:rPr>
        <w:t>6</w:t>
      </w:r>
      <w:r w:rsidRPr="00683924">
        <w:t>);</w:t>
      </w:r>
    </w:p>
    <w:p w:rsidR="00CB67B8" w:rsidRPr="00683924" w:rsidRDefault="00CB67B8" w:rsidP="00BF5AEC">
      <w:pPr>
        <w:widowControl w:val="0"/>
        <w:autoSpaceDE w:val="0"/>
        <w:autoSpaceDN w:val="0"/>
        <w:adjustRightInd w:val="0"/>
        <w:spacing w:before="120" w:line="276" w:lineRule="auto"/>
        <w:ind w:firstLine="709"/>
        <w:jc w:val="both"/>
      </w:pPr>
      <w:r w:rsidRPr="00683924">
        <w:t>1.</w:t>
      </w:r>
      <w:r>
        <w:rPr>
          <w:lang w:val="uk-UA"/>
        </w:rPr>
        <w:t>7</w:t>
      </w:r>
      <w:r w:rsidRPr="00683924">
        <w:t>. Інформаційна картка адміністративної послуги  №</w:t>
      </w:r>
      <w:r w:rsidR="001472AD" w:rsidRPr="007C1326">
        <w:t>05-0</w:t>
      </w:r>
      <w:r w:rsidR="001472AD">
        <w:t>1</w:t>
      </w:r>
      <w:r w:rsidR="001472AD" w:rsidRPr="007C1326">
        <w:t xml:space="preserve"> </w:t>
      </w:r>
      <w:r w:rsidR="001472AD">
        <w:rPr>
          <w:lang w:val="uk-UA"/>
        </w:rPr>
        <w:t>(</w:t>
      </w:r>
      <w:r w:rsidR="001472AD" w:rsidRPr="00995472">
        <w:t>00159</w:t>
      </w:r>
      <w:r w:rsidR="001472AD">
        <w:rPr>
          <w:lang w:val="uk-UA"/>
        </w:rPr>
        <w:t>)</w:t>
      </w:r>
      <w:r w:rsidR="001472AD" w:rsidRPr="001472AD">
        <w:t xml:space="preserve"> </w:t>
      </w:r>
      <w:r w:rsidR="001472AD">
        <w:rPr>
          <w:lang w:val="uk-UA"/>
        </w:rPr>
        <w:t>«</w:t>
      </w:r>
      <w:r w:rsidR="001472AD" w:rsidRPr="00995472">
        <w:t>Ордер на видалення зелених насаджень</w:t>
      </w:r>
      <w:r w:rsidR="001472AD">
        <w:rPr>
          <w:lang w:val="uk-UA"/>
        </w:rPr>
        <w:t xml:space="preserve">» </w:t>
      </w:r>
      <w:r w:rsidRPr="00683924">
        <w:t xml:space="preserve"> (Додаток </w:t>
      </w:r>
      <w:r>
        <w:rPr>
          <w:lang w:val="uk-UA"/>
        </w:rPr>
        <w:t>7</w:t>
      </w:r>
      <w:r w:rsidRPr="00683924">
        <w:t>);</w:t>
      </w:r>
    </w:p>
    <w:p w:rsidR="00CB67B8" w:rsidRDefault="00CB67B8" w:rsidP="00BF5AEC">
      <w:pPr>
        <w:spacing w:before="120" w:line="276" w:lineRule="auto"/>
        <w:ind w:firstLine="700"/>
        <w:jc w:val="both"/>
        <w:rPr>
          <w:lang w:val="uk-UA"/>
        </w:rPr>
      </w:pPr>
      <w:r w:rsidRPr="00683924">
        <w:t>1.</w:t>
      </w:r>
      <w:r>
        <w:rPr>
          <w:lang w:val="uk-UA"/>
        </w:rPr>
        <w:t>8</w:t>
      </w:r>
      <w:r w:rsidRPr="00683924">
        <w:t>. Інформаційна картка адміністративної послуги  №</w:t>
      </w:r>
      <w:r w:rsidR="00637CDF" w:rsidRPr="00637CDF">
        <w:t>13</w:t>
      </w:r>
      <w:r w:rsidR="00637CDF" w:rsidRPr="00995472">
        <w:t>-01</w:t>
      </w:r>
      <w:r w:rsidR="00637CDF">
        <w:rPr>
          <w:lang w:val="uk-UA"/>
        </w:rPr>
        <w:t xml:space="preserve"> (</w:t>
      </w:r>
      <w:r w:rsidR="00637CDF" w:rsidRPr="00995472">
        <w:t>00134</w:t>
      </w:r>
      <w:r w:rsidR="00637CDF">
        <w:rPr>
          <w:lang w:val="uk-UA"/>
        </w:rPr>
        <w:t>)</w:t>
      </w:r>
      <w:r w:rsidRPr="00683924">
        <w:t xml:space="preserve"> </w:t>
      </w:r>
      <w:r w:rsidR="00637CDF">
        <w:rPr>
          <w:lang w:val="uk-UA"/>
        </w:rPr>
        <w:t>«</w:t>
      </w:r>
      <w:r w:rsidR="00637CDF" w:rsidRPr="00995472">
        <w:t>Повідомлення про початок підготовчих робіт</w:t>
      </w:r>
      <w:r w:rsidR="00637CDF">
        <w:rPr>
          <w:lang w:val="uk-UA"/>
        </w:rPr>
        <w:t>»</w:t>
      </w:r>
      <w:r w:rsidR="00637CDF" w:rsidRPr="00683924">
        <w:t xml:space="preserve"> </w:t>
      </w:r>
      <w:r w:rsidRPr="00683924">
        <w:t xml:space="preserve">(Додаток </w:t>
      </w:r>
      <w:r>
        <w:rPr>
          <w:lang w:val="uk-UA"/>
        </w:rPr>
        <w:t>8</w:t>
      </w:r>
      <w:r w:rsidRPr="00683924">
        <w:t>);</w:t>
      </w:r>
    </w:p>
    <w:p w:rsidR="00CB67B8" w:rsidRPr="00683924" w:rsidRDefault="00CB67B8" w:rsidP="00BF5AEC">
      <w:pPr>
        <w:tabs>
          <w:tab w:val="left" w:pos="709"/>
        </w:tabs>
        <w:spacing w:before="120" w:line="276" w:lineRule="auto"/>
        <w:ind w:firstLine="697"/>
        <w:jc w:val="both"/>
      </w:pPr>
      <w:r w:rsidRPr="00683924">
        <w:t>1.</w:t>
      </w:r>
      <w:r>
        <w:rPr>
          <w:lang w:val="uk-UA"/>
        </w:rPr>
        <w:t>9</w:t>
      </w:r>
      <w:r w:rsidRPr="00683924">
        <w:t>. Інформаційна картка адміністративної послуги №</w:t>
      </w:r>
      <w:r w:rsidR="004E7FE3" w:rsidRPr="004E7FE3">
        <w:t>13</w:t>
      </w:r>
      <w:r w:rsidR="004E7FE3" w:rsidRPr="00995472">
        <w:t>-0</w:t>
      </w:r>
      <w:r w:rsidR="004E7FE3" w:rsidRPr="004E7FE3">
        <w:t>2</w:t>
      </w:r>
      <w:r w:rsidR="004E7FE3">
        <w:rPr>
          <w:lang w:val="uk-UA"/>
        </w:rPr>
        <w:t xml:space="preserve"> (</w:t>
      </w:r>
      <w:r w:rsidR="004E7FE3" w:rsidRPr="00995472">
        <w:t>00145</w:t>
      </w:r>
      <w:r w:rsidR="004E7FE3">
        <w:rPr>
          <w:lang w:val="uk-UA"/>
        </w:rPr>
        <w:t>)</w:t>
      </w:r>
      <w:r w:rsidRPr="00683924">
        <w:t xml:space="preserve"> </w:t>
      </w:r>
      <w:r w:rsidR="004E7FE3">
        <w:rPr>
          <w:lang w:val="uk-UA"/>
        </w:rPr>
        <w:t>«</w:t>
      </w:r>
      <w:r w:rsidR="004E7FE3" w:rsidRPr="00995472">
        <w:rPr>
          <w:rFonts w:eastAsia="Calibri"/>
        </w:rPr>
        <w:t>Зміни до повідомлення про початок виконання підготовчих робіт</w:t>
      </w:r>
      <w:r w:rsidR="004E7FE3">
        <w:rPr>
          <w:rFonts w:eastAsia="Calibri"/>
          <w:lang w:val="uk-UA"/>
        </w:rPr>
        <w:t>»</w:t>
      </w:r>
      <w:r w:rsidR="004E7FE3" w:rsidRPr="00995472">
        <w:rPr>
          <w:rFonts w:eastAsia="Calibri"/>
        </w:rPr>
        <w:t xml:space="preserve"> </w:t>
      </w:r>
      <w:r w:rsidRPr="00683924">
        <w:t xml:space="preserve">(Додаток </w:t>
      </w:r>
      <w:r>
        <w:rPr>
          <w:lang w:val="uk-UA"/>
        </w:rPr>
        <w:t>9</w:t>
      </w:r>
      <w:r w:rsidRPr="00683924">
        <w:t>);</w:t>
      </w:r>
    </w:p>
    <w:p w:rsidR="00CB67B8" w:rsidRPr="00683924" w:rsidRDefault="00CB67B8" w:rsidP="00BF5AEC">
      <w:pPr>
        <w:tabs>
          <w:tab w:val="left" w:pos="709"/>
        </w:tabs>
        <w:spacing w:before="120" w:line="276" w:lineRule="auto"/>
        <w:ind w:firstLine="700"/>
        <w:jc w:val="both"/>
      </w:pPr>
      <w:r w:rsidRPr="00683924">
        <w:t>1.</w:t>
      </w:r>
      <w:r>
        <w:rPr>
          <w:lang w:val="uk-UA"/>
        </w:rPr>
        <w:t>10</w:t>
      </w:r>
      <w:r w:rsidRPr="00683924">
        <w:t>. Інформаційна картка адміністративної послуги №</w:t>
      </w:r>
      <w:r w:rsidR="001E288C" w:rsidRPr="001E288C">
        <w:t>13</w:t>
      </w:r>
      <w:r w:rsidR="001E288C" w:rsidRPr="00995472">
        <w:t>-0</w:t>
      </w:r>
      <w:r w:rsidR="001E288C" w:rsidRPr="001E288C">
        <w:t>3</w:t>
      </w:r>
      <w:r w:rsidR="001E288C">
        <w:rPr>
          <w:lang w:val="uk-UA"/>
        </w:rPr>
        <w:t xml:space="preserve"> (</w:t>
      </w:r>
      <w:r w:rsidR="001E288C" w:rsidRPr="00995472">
        <w:t>01190</w:t>
      </w:r>
      <w:r w:rsidR="001E288C">
        <w:rPr>
          <w:lang w:val="uk-UA"/>
        </w:rPr>
        <w:t>)</w:t>
      </w:r>
      <w:r w:rsidRPr="00683924">
        <w:t xml:space="preserve"> </w:t>
      </w:r>
      <w:r w:rsidR="001E288C">
        <w:rPr>
          <w:lang w:val="uk-UA"/>
        </w:rPr>
        <w:t>«</w:t>
      </w:r>
      <w:r w:rsidR="001E288C" w:rsidRPr="00995472">
        <w:rPr>
          <w:rFonts w:eastAsia="Calibri"/>
          <w:color w:val="000000"/>
          <w:spacing w:val="-5"/>
        </w:rPr>
        <w:t>Скасування повідомлення про початок виконання підготовчих робіт</w:t>
      </w:r>
      <w:r w:rsidR="001E288C">
        <w:rPr>
          <w:rFonts w:eastAsia="Calibri"/>
          <w:color w:val="000000"/>
          <w:spacing w:val="-5"/>
          <w:lang w:val="uk-UA"/>
        </w:rPr>
        <w:t>»</w:t>
      </w:r>
      <w:r w:rsidR="001E288C" w:rsidRPr="00683924">
        <w:t xml:space="preserve"> </w:t>
      </w:r>
      <w:r w:rsidRPr="00683924">
        <w:t xml:space="preserve">(Додаток </w:t>
      </w:r>
      <w:r>
        <w:rPr>
          <w:lang w:val="uk-UA"/>
        </w:rPr>
        <w:t>10</w:t>
      </w:r>
      <w:r w:rsidRPr="00683924">
        <w:t>);</w:t>
      </w:r>
    </w:p>
    <w:p w:rsidR="00CB67B8" w:rsidRPr="00683924" w:rsidRDefault="00CB67B8" w:rsidP="00BF5AEC">
      <w:pPr>
        <w:spacing w:before="120" w:line="276" w:lineRule="auto"/>
        <w:ind w:firstLine="700"/>
        <w:jc w:val="both"/>
      </w:pPr>
      <w:r w:rsidRPr="00683924">
        <w:t>1.</w:t>
      </w:r>
      <w:r>
        <w:rPr>
          <w:lang w:val="uk-UA"/>
        </w:rPr>
        <w:t>11</w:t>
      </w:r>
      <w:r w:rsidRPr="00683924">
        <w:t>. Інформаційна картка адміністративної послуги  №</w:t>
      </w:r>
      <w:r w:rsidR="00286703" w:rsidRPr="00286703">
        <w:t>13</w:t>
      </w:r>
      <w:r w:rsidR="00286703" w:rsidRPr="00995472">
        <w:t>-04</w:t>
      </w:r>
      <w:r w:rsidRPr="00683924">
        <w:t xml:space="preserve"> </w:t>
      </w:r>
      <w:r w:rsidR="00286703">
        <w:rPr>
          <w:lang w:val="uk-UA"/>
        </w:rPr>
        <w:t>(</w:t>
      </w:r>
      <w:r w:rsidR="00286703" w:rsidRPr="00995472">
        <w:t>01189</w:t>
      </w:r>
      <w:r w:rsidR="00286703">
        <w:rPr>
          <w:lang w:val="uk-UA"/>
        </w:rPr>
        <w:t>) «</w:t>
      </w:r>
      <w:r w:rsidR="00286703" w:rsidRPr="00995472">
        <w:t>Зміни до декларації про початок виконання підготовчих робіт</w:t>
      </w:r>
      <w:r w:rsidR="00286703">
        <w:rPr>
          <w:lang w:val="uk-UA"/>
        </w:rPr>
        <w:t>»</w:t>
      </w:r>
      <w:r w:rsidR="00286703" w:rsidRPr="00683924">
        <w:t xml:space="preserve"> </w:t>
      </w:r>
      <w:r w:rsidRPr="00683924">
        <w:t xml:space="preserve">(Додаток </w:t>
      </w:r>
      <w:r>
        <w:rPr>
          <w:lang w:val="uk-UA"/>
        </w:rPr>
        <w:t>11</w:t>
      </w:r>
      <w:r w:rsidRPr="00683924">
        <w:t>);</w:t>
      </w:r>
    </w:p>
    <w:p w:rsidR="00CB67B8" w:rsidRDefault="00CB67B8" w:rsidP="00BF5AEC">
      <w:pPr>
        <w:spacing w:before="120" w:line="276" w:lineRule="auto"/>
        <w:ind w:firstLine="700"/>
        <w:jc w:val="both"/>
        <w:rPr>
          <w:lang w:val="uk-UA"/>
        </w:rPr>
      </w:pPr>
      <w:r w:rsidRPr="00683924">
        <w:t>1.</w:t>
      </w:r>
      <w:r>
        <w:rPr>
          <w:lang w:val="uk-UA"/>
        </w:rPr>
        <w:t>12</w:t>
      </w:r>
      <w:r w:rsidRPr="00683924">
        <w:t>. Інформаційна картка адміністративної послуги  №</w:t>
      </w:r>
      <w:r w:rsidR="00D1780D" w:rsidRPr="00D1780D">
        <w:t>13</w:t>
      </w:r>
      <w:r w:rsidR="00D1780D" w:rsidRPr="00995472">
        <w:t>-05</w:t>
      </w:r>
      <w:r w:rsidRPr="00683924">
        <w:t xml:space="preserve"> </w:t>
      </w:r>
      <w:r w:rsidR="00D1780D">
        <w:rPr>
          <w:lang w:val="uk-UA"/>
        </w:rPr>
        <w:t>(</w:t>
      </w:r>
      <w:r w:rsidR="00D1780D" w:rsidRPr="00995472">
        <w:t>01218</w:t>
      </w:r>
      <w:r w:rsidR="00D1780D">
        <w:rPr>
          <w:lang w:val="uk-UA"/>
        </w:rPr>
        <w:t>)</w:t>
      </w:r>
      <w:r w:rsidR="00D1780D" w:rsidRPr="00683924">
        <w:t xml:space="preserve"> </w:t>
      </w:r>
      <w:r w:rsidR="00D1780D">
        <w:rPr>
          <w:lang w:val="uk-UA"/>
        </w:rPr>
        <w:t>«</w:t>
      </w:r>
      <w:r w:rsidR="00D1780D" w:rsidRPr="00995472">
        <w:t>Повідомлення про початок будівельних робіт на підставі будпаспорта</w:t>
      </w:r>
      <w:r w:rsidR="0068741E">
        <w:rPr>
          <w:lang w:val="uk-UA"/>
        </w:rPr>
        <w:t>»</w:t>
      </w:r>
      <w:r w:rsidR="00D1780D" w:rsidRPr="00683924">
        <w:t xml:space="preserve"> </w:t>
      </w:r>
      <w:r w:rsidRPr="00683924">
        <w:t xml:space="preserve">(Додаток </w:t>
      </w:r>
      <w:r>
        <w:rPr>
          <w:lang w:val="uk-UA"/>
        </w:rPr>
        <w:t>12</w:t>
      </w:r>
      <w:r w:rsidRPr="00683924">
        <w:t>);</w:t>
      </w:r>
    </w:p>
    <w:p w:rsidR="00CB67B8" w:rsidRPr="00683924" w:rsidRDefault="00CB67B8" w:rsidP="00BF5AEC">
      <w:pPr>
        <w:tabs>
          <w:tab w:val="left" w:pos="709"/>
        </w:tabs>
        <w:spacing w:before="120" w:line="276" w:lineRule="auto"/>
        <w:ind w:firstLine="697"/>
        <w:jc w:val="both"/>
      </w:pPr>
      <w:r w:rsidRPr="00683924">
        <w:t>1.1</w:t>
      </w:r>
      <w:r>
        <w:rPr>
          <w:lang w:val="uk-UA"/>
        </w:rPr>
        <w:t>3</w:t>
      </w:r>
      <w:r w:rsidRPr="00683924">
        <w:t>. Інформаційна картка адміністративної послуги №</w:t>
      </w:r>
      <w:r w:rsidR="0068741E" w:rsidRPr="00995472">
        <w:t>13-05</w:t>
      </w:r>
      <w:r w:rsidR="0068741E">
        <w:rPr>
          <w:lang w:val="uk-UA"/>
        </w:rPr>
        <w:t xml:space="preserve"> (</w:t>
      </w:r>
      <w:r w:rsidR="0068741E" w:rsidRPr="00995472">
        <w:t>01208</w:t>
      </w:r>
      <w:r w:rsidR="0068741E">
        <w:rPr>
          <w:lang w:val="uk-UA"/>
        </w:rPr>
        <w:t>)</w:t>
      </w:r>
      <w:r w:rsidRPr="00683924">
        <w:t xml:space="preserve"> </w:t>
      </w:r>
      <w:r w:rsidR="0068741E">
        <w:rPr>
          <w:lang w:val="uk-UA"/>
        </w:rPr>
        <w:t>«</w:t>
      </w:r>
      <w:r w:rsidR="0068741E" w:rsidRPr="00995472">
        <w:t>Повідомлення про початок будівельних робіт СС1</w:t>
      </w:r>
      <w:r w:rsidR="0068741E">
        <w:rPr>
          <w:lang w:val="uk-UA"/>
        </w:rPr>
        <w:t>»</w:t>
      </w:r>
      <w:r w:rsidR="0068741E" w:rsidRPr="00683924">
        <w:t xml:space="preserve"> </w:t>
      </w:r>
      <w:r w:rsidRPr="00683924">
        <w:t>(Додаток 1</w:t>
      </w:r>
      <w:r>
        <w:rPr>
          <w:lang w:val="uk-UA"/>
        </w:rPr>
        <w:t>3</w:t>
      </w:r>
      <w:r w:rsidRPr="00683924">
        <w:t>);</w:t>
      </w:r>
    </w:p>
    <w:p w:rsidR="00CB67B8" w:rsidRPr="00683924" w:rsidRDefault="00CB67B8" w:rsidP="00BF5AEC">
      <w:pPr>
        <w:tabs>
          <w:tab w:val="left" w:pos="709"/>
        </w:tabs>
        <w:spacing w:before="120" w:line="276" w:lineRule="auto"/>
        <w:ind w:firstLine="700"/>
        <w:jc w:val="both"/>
      </w:pPr>
      <w:r w:rsidRPr="00683924">
        <w:t>1.</w:t>
      </w:r>
      <w:r>
        <w:rPr>
          <w:lang w:val="uk-UA"/>
        </w:rPr>
        <w:t>14</w:t>
      </w:r>
      <w:r w:rsidRPr="00683924">
        <w:t>. Інформаційна картка адміністративної послуги №</w:t>
      </w:r>
      <w:r w:rsidR="0068741E" w:rsidRPr="0068741E">
        <w:t>13</w:t>
      </w:r>
      <w:r w:rsidR="0068741E" w:rsidRPr="00995472">
        <w:t>-06</w:t>
      </w:r>
      <w:r w:rsidRPr="00683924">
        <w:t xml:space="preserve"> </w:t>
      </w:r>
      <w:r w:rsidR="00C72D64">
        <w:rPr>
          <w:lang w:val="uk-UA"/>
        </w:rPr>
        <w:t>(</w:t>
      </w:r>
      <w:r w:rsidR="0068741E" w:rsidRPr="00995472">
        <w:t>00146</w:t>
      </w:r>
      <w:r w:rsidR="00C72D64">
        <w:rPr>
          <w:lang w:val="uk-UA"/>
        </w:rPr>
        <w:t>)</w:t>
      </w:r>
      <w:r w:rsidR="0068741E" w:rsidRPr="00683924">
        <w:t xml:space="preserve"> </w:t>
      </w:r>
      <w:r w:rsidR="00C72D64">
        <w:rPr>
          <w:lang w:val="uk-UA"/>
        </w:rPr>
        <w:t>«</w:t>
      </w:r>
      <w:r w:rsidR="0068741E" w:rsidRPr="00995472">
        <w:t>Зміни до повідомлення про початок виконання будівельних робіт</w:t>
      </w:r>
      <w:r w:rsidR="00C72D64">
        <w:rPr>
          <w:lang w:val="uk-UA"/>
        </w:rPr>
        <w:t>»</w:t>
      </w:r>
      <w:r w:rsidR="0068741E" w:rsidRPr="00683924">
        <w:t xml:space="preserve"> </w:t>
      </w:r>
      <w:r w:rsidRPr="00683924">
        <w:t xml:space="preserve">(Додаток </w:t>
      </w:r>
      <w:r>
        <w:rPr>
          <w:lang w:val="uk-UA"/>
        </w:rPr>
        <w:t>14</w:t>
      </w:r>
      <w:r w:rsidRPr="00683924">
        <w:t>);</w:t>
      </w:r>
    </w:p>
    <w:p w:rsidR="00CB67B8" w:rsidRPr="00683924" w:rsidRDefault="00CB67B8" w:rsidP="00BF5AEC">
      <w:pPr>
        <w:spacing w:before="120" w:line="276" w:lineRule="auto"/>
        <w:ind w:firstLine="700"/>
        <w:jc w:val="both"/>
      </w:pPr>
      <w:r w:rsidRPr="00683924">
        <w:t>1.</w:t>
      </w:r>
      <w:r>
        <w:rPr>
          <w:lang w:val="uk-UA"/>
        </w:rPr>
        <w:t>15</w:t>
      </w:r>
      <w:r w:rsidRPr="00683924">
        <w:t>. Інформаційна картка адміністративної послуги  №</w:t>
      </w:r>
      <w:r w:rsidR="00C72D64" w:rsidRPr="00995472">
        <w:t>13-0</w:t>
      </w:r>
      <w:r w:rsidR="00C72D64">
        <w:t>7</w:t>
      </w:r>
      <w:r w:rsidRPr="00683924">
        <w:t xml:space="preserve"> </w:t>
      </w:r>
      <w:r w:rsidR="00C72D64">
        <w:rPr>
          <w:lang w:val="uk-UA"/>
        </w:rPr>
        <w:t>(</w:t>
      </w:r>
      <w:r w:rsidR="00C72D64" w:rsidRPr="00995472">
        <w:t>01219</w:t>
      </w:r>
      <w:r w:rsidR="00C72D64">
        <w:rPr>
          <w:lang w:val="uk-UA"/>
        </w:rPr>
        <w:t>)</w:t>
      </w:r>
      <w:r w:rsidR="00C72D64" w:rsidRPr="00683924">
        <w:t xml:space="preserve"> </w:t>
      </w:r>
      <w:r w:rsidR="00C72D64">
        <w:rPr>
          <w:lang w:val="uk-UA"/>
        </w:rPr>
        <w:t>«</w:t>
      </w:r>
      <w:r w:rsidR="00C72D64" w:rsidRPr="00995472">
        <w:t>Зміна даних у повідомленні про початок будівельних робіт щодо об'єктів, будівництво яких здійснюється на підставі будівельного паспорту</w:t>
      </w:r>
      <w:r w:rsidR="00C72D64">
        <w:rPr>
          <w:lang w:val="uk-UA"/>
        </w:rPr>
        <w:t>»</w:t>
      </w:r>
      <w:r w:rsidR="00C72D64" w:rsidRPr="00683924">
        <w:t xml:space="preserve"> </w:t>
      </w:r>
      <w:r w:rsidRPr="00683924">
        <w:t xml:space="preserve">(Додаток </w:t>
      </w:r>
      <w:r>
        <w:rPr>
          <w:lang w:val="uk-UA"/>
        </w:rPr>
        <w:t>15</w:t>
      </w:r>
      <w:r w:rsidRPr="00683924">
        <w:t>);</w:t>
      </w:r>
    </w:p>
    <w:p w:rsidR="00CB67B8" w:rsidRDefault="00CB67B8" w:rsidP="00BF5AEC">
      <w:pPr>
        <w:spacing w:before="120" w:line="276" w:lineRule="auto"/>
        <w:ind w:firstLine="700"/>
        <w:jc w:val="both"/>
        <w:rPr>
          <w:lang w:val="uk-UA"/>
        </w:rPr>
      </w:pPr>
      <w:r w:rsidRPr="00683924">
        <w:lastRenderedPageBreak/>
        <w:t>1.</w:t>
      </w:r>
      <w:r>
        <w:rPr>
          <w:lang w:val="uk-UA"/>
        </w:rPr>
        <w:t>16</w:t>
      </w:r>
      <w:r w:rsidRPr="00683924">
        <w:t>. Інформаційна картка адміністративної послуги  №</w:t>
      </w:r>
      <w:r w:rsidR="000843D4" w:rsidRPr="00995472">
        <w:t>13-0</w:t>
      </w:r>
      <w:r w:rsidR="000843D4">
        <w:t>8</w:t>
      </w:r>
      <w:r w:rsidRPr="00683924">
        <w:t xml:space="preserve"> </w:t>
      </w:r>
      <w:r w:rsidR="000843D4">
        <w:rPr>
          <w:lang w:val="uk-UA"/>
        </w:rPr>
        <w:t>(</w:t>
      </w:r>
      <w:r w:rsidR="000843D4" w:rsidRPr="00995472">
        <w:t>01209</w:t>
      </w:r>
      <w:r w:rsidR="000843D4">
        <w:rPr>
          <w:lang w:val="uk-UA"/>
        </w:rPr>
        <w:t>)</w:t>
      </w:r>
      <w:r w:rsidR="000843D4" w:rsidRPr="00683924">
        <w:t xml:space="preserve"> </w:t>
      </w:r>
      <w:r w:rsidR="000843D4">
        <w:rPr>
          <w:lang w:val="uk-UA"/>
        </w:rPr>
        <w:t>«</w:t>
      </w:r>
      <w:r w:rsidR="000843D4" w:rsidRPr="00995472">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r w:rsidR="000843D4">
        <w:rPr>
          <w:lang w:val="uk-UA"/>
        </w:rPr>
        <w:t>»</w:t>
      </w:r>
      <w:r w:rsidR="000843D4" w:rsidRPr="00683924">
        <w:t xml:space="preserve"> </w:t>
      </w:r>
      <w:r w:rsidRPr="00683924">
        <w:t xml:space="preserve">(Додаток </w:t>
      </w:r>
      <w:r>
        <w:rPr>
          <w:lang w:val="uk-UA"/>
        </w:rPr>
        <w:t>16</w:t>
      </w:r>
      <w:r w:rsidRPr="00683924">
        <w:t>);</w:t>
      </w:r>
    </w:p>
    <w:p w:rsidR="00CB67B8" w:rsidRPr="00683924" w:rsidRDefault="00CB67B8" w:rsidP="00BF5AEC">
      <w:pPr>
        <w:tabs>
          <w:tab w:val="left" w:pos="709"/>
        </w:tabs>
        <w:spacing w:before="120" w:line="276" w:lineRule="auto"/>
        <w:ind w:firstLine="697"/>
        <w:jc w:val="both"/>
      </w:pPr>
      <w:r w:rsidRPr="00683924">
        <w:t>1.</w:t>
      </w:r>
      <w:r>
        <w:rPr>
          <w:lang w:val="uk-UA"/>
        </w:rPr>
        <w:t>17</w:t>
      </w:r>
      <w:r w:rsidRPr="00683924">
        <w:t>. Інформаційна картка адміністративної послуги №</w:t>
      </w:r>
      <w:r w:rsidR="00BB7943" w:rsidRPr="00BB7943">
        <w:t>13</w:t>
      </w:r>
      <w:r w:rsidR="00BB7943" w:rsidRPr="00995472">
        <w:t>-0</w:t>
      </w:r>
      <w:r w:rsidR="00BB7943">
        <w:t>9</w:t>
      </w:r>
      <w:r w:rsidRPr="00683924">
        <w:t xml:space="preserve"> </w:t>
      </w:r>
      <w:r w:rsidR="00BB7943">
        <w:rPr>
          <w:lang w:val="uk-UA"/>
        </w:rPr>
        <w:t>(</w:t>
      </w:r>
      <w:r w:rsidR="00BB7943" w:rsidRPr="00995472">
        <w:t>01188</w:t>
      </w:r>
      <w:r w:rsidR="00BB7943">
        <w:rPr>
          <w:lang w:val="uk-UA"/>
        </w:rPr>
        <w:t>)</w:t>
      </w:r>
      <w:r w:rsidR="00BB7943" w:rsidRPr="00683924">
        <w:t xml:space="preserve"> </w:t>
      </w:r>
      <w:r w:rsidR="00BB7943">
        <w:rPr>
          <w:lang w:val="uk-UA"/>
        </w:rPr>
        <w:t>«</w:t>
      </w:r>
      <w:r w:rsidR="00BB7943" w:rsidRPr="00995472">
        <w:rPr>
          <w:color w:val="000000"/>
          <w:spacing w:val="-5"/>
        </w:rPr>
        <w:t>Скасування повідомлення про початок виконання будівельних робіт</w:t>
      </w:r>
      <w:r w:rsidR="00BB7943">
        <w:rPr>
          <w:color w:val="000000"/>
          <w:spacing w:val="-5"/>
          <w:lang w:val="uk-UA"/>
        </w:rPr>
        <w:t>»</w:t>
      </w:r>
      <w:r w:rsidR="00BB7943" w:rsidRPr="00683924">
        <w:t xml:space="preserve"> </w:t>
      </w:r>
      <w:r w:rsidRPr="00683924">
        <w:t xml:space="preserve">(Додаток </w:t>
      </w:r>
      <w:r>
        <w:rPr>
          <w:lang w:val="uk-UA"/>
        </w:rPr>
        <w:t>17</w:t>
      </w:r>
      <w:r w:rsidRPr="00683924">
        <w:t>);</w:t>
      </w:r>
    </w:p>
    <w:p w:rsidR="00CB67B8" w:rsidRPr="00683924" w:rsidRDefault="00CB67B8" w:rsidP="00BF5AEC">
      <w:pPr>
        <w:tabs>
          <w:tab w:val="left" w:pos="709"/>
        </w:tabs>
        <w:spacing w:before="120" w:line="276" w:lineRule="auto"/>
        <w:ind w:firstLine="700"/>
        <w:jc w:val="both"/>
      </w:pPr>
      <w:r w:rsidRPr="00683924">
        <w:t>1.</w:t>
      </w:r>
      <w:r>
        <w:rPr>
          <w:lang w:val="uk-UA"/>
        </w:rPr>
        <w:t>18</w:t>
      </w:r>
      <w:r w:rsidRPr="00683924">
        <w:t>. Інформаційна картка адміністративної послуги №</w:t>
      </w:r>
      <w:r w:rsidR="0025170C" w:rsidRPr="0025170C">
        <w:t>13</w:t>
      </w:r>
      <w:r w:rsidR="0025170C" w:rsidRPr="00995472">
        <w:t>-</w:t>
      </w:r>
      <w:r w:rsidR="0025170C">
        <w:t>1</w:t>
      </w:r>
      <w:r w:rsidR="0025170C" w:rsidRPr="00995472">
        <w:t>0</w:t>
      </w:r>
      <w:r w:rsidRPr="00683924">
        <w:t xml:space="preserve"> </w:t>
      </w:r>
      <w:r w:rsidR="0025170C">
        <w:rPr>
          <w:lang w:val="uk-UA"/>
        </w:rPr>
        <w:t>(</w:t>
      </w:r>
      <w:r w:rsidR="0025170C" w:rsidRPr="00995472">
        <w:t>01902</w:t>
      </w:r>
      <w:r w:rsidR="0025170C">
        <w:rPr>
          <w:lang w:val="uk-UA"/>
        </w:rPr>
        <w:t>)</w:t>
      </w:r>
      <w:r w:rsidR="0025170C" w:rsidRPr="00683924">
        <w:t xml:space="preserve"> </w:t>
      </w:r>
      <w:r w:rsidR="0025170C">
        <w:rPr>
          <w:lang w:val="uk-UA"/>
        </w:rPr>
        <w:t>«</w:t>
      </w:r>
      <w:r w:rsidR="0025170C" w:rsidRPr="00995472">
        <w:t>Зміни до декларації про початок виконання будівельних робіт</w:t>
      </w:r>
      <w:r w:rsidR="0025170C">
        <w:rPr>
          <w:lang w:val="uk-UA"/>
        </w:rPr>
        <w:t>»</w:t>
      </w:r>
      <w:r w:rsidR="0025170C" w:rsidRPr="00683924">
        <w:t xml:space="preserve"> </w:t>
      </w:r>
      <w:r w:rsidRPr="00683924">
        <w:t xml:space="preserve">(Додаток </w:t>
      </w:r>
      <w:r>
        <w:rPr>
          <w:lang w:val="uk-UA"/>
        </w:rPr>
        <w:t>18</w:t>
      </w:r>
      <w:r w:rsidRPr="00683924">
        <w:t>);</w:t>
      </w:r>
    </w:p>
    <w:p w:rsidR="00CB67B8" w:rsidRPr="00683924" w:rsidRDefault="00CB67B8" w:rsidP="00BF5AEC">
      <w:pPr>
        <w:spacing w:before="120" w:line="276" w:lineRule="auto"/>
        <w:ind w:firstLine="700"/>
        <w:jc w:val="both"/>
      </w:pPr>
      <w:r w:rsidRPr="00683924">
        <w:t>1.</w:t>
      </w:r>
      <w:r>
        <w:rPr>
          <w:lang w:val="uk-UA"/>
        </w:rPr>
        <w:t>19</w:t>
      </w:r>
      <w:r w:rsidRPr="00683924">
        <w:t>. Інформаційна картка адміністративної послуги  №</w:t>
      </w:r>
      <w:r w:rsidR="00B17E78" w:rsidRPr="00B17E78">
        <w:t>13</w:t>
      </w:r>
      <w:r w:rsidR="00B17E78" w:rsidRPr="00995472">
        <w:t>-1</w:t>
      </w:r>
      <w:r w:rsidR="00B17E78">
        <w:t>1</w:t>
      </w:r>
      <w:r w:rsidR="00B17E78">
        <w:rPr>
          <w:lang w:val="uk-UA"/>
        </w:rPr>
        <w:t xml:space="preserve"> (</w:t>
      </w:r>
      <w:r w:rsidR="00B17E78" w:rsidRPr="00995472">
        <w:t>01263</w:t>
      </w:r>
      <w:r w:rsidR="00B17E78">
        <w:rPr>
          <w:lang w:val="uk-UA"/>
        </w:rPr>
        <w:t>)</w:t>
      </w:r>
      <w:r w:rsidRPr="00683924">
        <w:t xml:space="preserve"> </w:t>
      </w:r>
      <w:r w:rsidR="00B17E78">
        <w:rPr>
          <w:lang w:val="uk-UA"/>
        </w:rPr>
        <w:t>«</w:t>
      </w:r>
      <w:r w:rsidR="00B17E78" w:rsidRPr="00995472">
        <w:t>Декларація про готовність до експлуатації самочинно збудованого об'єкта, на яке визнано право власності за рішенням суду</w:t>
      </w:r>
      <w:r w:rsidR="00B17E78">
        <w:rPr>
          <w:lang w:val="uk-UA"/>
        </w:rPr>
        <w:t>»</w:t>
      </w:r>
      <w:r w:rsidR="00B17E78" w:rsidRPr="00683924">
        <w:t xml:space="preserve"> </w:t>
      </w:r>
      <w:r w:rsidRPr="00683924">
        <w:t xml:space="preserve">(Додаток </w:t>
      </w:r>
      <w:r>
        <w:rPr>
          <w:lang w:val="uk-UA"/>
        </w:rPr>
        <w:t>19</w:t>
      </w:r>
      <w:r w:rsidRPr="00683924">
        <w:t>);</w:t>
      </w:r>
    </w:p>
    <w:p w:rsidR="00CB67B8" w:rsidRPr="00683924" w:rsidRDefault="00CB67B8" w:rsidP="00BF5AEC">
      <w:pPr>
        <w:tabs>
          <w:tab w:val="left" w:pos="709"/>
        </w:tabs>
        <w:spacing w:before="120" w:line="276" w:lineRule="auto"/>
        <w:ind w:firstLine="697"/>
        <w:jc w:val="both"/>
      </w:pPr>
      <w:r w:rsidRPr="00683924">
        <w:t>1.</w:t>
      </w:r>
      <w:r>
        <w:rPr>
          <w:lang w:val="uk-UA"/>
        </w:rPr>
        <w:t>20</w:t>
      </w:r>
      <w:r w:rsidRPr="00683924">
        <w:t>. Інформаційна картка адміністративної послуги №</w:t>
      </w:r>
      <w:r w:rsidR="00CC12CD" w:rsidRPr="00CC12CD">
        <w:t>13</w:t>
      </w:r>
      <w:r w:rsidR="00CC12CD" w:rsidRPr="00995472">
        <w:t>-12</w:t>
      </w:r>
      <w:r w:rsidRPr="00683924">
        <w:t xml:space="preserve"> </w:t>
      </w:r>
      <w:r w:rsidR="00CC12CD">
        <w:rPr>
          <w:lang w:val="uk-UA"/>
        </w:rPr>
        <w:t>(</w:t>
      </w:r>
      <w:r w:rsidR="00CC12CD" w:rsidRPr="00995472">
        <w:t>01376</w:t>
      </w:r>
      <w:r w:rsidR="00CC12CD">
        <w:rPr>
          <w:lang w:val="uk-UA"/>
        </w:rPr>
        <w:t>)</w:t>
      </w:r>
      <w:r w:rsidR="00CC12CD" w:rsidRPr="00683924">
        <w:t xml:space="preserve"> </w:t>
      </w:r>
      <w:r w:rsidR="00CC12CD">
        <w:rPr>
          <w:lang w:val="uk-UA"/>
        </w:rPr>
        <w:t>«</w:t>
      </w:r>
      <w:r w:rsidR="00CC12CD" w:rsidRPr="00995472">
        <w:t>Декларація про готовність об'єкта до експлуатації, щодо об'єктів (СС1)</w:t>
      </w:r>
      <w:r w:rsidR="00CC12CD">
        <w:rPr>
          <w:lang w:val="uk-UA"/>
        </w:rPr>
        <w:t xml:space="preserve">» </w:t>
      </w:r>
      <w:r w:rsidRPr="00683924">
        <w:t xml:space="preserve">(Додаток </w:t>
      </w:r>
      <w:r>
        <w:rPr>
          <w:lang w:val="uk-UA"/>
        </w:rPr>
        <w:t>20</w:t>
      </w:r>
      <w:r w:rsidRPr="00683924">
        <w:t>);</w:t>
      </w:r>
    </w:p>
    <w:p w:rsidR="00CB67B8" w:rsidRPr="00683924" w:rsidRDefault="00CB67B8" w:rsidP="00BF5AEC">
      <w:pPr>
        <w:tabs>
          <w:tab w:val="left" w:pos="709"/>
        </w:tabs>
        <w:spacing w:before="120" w:line="276" w:lineRule="auto"/>
        <w:ind w:firstLine="700"/>
        <w:jc w:val="both"/>
      </w:pPr>
      <w:r w:rsidRPr="00683924">
        <w:t>1.</w:t>
      </w:r>
      <w:r>
        <w:rPr>
          <w:lang w:val="uk-UA"/>
        </w:rPr>
        <w:t>21</w:t>
      </w:r>
      <w:r w:rsidRPr="00683924">
        <w:t>. Інформаційна картка адміністративної послуги №</w:t>
      </w:r>
      <w:r w:rsidR="00CC12CD" w:rsidRPr="00CC12CD">
        <w:t>13</w:t>
      </w:r>
      <w:r w:rsidR="00CC12CD" w:rsidRPr="00995472">
        <w:t>-1</w:t>
      </w:r>
      <w:r w:rsidR="00CC12CD">
        <w:t>3</w:t>
      </w:r>
      <w:r w:rsidR="00CC12CD">
        <w:rPr>
          <w:lang w:val="uk-UA"/>
        </w:rPr>
        <w:t xml:space="preserve"> (</w:t>
      </w:r>
      <w:r w:rsidR="00CC12CD" w:rsidRPr="00995472">
        <w:t>00138</w:t>
      </w:r>
      <w:r w:rsidR="00CC12CD">
        <w:rPr>
          <w:lang w:val="uk-UA"/>
        </w:rPr>
        <w:t>)</w:t>
      </w:r>
      <w:r w:rsidRPr="00683924">
        <w:t xml:space="preserve"> </w:t>
      </w:r>
      <w:r w:rsidR="00CC12CD">
        <w:rPr>
          <w:lang w:val="uk-UA"/>
        </w:rPr>
        <w:t>«</w:t>
      </w:r>
      <w:r w:rsidR="00CC12CD" w:rsidRPr="00995472">
        <w:t>Декларація про готовність об'єкта до експлуатації, будівництво якого здійснено на підставі будівельного паспорта</w:t>
      </w:r>
      <w:r w:rsidR="00CC12CD">
        <w:rPr>
          <w:lang w:val="uk-UA"/>
        </w:rPr>
        <w:t>»</w:t>
      </w:r>
      <w:r w:rsidR="00CC12CD" w:rsidRPr="00683924">
        <w:t xml:space="preserve"> </w:t>
      </w:r>
      <w:r w:rsidRPr="00683924">
        <w:t xml:space="preserve">(Додаток </w:t>
      </w:r>
      <w:r>
        <w:rPr>
          <w:lang w:val="uk-UA"/>
        </w:rPr>
        <w:t>21</w:t>
      </w:r>
      <w:r w:rsidRPr="00683924">
        <w:t>);</w:t>
      </w:r>
    </w:p>
    <w:p w:rsidR="00CB67B8" w:rsidRPr="00683924" w:rsidRDefault="00CB67B8" w:rsidP="00BF5AEC">
      <w:pPr>
        <w:spacing w:before="120" w:line="276" w:lineRule="auto"/>
        <w:ind w:firstLine="700"/>
        <w:jc w:val="both"/>
      </w:pPr>
      <w:r w:rsidRPr="00683924">
        <w:t>1.</w:t>
      </w:r>
      <w:r>
        <w:rPr>
          <w:lang w:val="uk-UA"/>
        </w:rPr>
        <w:t>22</w:t>
      </w:r>
      <w:r w:rsidRPr="00683924">
        <w:t xml:space="preserve">. Інформаційна картка адміністративної послуги  № </w:t>
      </w:r>
      <w:r w:rsidR="0053529E" w:rsidRPr="0053529E">
        <w:t>13</w:t>
      </w:r>
      <w:r w:rsidR="0053529E" w:rsidRPr="00995472">
        <w:t>-1</w:t>
      </w:r>
      <w:r w:rsidR="0053529E">
        <w:t>4</w:t>
      </w:r>
      <w:r w:rsidR="0053529E" w:rsidRPr="00683924">
        <w:t xml:space="preserve"> </w:t>
      </w:r>
      <w:r w:rsidR="0053529E">
        <w:rPr>
          <w:lang w:val="uk-UA"/>
        </w:rPr>
        <w:t>(</w:t>
      </w:r>
      <w:r w:rsidR="0053529E" w:rsidRPr="00995472">
        <w:t>01873</w:t>
      </w:r>
      <w:r w:rsidR="0053529E">
        <w:rPr>
          <w:lang w:val="uk-UA"/>
        </w:rPr>
        <w:t>)</w:t>
      </w:r>
      <w:r w:rsidR="0053529E" w:rsidRPr="00683924">
        <w:t xml:space="preserve"> </w:t>
      </w:r>
      <w:r w:rsidR="0053529E">
        <w:rPr>
          <w:lang w:val="uk-UA"/>
        </w:rPr>
        <w:t>«</w:t>
      </w:r>
      <w:r w:rsidR="0053529E" w:rsidRPr="00995472">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r w:rsidR="0053529E">
        <w:rPr>
          <w:bCs/>
          <w:color w:val="000000"/>
          <w:spacing w:val="-1"/>
          <w:lang w:val="uk-UA"/>
        </w:rPr>
        <w:t>»</w:t>
      </w:r>
      <w:r w:rsidR="0053529E" w:rsidRPr="00683924">
        <w:t xml:space="preserve"> </w:t>
      </w:r>
      <w:r w:rsidRPr="00683924">
        <w:t xml:space="preserve">(Додаток </w:t>
      </w:r>
      <w:r>
        <w:rPr>
          <w:lang w:val="uk-UA"/>
        </w:rPr>
        <w:t>22</w:t>
      </w:r>
      <w:r w:rsidRPr="00683924">
        <w:t>);</w:t>
      </w:r>
    </w:p>
    <w:p w:rsidR="00CB67B8" w:rsidRDefault="00CB67B8" w:rsidP="00BF5AEC">
      <w:pPr>
        <w:spacing w:before="120" w:line="276" w:lineRule="auto"/>
        <w:ind w:firstLine="700"/>
        <w:jc w:val="both"/>
        <w:rPr>
          <w:lang w:val="uk-UA"/>
        </w:rPr>
      </w:pPr>
      <w:r w:rsidRPr="00683924">
        <w:t>1.</w:t>
      </w:r>
      <w:r w:rsidR="00A94829">
        <w:rPr>
          <w:lang w:val="uk-UA"/>
        </w:rPr>
        <w:t>23</w:t>
      </w:r>
      <w:r w:rsidRPr="00683924">
        <w:t>. Інформаційна картка адміністративної послуги  №</w:t>
      </w:r>
      <w:r w:rsidR="0053529E" w:rsidRPr="0053529E">
        <w:t>13</w:t>
      </w:r>
      <w:r w:rsidR="0053529E" w:rsidRPr="00995472">
        <w:t>-</w:t>
      </w:r>
      <w:r w:rsidR="0053529E" w:rsidRPr="0053529E">
        <w:t>1</w:t>
      </w:r>
      <w:r w:rsidR="0053529E">
        <w:t>5</w:t>
      </w:r>
      <w:r w:rsidRPr="00683924">
        <w:t xml:space="preserve"> </w:t>
      </w:r>
      <w:r w:rsidR="0053529E">
        <w:rPr>
          <w:lang w:val="uk-UA"/>
        </w:rPr>
        <w:t>(</w:t>
      </w:r>
      <w:r w:rsidR="0053529E" w:rsidRPr="00995472">
        <w:t>00140</w:t>
      </w:r>
      <w:r w:rsidR="0053529E">
        <w:rPr>
          <w:lang w:val="uk-UA"/>
        </w:rPr>
        <w:t>)</w:t>
      </w:r>
      <w:r w:rsidR="0053529E" w:rsidRPr="00683924">
        <w:t xml:space="preserve"> </w:t>
      </w:r>
      <w:r w:rsidR="0053529E">
        <w:rPr>
          <w:lang w:val="uk-UA"/>
        </w:rPr>
        <w:t>«</w:t>
      </w:r>
      <w:r w:rsidR="0053529E" w:rsidRPr="00995472">
        <w:t>Зміни до декларації про готовність об’єкта до експлуатації</w:t>
      </w:r>
      <w:r w:rsidR="0053529E">
        <w:rPr>
          <w:lang w:val="uk-UA"/>
        </w:rPr>
        <w:t>»</w:t>
      </w:r>
      <w:r w:rsidR="0053529E" w:rsidRPr="00683924">
        <w:t xml:space="preserve"> </w:t>
      </w:r>
      <w:r w:rsidRPr="00683924">
        <w:t xml:space="preserve">(Додаток </w:t>
      </w:r>
      <w:r>
        <w:rPr>
          <w:lang w:val="uk-UA"/>
        </w:rPr>
        <w:t>2</w:t>
      </w:r>
      <w:r w:rsidR="00A94829">
        <w:rPr>
          <w:lang w:val="uk-UA"/>
        </w:rPr>
        <w:t>3</w:t>
      </w:r>
      <w:r w:rsidRPr="00683924">
        <w:t>);</w:t>
      </w:r>
    </w:p>
    <w:p w:rsidR="00B005C0" w:rsidRPr="00CF10E7" w:rsidRDefault="00CF10E7" w:rsidP="00BF5AEC">
      <w:pPr>
        <w:spacing w:before="120" w:line="276" w:lineRule="auto"/>
        <w:ind w:firstLine="720"/>
        <w:jc w:val="both"/>
        <w:rPr>
          <w:i/>
          <w:lang w:val="uk-UA"/>
        </w:rPr>
      </w:pPr>
      <w:r w:rsidRPr="00CF10E7">
        <w:rPr>
          <w:lang w:val="uk-UA"/>
        </w:rPr>
        <w:t>2</w:t>
      </w:r>
      <w:r w:rsidR="00B005C0" w:rsidRPr="00CF10E7">
        <w:rPr>
          <w:lang w:val="uk-UA"/>
        </w:rPr>
        <w:t xml:space="preserve">. </w:t>
      </w:r>
      <w:r w:rsidR="00B005C0" w:rsidRPr="003F2071">
        <w:rPr>
          <w:lang w:val="uk-UA"/>
        </w:rPr>
        <w:t>Додатки №1-</w:t>
      </w:r>
      <w:r w:rsidR="003F2071" w:rsidRPr="003F2071">
        <w:rPr>
          <w:lang w:val="uk-UA"/>
        </w:rPr>
        <w:t>5, 48-67</w:t>
      </w:r>
      <w:r w:rsidR="00B005C0" w:rsidRPr="003F2071">
        <w:rPr>
          <w:lang w:val="uk-UA"/>
        </w:rPr>
        <w:t xml:space="preserve"> до р</w:t>
      </w:r>
      <w:r w:rsidR="003F2071" w:rsidRPr="003F2071">
        <w:rPr>
          <w:lang w:val="uk-UA"/>
        </w:rPr>
        <w:t xml:space="preserve">озпорядження </w:t>
      </w:r>
      <w:r w:rsidR="00B005C0" w:rsidRPr="003F2071">
        <w:rPr>
          <w:lang w:val="uk-UA"/>
        </w:rPr>
        <w:t>ке</w:t>
      </w:r>
      <w:r w:rsidR="003F2071" w:rsidRPr="003F2071">
        <w:rPr>
          <w:lang w:val="uk-UA"/>
        </w:rPr>
        <w:t xml:space="preserve">рівника </w:t>
      </w:r>
      <w:r w:rsidR="00106A1E">
        <w:rPr>
          <w:lang w:val="uk-UA"/>
        </w:rPr>
        <w:t>В</w:t>
      </w:r>
      <w:r w:rsidR="003F2071" w:rsidRPr="003F2071">
        <w:rPr>
          <w:lang w:val="uk-UA"/>
        </w:rPr>
        <w:t>ійськово-цивільної адміністрації міста Сєвєродонецьк Луганської області</w:t>
      </w:r>
      <w:r w:rsidR="00B005C0" w:rsidRPr="003F2071">
        <w:rPr>
          <w:lang w:val="uk-UA"/>
        </w:rPr>
        <w:t xml:space="preserve"> </w:t>
      </w:r>
      <w:r w:rsidR="003F2071">
        <w:rPr>
          <w:lang w:val="uk-UA"/>
        </w:rPr>
        <w:t xml:space="preserve">від 30.10.2020 №749 </w:t>
      </w:r>
      <w:r w:rsidR="00B005C0" w:rsidRPr="003F2071">
        <w:rPr>
          <w:lang w:val="uk-UA"/>
        </w:rPr>
        <w:t>вважати такими, що втратили чинність.</w:t>
      </w:r>
    </w:p>
    <w:p w:rsidR="00B005C0" w:rsidRPr="00CF10E7" w:rsidRDefault="00CF10E7" w:rsidP="00BF5AEC">
      <w:pPr>
        <w:spacing w:before="120" w:line="276" w:lineRule="auto"/>
        <w:ind w:firstLine="669"/>
        <w:jc w:val="both"/>
      </w:pPr>
      <w:r w:rsidRPr="00CF10E7">
        <w:rPr>
          <w:lang w:val="uk-UA"/>
        </w:rPr>
        <w:t>3</w:t>
      </w:r>
      <w:r w:rsidR="00B005C0" w:rsidRPr="00CF10E7">
        <w:t xml:space="preserve">. Дане розпорядження підлягає оприлюдненню.            </w:t>
      </w:r>
    </w:p>
    <w:p w:rsidR="00B005C0" w:rsidRPr="00CF10E7" w:rsidRDefault="00CF10E7" w:rsidP="00BF5AEC">
      <w:pPr>
        <w:spacing w:before="120" w:line="276" w:lineRule="auto"/>
        <w:ind w:firstLine="669"/>
        <w:jc w:val="both"/>
      </w:pPr>
      <w:r w:rsidRPr="00CF10E7">
        <w:rPr>
          <w:lang w:val="uk-UA"/>
        </w:rPr>
        <w:t>4</w:t>
      </w:r>
      <w:r w:rsidR="00B005C0" w:rsidRPr="00CF10E7">
        <w:t>. Контроль за виконанням даного розпорядження залишаю за собою.</w:t>
      </w:r>
    </w:p>
    <w:p w:rsidR="00CB67B8" w:rsidRDefault="00CB67B8" w:rsidP="00B005C0">
      <w:pPr>
        <w:spacing w:after="120" w:line="276" w:lineRule="auto"/>
        <w:ind w:firstLine="700"/>
        <w:rPr>
          <w:lang w:val="uk-UA"/>
        </w:rPr>
      </w:pPr>
    </w:p>
    <w:p w:rsidR="00BF5AEC" w:rsidRPr="00BF5AEC" w:rsidRDefault="00BF5AEC" w:rsidP="00B005C0">
      <w:pPr>
        <w:spacing w:after="120" w:line="276" w:lineRule="auto"/>
        <w:ind w:firstLine="700"/>
        <w:rPr>
          <w:lang w:val="uk-UA"/>
        </w:rPr>
      </w:pPr>
    </w:p>
    <w:p w:rsidR="003B26EE" w:rsidRPr="00026B13" w:rsidRDefault="003B26EE" w:rsidP="00A32199">
      <w:pPr>
        <w:jc w:val="both"/>
        <w:rPr>
          <w:b/>
          <w:lang w:val="uk-UA"/>
        </w:rPr>
      </w:pPr>
      <w:r w:rsidRPr="00026B13">
        <w:rPr>
          <w:b/>
          <w:lang w:val="uk-UA"/>
        </w:rPr>
        <w:t>Керівник Сєвєродонецької міської</w:t>
      </w:r>
    </w:p>
    <w:p w:rsidR="003B26EE" w:rsidRPr="00AC4166" w:rsidRDefault="003B26EE" w:rsidP="003B26EE">
      <w:pPr>
        <w:jc w:val="both"/>
        <w:rPr>
          <w:lang w:val="uk-UA" w:eastAsia="en-US"/>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Олександр СТРЮК</w:t>
      </w:r>
      <w:r w:rsidRPr="00026B13">
        <w:rPr>
          <w:lang w:val="uk-UA"/>
        </w:rPr>
        <w:t xml:space="preserve"> </w:t>
      </w:r>
      <w:r w:rsidRPr="00AC4166">
        <w:rPr>
          <w:lang w:val="uk-UA" w:eastAsia="en-US"/>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2036F4">
        <w:rPr>
          <w:rFonts w:ascii="Times New Roman" w:hAnsi="Times New Roman" w:cs="Times New Roman"/>
          <w:sz w:val="28"/>
          <w:szCs w:val="28"/>
        </w:rPr>
        <w:t>1</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00761A85">
        <w:rPr>
          <w:rFonts w:ascii="Times New Roman" w:hAnsi="Times New Roman"/>
          <w:sz w:val="28"/>
          <w:szCs w:val="28"/>
          <w:lang w:val="en-US"/>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00761A85">
        <w:rPr>
          <w:rFonts w:ascii="Times New Roman" w:hAnsi="Times New Roman"/>
          <w:sz w:val="28"/>
          <w:szCs w:val="28"/>
          <w:lang w:val="en-US"/>
        </w:rPr>
        <w:t xml:space="preserve"> </w:t>
      </w:r>
      <w:r w:rsidR="00761A85" w:rsidRPr="00761A85">
        <w:rPr>
          <w:rFonts w:ascii="Times New Roman" w:hAnsi="Times New Roman"/>
          <w:sz w:val="28"/>
          <w:szCs w:val="28"/>
          <w:u w:val="single"/>
          <w:lang w:val="en-US"/>
        </w:rPr>
        <w:t>737</w:t>
      </w:r>
    </w:p>
    <w:p w:rsidR="00107BC3" w:rsidRPr="00AB5400" w:rsidRDefault="00107BC3" w:rsidP="001011E1">
      <w:pPr>
        <w:pStyle w:val="a5"/>
        <w:tabs>
          <w:tab w:val="left" w:pos="5529"/>
        </w:tabs>
      </w:pPr>
    </w:p>
    <w:p w:rsidR="00107BC3" w:rsidRPr="002036F4" w:rsidRDefault="00107BC3" w:rsidP="001011E1">
      <w:pPr>
        <w:pStyle w:val="a5"/>
        <w:spacing w:after="0"/>
        <w:rPr>
          <w:rFonts w:ascii="Times New Roman" w:hAnsi="Times New Roman"/>
          <w:sz w:val="28"/>
          <w:szCs w:val="28"/>
        </w:rPr>
      </w:pPr>
      <w:r w:rsidRPr="002036F4">
        <w:rPr>
          <w:rFonts w:ascii="Times New Roman" w:hAnsi="Times New Roman"/>
          <w:sz w:val="28"/>
          <w:szCs w:val="28"/>
        </w:rPr>
        <w:t>Інформаційна картка адміністративної послуги</w:t>
      </w:r>
      <w:r w:rsidR="002036F4" w:rsidRPr="002036F4">
        <w:rPr>
          <w:rFonts w:ascii="Times New Roman" w:hAnsi="Times New Roman"/>
          <w:sz w:val="28"/>
          <w:szCs w:val="28"/>
          <w:lang w:val="uk-UA"/>
        </w:rPr>
        <w:t xml:space="preserve"> </w:t>
      </w:r>
      <w:r w:rsidRPr="00915D16">
        <w:rPr>
          <w:rFonts w:ascii="Times New Roman" w:hAnsi="Times New Roman"/>
          <w:sz w:val="28"/>
          <w:szCs w:val="28"/>
        </w:rPr>
        <w:t>№</w:t>
      </w:r>
      <w:r w:rsidR="002036F4" w:rsidRPr="002036F4">
        <w:rPr>
          <w:rFonts w:ascii="Times New Roman" w:hAnsi="Times New Roman"/>
          <w:sz w:val="28"/>
          <w:szCs w:val="28"/>
          <w:lang w:val="uk-UA"/>
        </w:rPr>
        <w:t>01-01 (</w:t>
      </w:r>
      <w:r w:rsidR="002036F4" w:rsidRPr="002036F4">
        <w:rPr>
          <w:rFonts w:ascii="Times New Roman" w:hAnsi="Times New Roman"/>
          <w:sz w:val="28"/>
          <w:szCs w:val="28"/>
        </w:rPr>
        <w:t>01955</w:t>
      </w:r>
      <w:r w:rsidR="002036F4" w:rsidRPr="002036F4">
        <w:rPr>
          <w:rFonts w:ascii="Times New Roman" w:hAnsi="Times New Roman"/>
          <w:sz w:val="28"/>
          <w:szCs w:val="28"/>
          <w:lang w:val="uk-UA"/>
        </w:rPr>
        <w:t>)</w:t>
      </w:r>
    </w:p>
    <w:tbl>
      <w:tblPr>
        <w:tblW w:w="5000" w:type="pct"/>
        <w:jc w:val="center"/>
        <w:tblCellSpacing w:w="0" w:type="dxa"/>
        <w:tblCellMar>
          <w:left w:w="0" w:type="dxa"/>
          <w:right w:w="0" w:type="dxa"/>
        </w:tblCellMar>
        <w:tblLook w:val="0000"/>
      </w:tblPr>
      <w:tblGrid>
        <w:gridCol w:w="9639"/>
      </w:tblGrid>
      <w:tr w:rsidR="002036F4" w:rsidRPr="002036F4" w:rsidTr="004D7FC0">
        <w:trPr>
          <w:tblCellSpacing w:w="0" w:type="dxa"/>
          <w:jc w:val="center"/>
        </w:trPr>
        <w:tc>
          <w:tcPr>
            <w:tcW w:w="0" w:type="auto"/>
            <w:vAlign w:val="center"/>
          </w:tcPr>
          <w:p w:rsidR="002036F4" w:rsidRPr="002036F4" w:rsidRDefault="002036F4" w:rsidP="004D7FC0">
            <w:pPr>
              <w:jc w:val="center"/>
              <w:rPr>
                <w:b/>
                <w:u w:val="single"/>
              </w:rPr>
            </w:pPr>
            <w:r w:rsidRPr="002036F4">
              <w:rPr>
                <w:b/>
                <w:u w:val="single"/>
              </w:rPr>
              <w:t xml:space="preserve">Встановлення, за погодженням з власником, зручного для населення </w:t>
            </w:r>
          </w:p>
          <w:p w:rsidR="002036F4" w:rsidRPr="002036F4" w:rsidRDefault="002036F4" w:rsidP="004D7FC0">
            <w:pPr>
              <w:jc w:val="center"/>
              <w:rPr>
                <w:b/>
                <w:color w:val="000000"/>
              </w:rPr>
            </w:pPr>
            <w:r w:rsidRPr="002036F4">
              <w:rPr>
                <w:b/>
                <w:u w:val="single"/>
              </w:rPr>
              <w:t xml:space="preserve">режиму роботи об’єктів торгівлі, ресторанного господарства та побутового обслуговування на території </w:t>
            </w:r>
            <w:r w:rsidRPr="002036F4">
              <w:rPr>
                <w:b/>
                <w:color w:val="000000"/>
                <w:u w:val="single"/>
              </w:rPr>
              <w:t>м. Сєвєродонецька</w:t>
            </w:r>
          </w:p>
          <w:p w:rsidR="002036F4" w:rsidRDefault="002036F4" w:rsidP="004D7FC0">
            <w:pPr>
              <w:spacing w:before="60"/>
              <w:ind w:firstLine="567"/>
              <w:jc w:val="center"/>
              <w:rPr>
                <w:lang w:val="uk-UA"/>
              </w:rPr>
            </w:pPr>
            <w:r w:rsidRPr="002036F4">
              <w:rPr>
                <w:caps/>
              </w:rPr>
              <w:t>(</w:t>
            </w:r>
            <w:r w:rsidRPr="002036F4">
              <w:t>назва адміністративної послуги)</w:t>
            </w:r>
          </w:p>
          <w:p w:rsidR="002036F4" w:rsidRPr="002036F4" w:rsidRDefault="002036F4" w:rsidP="004D7FC0">
            <w:pPr>
              <w:spacing w:before="60"/>
              <w:ind w:firstLine="567"/>
              <w:jc w:val="center"/>
              <w:rPr>
                <w:lang w:val="uk-UA"/>
              </w:rPr>
            </w:pPr>
          </w:p>
          <w:p w:rsidR="002036F4" w:rsidRPr="00DA1065" w:rsidRDefault="002036F4" w:rsidP="002036F4">
            <w:pPr>
              <w:jc w:val="center"/>
              <w:rPr>
                <w:b/>
                <w:u w:val="single"/>
              </w:rPr>
            </w:pPr>
            <w:r w:rsidRPr="00DA1065">
              <w:rPr>
                <w:b/>
                <w:u w:val="single"/>
              </w:rPr>
              <w:t>Сєвєродонецька міська військово-цивільна адміністрація</w:t>
            </w:r>
            <w:r w:rsidRPr="00DA1065">
              <w:rPr>
                <w:b/>
              </w:rPr>
              <w:t xml:space="preserve"> </w:t>
            </w:r>
            <w:r w:rsidRPr="00DA1065">
              <w:rPr>
                <w:b/>
                <w:u w:val="single"/>
              </w:rPr>
              <w:t>Сєвєродонецького району Луганської області</w:t>
            </w:r>
          </w:p>
          <w:p w:rsidR="002036F4" w:rsidRPr="00DA1065" w:rsidRDefault="002036F4" w:rsidP="004D7FC0">
            <w:pPr>
              <w:spacing w:before="60"/>
              <w:ind w:firstLine="567"/>
              <w:jc w:val="center"/>
              <w:rPr>
                <w:b/>
                <w:u w:val="single"/>
              </w:rPr>
            </w:pPr>
            <w:r w:rsidRPr="00DA1065">
              <w:rPr>
                <w:b/>
                <w:u w:val="single"/>
              </w:rPr>
              <w:t xml:space="preserve"> (відділ торгівлі та з захисту прав споживачів управління економічного розвитку) </w:t>
            </w:r>
          </w:p>
          <w:p w:rsidR="002036F4" w:rsidRPr="002036F4" w:rsidRDefault="002036F4" w:rsidP="004D7FC0">
            <w:pPr>
              <w:spacing w:before="60"/>
              <w:ind w:firstLine="567"/>
              <w:jc w:val="center"/>
            </w:pPr>
            <w:r w:rsidRPr="002036F4">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2"/>
              <w:gridCol w:w="106"/>
              <w:gridCol w:w="2506"/>
              <w:gridCol w:w="5801"/>
            </w:tblGrid>
            <w:tr w:rsidR="002036F4" w:rsidRPr="002036F4" w:rsidTr="000A3061">
              <w:tc>
                <w:tcPr>
                  <w:tcW w:w="3544" w:type="dxa"/>
                  <w:gridSpan w:val="3"/>
                  <w:tcBorders>
                    <w:top w:val="single" w:sz="4" w:space="0" w:color="auto"/>
                    <w:left w:val="single" w:sz="4" w:space="0" w:color="auto"/>
                    <w:bottom w:val="single" w:sz="4" w:space="0" w:color="auto"/>
                    <w:right w:val="single" w:sz="4" w:space="0" w:color="auto"/>
                  </w:tcBorders>
                </w:tcPr>
                <w:p w:rsidR="002036F4" w:rsidRPr="002036F4" w:rsidRDefault="002036F4" w:rsidP="00E32D0B">
                  <w:pPr>
                    <w:spacing w:before="60"/>
                  </w:pPr>
                  <w:r w:rsidRPr="002036F4">
                    <w:t>Найменування центру надання адміністративн</w:t>
                  </w:r>
                  <w:r w:rsidR="00E32D0B">
                    <w:rPr>
                      <w:lang w:val="uk-UA"/>
                    </w:rPr>
                    <w:t>их</w:t>
                  </w:r>
                  <w:r w:rsidRPr="002036F4">
                    <w:t xml:space="preserve"> послуг</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ind w:firstLine="75"/>
                    <w:jc w:val="both"/>
                  </w:pPr>
                  <w:r w:rsidRPr="002036F4">
                    <w:t>Центр надання адміністративних послуг у м.Сєвєродонецьку  (ЦНАП)</w:t>
                  </w:r>
                </w:p>
              </w:tc>
            </w:tr>
            <w:tr w:rsidR="002036F4" w:rsidRPr="002036F4" w:rsidTr="000A3061">
              <w:tc>
                <w:tcPr>
                  <w:tcW w:w="9345" w:type="dxa"/>
                  <w:gridSpan w:val="4"/>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center"/>
                    <w:rPr>
                      <w:b/>
                    </w:rPr>
                  </w:pPr>
                  <w:r w:rsidRPr="002036F4">
                    <w:rPr>
                      <w:b/>
                    </w:rPr>
                    <w:t xml:space="preserve">Інформація про ЦНАП </w:t>
                  </w:r>
                </w:p>
              </w:tc>
            </w:tr>
            <w:tr w:rsidR="002036F4" w:rsidRPr="002036F4" w:rsidTr="000A3061">
              <w:tc>
                <w:tcPr>
                  <w:tcW w:w="3544" w:type="dxa"/>
                  <w:gridSpan w:val="3"/>
                  <w:tcBorders>
                    <w:top w:val="single" w:sz="4" w:space="0" w:color="auto"/>
                    <w:left w:val="single" w:sz="4" w:space="0" w:color="auto"/>
                    <w:bottom w:val="single" w:sz="4" w:space="0" w:color="auto"/>
                    <w:right w:val="single" w:sz="4" w:space="0" w:color="auto"/>
                  </w:tcBorders>
                </w:tcPr>
                <w:p w:rsidR="002036F4" w:rsidRPr="000A3061" w:rsidRDefault="000A3061" w:rsidP="000A3061">
                  <w:pPr>
                    <w:spacing w:before="60"/>
                    <w:jc w:val="both"/>
                  </w:pPr>
                  <w:r w:rsidRPr="000A3061">
                    <w:rPr>
                      <w:lang w:val="uk-UA"/>
                    </w:rPr>
                    <w:t>1.</w:t>
                  </w:r>
                  <w:r w:rsidR="002036F4" w:rsidRPr="000A3061">
                    <w:t xml:space="preserve"> Місцезнаходження </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jc w:val="both"/>
                  </w:pPr>
                  <w:r w:rsidRPr="002036F4">
                    <w:t>м. Сєвєродонецьк, бульв</w:t>
                  </w:r>
                  <w:r>
                    <w:rPr>
                      <w:lang w:val="uk-UA"/>
                    </w:rPr>
                    <w:t>.</w:t>
                  </w:r>
                  <w:r w:rsidRPr="002036F4">
                    <w:t xml:space="preserve"> Дружби Народів,</w:t>
                  </w:r>
                  <w:r w:rsidR="000A3061">
                    <w:rPr>
                      <w:lang w:val="uk-UA"/>
                    </w:rPr>
                    <w:t xml:space="preserve"> </w:t>
                  </w:r>
                  <w:r w:rsidRPr="002036F4">
                    <w:t>32-А</w:t>
                  </w:r>
                </w:p>
              </w:tc>
            </w:tr>
            <w:tr w:rsidR="002036F4" w:rsidRPr="002036F4" w:rsidTr="000A3061">
              <w:tc>
                <w:tcPr>
                  <w:tcW w:w="3544" w:type="dxa"/>
                  <w:gridSpan w:val="3"/>
                  <w:tcBorders>
                    <w:top w:val="single" w:sz="4" w:space="0" w:color="auto"/>
                    <w:left w:val="single" w:sz="4" w:space="0" w:color="auto"/>
                    <w:bottom w:val="single" w:sz="4" w:space="0" w:color="auto"/>
                    <w:right w:val="single" w:sz="4" w:space="0" w:color="auto"/>
                  </w:tcBorders>
                </w:tcPr>
                <w:p w:rsidR="002036F4" w:rsidRPr="000A3061" w:rsidRDefault="002036F4" w:rsidP="000A3061">
                  <w:pPr>
                    <w:pStyle w:val="a5"/>
                    <w:numPr>
                      <w:ilvl w:val="0"/>
                      <w:numId w:val="5"/>
                    </w:numPr>
                    <w:spacing w:before="60"/>
                    <w:ind w:left="29" w:firstLine="0"/>
                    <w:rPr>
                      <w:rFonts w:ascii="Times New Roman" w:hAnsi="Times New Roman"/>
                      <w:sz w:val="28"/>
                      <w:szCs w:val="28"/>
                    </w:rPr>
                  </w:pPr>
                  <w:r w:rsidRPr="000A3061">
                    <w:rPr>
                      <w:rFonts w:ascii="Times New Roman" w:hAnsi="Times New Roman"/>
                      <w:sz w:val="28"/>
                      <w:szCs w:val="28"/>
                    </w:rPr>
                    <w:t xml:space="preserve">Графік прийому </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ind w:firstLine="75"/>
                    <w:jc w:val="both"/>
                  </w:pPr>
                  <w:r w:rsidRPr="002036F4">
                    <w:t>Понеділок, вівторок, середа з 8-30 до 15-30</w:t>
                  </w:r>
                </w:p>
                <w:p w:rsidR="002036F4" w:rsidRPr="002036F4" w:rsidRDefault="002036F4" w:rsidP="002036F4">
                  <w:pPr>
                    <w:ind w:firstLine="75"/>
                    <w:jc w:val="both"/>
                  </w:pPr>
                  <w:r w:rsidRPr="002036F4">
                    <w:t xml:space="preserve">четвер з 9-30 до </w:t>
                  </w:r>
                  <w:r>
                    <w:rPr>
                      <w:lang w:val="uk-UA"/>
                    </w:rPr>
                    <w:t>20</w:t>
                  </w:r>
                  <w:r w:rsidRPr="002036F4">
                    <w:t xml:space="preserve">-00, </w:t>
                  </w:r>
                </w:p>
                <w:p w:rsidR="002036F4" w:rsidRPr="002036F4" w:rsidRDefault="002036F4" w:rsidP="002036F4">
                  <w:pPr>
                    <w:ind w:firstLine="75"/>
                    <w:jc w:val="both"/>
                  </w:pPr>
                  <w:r w:rsidRPr="002036F4">
                    <w:t>п’ятниця</w:t>
                  </w:r>
                  <w:r>
                    <w:rPr>
                      <w:lang w:val="uk-UA"/>
                    </w:rPr>
                    <w:t>,</w:t>
                  </w:r>
                  <w:r w:rsidRPr="002036F4">
                    <w:t xml:space="preserve"> субота з 8-00 до 15-00</w:t>
                  </w:r>
                </w:p>
              </w:tc>
            </w:tr>
            <w:tr w:rsidR="002036F4" w:rsidRPr="002036F4" w:rsidTr="000A3061">
              <w:tc>
                <w:tcPr>
                  <w:tcW w:w="3544" w:type="dxa"/>
                  <w:gridSpan w:val="3"/>
                  <w:tcBorders>
                    <w:top w:val="single" w:sz="4" w:space="0" w:color="auto"/>
                    <w:left w:val="single" w:sz="4" w:space="0" w:color="auto"/>
                    <w:bottom w:val="single" w:sz="4" w:space="0" w:color="auto"/>
                    <w:right w:val="single" w:sz="4" w:space="0" w:color="auto"/>
                  </w:tcBorders>
                </w:tcPr>
                <w:p w:rsidR="002036F4" w:rsidRPr="000A3061" w:rsidRDefault="002036F4" w:rsidP="000A3061">
                  <w:pPr>
                    <w:pStyle w:val="a5"/>
                    <w:numPr>
                      <w:ilvl w:val="0"/>
                      <w:numId w:val="5"/>
                    </w:numPr>
                    <w:spacing w:before="60"/>
                    <w:ind w:left="29" w:firstLine="0"/>
                    <w:rPr>
                      <w:rFonts w:ascii="Times New Roman" w:hAnsi="Times New Roman"/>
                      <w:sz w:val="28"/>
                      <w:szCs w:val="28"/>
                    </w:rPr>
                  </w:pPr>
                  <w:r w:rsidRPr="000A3061">
                    <w:rPr>
                      <w:rFonts w:ascii="Times New Roman" w:hAnsi="Times New Roman"/>
                      <w:sz w:val="28"/>
                      <w:szCs w:val="28"/>
                    </w:rPr>
                    <w:t xml:space="preserve">Телефон/факс (довідки), адреса електронної пошти </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r w:rsidRPr="002036F4">
                    <w:t>тел.: (06452) 4-43-37</w:t>
                  </w:r>
                </w:p>
                <w:p w:rsidR="002036F4" w:rsidRPr="002036F4" w:rsidRDefault="002036F4" w:rsidP="004D7FC0">
                  <w:r w:rsidRPr="002036F4">
                    <w:t>факс: (06452) 2-73-41</w:t>
                  </w:r>
                </w:p>
                <w:p w:rsidR="002036F4" w:rsidRPr="002036F4" w:rsidRDefault="002036F4" w:rsidP="004D7FC0">
                  <w:r w:rsidRPr="002036F4">
                    <w:t xml:space="preserve">електронна адреса: </w:t>
                  </w:r>
                  <w:hyperlink r:id="rId9" w:history="1">
                    <w:r w:rsidRPr="002036F4">
                      <w:rPr>
                        <w:rStyle w:val="af"/>
                        <w:lang w:val="en-US"/>
                      </w:rPr>
                      <w:t>cnap</w:t>
                    </w:r>
                    <w:r w:rsidRPr="002036F4">
                      <w:rPr>
                        <w:rStyle w:val="af"/>
                      </w:rPr>
                      <w:t>@</w:t>
                    </w:r>
                    <w:r w:rsidRPr="002036F4">
                      <w:rPr>
                        <w:rStyle w:val="af"/>
                        <w:lang w:val="en-US"/>
                      </w:rPr>
                      <w:t>sed</w:t>
                    </w:r>
                    <w:r w:rsidRPr="002036F4">
                      <w:rPr>
                        <w:rStyle w:val="af"/>
                      </w:rPr>
                      <w:t>-</w:t>
                    </w:r>
                    <w:r w:rsidRPr="002036F4">
                      <w:rPr>
                        <w:rStyle w:val="af"/>
                        <w:lang w:val="en-US"/>
                      </w:rPr>
                      <w:t>rada</w:t>
                    </w:r>
                    <w:r w:rsidRPr="002036F4">
                      <w:rPr>
                        <w:rStyle w:val="af"/>
                      </w:rPr>
                      <w:t>.</w:t>
                    </w:r>
                    <w:r w:rsidRPr="002036F4">
                      <w:rPr>
                        <w:rStyle w:val="af"/>
                        <w:lang w:val="en-US"/>
                      </w:rPr>
                      <w:t>gov</w:t>
                    </w:r>
                    <w:r w:rsidRPr="002036F4">
                      <w:rPr>
                        <w:rStyle w:val="af"/>
                      </w:rPr>
                      <w:t>.</w:t>
                    </w:r>
                    <w:r w:rsidRPr="002036F4">
                      <w:rPr>
                        <w:rStyle w:val="af"/>
                        <w:lang w:val="en-US"/>
                      </w:rPr>
                      <w:t>ua</w:t>
                    </w:r>
                  </w:hyperlink>
                </w:p>
                <w:p w:rsidR="002036F4" w:rsidRPr="002036F4" w:rsidRDefault="002036F4" w:rsidP="000A3061">
                  <w:pPr>
                    <w:spacing w:before="60"/>
                    <w:jc w:val="both"/>
                  </w:pPr>
                  <w:r w:rsidRPr="002036F4">
                    <w:t xml:space="preserve">сторінка веб-сайту: </w:t>
                  </w:r>
                  <w:hyperlink r:id="rId10" w:history="1">
                    <w:r w:rsidR="000A3061" w:rsidRPr="002036F4">
                      <w:rPr>
                        <w:rStyle w:val="af"/>
                        <w:lang w:val="en-US"/>
                      </w:rPr>
                      <w:t>cnap</w:t>
                    </w:r>
                    <w:r w:rsidR="000A3061">
                      <w:rPr>
                        <w:rStyle w:val="af"/>
                        <w:lang w:val="uk-UA"/>
                      </w:rPr>
                      <w:t>.</w:t>
                    </w:r>
                    <w:r w:rsidR="000A3061" w:rsidRPr="002036F4">
                      <w:rPr>
                        <w:rStyle w:val="af"/>
                        <w:lang w:val="en-US"/>
                      </w:rPr>
                      <w:t>sed</w:t>
                    </w:r>
                    <w:r w:rsidR="000A3061" w:rsidRPr="002036F4">
                      <w:rPr>
                        <w:rStyle w:val="af"/>
                      </w:rPr>
                      <w:t>-</w:t>
                    </w:r>
                    <w:r w:rsidR="000A3061" w:rsidRPr="002036F4">
                      <w:rPr>
                        <w:rStyle w:val="af"/>
                        <w:lang w:val="en-US"/>
                      </w:rPr>
                      <w:t>rada</w:t>
                    </w:r>
                    <w:r w:rsidR="000A3061" w:rsidRPr="002036F4">
                      <w:rPr>
                        <w:rStyle w:val="af"/>
                      </w:rPr>
                      <w:t>.</w:t>
                    </w:r>
                    <w:r w:rsidR="000A3061" w:rsidRPr="002036F4">
                      <w:rPr>
                        <w:rStyle w:val="af"/>
                        <w:lang w:val="en-US"/>
                      </w:rPr>
                      <w:t>gov</w:t>
                    </w:r>
                    <w:r w:rsidR="000A3061" w:rsidRPr="002036F4">
                      <w:rPr>
                        <w:rStyle w:val="af"/>
                      </w:rPr>
                      <w:t>.</w:t>
                    </w:r>
                    <w:r w:rsidR="000A3061" w:rsidRPr="002036F4">
                      <w:rPr>
                        <w:rStyle w:val="af"/>
                        <w:lang w:val="en-US"/>
                      </w:rPr>
                      <w:t>ua</w:t>
                    </w:r>
                  </w:hyperlink>
                </w:p>
              </w:tc>
            </w:tr>
            <w:tr w:rsidR="002036F4" w:rsidRPr="002036F4" w:rsidTr="000A3061">
              <w:trPr>
                <w:trHeight w:val="455"/>
              </w:trPr>
              <w:tc>
                <w:tcPr>
                  <w:tcW w:w="9345" w:type="dxa"/>
                  <w:gridSpan w:val="4"/>
                  <w:tcBorders>
                    <w:top w:val="single" w:sz="4" w:space="0" w:color="auto"/>
                    <w:left w:val="single" w:sz="4" w:space="0" w:color="auto"/>
                    <w:bottom w:val="single" w:sz="4" w:space="0" w:color="auto"/>
                    <w:right w:val="single" w:sz="4" w:space="0" w:color="auto"/>
                  </w:tcBorders>
                  <w:vAlign w:val="center"/>
                </w:tcPr>
                <w:p w:rsidR="002036F4" w:rsidRPr="002036F4" w:rsidRDefault="002036F4" w:rsidP="004D7FC0">
                  <w:pPr>
                    <w:spacing w:before="60"/>
                    <w:ind w:firstLine="567"/>
                    <w:jc w:val="center"/>
                  </w:pPr>
                  <w:r w:rsidRPr="002036F4">
                    <w:rPr>
                      <w:b/>
                    </w:rPr>
                    <w:t>Нормативні акти, якими регламентується надання адміністративної послуги</w:t>
                  </w:r>
                </w:p>
              </w:tc>
            </w:tr>
            <w:tr w:rsidR="002036F4" w:rsidRPr="002036F4" w:rsidTr="000A3061">
              <w:tc>
                <w:tcPr>
                  <w:tcW w:w="932"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ind w:firstLine="29"/>
                    <w:jc w:val="center"/>
                  </w:pPr>
                  <w:r w:rsidRPr="002036F4">
                    <w:rPr>
                      <w:b/>
                    </w:rPr>
                    <w:t>4.</w:t>
                  </w:r>
                </w:p>
              </w:tc>
              <w:tc>
                <w:tcPr>
                  <w:tcW w:w="2612"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pPr>
                  <w:r w:rsidRPr="002036F4">
                    <w:t>Закони України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rPr>
                      <w:color w:val="000000"/>
                    </w:rPr>
                    <w:t>Закон України «Про військово-цивільні адміністрації»,</w:t>
                  </w:r>
                  <w:r w:rsidRPr="002036F4">
                    <w:t xml:space="preserve"> Закон України  “Про місцеве самоврядування в Україні»;</w:t>
                  </w:r>
                </w:p>
                <w:p w:rsidR="002036F4" w:rsidRPr="002036F4" w:rsidRDefault="002036F4" w:rsidP="004D7FC0">
                  <w:pPr>
                    <w:spacing w:before="60"/>
                    <w:ind w:firstLine="567"/>
                    <w:jc w:val="both"/>
                  </w:pPr>
                  <w:r w:rsidRPr="002036F4">
                    <w:t>Закон України «Про державне регулювання виробництва і обігу спирту етилового, коньячного і плодового, алкогольних напоїв та тютюнових виробів».</w:t>
                  </w:r>
                </w:p>
              </w:tc>
            </w:tr>
            <w:tr w:rsidR="002036F4" w:rsidRPr="002036F4" w:rsidTr="000A3061">
              <w:tc>
                <w:tcPr>
                  <w:tcW w:w="932"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jc w:val="center"/>
                  </w:pPr>
                  <w:r w:rsidRPr="002036F4">
                    <w:rPr>
                      <w:b/>
                    </w:rPr>
                    <w:lastRenderedPageBreak/>
                    <w:t>5.</w:t>
                  </w:r>
                </w:p>
              </w:tc>
              <w:tc>
                <w:tcPr>
                  <w:tcW w:w="2612"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pPr>
                  <w:r w:rsidRPr="002036F4">
                    <w:t>Акти Кабінету Міністрів України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t>Постанова КМУ від 30.07.1996р. № 854 «Про затвердження Правил роздрібної торгівлі алкогольними напоями»;</w:t>
                  </w:r>
                </w:p>
                <w:p w:rsidR="002036F4" w:rsidRPr="002036F4" w:rsidRDefault="002036F4" w:rsidP="004D7FC0">
                  <w:pPr>
                    <w:spacing w:before="60"/>
                    <w:ind w:firstLine="567"/>
                    <w:jc w:val="both"/>
                  </w:pPr>
                  <w:r w:rsidRPr="002036F4">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p w:rsidR="002036F4" w:rsidRPr="002036F4" w:rsidRDefault="002036F4" w:rsidP="004D7FC0">
                  <w:pPr>
                    <w:spacing w:before="60"/>
                    <w:ind w:firstLine="567"/>
                    <w:jc w:val="both"/>
                  </w:pPr>
                  <w:r w:rsidRPr="002036F4">
                    <w:t>Постанова КМУ від 20.12.1997р. № 1442 «Про затвердження Правил роздрібної торгівлі нафтопродуктами»;</w:t>
                  </w:r>
                </w:p>
                <w:p w:rsidR="002036F4" w:rsidRPr="002036F4" w:rsidRDefault="002036F4" w:rsidP="004D7FC0">
                  <w:pPr>
                    <w:spacing w:before="60"/>
                    <w:ind w:firstLine="567"/>
                    <w:jc w:val="both"/>
                  </w:pPr>
                  <w:r w:rsidRPr="002036F4">
                    <w:t>Постанова КМУ від 20.11.2003р. № 1790 «Про затвердження Правил роздрібної торгівлі та надання послуг з постачання скрапленого вуглеводневого газу для побутових потреб населення та інших споживачів».</w:t>
                  </w:r>
                </w:p>
              </w:tc>
            </w:tr>
            <w:tr w:rsidR="002036F4" w:rsidRPr="002036F4" w:rsidTr="000A3061">
              <w:tc>
                <w:tcPr>
                  <w:tcW w:w="932"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ind w:firstLine="29"/>
                    <w:jc w:val="center"/>
                    <w:rPr>
                      <w:b/>
                    </w:rPr>
                  </w:pPr>
                  <w:r w:rsidRPr="002036F4">
                    <w:rPr>
                      <w:b/>
                    </w:rPr>
                    <w:t>6.</w:t>
                  </w:r>
                </w:p>
              </w:tc>
              <w:tc>
                <w:tcPr>
                  <w:tcW w:w="2612"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pPr>
                  <w:r w:rsidRPr="002036F4">
                    <w:t>Акти центральних органів виконавчої влади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t>Наказ Міністерства економіки та з питань європейської інтеграції України від 24.07.2002р. № 219 «Про затвердження Правил роботи закладів (підприємств) ресторанного господарства»;</w:t>
                  </w:r>
                </w:p>
                <w:p w:rsidR="002036F4" w:rsidRPr="002036F4" w:rsidRDefault="002036F4" w:rsidP="004D7FC0">
                  <w:pPr>
                    <w:spacing w:before="60"/>
                    <w:ind w:firstLine="567"/>
                    <w:jc w:val="both"/>
                  </w:pPr>
                  <w:r w:rsidRPr="002036F4">
                    <w:t>наказ Міністерства економіки та з питань європейської інтеграції України від 24.07.2002р. № 218 «Про затвердження Правил роздрібної торгівлі тютюновими виробами»;</w:t>
                  </w:r>
                </w:p>
                <w:p w:rsidR="002036F4" w:rsidRPr="002036F4" w:rsidRDefault="002036F4" w:rsidP="004D7FC0">
                  <w:pPr>
                    <w:spacing w:before="60"/>
                    <w:ind w:firstLine="567"/>
                    <w:jc w:val="both"/>
                  </w:pPr>
                  <w:r w:rsidRPr="002036F4">
                    <w:t xml:space="preserve">наказ Міністерства зовнішніх економічних зв’язків і торгівлі України від 08.07.1996р. № 369 «Про затвердження Правил роботи дрібнороздрібної торговельної мережі». </w:t>
                  </w:r>
                </w:p>
              </w:tc>
            </w:tr>
            <w:tr w:rsidR="002036F4" w:rsidRPr="002036F4" w:rsidTr="000A3061">
              <w:tc>
                <w:tcPr>
                  <w:tcW w:w="932"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ind w:firstLine="29"/>
                    <w:jc w:val="center"/>
                  </w:pPr>
                  <w:r w:rsidRPr="002036F4">
                    <w:rPr>
                      <w:b/>
                    </w:rPr>
                    <w:t>7.</w:t>
                  </w:r>
                </w:p>
              </w:tc>
              <w:tc>
                <w:tcPr>
                  <w:tcW w:w="2612"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pPr>
                  <w:r w:rsidRPr="002036F4">
                    <w:t>Акти місцевих органів виконавчої влади/ органів місцевого самоврядування</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t xml:space="preserve">Розпорядження керівника ВЦА від 07.12.20 № 1163 «Про затвердження Положення про порядок встановлення режиму роботи об’єктів торгівлі, ресторанного господарства та побутового обслуговування населення  на території         м. Сєвєродонецька» </w:t>
                  </w:r>
                </w:p>
              </w:tc>
            </w:tr>
            <w:tr w:rsidR="002036F4" w:rsidRPr="002036F4" w:rsidTr="000A3061">
              <w:trPr>
                <w:trHeight w:val="476"/>
              </w:trPr>
              <w:tc>
                <w:tcPr>
                  <w:tcW w:w="9345" w:type="dxa"/>
                  <w:gridSpan w:val="4"/>
                  <w:tcBorders>
                    <w:top w:val="single" w:sz="4" w:space="0" w:color="auto"/>
                    <w:left w:val="single" w:sz="4" w:space="0" w:color="auto"/>
                    <w:bottom w:val="single" w:sz="4" w:space="0" w:color="auto"/>
                    <w:right w:val="single" w:sz="4" w:space="0" w:color="auto"/>
                  </w:tcBorders>
                  <w:vAlign w:val="center"/>
                </w:tcPr>
                <w:p w:rsidR="002036F4" w:rsidRPr="002036F4" w:rsidRDefault="002036F4" w:rsidP="004D7FC0">
                  <w:pPr>
                    <w:spacing w:before="60"/>
                    <w:ind w:firstLine="567"/>
                    <w:jc w:val="center"/>
                  </w:pPr>
                  <w:r w:rsidRPr="002036F4">
                    <w:rPr>
                      <w:b/>
                    </w:rPr>
                    <w:t>Умови отримання адміністративної послуги</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ind w:firstLine="29"/>
                    <w:jc w:val="center"/>
                  </w:pPr>
                  <w:r w:rsidRPr="002036F4">
                    <w:rPr>
                      <w:b/>
                    </w:rPr>
                    <w:t>8.</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pPr>
                  <w:r w:rsidRPr="002036F4">
                    <w:t xml:space="preserve">Підстава для одержання </w:t>
                  </w:r>
                  <w:r w:rsidRPr="002036F4">
                    <w:lastRenderedPageBreak/>
                    <w:t>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1011E1">
                  <w:pPr>
                    <w:spacing w:before="60"/>
                    <w:ind w:firstLine="75"/>
                    <w:jc w:val="both"/>
                  </w:pPr>
                  <w:r w:rsidRPr="002036F4">
                    <w:lastRenderedPageBreak/>
                    <w:t xml:space="preserve">Заява на ім’я </w:t>
                  </w:r>
                  <w:r w:rsidRPr="002036F4">
                    <w:rPr>
                      <w:color w:val="000000"/>
                    </w:rPr>
                    <w:t xml:space="preserve">керівника Сєвєродонецької міської ВЦА </w:t>
                  </w:r>
                  <w:r w:rsidRPr="002036F4">
                    <w:t xml:space="preserve">про встановлення режиму </w:t>
                  </w:r>
                  <w:r w:rsidRPr="002036F4">
                    <w:lastRenderedPageBreak/>
                    <w:t>роботи</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jc w:val="center"/>
                    <w:rPr>
                      <w:b/>
                    </w:rPr>
                  </w:pPr>
                  <w:r w:rsidRPr="002036F4">
                    <w:rPr>
                      <w:b/>
                    </w:rPr>
                    <w:lastRenderedPageBreak/>
                    <w:t>9.</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pPr>
                  <w:r w:rsidRPr="002036F4">
                    <w:t>Вичерпний перелік випадків, у яких погоджується режим роботи об’єкту</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2036F4">
                  <w:pPr>
                    <w:pStyle w:val="a5"/>
                    <w:spacing w:after="0" w:line="264" w:lineRule="auto"/>
                    <w:ind w:left="359" w:hanging="284"/>
                    <w:jc w:val="both"/>
                    <w:rPr>
                      <w:rFonts w:ascii="Times New Roman" w:hAnsi="Times New Roman"/>
                      <w:sz w:val="28"/>
                      <w:szCs w:val="28"/>
                      <w:lang w:eastAsia="uk-UA"/>
                    </w:rPr>
                  </w:pPr>
                  <w:r w:rsidRPr="002036F4">
                    <w:rPr>
                      <w:rFonts w:ascii="Times New Roman" w:hAnsi="Times New Roman"/>
                      <w:sz w:val="28"/>
                      <w:szCs w:val="28"/>
                      <w:lang w:eastAsia="uk-UA"/>
                    </w:rPr>
                    <w:t>Режим роботи  погоджується у випадках:</w:t>
                  </w:r>
                </w:p>
                <w:p w:rsidR="002036F4" w:rsidRPr="002036F4" w:rsidRDefault="002036F4" w:rsidP="002036F4">
                  <w:pPr>
                    <w:pStyle w:val="a5"/>
                    <w:numPr>
                      <w:ilvl w:val="0"/>
                      <w:numId w:val="6"/>
                    </w:numPr>
                    <w:spacing w:after="0" w:line="264" w:lineRule="auto"/>
                    <w:ind w:left="359" w:hanging="284"/>
                    <w:jc w:val="both"/>
                    <w:rPr>
                      <w:rFonts w:ascii="Times New Roman" w:hAnsi="Times New Roman"/>
                      <w:sz w:val="28"/>
                      <w:szCs w:val="28"/>
                      <w:lang w:eastAsia="uk-UA"/>
                    </w:rPr>
                  </w:pPr>
                  <w:r w:rsidRPr="002036F4">
                    <w:rPr>
                      <w:rFonts w:ascii="Times New Roman" w:hAnsi="Times New Roman"/>
                      <w:sz w:val="28"/>
                      <w:szCs w:val="28"/>
                      <w:lang w:eastAsia="uk-UA"/>
                    </w:rPr>
                    <w:t>відкриття об’єкта;</w:t>
                  </w:r>
                </w:p>
                <w:p w:rsidR="002036F4" w:rsidRPr="002036F4" w:rsidRDefault="002036F4" w:rsidP="002036F4">
                  <w:pPr>
                    <w:pStyle w:val="a5"/>
                    <w:numPr>
                      <w:ilvl w:val="0"/>
                      <w:numId w:val="6"/>
                    </w:numPr>
                    <w:spacing w:after="0" w:line="264" w:lineRule="auto"/>
                    <w:ind w:left="359" w:hanging="284"/>
                    <w:jc w:val="both"/>
                    <w:rPr>
                      <w:rFonts w:ascii="Times New Roman" w:hAnsi="Times New Roman"/>
                      <w:sz w:val="28"/>
                      <w:szCs w:val="28"/>
                      <w:lang w:eastAsia="uk-UA"/>
                    </w:rPr>
                  </w:pPr>
                  <w:r w:rsidRPr="002036F4">
                    <w:rPr>
                      <w:rFonts w:ascii="Times New Roman" w:hAnsi="Times New Roman"/>
                      <w:sz w:val="28"/>
                      <w:szCs w:val="28"/>
                      <w:lang w:eastAsia="uk-UA"/>
                    </w:rPr>
                    <w:t>зміни суб’єкта господарювання, який здійснює діяльність в об’єкті;</w:t>
                  </w:r>
                </w:p>
                <w:p w:rsidR="002036F4" w:rsidRPr="002036F4" w:rsidRDefault="002036F4" w:rsidP="002036F4">
                  <w:pPr>
                    <w:pStyle w:val="a5"/>
                    <w:numPr>
                      <w:ilvl w:val="0"/>
                      <w:numId w:val="6"/>
                    </w:numPr>
                    <w:spacing w:after="0" w:line="264" w:lineRule="auto"/>
                    <w:ind w:left="359" w:hanging="284"/>
                    <w:jc w:val="both"/>
                    <w:rPr>
                      <w:rFonts w:ascii="Times New Roman" w:hAnsi="Times New Roman"/>
                      <w:sz w:val="28"/>
                      <w:szCs w:val="28"/>
                      <w:lang w:eastAsia="uk-UA"/>
                    </w:rPr>
                  </w:pPr>
                  <w:r w:rsidRPr="002036F4">
                    <w:rPr>
                      <w:rFonts w:ascii="Times New Roman" w:hAnsi="Times New Roman"/>
                      <w:sz w:val="28"/>
                      <w:szCs w:val="28"/>
                      <w:lang w:eastAsia="uk-UA"/>
                    </w:rPr>
                    <w:t>зміни спеціалізації об’єкта (зміни виду діяльності);</w:t>
                  </w:r>
                </w:p>
                <w:p w:rsidR="002036F4" w:rsidRPr="002036F4" w:rsidRDefault="002036F4" w:rsidP="002036F4">
                  <w:pPr>
                    <w:pStyle w:val="a5"/>
                    <w:numPr>
                      <w:ilvl w:val="0"/>
                      <w:numId w:val="6"/>
                    </w:numPr>
                    <w:spacing w:after="0" w:line="264" w:lineRule="auto"/>
                    <w:ind w:left="359" w:hanging="284"/>
                    <w:jc w:val="both"/>
                    <w:rPr>
                      <w:rFonts w:ascii="Times New Roman" w:hAnsi="Times New Roman"/>
                      <w:sz w:val="28"/>
                      <w:szCs w:val="28"/>
                    </w:rPr>
                  </w:pPr>
                  <w:r w:rsidRPr="002036F4">
                    <w:rPr>
                      <w:rFonts w:ascii="Times New Roman" w:hAnsi="Times New Roman"/>
                      <w:sz w:val="28"/>
                      <w:szCs w:val="28"/>
                      <w:lang w:eastAsia="uk-UA"/>
                    </w:rPr>
                    <w:t>зміни існуючого режиму роботи об’єкта.</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2036F4">
                  <w:pPr>
                    <w:spacing w:before="60"/>
                    <w:jc w:val="center"/>
                  </w:pPr>
                  <w:r w:rsidRPr="002036F4">
                    <w:rPr>
                      <w:b/>
                    </w:rPr>
                    <w:t>10.</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pPr>
                  <w:r w:rsidRPr="002036F4">
                    <w:t xml:space="preserve"> Вичерпний перелік документів, необхідних для отримання адміністративної послуги, а також вимоги до них</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both"/>
                  </w:pPr>
                  <w:r w:rsidRPr="002036F4">
                    <w:t>-  заява суб’єкта господарювання;</w:t>
                  </w:r>
                </w:p>
                <w:p w:rsidR="002036F4" w:rsidRPr="002036F4" w:rsidRDefault="002036F4" w:rsidP="00370317">
                  <w:pPr>
                    <w:pStyle w:val="a5"/>
                    <w:spacing w:after="0" w:line="264" w:lineRule="auto"/>
                    <w:ind w:left="0" w:firstLine="75"/>
                    <w:jc w:val="both"/>
                    <w:rPr>
                      <w:rFonts w:ascii="Times New Roman" w:hAnsi="Times New Roman"/>
                      <w:sz w:val="28"/>
                      <w:szCs w:val="28"/>
                      <w:lang w:val="uk-UA"/>
                    </w:rPr>
                  </w:pPr>
                  <w:r w:rsidRPr="002036F4">
                    <w:rPr>
                      <w:rFonts w:ascii="Times New Roman" w:hAnsi="Times New Roman"/>
                      <w:sz w:val="28"/>
                      <w:szCs w:val="28"/>
                      <w:lang w:val="uk-UA"/>
                    </w:rPr>
                    <w:t>- копія правовстановлювального документу, що посвідчує зареєстроване право власності на об’єкт нерухомого майна (у разі відсутності інформації в Державному реєстрі речових прав на нерухоме майно);</w:t>
                  </w:r>
                </w:p>
                <w:p w:rsidR="002036F4" w:rsidRPr="002036F4" w:rsidRDefault="002036F4" w:rsidP="00370317">
                  <w:pPr>
                    <w:pStyle w:val="a5"/>
                    <w:numPr>
                      <w:ilvl w:val="0"/>
                      <w:numId w:val="7"/>
                    </w:numPr>
                    <w:spacing w:after="0" w:line="264" w:lineRule="auto"/>
                    <w:ind w:left="75" w:firstLine="0"/>
                    <w:jc w:val="both"/>
                    <w:rPr>
                      <w:rFonts w:ascii="Times New Roman" w:hAnsi="Times New Roman"/>
                      <w:sz w:val="28"/>
                      <w:szCs w:val="28"/>
                      <w:lang w:val="uk-UA"/>
                    </w:rPr>
                  </w:pPr>
                  <w:r w:rsidRPr="002036F4">
                    <w:rPr>
                      <w:rFonts w:ascii="Times New Roman" w:hAnsi="Times New Roman"/>
                      <w:sz w:val="28"/>
                      <w:szCs w:val="28"/>
                      <w:lang w:val="uk-UA"/>
                    </w:rPr>
                    <w:t xml:space="preserve">     копія документу, який свідчить про право заявника на використання відповідного об’єкту (договору оренди /суборенди);</w:t>
                  </w:r>
                </w:p>
                <w:p w:rsidR="002036F4" w:rsidRPr="002036F4" w:rsidRDefault="002036F4" w:rsidP="00370317">
                  <w:pPr>
                    <w:pStyle w:val="a5"/>
                    <w:numPr>
                      <w:ilvl w:val="0"/>
                      <w:numId w:val="7"/>
                    </w:numPr>
                    <w:spacing w:after="0" w:line="264" w:lineRule="auto"/>
                    <w:ind w:left="75" w:firstLine="0"/>
                    <w:jc w:val="both"/>
                    <w:rPr>
                      <w:rFonts w:ascii="Times New Roman" w:hAnsi="Times New Roman"/>
                      <w:sz w:val="28"/>
                      <w:szCs w:val="28"/>
                      <w:lang w:val="uk-UA"/>
                    </w:rPr>
                  </w:pPr>
                  <w:r w:rsidRPr="002036F4">
                    <w:rPr>
                      <w:rFonts w:ascii="Times New Roman" w:hAnsi="Times New Roman"/>
                      <w:sz w:val="28"/>
                      <w:szCs w:val="28"/>
                      <w:lang w:val="uk-UA"/>
                    </w:rPr>
                    <w:t xml:space="preserve">    копія документу, що посвідчує право власності або користування земельною ділянкою (для тимчасових споруд для провадження господарської діяльності);</w:t>
                  </w:r>
                </w:p>
                <w:p w:rsidR="002036F4" w:rsidRPr="002036F4" w:rsidRDefault="002036F4" w:rsidP="00370317">
                  <w:pPr>
                    <w:pStyle w:val="a5"/>
                    <w:tabs>
                      <w:tab w:val="left" w:pos="688"/>
                    </w:tabs>
                    <w:spacing w:after="0" w:line="264" w:lineRule="auto"/>
                    <w:ind w:left="75"/>
                    <w:jc w:val="both"/>
                    <w:rPr>
                      <w:rFonts w:ascii="Times New Roman" w:hAnsi="Times New Roman"/>
                      <w:sz w:val="28"/>
                      <w:szCs w:val="28"/>
                      <w:lang w:val="uk-UA"/>
                    </w:rPr>
                  </w:pPr>
                  <w:r w:rsidRPr="002036F4">
                    <w:rPr>
                      <w:rFonts w:ascii="Times New Roman" w:hAnsi="Times New Roman"/>
                      <w:sz w:val="28"/>
                      <w:szCs w:val="28"/>
                      <w:lang w:val="uk-UA"/>
                    </w:rPr>
                    <w:t>- копія повідомлення Управління    Держпродспоживслужби  в   м. Сєвєродонецьку про проведення державної реєстрації потужностей (для об’єктів ресторанного господарства та об’єктів торгівлі харчовими продуктами);</w:t>
                  </w:r>
                </w:p>
                <w:p w:rsidR="002036F4" w:rsidRPr="002036F4" w:rsidRDefault="002036F4" w:rsidP="00370317">
                  <w:pPr>
                    <w:pStyle w:val="a5"/>
                    <w:numPr>
                      <w:ilvl w:val="0"/>
                      <w:numId w:val="7"/>
                    </w:numPr>
                    <w:spacing w:after="0" w:line="264" w:lineRule="auto"/>
                    <w:ind w:left="75" w:firstLine="0"/>
                    <w:jc w:val="both"/>
                    <w:rPr>
                      <w:rFonts w:ascii="Times New Roman" w:hAnsi="Times New Roman"/>
                      <w:sz w:val="28"/>
                      <w:szCs w:val="28"/>
                      <w:lang w:val="uk-UA"/>
                    </w:rPr>
                  </w:pPr>
                  <w:r w:rsidRPr="002036F4">
                    <w:rPr>
                      <w:rFonts w:ascii="Times New Roman" w:hAnsi="Times New Roman"/>
                      <w:sz w:val="28"/>
                      <w:szCs w:val="28"/>
                      <w:lang w:val="uk-UA"/>
                    </w:rPr>
                    <w:t xml:space="preserve">копія документу що підтверджує зміну функціонального призначення приміщення (у разі зміни)- </w:t>
                  </w:r>
                  <w:r w:rsidRPr="002036F4">
                    <w:rPr>
                      <w:rFonts w:ascii="Times New Roman" w:hAnsi="Times New Roman"/>
                      <w:b/>
                      <w:sz w:val="28"/>
                      <w:szCs w:val="28"/>
                      <w:lang w:val="uk-UA"/>
                    </w:rPr>
                    <w:t>у разі</w:t>
                  </w:r>
                  <w:r w:rsidRPr="002036F4">
                    <w:rPr>
                      <w:rFonts w:ascii="Times New Roman" w:hAnsi="Times New Roman"/>
                      <w:sz w:val="28"/>
                      <w:szCs w:val="28"/>
                      <w:lang w:val="uk-UA"/>
                    </w:rPr>
                    <w:t xml:space="preserve"> </w:t>
                  </w:r>
                  <w:r w:rsidRPr="002036F4">
                    <w:rPr>
                      <w:rFonts w:ascii="Times New Roman" w:hAnsi="Times New Roman"/>
                      <w:b/>
                      <w:bCs/>
                      <w:color w:val="000000"/>
                      <w:sz w:val="28"/>
                      <w:szCs w:val="28"/>
                      <w:lang w:val="uk-UA"/>
                    </w:rPr>
                    <w:t>переведення житлових будинків і приміщень у нежитлові</w:t>
                  </w:r>
                  <w:r w:rsidRPr="002036F4">
                    <w:rPr>
                      <w:rFonts w:ascii="Times New Roman" w:hAnsi="Times New Roman"/>
                      <w:sz w:val="28"/>
                      <w:szCs w:val="28"/>
                      <w:lang w:val="uk-UA"/>
                    </w:rPr>
                    <w:t>.</w:t>
                  </w:r>
                </w:p>
                <w:p w:rsidR="002036F4" w:rsidRPr="002036F4" w:rsidRDefault="002036F4" w:rsidP="00370317">
                  <w:pPr>
                    <w:pStyle w:val="a5"/>
                    <w:spacing w:after="0" w:line="264" w:lineRule="auto"/>
                    <w:ind w:left="830"/>
                    <w:jc w:val="both"/>
                    <w:rPr>
                      <w:rFonts w:ascii="Times New Roman" w:hAnsi="Times New Roman"/>
                      <w:sz w:val="28"/>
                      <w:szCs w:val="28"/>
                      <w:lang w:val="uk-UA"/>
                    </w:rPr>
                  </w:pPr>
                </w:p>
                <w:p w:rsidR="002036F4" w:rsidRPr="002036F4" w:rsidRDefault="002036F4" w:rsidP="00370317">
                  <w:pPr>
                    <w:spacing w:line="264" w:lineRule="auto"/>
                    <w:ind w:left="75"/>
                    <w:jc w:val="both"/>
                    <w:rPr>
                      <w:b/>
                    </w:rPr>
                  </w:pPr>
                  <w:r w:rsidRPr="002036F4">
                    <w:t xml:space="preserve">Для отримання розпорядження керівника Сєвєродонецької міської ВЦА про встановлення режиму роботи </w:t>
                  </w:r>
                  <w:r w:rsidRPr="002036F4">
                    <w:rPr>
                      <w:b/>
                    </w:rPr>
                    <w:t xml:space="preserve">на всесезонний торговий  майданчик: </w:t>
                  </w:r>
                </w:p>
                <w:p w:rsidR="002036F4" w:rsidRPr="002036F4" w:rsidRDefault="002036F4" w:rsidP="00370317">
                  <w:pPr>
                    <w:spacing w:line="264" w:lineRule="auto"/>
                    <w:ind w:left="75"/>
                    <w:jc w:val="both"/>
                  </w:pPr>
                  <w:r w:rsidRPr="002036F4">
                    <w:t>- заява;</w:t>
                  </w:r>
                </w:p>
                <w:p w:rsidR="002036F4" w:rsidRPr="002036F4" w:rsidRDefault="002036F4" w:rsidP="00370317">
                  <w:pPr>
                    <w:tabs>
                      <w:tab w:val="left" w:pos="1843"/>
                    </w:tabs>
                    <w:spacing w:line="264" w:lineRule="auto"/>
                    <w:ind w:left="75"/>
                    <w:jc w:val="both"/>
                  </w:pPr>
                  <w:r w:rsidRPr="002036F4">
                    <w:t xml:space="preserve">- копія розпорядження керівника Сєвєродонецької міської ВЦА про надання </w:t>
                  </w:r>
                  <w:r w:rsidRPr="002036F4">
                    <w:lastRenderedPageBreak/>
                    <w:t>дозволу на розміщення всесезонного торгового майданчику;</w:t>
                  </w:r>
                </w:p>
                <w:p w:rsidR="002036F4" w:rsidRPr="002036F4" w:rsidRDefault="001011E1" w:rsidP="001011E1">
                  <w:pPr>
                    <w:tabs>
                      <w:tab w:val="left" w:pos="1843"/>
                    </w:tabs>
                    <w:spacing w:line="264" w:lineRule="auto"/>
                    <w:ind w:left="29"/>
                    <w:jc w:val="both"/>
                  </w:pPr>
                  <w:r>
                    <w:t>-</w:t>
                  </w:r>
                  <w:r w:rsidR="002036F4" w:rsidRPr="002036F4">
                    <w:t xml:space="preserve"> копія паспорту прив’язки всесезонного торгового майданчика.</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center"/>
                  </w:pPr>
                  <w:r w:rsidRPr="002036F4">
                    <w:rPr>
                      <w:b/>
                    </w:rPr>
                    <w:lastRenderedPageBreak/>
                    <w:t>11.</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both"/>
                  </w:pPr>
                  <w:r w:rsidRPr="002036F4">
                    <w:t xml:space="preserve">Порядок та спосіб подання </w:t>
                  </w:r>
                  <w:r w:rsidR="00370317">
                    <w:rPr>
                      <w:lang w:val="uk-UA"/>
                    </w:rPr>
                    <w:t>до</w:t>
                  </w:r>
                  <w:r w:rsidRPr="002036F4">
                    <w:t>кументів, необхідних для отримання 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t>Заява та копії документів подаються особисто, або через уповноважену особу, або поштою, або за допомогою засобів телекомунікаційного зв’язку. </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ind w:firstLine="29"/>
                    <w:jc w:val="center"/>
                  </w:pPr>
                  <w:r w:rsidRPr="002036F4">
                    <w:rPr>
                      <w:b/>
                    </w:rPr>
                    <w:t>12.</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jc w:val="both"/>
                  </w:pPr>
                  <w:r w:rsidRPr="002036F4">
                    <w:t>Платність (безоплатність) надання 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ind w:firstLine="75"/>
                    <w:jc w:val="both"/>
                  </w:pPr>
                  <w:r w:rsidRPr="002036F4">
                    <w:t>Безоплатно </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center"/>
                  </w:pPr>
                  <w:r w:rsidRPr="002036F4">
                    <w:rPr>
                      <w:b/>
                    </w:rPr>
                    <w:t>13.</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jc w:val="both"/>
                  </w:pPr>
                  <w:r w:rsidRPr="002036F4">
                    <w:t>Строк надання 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both"/>
                  </w:pPr>
                  <w:r w:rsidRPr="002036F4">
                    <w:t>30 календарних днів з дня реєстрації заяви</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jc w:val="center"/>
                  </w:pPr>
                  <w:r w:rsidRPr="002036F4">
                    <w:rPr>
                      <w:b/>
                    </w:rPr>
                    <w:t>14.</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jc w:val="both"/>
                  </w:pPr>
                  <w:r w:rsidRPr="002036F4">
                    <w:t>Перелік підстав для відмови у наданні 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pStyle w:val="a5"/>
                    <w:numPr>
                      <w:ilvl w:val="0"/>
                      <w:numId w:val="8"/>
                    </w:numPr>
                    <w:spacing w:after="0" w:line="264" w:lineRule="auto"/>
                    <w:ind w:left="29" w:firstLine="142"/>
                    <w:jc w:val="both"/>
                    <w:rPr>
                      <w:rFonts w:ascii="Times New Roman" w:hAnsi="Times New Roman"/>
                      <w:sz w:val="28"/>
                      <w:szCs w:val="28"/>
                      <w:lang w:val="uk-UA"/>
                    </w:rPr>
                  </w:pPr>
                  <w:r w:rsidRPr="002036F4">
                    <w:rPr>
                      <w:rFonts w:ascii="Times New Roman" w:hAnsi="Times New Roman"/>
                      <w:sz w:val="28"/>
                      <w:szCs w:val="28"/>
                      <w:lang w:val="uk-UA"/>
                    </w:rPr>
                    <w:t>невідповідність відомостей у документах щодо розташування, належності об’єкта торгівлі, ресторанного господарства або побутового обслуговування;</w:t>
                  </w:r>
                </w:p>
                <w:p w:rsidR="002036F4" w:rsidRPr="002036F4" w:rsidRDefault="002036F4" w:rsidP="00370317">
                  <w:pPr>
                    <w:pStyle w:val="a5"/>
                    <w:numPr>
                      <w:ilvl w:val="0"/>
                      <w:numId w:val="8"/>
                    </w:numPr>
                    <w:spacing w:after="0" w:line="264" w:lineRule="auto"/>
                    <w:ind w:left="29" w:firstLine="142"/>
                    <w:jc w:val="both"/>
                    <w:rPr>
                      <w:rFonts w:ascii="Times New Roman" w:hAnsi="Times New Roman"/>
                      <w:sz w:val="28"/>
                      <w:szCs w:val="28"/>
                      <w:lang w:val="uk-UA"/>
                    </w:rPr>
                  </w:pPr>
                  <w:r w:rsidRPr="002036F4">
                    <w:rPr>
                      <w:rFonts w:ascii="Times New Roman" w:hAnsi="Times New Roman"/>
                      <w:sz w:val="28"/>
                      <w:szCs w:val="28"/>
                      <w:lang w:val="uk-UA"/>
                    </w:rPr>
                    <w:t>невідповідність виду економічної діяльності, вказаного у заяві, виду діяльності, що вказаний у  витягу з Єдиного державного реєстру юридичних осіб та фізичних осіб-підприємців;</w:t>
                  </w:r>
                </w:p>
                <w:p w:rsidR="002036F4" w:rsidRPr="002036F4" w:rsidRDefault="002036F4" w:rsidP="00370317">
                  <w:pPr>
                    <w:pStyle w:val="a5"/>
                    <w:numPr>
                      <w:ilvl w:val="0"/>
                      <w:numId w:val="8"/>
                    </w:numPr>
                    <w:spacing w:after="0" w:line="264" w:lineRule="auto"/>
                    <w:ind w:left="29" w:firstLine="142"/>
                    <w:jc w:val="both"/>
                    <w:rPr>
                      <w:rFonts w:ascii="Times New Roman" w:hAnsi="Times New Roman"/>
                      <w:sz w:val="28"/>
                      <w:szCs w:val="28"/>
                      <w:lang w:val="uk-UA"/>
                    </w:rPr>
                  </w:pPr>
                  <w:r w:rsidRPr="002036F4">
                    <w:rPr>
                      <w:rFonts w:ascii="Times New Roman" w:hAnsi="Times New Roman"/>
                      <w:sz w:val="28"/>
                      <w:szCs w:val="28"/>
                      <w:lang w:val="uk-UA"/>
                    </w:rPr>
                    <w:t>подання контролюючих органів, правоохоронних органів, стосовно обмеження режиму роботи об’єкту торгівлі ресторанного господарства та побутового обслуговування;</w:t>
                  </w:r>
                </w:p>
                <w:p w:rsidR="002036F4" w:rsidRPr="002036F4" w:rsidRDefault="002036F4" w:rsidP="00370317">
                  <w:pPr>
                    <w:pStyle w:val="a5"/>
                    <w:numPr>
                      <w:ilvl w:val="0"/>
                      <w:numId w:val="8"/>
                    </w:numPr>
                    <w:spacing w:after="0" w:line="264" w:lineRule="auto"/>
                    <w:ind w:left="29" w:firstLine="142"/>
                    <w:jc w:val="both"/>
                    <w:rPr>
                      <w:rFonts w:ascii="Times New Roman" w:hAnsi="Times New Roman"/>
                      <w:sz w:val="28"/>
                      <w:szCs w:val="28"/>
                    </w:rPr>
                  </w:pPr>
                  <w:r w:rsidRPr="002036F4">
                    <w:rPr>
                      <w:rFonts w:ascii="Times New Roman" w:hAnsi="Times New Roman"/>
                      <w:sz w:val="28"/>
                      <w:szCs w:val="28"/>
                      <w:lang w:val="uk-UA"/>
                    </w:rPr>
                    <w:t>подання встановленого переліку документів не в повному обсязі.</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ind w:firstLine="29"/>
                    <w:jc w:val="center"/>
                  </w:pPr>
                  <w:r w:rsidRPr="002036F4">
                    <w:rPr>
                      <w:b/>
                    </w:rPr>
                    <w:t>15.</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pPr>
                  <w:r w:rsidRPr="002036F4">
                    <w:t>Результат надання адміністративної послуги</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ind w:firstLine="567"/>
                    <w:jc w:val="both"/>
                  </w:pPr>
                  <w:r w:rsidRPr="002036F4">
                    <w:t xml:space="preserve">Видача </w:t>
                  </w:r>
                  <w:r w:rsidRPr="002036F4">
                    <w:rPr>
                      <w:color w:val="000000"/>
                    </w:rPr>
                    <w:t xml:space="preserve">розпорядження керівника Сєвєродонецької міської ВЦА </w:t>
                  </w:r>
                  <w:r w:rsidRPr="002036F4">
                    <w:t>про встановлення режиму роботи об’єкта торгівлі, ресторанного господарства або сфери послуг,</w:t>
                  </w:r>
                </w:p>
                <w:p w:rsidR="002036F4" w:rsidRPr="002036F4" w:rsidRDefault="002036F4" w:rsidP="004D7FC0">
                  <w:pPr>
                    <w:spacing w:before="60"/>
                    <w:ind w:firstLine="567"/>
                    <w:jc w:val="both"/>
                  </w:pPr>
                  <w:r w:rsidRPr="002036F4">
                    <w:t>або листа з мотивованою відмовою у наданні адміністративної послуги.</w:t>
                  </w:r>
                </w:p>
              </w:tc>
            </w:tr>
            <w:tr w:rsidR="002036F4" w:rsidRPr="002036F4" w:rsidTr="000A3061">
              <w:trPr>
                <w:trHeight w:val="70"/>
              </w:trPr>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line="70" w:lineRule="atLeast"/>
                    <w:ind w:firstLine="2"/>
                    <w:jc w:val="center"/>
                  </w:pPr>
                  <w:r w:rsidRPr="002036F4">
                    <w:rPr>
                      <w:b/>
                    </w:rPr>
                    <w:t>16.</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line="70" w:lineRule="atLeast"/>
                  </w:pPr>
                  <w:r w:rsidRPr="002036F4">
                    <w:t xml:space="preserve">Способи </w:t>
                  </w:r>
                  <w:r w:rsidRPr="002036F4">
                    <w:lastRenderedPageBreak/>
                    <w:t>отримання відповіді (результату)</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line="70" w:lineRule="atLeast"/>
                    <w:jc w:val="both"/>
                  </w:pPr>
                  <w:r w:rsidRPr="002036F4">
                    <w:lastRenderedPageBreak/>
                    <w:t xml:space="preserve">Особисто або уповноваженою особою в </w:t>
                  </w:r>
                  <w:r w:rsidRPr="002036F4">
                    <w:lastRenderedPageBreak/>
                    <w:t>ЦНАП м.Сєвєродонецька (бульвар Дружби Народів, 32- А), або поштою.</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370317">
                  <w:pPr>
                    <w:spacing w:before="60"/>
                    <w:ind w:firstLine="29"/>
                    <w:jc w:val="center"/>
                    <w:rPr>
                      <w:b/>
                    </w:rPr>
                  </w:pPr>
                  <w:r w:rsidRPr="002036F4">
                    <w:rPr>
                      <w:b/>
                    </w:rPr>
                    <w:lastRenderedPageBreak/>
                    <w:t>17.</w:t>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4D7FC0">
                  <w:pPr>
                    <w:spacing w:before="60"/>
                  </w:pPr>
                  <w:r w:rsidRPr="002036F4">
                    <w:t>Підстави для скасування встановленого режиму роботи об’єкту</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1011E1">
                  <w:pPr>
                    <w:spacing w:before="60" w:line="70" w:lineRule="atLeast"/>
                    <w:ind w:firstLine="29"/>
                    <w:jc w:val="both"/>
                  </w:pPr>
                  <w:r w:rsidRPr="002036F4">
                    <w:t>У випадку припинення господарської діяльності скасування встановленого режиму роботи здійснюється за зверненням суб’єкта господарювання шляхом подання заяви довільної форми у Центр надання адміністративних послуг.</w:t>
                  </w:r>
                </w:p>
              </w:tc>
            </w:tr>
            <w:tr w:rsidR="002036F4" w:rsidRPr="002036F4" w:rsidTr="000A3061">
              <w:tc>
                <w:tcPr>
                  <w:tcW w:w="1038" w:type="dxa"/>
                  <w:gridSpan w:val="2"/>
                  <w:tcBorders>
                    <w:top w:val="single" w:sz="4" w:space="0" w:color="auto"/>
                    <w:left w:val="single" w:sz="4" w:space="0" w:color="auto"/>
                    <w:bottom w:val="single" w:sz="4" w:space="0" w:color="auto"/>
                    <w:right w:val="single" w:sz="4" w:space="0" w:color="auto"/>
                  </w:tcBorders>
                </w:tcPr>
                <w:p w:rsidR="002036F4" w:rsidRPr="002036F4" w:rsidRDefault="002036F4" w:rsidP="005D3045">
                  <w:pPr>
                    <w:spacing w:before="60"/>
                    <w:ind w:firstLine="29"/>
                    <w:jc w:val="center"/>
                  </w:pPr>
                  <w:r w:rsidRPr="002036F4">
                    <w:rPr>
                      <w:b/>
                    </w:rPr>
                    <w:t xml:space="preserve">18. </w:t>
                  </w:r>
                  <w:r w:rsidRPr="002036F4">
                    <w:rPr>
                      <w:b/>
                    </w:rPr>
                    <w:br/>
                  </w:r>
                </w:p>
              </w:tc>
              <w:tc>
                <w:tcPr>
                  <w:tcW w:w="2506" w:type="dxa"/>
                  <w:tcBorders>
                    <w:top w:val="single" w:sz="4" w:space="0" w:color="auto"/>
                    <w:left w:val="single" w:sz="4" w:space="0" w:color="auto"/>
                    <w:bottom w:val="single" w:sz="4" w:space="0" w:color="auto"/>
                    <w:right w:val="single" w:sz="4" w:space="0" w:color="auto"/>
                  </w:tcBorders>
                </w:tcPr>
                <w:p w:rsidR="002036F4" w:rsidRPr="002036F4" w:rsidRDefault="002036F4" w:rsidP="005D3045">
                  <w:pPr>
                    <w:spacing w:before="60"/>
                    <w:ind w:hanging="17"/>
                    <w:jc w:val="center"/>
                  </w:pPr>
                  <w:r w:rsidRPr="002036F4">
                    <w:t>Примітка</w:t>
                  </w:r>
                </w:p>
              </w:tc>
              <w:tc>
                <w:tcPr>
                  <w:tcW w:w="5801" w:type="dxa"/>
                  <w:tcBorders>
                    <w:top w:val="single" w:sz="4" w:space="0" w:color="auto"/>
                    <w:left w:val="single" w:sz="4" w:space="0" w:color="auto"/>
                    <w:bottom w:val="single" w:sz="4" w:space="0" w:color="auto"/>
                    <w:right w:val="single" w:sz="4" w:space="0" w:color="auto"/>
                  </w:tcBorders>
                </w:tcPr>
                <w:p w:rsidR="002036F4" w:rsidRPr="002036F4" w:rsidRDefault="002036F4" w:rsidP="005D3045">
                  <w:pPr>
                    <w:pStyle w:val="a5"/>
                    <w:spacing w:after="0" w:line="264" w:lineRule="auto"/>
                    <w:ind w:left="29"/>
                    <w:jc w:val="both"/>
                    <w:rPr>
                      <w:rFonts w:ascii="Times New Roman" w:hAnsi="Times New Roman"/>
                      <w:sz w:val="28"/>
                      <w:szCs w:val="28"/>
                    </w:rPr>
                  </w:pPr>
                  <w:r w:rsidRPr="002036F4">
                    <w:rPr>
                      <w:rFonts w:ascii="Times New Roman" w:hAnsi="Times New Roman"/>
                      <w:sz w:val="28"/>
                      <w:szCs w:val="28"/>
                      <w:lang w:val="uk-UA"/>
                    </w:rPr>
                    <w:t>Режим роботи об’єктів торгівлі, ресторанного господарства та побутового обслуговування, розташованих на захищених об’єктах (у вбудованих та прибудованих до житлових будинків приміщеннях) встановлюється в межах: з 08.00 до 22.00 (окрім об’єктів торгівлі лікарськими засобами).</w:t>
                  </w:r>
                </w:p>
              </w:tc>
            </w:tr>
          </w:tbl>
          <w:p w:rsidR="002036F4" w:rsidRPr="002036F4" w:rsidRDefault="002036F4" w:rsidP="004D7FC0">
            <w:pPr>
              <w:spacing w:before="60"/>
              <w:ind w:firstLine="567"/>
              <w:jc w:val="center"/>
            </w:pPr>
            <w:r w:rsidRPr="002036F4">
              <w:t> </w:t>
            </w:r>
          </w:p>
        </w:tc>
      </w:tr>
    </w:tbl>
    <w:p w:rsidR="005F7803" w:rsidRPr="002036F4" w:rsidRDefault="005F7803" w:rsidP="005F7803">
      <w:pPr>
        <w:pStyle w:val="a5"/>
        <w:ind w:left="0"/>
        <w:rPr>
          <w:rFonts w:ascii="Times New Roman" w:hAnsi="Times New Roman"/>
          <w:b/>
          <w:sz w:val="28"/>
          <w:szCs w:val="28"/>
        </w:rPr>
      </w:pPr>
    </w:p>
    <w:p w:rsidR="005F7803" w:rsidRPr="005F7803" w:rsidRDefault="005D3045" w:rsidP="005F7803">
      <w:pPr>
        <w:pStyle w:val="a5"/>
        <w:ind w:left="0"/>
        <w:rPr>
          <w:rFonts w:ascii="Times New Roman" w:hAnsi="Times New Roman"/>
          <w:b/>
          <w:sz w:val="28"/>
          <w:szCs w:val="28"/>
          <w:lang w:val="uk-UA"/>
        </w:rPr>
      </w:pPr>
      <w:r>
        <w:rPr>
          <w:rFonts w:ascii="Times New Roman" w:hAnsi="Times New Roman"/>
          <w:b/>
          <w:sz w:val="28"/>
          <w:szCs w:val="28"/>
          <w:lang w:val="uk-UA"/>
        </w:rPr>
        <w:t>З</w:t>
      </w:r>
      <w:r w:rsidR="005F7803" w:rsidRPr="005F7803">
        <w:rPr>
          <w:rFonts w:ascii="Times New Roman" w:hAnsi="Times New Roman"/>
          <w:b/>
          <w:sz w:val="28"/>
          <w:szCs w:val="28"/>
          <w:lang w:val="uk-UA"/>
        </w:rPr>
        <w:t xml:space="preserve">аступник керівника </w:t>
      </w:r>
    </w:p>
    <w:p w:rsidR="005F7803" w:rsidRPr="005F7803" w:rsidRDefault="005F7803" w:rsidP="005F7803">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sidR="00E53741">
        <w:rPr>
          <w:rFonts w:ascii="Times New Roman" w:hAnsi="Times New Roman"/>
          <w:b/>
          <w:sz w:val="28"/>
          <w:szCs w:val="28"/>
          <w:lang w:val="uk-UA"/>
        </w:rPr>
        <w:tab/>
      </w:r>
      <w:r w:rsidR="00E53741">
        <w:rPr>
          <w:rFonts w:ascii="Times New Roman" w:hAnsi="Times New Roman"/>
          <w:b/>
          <w:sz w:val="28"/>
          <w:szCs w:val="28"/>
          <w:lang w:val="uk-UA"/>
        </w:rPr>
        <w:tab/>
      </w:r>
      <w:r w:rsidR="00E53741">
        <w:rPr>
          <w:rFonts w:ascii="Times New Roman" w:hAnsi="Times New Roman"/>
          <w:b/>
          <w:sz w:val="28"/>
          <w:szCs w:val="28"/>
          <w:lang w:val="uk-UA"/>
        </w:rPr>
        <w:tab/>
      </w:r>
      <w:r w:rsidR="00E53741">
        <w:rPr>
          <w:rFonts w:ascii="Times New Roman" w:hAnsi="Times New Roman"/>
          <w:b/>
          <w:sz w:val="28"/>
          <w:szCs w:val="28"/>
          <w:lang w:val="uk-UA"/>
        </w:rPr>
        <w:tab/>
      </w:r>
      <w:r w:rsidR="00E53741" w:rsidRPr="005F7803">
        <w:rPr>
          <w:rFonts w:ascii="Times New Roman" w:hAnsi="Times New Roman"/>
          <w:b/>
          <w:sz w:val="28"/>
          <w:szCs w:val="28"/>
          <w:lang w:val="uk-UA"/>
        </w:rPr>
        <w:t>Ельвіна МАРІНІЧ</w:t>
      </w:r>
    </w:p>
    <w:p w:rsidR="005F7803" w:rsidRDefault="005F7803" w:rsidP="005F7803">
      <w:pPr>
        <w:pStyle w:val="a5"/>
        <w:ind w:left="0"/>
        <w:rPr>
          <w:rFonts w:ascii="Times New Roman" w:hAnsi="Times New Roman"/>
          <w:b/>
          <w:sz w:val="28"/>
          <w:szCs w:val="28"/>
          <w:lang w:val="uk-UA"/>
        </w:rPr>
      </w:pPr>
    </w:p>
    <w:p w:rsidR="005D3045" w:rsidRDefault="005D3045">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 xml:space="preserve">Додаток № </w:t>
      </w:r>
      <w:r w:rsidR="005D3045">
        <w:rPr>
          <w:rFonts w:ascii="Times New Roman" w:hAnsi="Times New Roman" w:cs="Times New Roman"/>
          <w:sz w:val="28"/>
          <w:szCs w:val="28"/>
        </w:rPr>
        <w:t>2</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1011E1">
      <w:pPr>
        <w:pStyle w:val="a5"/>
        <w:tabs>
          <w:tab w:val="left" w:pos="5529"/>
        </w:tabs>
      </w:pPr>
    </w:p>
    <w:p w:rsidR="005F7803" w:rsidRPr="000A3061" w:rsidRDefault="005F7803" w:rsidP="001011E1">
      <w:pPr>
        <w:pStyle w:val="a5"/>
        <w:spacing w:after="0"/>
        <w:rPr>
          <w:rFonts w:ascii="Times New Roman" w:hAnsi="Times New Roman"/>
          <w:sz w:val="28"/>
          <w:szCs w:val="28"/>
        </w:rPr>
      </w:pPr>
      <w:r w:rsidRPr="000A3061">
        <w:rPr>
          <w:rFonts w:ascii="Times New Roman" w:hAnsi="Times New Roman"/>
          <w:sz w:val="28"/>
          <w:szCs w:val="28"/>
        </w:rPr>
        <w:t>Інформаційна картка адміністративної послуги</w:t>
      </w:r>
      <w:r w:rsidR="00295C95" w:rsidRPr="000A3061">
        <w:rPr>
          <w:rFonts w:ascii="Times New Roman" w:hAnsi="Times New Roman"/>
          <w:sz w:val="28"/>
          <w:szCs w:val="28"/>
          <w:lang w:val="uk-UA"/>
        </w:rPr>
        <w:t xml:space="preserve"> </w:t>
      </w:r>
      <w:r w:rsidRPr="00915D16">
        <w:rPr>
          <w:rFonts w:ascii="Times New Roman" w:hAnsi="Times New Roman"/>
          <w:sz w:val="28"/>
          <w:szCs w:val="28"/>
        </w:rPr>
        <w:t>№</w:t>
      </w:r>
      <w:r w:rsidR="000A3061" w:rsidRPr="000A3061">
        <w:rPr>
          <w:rFonts w:ascii="Times New Roman" w:hAnsi="Times New Roman"/>
          <w:sz w:val="28"/>
          <w:szCs w:val="28"/>
        </w:rPr>
        <w:t>01-02</w:t>
      </w:r>
      <w:r w:rsidR="000A3061" w:rsidRPr="000A3061">
        <w:rPr>
          <w:rFonts w:ascii="Times New Roman" w:hAnsi="Times New Roman"/>
          <w:sz w:val="28"/>
          <w:szCs w:val="28"/>
          <w:lang w:val="uk-UA"/>
        </w:rPr>
        <w:t xml:space="preserve"> (</w:t>
      </w:r>
      <w:r w:rsidR="000A3061" w:rsidRPr="000A3061">
        <w:rPr>
          <w:rFonts w:ascii="Times New Roman" w:hAnsi="Times New Roman"/>
          <w:sz w:val="28"/>
          <w:szCs w:val="28"/>
        </w:rPr>
        <w:t>01986</w:t>
      </w:r>
      <w:r w:rsidR="000A3061" w:rsidRPr="000A3061">
        <w:rPr>
          <w:rFonts w:ascii="Times New Roman" w:hAnsi="Times New Roman"/>
          <w:sz w:val="28"/>
          <w:szCs w:val="28"/>
          <w:lang w:val="uk-UA"/>
        </w:rPr>
        <w:t>)</w:t>
      </w:r>
    </w:p>
    <w:p w:rsidR="00CE75D2" w:rsidRPr="000A3061" w:rsidRDefault="00CE75D2" w:rsidP="00CE75D2">
      <w:pPr>
        <w:jc w:val="center"/>
        <w:rPr>
          <w:b/>
          <w:u w:val="single"/>
          <w:lang w:val="uk-UA"/>
        </w:rPr>
      </w:pPr>
      <w:r w:rsidRPr="000A3061">
        <w:rPr>
          <w:b/>
          <w:u w:val="single"/>
          <w:lang w:val="uk-UA"/>
        </w:rPr>
        <w:t>Визначення можливості розміщення літнього торгового майданчика</w:t>
      </w:r>
    </w:p>
    <w:p w:rsidR="000A3061" w:rsidRPr="000A3061" w:rsidRDefault="000A3061" w:rsidP="00CE75D2">
      <w:pPr>
        <w:jc w:val="center"/>
        <w:rPr>
          <w:u w:val="single"/>
          <w:lang w:val="uk-UA"/>
        </w:rPr>
      </w:pPr>
    </w:p>
    <w:p w:rsidR="0056121E" w:rsidRPr="00DA1065" w:rsidRDefault="00CE75D2" w:rsidP="00CE75D2">
      <w:pPr>
        <w:jc w:val="center"/>
        <w:rPr>
          <w:b/>
          <w:lang w:val="uk-UA"/>
        </w:rPr>
      </w:pPr>
      <w:r w:rsidRPr="00DA1065">
        <w:rPr>
          <w:b/>
          <w:u w:val="single"/>
          <w:lang w:val="uk-UA"/>
        </w:rPr>
        <w:t>Сєвєродонецька міська військово-цивільна адміністрація</w:t>
      </w:r>
      <w:r w:rsidRPr="00DA1065">
        <w:rPr>
          <w:b/>
          <w:lang w:val="uk-UA"/>
        </w:rPr>
        <w:t xml:space="preserve"> </w:t>
      </w:r>
    </w:p>
    <w:p w:rsidR="00CE75D2" w:rsidRPr="00DA1065" w:rsidRDefault="00CE75D2" w:rsidP="00CE75D2">
      <w:pPr>
        <w:jc w:val="center"/>
        <w:rPr>
          <w:b/>
          <w:u w:val="single"/>
          <w:lang w:val="uk-UA"/>
        </w:rPr>
      </w:pPr>
      <w:r w:rsidRPr="00DA1065">
        <w:rPr>
          <w:b/>
          <w:u w:val="single"/>
          <w:lang w:val="uk-UA"/>
        </w:rPr>
        <w:t>Сєвєродонецького району Луганської області</w:t>
      </w:r>
    </w:p>
    <w:p w:rsidR="00CE75D2" w:rsidRPr="00DA1065" w:rsidRDefault="00CE75D2" w:rsidP="00CE75D2">
      <w:pPr>
        <w:spacing w:before="60"/>
        <w:ind w:firstLine="567"/>
        <w:jc w:val="center"/>
        <w:rPr>
          <w:b/>
          <w:u w:val="single"/>
        </w:rPr>
      </w:pPr>
      <w:r w:rsidRPr="00DA1065">
        <w:rPr>
          <w:b/>
          <w:u w:val="single"/>
          <w:lang w:val="uk-UA"/>
        </w:rPr>
        <w:t xml:space="preserve"> </w:t>
      </w:r>
      <w:r w:rsidRPr="00DA1065">
        <w:rPr>
          <w:b/>
          <w:u w:val="single"/>
        </w:rPr>
        <w:t xml:space="preserve">(відділ торгівлі та з захисту прав споживачів управління економічного розвитку) </w:t>
      </w:r>
    </w:p>
    <w:p w:rsidR="00CE75D2" w:rsidRPr="000A3061" w:rsidRDefault="00CE75D2" w:rsidP="00CE75D2">
      <w:pPr>
        <w:jc w:val="center"/>
        <w:rPr>
          <w:lang w:val="uk-UA"/>
        </w:rPr>
      </w:pPr>
      <w:r w:rsidRPr="000A3061">
        <w:rPr>
          <w:lang w:val="uk-UA"/>
        </w:rPr>
        <w:t xml:space="preserve"> (найменування суб’єкта надання адміністративної послуги)</w:t>
      </w:r>
    </w:p>
    <w:p w:rsidR="00CE75D2" w:rsidRPr="000A3061" w:rsidRDefault="00CE75D2" w:rsidP="00CE75D2">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7"/>
        <w:gridCol w:w="5294"/>
      </w:tblGrid>
      <w:tr w:rsidR="00CE75D2" w:rsidRPr="000A3061" w:rsidTr="000A3061">
        <w:tc>
          <w:tcPr>
            <w:tcW w:w="4277" w:type="dxa"/>
          </w:tcPr>
          <w:p w:rsidR="00CE75D2" w:rsidRPr="000A3061" w:rsidRDefault="00CE75D2" w:rsidP="00E32D0B">
            <w:pPr>
              <w:rPr>
                <w:lang w:val="uk-UA"/>
              </w:rPr>
            </w:pPr>
            <w:r w:rsidRPr="000A3061">
              <w:rPr>
                <w:lang w:val="uk-UA"/>
              </w:rPr>
              <w:t>Найменування центру  надання адміністративн</w:t>
            </w:r>
            <w:r w:rsidR="00E32D0B">
              <w:rPr>
                <w:lang w:val="uk-UA"/>
              </w:rPr>
              <w:t>их</w:t>
            </w:r>
            <w:r w:rsidRPr="000A3061">
              <w:rPr>
                <w:lang w:val="uk-UA"/>
              </w:rPr>
              <w:t xml:space="preserve"> послуг</w:t>
            </w:r>
          </w:p>
        </w:tc>
        <w:tc>
          <w:tcPr>
            <w:tcW w:w="5294" w:type="dxa"/>
          </w:tcPr>
          <w:p w:rsidR="00CE75D2" w:rsidRPr="000A3061" w:rsidRDefault="00CE75D2" w:rsidP="004D7FC0">
            <w:pPr>
              <w:rPr>
                <w:lang w:val="uk-UA"/>
              </w:rPr>
            </w:pPr>
            <w:r w:rsidRPr="000A3061">
              <w:rPr>
                <w:lang w:val="uk-UA"/>
              </w:rPr>
              <w:t xml:space="preserve">Центр надання адміністративних послуг у м.Сєвєродонецьку </w:t>
            </w:r>
          </w:p>
        </w:tc>
      </w:tr>
      <w:tr w:rsidR="00CE75D2" w:rsidRPr="000A3061" w:rsidTr="000A3061">
        <w:tc>
          <w:tcPr>
            <w:tcW w:w="9571" w:type="dxa"/>
            <w:gridSpan w:val="2"/>
          </w:tcPr>
          <w:p w:rsidR="00CE75D2" w:rsidRPr="000A3061" w:rsidRDefault="00CE75D2" w:rsidP="004D7FC0">
            <w:pPr>
              <w:rPr>
                <w:lang w:val="uk-UA"/>
              </w:rPr>
            </w:pPr>
            <w:r w:rsidRPr="000A3061">
              <w:rPr>
                <w:b/>
                <w:lang w:val="uk-UA"/>
              </w:rPr>
              <w:t xml:space="preserve">                              Інформація про Центр надання адміністративних послуг</w:t>
            </w:r>
          </w:p>
        </w:tc>
      </w:tr>
      <w:tr w:rsidR="00CE75D2" w:rsidRPr="000A3061" w:rsidTr="000A3061">
        <w:tc>
          <w:tcPr>
            <w:tcW w:w="4277" w:type="dxa"/>
          </w:tcPr>
          <w:p w:rsidR="00CE75D2" w:rsidRPr="000A3061" w:rsidRDefault="00CE75D2" w:rsidP="004D7FC0">
            <w:pPr>
              <w:rPr>
                <w:lang w:val="uk-UA"/>
              </w:rPr>
            </w:pPr>
            <w:r w:rsidRPr="000A3061">
              <w:rPr>
                <w:lang w:val="uk-UA"/>
              </w:rPr>
              <w:t>1.</w:t>
            </w:r>
            <w:r w:rsidRPr="000A3061">
              <w:rPr>
                <w:lang w:val="uk-UA"/>
              </w:rPr>
              <w:tab/>
              <w:t xml:space="preserve">Місцезнаходження </w:t>
            </w:r>
          </w:p>
        </w:tc>
        <w:tc>
          <w:tcPr>
            <w:tcW w:w="5294" w:type="dxa"/>
          </w:tcPr>
          <w:p w:rsidR="00CE75D2" w:rsidRPr="000A3061" w:rsidRDefault="00CE75D2" w:rsidP="004D7FC0">
            <w:pPr>
              <w:rPr>
                <w:lang w:val="uk-UA"/>
              </w:rPr>
            </w:pPr>
            <w:r w:rsidRPr="000A3061">
              <w:rPr>
                <w:lang w:val="uk-UA"/>
              </w:rPr>
              <w:t>93400 Луганська обл., м.Сєвєродонецьк, бульвар Дружби Народів, 32-а</w:t>
            </w:r>
          </w:p>
        </w:tc>
      </w:tr>
      <w:tr w:rsidR="00CE75D2" w:rsidRPr="000A3061" w:rsidTr="000A3061">
        <w:tc>
          <w:tcPr>
            <w:tcW w:w="4277" w:type="dxa"/>
          </w:tcPr>
          <w:p w:rsidR="00CE75D2" w:rsidRPr="000A3061" w:rsidRDefault="00CE75D2" w:rsidP="004D7FC0">
            <w:pPr>
              <w:rPr>
                <w:lang w:val="uk-UA"/>
              </w:rPr>
            </w:pPr>
            <w:r w:rsidRPr="000A3061">
              <w:rPr>
                <w:lang w:val="uk-UA"/>
              </w:rPr>
              <w:t>2.</w:t>
            </w:r>
            <w:r w:rsidRPr="000A3061">
              <w:rPr>
                <w:lang w:val="uk-UA"/>
              </w:rPr>
              <w:tab/>
              <w:t>Інформація щодо графіку прийому Центру надання адміністративних послуг</w:t>
            </w:r>
          </w:p>
        </w:tc>
        <w:tc>
          <w:tcPr>
            <w:tcW w:w="5294" w:type="dxa"/>
          </w:tcPr>
          <w:p w:rsidR="00CE75D2" w:rsidRPr="000A3061" w:rsidRDefault="00CE75D2" w:rsidP="004D7FC0">
            <w:pPr>
              <w:ind w:firstLine="600"/>
              <w:jc w:val="both"/>
              <w:rPr>
                <w:lang w:val="uk-UA"/>
              </w:rPr>
            </w:pPr>
            <w:r w:rsidRPr="000A3061">
              <w:rPr>
                <w:lang w:val="uk-UA"/>
              </w:rPr>
              <w:t>Понеділок, вівторок, середа з 8-30 до 15-30</w:t>
            </w:r>
          </w:p>
          <w:p w:rsidR="00CE75D2" w:rsidRPr="000A3061" w:rsidRDefault="00CE75D2" w:rsidP="004D7FC0">
            <w:pPr>
              <w:ind w:firstLine="600"/>
              <w:jc w:val="both"/>
            </w:pPr>
            <w:r w:rsidRPr="000A3061">
              <w:rPr>
                <w:lang w:val="uk-UA"/>
              </w:rPr>
              <w:t>четвер з 9-30 до 19-00</w:t>
            </w:r>
          </w:p>
          <w:p w:rsidR="00CE75D2" w:rsidRPr="000A3061" w:rsidRDefault="00CE75D2" w:rsidP="004D7FC0">
            <w:pPr>
              <w:ind w:firstLine="600"/>
              <w:jc w:val="both"/>
              <w:rPr>
                <w:lang w:val="uk-UA"/>
              </w:rPr>
            </w:pPr>
            <w:r w:rsidRPr="000A3061">
              <w:rPr>
                <w:lang w:val="uk-UA"/>
              </w:rPr>
              <w:t xml:space="preserve">п’ятниця з 8-00 до 15-00 </w:t>
            </w:r>
          </w:p>
          <w:p w:rsidR="00CE75D2" w:rsidRPr="000A3061" w:rsidRDefault="00CE75D2" w:rsidP="004D7FC0">
            <w:pPr>
              <w:ind w:firstLine="600"/>
              <w:jc w:val="both"/>
              <w:rPr>
                <w:lang w:val="uk-UA"/>
              </w:rPr>
            </w:pPr>
            <w:r w:rsidRPr="000A3061">
              <w:rPr>
                <w:lang w:val="uk-UA"/>
              </w:rPr>
              <w:t>субота з 8-00 до 15-00</w:t>
            </w:r>
          </w:p>
        </w:tc>
      </w:tr>
      <w:tr w:rsidR="00CE75D2" w:rsidRPr="000A3061" w:rsidTr="000A3061">
        <w:tc>
          <w:tcPr>
            <w:tcW w:w="4277" w:type="dxa"/>
          </w:tcPr>
          <w:p w:rsidR="00CE75D2" w:rsidRPr="000A3061" w:rsidRDefault="00CE75D2" w:rsidP="004D7FC0">
            <w:pPr>
              <w:rPr>
                <w:lang w:val="uk-UA"/>
              </w:rPr>
            </w:pPr>
            <w:r w:rsidRPr="000A3061">
              <w:rPr>
                <w:lang w:val="uk-UA"/>
              </w:rPr>
              <w:t>3.</w:t>
            </w:r>
            <w:r w:rsidRPr="000A3061">
              <w:rPr>
                <w:lang w:val="uk-UA"/>
              </w:rPr>
              <w:tab/>
              <w:t>Телефон/факс (довідки), адреса електронної пошти суб’єкта надання адміністративної послуги</w:t>
            </w:r>
          </w:p>
        </w:tc>
        <w:tc>
          <w:tcPr>
            <w:tcW w:w="5294" w:type="dxa"/>
          </w:tcPr>
          <w:p w:rsidR="00CE75D2" w:rsidRPr="000A3061" w:rsidRDefault="00CE75D2" w:rsidP="004D7FC0">
            <w:r w:rsidRPr="000A3061">
              <w:rPr>
                <w:lang w:val="uk-UA"/>
              </w:rPr>
              <w:t>тел.: (06452) 4-43-37</w:t>
            </w:r>
          </w:p>
          <w:p w:rsidR="00CE75D2" w:rsidRPr="000A3061" w:rsidRDefault="00CE75D2" w:rsidP="004D7FC0">
            <w:pPr>
              <w:rPr>
                <w:lang w:val="uk-UA"/>
              </w:rPr>
            </w:pPr>
            <w:r w:rsidRPr="000A3061">
              <w:t>факс</w:t>
            </w:r>
            <w:r w:rsidRPr="000A3061">
              <w:rPr>
                <w:lang w:val="uk-UA"/>
              </w:rPr>
              <w:t>: (06452) 2-73-41</w:t>
            </w:r>
          </w:p>
          <w:p w:rsidR="00CE75D2" w:rsidRPr="000A3061" w:rsidRDefault="00CE75D2" w:rsidP="004D7FC0">
            <w:r w:rsidRPr="000A3061">
              <w:rPr>
                <w:lang w:val="uk-UA"/>
              </w:rPr>
              <w:t xml:space="preserve">електронна адреса: </w:t>
            </w:r>
            <w:hyperlink r:id="rId11" w:history="1">
              <w:r w:rsidRPr="000A3061">
                <w:rPr>
                  <w:rStyle w:val="af"/>
                  <w:rFonts w:eastAsia="Calibri"/>
                  <w:lang w:val="en-US"/>
                </w:rPr>
                <w:t>cnap</w:t>
              </w:r>
              <w:r w:rsidRPr="000A3061">
                <w:rPr>
                  <w:rStyle w:val="af"/>
                  <w:rFonts w:eastAsia="Calibri"/>
                </w:rPr>
                <w:t>@</w:t>
              </w:r>
              <w:r w:rsidRPr="000A3061">
                <w:rPr>
                  <w:rStyle w:val="af"/>
                  <w:rFonts w:eastAsia="Calibri"/>
                  <w:lang w:val="en-US"/>
                </w:rPr>
                <w:t>sed</w:t>
              </w:r>
              <w:r w:rsidRPr="000A3061">
                <w:rPr>
                  <w:rStyle w:val="af"/>
                  <w:rFonts w:eastAsia="Calibri"/>
                </w:rPr>
                <w:t>-</w:t>
              </w:r>
              <w:r w:rsidRPr="000A3061">
                <w:rPr>
                  <w:rStyle w:val="af"/>
                  <w:rFonts w:eastAsia="Calibri"/>
                  <w:lang w:val="en-US"/>
                </w:rPr>
                <w:t>rada</w:t>
              </w:r>
              <w:r w:rsidRPr="000A3061">
                <w:rPr>
                  <w:rStyle w:val="af"/>
                  <w:rFonts w:eastAsia="Calibri"/>
                </w:rPr>
                <w:t>.</w:t>
              </w:r>
              <w:r w:rsidRPr="000A3061">
                <w:rPr>
                  <w:rStyle w:val="af"/>
                  <w:rFonts w:eastAsia="Calibri"/>
                  <w:lang w:val="en-US"/>
                </w:rPr>
                <w:t>gov</w:t>
              </w:r>
              <w:r w:rsidRPr="000A3061">
                <w:rPr>
                  <w:rStyle w:val="af"/>
                  <w:rFonts w:eastAsia="Calibri"/>
                </w:rPr>
                <w:t>.</w:t>
              </w:r>
              <w:r w:rsidRPr="000A3061">
                <w:rPr>
                  <w:rStyle w:val="af"/>
                  <w:rFonts w:eastAsia="Calibri"/>
                  <w:lang w:val="en-US"/>
                </w:rPr>
                <w:t>ua</w:t>
              </w:r>
            </w:hyperlink>
          </w:p>
          <w:p w:rsidR="00CE75D2" w:rsidRPr="000A3061" w:rsidRDefault="00CE75D2" w:rsidP="0056121E">
            <w:pPr>
              <w:rPr>
                <w:lang w:val="uk-UA"/>
              </w:rPr>
            </w:pPr>
            <w:r w:rsidRPr="000A3061">
              <w:rPr>
                <w:lang w:val="uk-UA"/>
              </w:rPr>
              <w:t>сторінка веб-сайту:</w:t>
            </w:r>
            <w:r w:rsidRPr="000A3061">
              <w:t xml:space="preserve"> </w:t>
            </w:r>
            <w:hyperlink r:id="rId12" w:history="1">
              <w:r w:rsidR="0056121E" w:rsidRPr="000A3061">
                <w:rPr>
                  <w:rStyle w:val="af"/>
                  <w:rFonts w:eastAsia="Calibri"/>
                  <w:lang w:val="en-US"/>
                </w:rPr>
                <w:t>cnap</w:t>
              </w:r>
              <w:r w:rsidR="0056121E">
                <w:rPr>
                  <w:rStyle w:val="af"/>
                  <w:rFonts w:eastAsia="Calibri"/>
                  <w:lang w:val="uk-UA"/>
                </w:rPr>
                <w:t>.</w:t>
              </w:r>
              <w:r w:rsidR="0056121E" w:rsidRPr="000A3061">
                <w:rPr>
                  <w:rStyle w:val="af"/>
                  <w:rFonts w:eastAsia="Calibri"/>
                  <w:lang w:val="en-US"/>
                </w:rPr>
                <w:t>sed</w:t>
              </w:r>
              <w:r w:rsidR="0056121E" w:rsidRPr="000A3061">
                <w:rPr>
                  <w:rStyle w:val="af"/>
                  <w:rFonts w:eastAsia="Calibri"/>
                </w:rPr>
                <w:t>-</w:t>
              </w:r>
              <w:r w:rsidR="0056121E" w:rsidRPr="000A3061">
                <w:rPr>
                  <w:rStyle w:val="af"/>
                  <w:rFonts w:eastAsia="Calibri"/>
                  <w:lang w:val="en-US"/>
                </w:rPr>
                <w:t>rada</w:t>
              </w:r>
              <w:r w:rsidR="0056121E" w:rsidRPr="000A3061">
                <w:rPr>
                  <w:rStyle w:val="af"/>
                  <w:rFonts w:eastAsia="Calibri"/>
                </w:rPr>
                <w:t>.</w:t>
              </w:r>
              <w:r w:rsidR="0056121E" w:rsidRPr="000A3061">
                <w:rPr>
                  <w:rStyle w:val="af"/>
                  <w:rFonts w:eastAsia="Calibri"/>
                  <w:lang w:val="en-US"/>
                </w:rPr>
                <w:t>gov</w:t>
              </w:r>
              <w:r w:rsidR="0056121E" w:rsidRPr="000A3061">
                <w:rPr>
                  <w:rStyle w:val="af"/>
                  <w:rFonts w:eastAsia="Calibri"/>
                </w:rPr>
                <w:t>.</w:t>
              </w:r>
              <w:r w:rsidR="0056121E" w:rsidRPr="000A3061">
                <w:rPr>
                  <w:rStyle w:val="af"/>
                  <w:rFonts w:eastAsia="Calibri"/>
                  <w:lang w:val="en-US"/>
                </w:rPr>
                <w:t>ua</w:t>
              </w:r>
            </w:hyperlink>
          </w:p>
        </w:tc>
      </w:tr>
      <w:tr w:rsidR="00CE75D2" w:rsidRPr="000A3061" w:rsidTr="000A3061">
        <w:tc>
          <w:tcPr>
            <w:tcW w:w="9571" w:type="dxa"/>
            <w:gridSpan w:val="2"/>
          </w:tcPr>
          <w:p w:rsidR="00CE75D2" w:rsidRPr="000A3061" w:rsidRDefault="00CE75D2" w:rsidP="004D7FC0">
            <w:pPr>
              <w:jc w:val="center"/>
              <w:rPr>
                <w:lang w:val="uk-UA"/>
              </w:rPr>
            </w:pPr>
            <w:r w:rsidRPr="000A3061">
              <w:rPr>
                <w:b/>
                <w:lang w:val="uk-UA"/>
              </w:rPr>
              <w:t>Нормативні акти, якими регламентується надання адміністративної послуги</w:t>
            </w:r>
          </w:p>
        </w:tc>
      </w:tr>
      <w:tr w:rsidR="00CE75D2" w:rsidRPr="000A3061" w:rsidTr="000A3061">
        <w:tc>
          <w:tcPr>
            <w:tcW w:w="4277" w:type="dxa"/>
          </w:tcPr>
          <w:p w:rsidR="00CE75D2" w:rsidRPr="000A3061" w:rsidRDefault="00CE75D2" w:rsidP="004D7FC0">
            <w:pPr>
              <w:rPr>
                <w:lang w:val="uk-UA"/>
              </w:rPr>
            </w:pPr>
            <w:r w:rsidRPr="000A3061">
              <w:rPr>
                <w:lang w:val="uk-UA"/>
              </w:rPr>
              <w:t>4.</w:t>
            </w:r>
            <w:r w:rsidRPr="000A3061">
              <w:rPr>
                <w:lang w:val="uk-UA"/>
              </w:rPr>
              <w:tab/>
              <w:t xml:space="preserve">Закони України </w:t>
            </w:r>
          </w:p>
        </w:tc>
        <w:tc>
          <w:tcPr>
            <w:tcW w:w="5294" w:type="dxa"/>
          </w:tcPr>
          <w:p w:rsidR="00CE75D2" w:rsidRPr="000A3061" w:rsidRDefault="00CE75D2" w:rsidP="004D7FC0">
            <w:pPr>
              <w:spacing w:before="60" w:after="60"/>
              <w:ind w:firstLine="567"/>
              <w:jc w:val="both"/>
              <w:rPr>
                <w:lang w:val="uk-UA"/>
              </w:rPr>
            </w:pPr>
            <w:r w:rsidRPr="000A3061">
              <w:rPr>
                <w:color w:val="000000"/>
              </w:rPr>
              <w:t>Закон України «Про військово-цивільні адміністрації»,</w:t>
            </w:r>
            <w:r w:rsidRPr="000A3061">
              <w:rPr>
                <w:color w:val="000000"/>
                <w:lang w:val="uk-UA"/>
              </w:rPr>
              <w:t xml:space="preserve"> </w:t>
            </w:r>
            <w:r w:rsidRPr="000A3061">
              <w:t>Закон України  “Про місцеве самоврядування в Україні»</w:t>
            </w:r>
          </w:p>
        </w:tc>
      </w:tr>
      <w:tr w:rsidR="00CE75D2" w:rsidRPr="000A3061" w:rsidTr="000A3061">
        <w:tc>
          <w:tcPr>
            <w:tcW w:w="4277" w:type="dxa"/>
          </w:tcPr>
          <w:p w:rsidR="00CE75D2" w:rsidRPr="000A3061" w:rsidRDefault="00CE75D2" w:rsidP="004D7FC0">
            <w:pPr>
              <w:rPr>
                <w:lang w:val="uk-UA"/>
              </w:rPr>
            </w:pPr>
            <w:r w:rsidRPr="000A3061">
              <w:rPr>
                <w:lang w:val="uk-UA"/>
              </w:rPr>
              <w:t>5.</w:t>
            </w:r>
            <w:r w:rsidRPr="000A3061">
              <w:rPr>
                <w:lang w:val="uk-UA"/>
              </w:rPr>
              <w:tab/>
              <w:t xml:space="preserve">Акти Кабінету Міністрів України </w:t>
            </w:r>
          </w:p>
        </w:tc>
        <w:tc>
          <w:tcPr>
            <w:tcW w:w="5294" w:type="dxa"/>
          </w:tcPr>
          <w:p w:rsidR="00CE75D2" w:rsidRPr="000A3061" w:rsidRDefault="00CE75D2" w:rsidP="004D7FC0">
            <w:pPr>
              <w:spacing w:before="60" w:after="60"/>
              <w:ind w:firstLine="567"/>
              <w:jc w:val="both"/>
              <w:rPr>
                <w:lang w:val="uk-UA"/>
              </w:rPr>
            </w:pPr>
            <w:r w:rsidRPr="000A3061">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tc>
      </w:tr>
      <w:tr w:rsidR="00CE75D2" w:rsidRPr="00915D16" w:rsidTr="00A52428">
        <w:trPr>
          <w:trHeight w:val="1889"/>
        </w:trPr>
        <w:tc>
          <w:tcPr>
            <w:tcW w:w="4277" w:type="dxa"/>
          </w:tcPr>
          <w:p w:rsidR="00CE75D2" w:rsidRPr="000A3061" w:rsidRDefault="00CE75D2" w:rsidP="004D7FC0">
            <w:pPr>
              <w:rPr>
                <w:lang w:val="uk-UA"/>
              </w:rPr>
            </w:pPr>
            <w:r w:rsidRPr="000A3061">
              <w:rPr>
                <w:lang w:val="uk-UA"/>
              </w:rPr>
              <w:lastRenderedPageBreak/>
              <w:t>6.</w:t>
            </w:r>
            <w:r w:rsidRPr="000A3061">
              <w:rPr>
                <w:lang w:val="uk-UA"/>
              </w:rPr>
              <w:tab/>
              <w:t>Акти центральних органів виконавчої влади</w:t>
            </w:r>
          </w:p>
        </w:tc>
        <w:tc>
          <w:tcPr>
            <w:tcW w:w="5294" w:type="dxa"/>
          </w:tcPr>
          <w:p w:rsidR="00CE75D2" w:rsidRPr="000A3061" w:rsidRDefault="00CE75D2" w:rsidP="00A52428">
            <w:pPr>
              <w:jc w:val="both"/>
              <w:rPr>
                <w:lang w:val="uk-UA"/>
              </w:rPr>
            </w:pPr>
            <w:r w:rsidRPr="000A3061">
              <w:rPr>
                <w:lang w:val="uk-UA"/>
              </w:rPr>
              <w:t xml:space="preserve"> Наказ Міністерства зовнішніх економічних зв’язків і торгівлі України №369 від 08.07.1996 р. «Про затвердження Правил роботи дрібнороздрібної торговельної мережі»</w:t>
            </w:r>
          </w:p>
        </w:tc>
      </w:tr>
      <w:tr w:rsidR="00CE75D2" w:rsidRPr="000A3061" w:rsidTr="000A3061">
        <w:tc>
          <w:tcPr>
            <w:tcW w:w="4277" w:type="dxa"/>
          </w:tcPr>
          <w:p w:rsidR="00CE75D2" w:rsidRPr="000A3061" w:rsidRDefault="00CE75D2" w:rsidP="004D7FC0">
            <w:pPr>
              <w:rPr>
                <w:lang w:val="uk-UA"/>
              </w:rPr>
            </w:pPr>
            <w:r w:rsidRPr="000A3061">
              <w:rPr>
                <w:lang w:val="uk-UA"/>
              </w:rPr>
              <w:t>7.</w:t>
            </w:r>
            <w:r w:rsidRPr="000A3061">
              <w:rPr>
                <w:lang w:val="uk-UA"/>
              </w:rPr>
              <w:tab/>
              <w:t>Акти місцевих органів виконавчої влади/ органів місцевого самоврядування</w:t>
            </w:r>
          </w:p>
        </w:tc>
        <w:tc>
          <w:tcPr>
            <w:tcW w:w="5294" w:type="dxa"/>
          </w:tcPr>
          <w:p w:rsidR="00CE75D2" w:rsidRPr="000A3061" w:rsidRDefault="00CE75D2" w:rsidP="004D7FC0">
            <w:pPr>
              <w:jc w:val="both"/>
              <w:rPr>
                <w:lang w:val="uk-UA"/>
              </w:rPr>
            </w:pPr>
            <w:r w:rsidRPr="000A3061">
              <w:rPr>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CE75D2" w:rsidRPr="000A3061" w:rsidTr="000A3061">
        <w:tc>
          <w:tcPr>
            <w:tcW w:w="9571" w:type="dxa"/>
            <w:gridSpan w:val="2"/>
          </w:tcPr>
          <w:p w:rsidR="00CE75D2" w:rsidRPr="000A3061" w:rsidRDefault="00CE75D2" w:rsidP="004D7FC0">
            <w:pPr>
              <w:jc w:val="center"/>
              <w:rPr>
                <w:b/>
                <w:lang w:val="uk-UA"/>
              </w:rPr>
            </w:pPr>
            <w:r w:rsidRPr="000A3061">
              <w:rPr>
                <w:b/>
                <w:lang w:val="uk-UA"/>
              </w:rPr>
              <w:t>Умови отримання адміністративної послуги</w:t>
            </w:r>
          </w:p>
          <w:p w:rsidR="00CE75D2" w:rsidRPr="000A3061" w:rsidRDefault="00CE75D2" w:rsidP="004D7FC0">
            <w:pPr>
              <w:jc w:val="center"/>
              <w:rPr>
                <w:b/>
                <w:lang w:val="uk-UA"/>
              </w:rPr>
            </w:pPr>
          </w:p>
        </w:tc>
      </w:tr>
      <w:tr w:rsidR="00CE75D2" w:rsidRPr="000A3061" w:rsidTr="000A3061">
        <w:tc>
          <w:tcPr>
            <w:tcW w:w="4277" w:type="dxa"/>
          </w:tcPr>
          <w:p w:rsidR="00CE75D2" w:rsidRPr="000A3061" w:rsidRDefault="00CE75D2" w:rsidP="004D7FC0">
            <w:pPr>
              <w:rPr>
                <w:lang w:val="uk-UA"/>
              </w:rPr>
            </w:pPr>
            <w:r w:rsidRPr="000A3061">
              <w:rPr>
                <w:lang w:val="uk-UA"/>
              </w:rPr>
              <w:t>8.</w:t>
            </w:r>
            <w:r w:rsidRPr="000A3061">
              <w:rPr>
                <w:lang w:val="uk-UA"/>
              </w:rPr>
              <w:tab/>
              <w:t>Підстава для одержання адміністративної послуги</w:t>
            </w:r>
          </w:p>
        </w:tc>
        <w:tc>
          <w:tcPr>
            <w:tcW w:w="5294" w:type="dxa"/>
          </w:tcPr>
          <w:p w:rsidR="00CE75D2" w:rsidRPr="000A3061" w:rsidRDefault="00CE75D2" w:rsidP="004D7FC0">
            <w:pPr>
              <w:jc w:val="both"/>
              <w:rPr>
                <w:lang w:val="uk-UA"/>
              </w:rPr>
            </w:pPr>
            <w:r w:rsidRPr="000A3061">
              <w:rPr>
                <w:lang w:val="uk-UA"/>
              </w:rPr>
              <w:t>Заява  про можливість розміщення літнього торгового майданчика</w:t>
            </w:r>
          </w:p>
        </w:tc>
      </w:tr>
      <w:tr w:rsidR="00CE75D2" w:rsidRPr="000A3061" w:rsidTr="000A3061">
        <w:tc>
          <w:tcPr>
            <w:tcW w:w="4277" w:type="dxa"/>
          </w:tcPr>
          <w:p w:rsidR="00CE75D2" w:rsidRPr="000A3061" w:rsidRDefault="00CE75D2" w:rsidP="004D7FC0">
            <w:pPr>
              <w:rPr>
                <w:lang w:val="uk-UA"/>
              </w:rPr>
            </w:pPr>
            <w:r w:rsidRPr="000A3061">
              <w:rPr>
                <w:lang w:val="uk-UA"/>
              </w:rPr>
              <w:t>9.</w:t>
            </w:r>
            <w:r w:rsidRPr="000A3061">
              <w:rPr>
                <w:lang w:val="uk-UA"/>
              </w:rPr>
              <w:tab/>
              <w:t>Вичерпний перелік документів, необхідних для отримання адміністративної послуги, а також вимоги до них</w:t>
            </w:r>
          </w:p>
        </w:tc>
        <w:tc>
          <w:tcPr>
            <w:tcW w:w="5294" w:type="dxa"/>
          </w:tcPr>
          <w:p w:rsidR="00CE75D2" w:rsidRPr="000A3061" w:rsidRDefault="00CE75D2" w:rsidP="004D7FC0">
            <w:pPr>
              <w:jc w:val="both"/>
              <w:rPr>
                <w:lang w:val="uk-UA"/>
              </w:rPr>
            </w:pPr>
            <w:r w:rsidRPr="000A3061">
              <w:rPr>
                <w:lang w:val="uk-UA"/>
              </w:rPr>
              <w:t xml:space="preserve"> 1) Заява на ім’я </w:t>
            </w:r>
            <w:r w:rsidRPr="000A3061">
              <w:rPr>
                <w:color w:val="000000"/>
                <w:lang w:val="uk-UA"/>
              </w:rPr>
              <w:t xml:space="preserve">керівника Сєвєродонецької міської ВЦА </w:t>
            </w:r>
            <w:r w:rsidRPr="000A3061">
              <w:rPr>
                <w:lang w:val="uk-UA"/>
              </w:rPr>
              <w:t>(в разі необхідності, засвідчена нотаріально копія довіреності – для уповноваженої особи).</w:t>
            </w:r>
          </w:p>
          <w:p w:rsidR="00CE75D2" w:rsidRPr="000A3061" w:rsidRDefault="00CE75D2" w:rsidP="004D7FC0">
            <w:pPr>
              <w:pStyle w:val="ParagraphStyle"/>
              <w:jc w:val="both"/>
              <w:rPr>
                <w:rStyle w:val="FontStyle"/>
                <w:rFonts w:ascii="Times New Roman" w:hAnsi="Times New Roman" w:cs="Times New Roman"/>
                <w:sz w:val="28"/>
                <w:szCs w:val="28"/>
                <w:lang w:val="uk-UA"/>
              </w:rPr>
            </w:pPr>
            <w:r w:rsidRPr="000A3061">
              <w:rPr>
                <w:rFonts w:ascii="Times New Roman" w:hAnsi="Times New Roman"/>
                <w:color w:val="000000"/>
                <w:sz w:val="28"/>
                <w:szCs w:val="28"/>
                <w:lang w:val="uk-UA"/>
              </w:rPr>
              <w:t xml:space="preserve">2) </w:t>
            </w:r>
            <w:r w:rsidRPr="000A3061">
              <w:rPr>
                <w:rStyle w:val="FontStyle"/>
                <w:rFonts w:ascii="Times New Roman" w:hAnsi="Times New Roman" w:cs="Times New Roman"/>
                <w:sz w:val="28"/>
                <w:szCs w:val="28"/>
                <w:lang w:val="uk-UA"/>
              </w:rPr>
              <w:t>схематичний план із зазначенням бажаного місця розташування літнього торгового майданчику з кресленнями контурів майданчику з прив'язкою до місцевості та  з зазначенням площі торгового майданчика;</w:t>
            </w:r>
          </w:p>
          <w:p w:rsidR="00CE75D2" w:rsidRPr="000A3061" w:rsidRDefault="00CE75D2" w:rsidP="004D7FC0">
            <w:pPr>
              <w:jc w:val="both"/>
              <w:rPr>
                <w:lang w:val="uk-UA"/>
              </w:rPr>
            </w:pPr>
            <w:r w:rsidRPr="000A3061">
              <w:rPr>
                <w:rStyle w:val="FontStyle"/>
                <w:rFonts w:cs="Times New Roman"/>
                <w:sz w:val="28"/>
                <w:szCs w:val="28"/>
                <w:lang w:val="uk-UA"/>
              </w:rPr>
              <w:t xml:space="preserve">        - </w:t>
            </w:r>
            <w:r w:rsidRPr="000A3061">
              <w:rPr>
                <w:lang w:val="uk-UA"/>
              </w:rPr>
              <w:t xml:space="preserve">ескіз естетичного оформлення та зовнішнього вигляду літнього торгового майданчику, </w:t>
            </w:r>
            <w:r w:rsidRPr="000A3061">
              <w:rPr>
                <w:u w:val="single"/>
                <w:lang w:val="uk-UA"/>
              </w:rPr>
              <w:t>узгоджений з відділом містобудування та архітектури</w:t>
            </w:r>
            <w:r w:rsidRPr="000A3061">
              <w:rPr>
                <w:lang w:val="uk-UA"/>
              </w:rPr>
              <w:t>;</w:t>
            </w:r>
          </w:p>
          <w:p w:rsidR="00CE75D2" w:rsidRPr="000A3061" w:rsidRDefault="00CE75D2" w:rsidP="004D7FC0">
            <w:pPr>
              <w:pStyle w:val="ParagraphStyle"/>
              <w:jc w:val="both"/>
              <w:rPr>
                <w:rFonts w:ascii="Times New Roman" w:hAnsi="Times New Roman"/>
                <w:sz w:val="28"/>
                <w:szCs w:val="28"/>
                <w:lang w:val="uk-UA"/>
              </w:rPr>
            </w:pPr>
            <w:r w:rsidRPr="000A3061">
              <w:rPr>
                <w:rStyle w:val="FontStyle"/>
                <w:rFonts w:ascii="Times New Roman" w:hAnsi="Times New Roman" w:cs="Times New Roman"/>
                <w:sz w:val="28"/>
                <w:szCs w:val="28"/>
                <w:lang w:val="uk-UA"/>
              </w:rPr>
              <w:t xml:space="preserve">         - схема</w:t>
            </w:r>
            <w:r w:rsidRPr="000A3061">
              <w:rPr>
                <w:rFonts w:ascii="Times New Roman" w:hAnsi="Times New Roman"/>
                <w:sz w:val="28"/>
                <w:szCs w:val="28"/>
                <w:lang w:val="uk-UA"/>
              </w:rPr>
              <w:t xml:space="preserve"> благоустрою прилеглої території ;</w:t>
            </w:r>
          </w:p>
          <w:p w:rsidR="00CE75D2" w:rsidRPr="000A3061" w:rsidRDefault="00CE75D2" w:rsidP="004D7FC0">
            <w:pPr>
              <w:pStyle w:val="ParagraphStyle"/>
              <w:jc w:val="both"/>
              <w:rPr>
                <w:rFonts w:ascii="Times New Roman" w:hAnsi="Times New Roman"/>
                <w:strike/>
                <w:sz w:val="28"/>
                <w:szCs w:val="28"/>
                <w:lang w:val="uk-UA"/>
              </w:rPr>
            </w:pPr>
            <w:r w:rsidRPr="000A3061">
              <w:rPr>
                <w:rFonts w:ascii="Times New Roman" w:hAnsi="Times New Roman"/>
                <w:sz w:val="28"/>
                <w:szCs w:val="28"/>
                <w:lang w:val="uk-UA"/>
              </w:rPr>
              <w:t xml:space="preserve">         - документ, що посвідчує право власності або право користування закладом ресторанного господарства або магазину з кафетерійним відділом. </w:t>
            </w:r>
          </w:p>
          <w:p w:rsidR="00CE75D2" w:rsidRPr="000A3061" w:rsidRDefault="00CE75D2" w:rsidP="004D7FC0">
            <w:pPr>
              <w:pStyle w:val="ParagraphStyle"/>
              <w:jc w:val="both"/>
              <w:rPr>
                <w:rStyle w:val="FontStyle"/>
                <w:rFonts w:ascii="Times New Roman" w:hAnsi="Times New Roman" w:cs="Times New Roman"/>
                <w:sz w:val="28"/>
                <w:szCs w:val="28"/>
                <w:lang w:val="uk-UA"/>
              </w:rPr>
            </w:pPr>
            <w:r w:rsidRPr="000A3061">
              <w:rPr>
                <w:rFonts w:ascii="Times New Roman" w:hAnsi="Times New Roman"/>
                <w:sz w:val="28"/>
                <w:szCs w:val="28"/>
                <w:lang w:val="uk-UA"/>
              </w:rPr>
              <w:t xml:space="preserve">         - копія техпаспорта на стаціонарний об’єкт закладу ресторанного господарства або магазину з кафетерійним відділом;</w:t>
            </w:r>
          </w:p>
          <w:p w:rsidR="00CE75D2" w:rsidRPr="000A3061" w:rsidRDefault="00CE75D2" w:rsidP="004D7FC0">
            <w:pPr>
              <w:pStyle w:val="ParagraphStyle"/>
              <w:jc w:val="both"/>
              <w:rPr>
                <w:rFonts w:ascii="Times New Roman" w:hAnsi="Times New Roman"/>
                <w:sz w:val="28"/>
                <w:szCs w:val="28"/>
                <w:lang w:val="uk-UA"/>
              </w:rPr>
            </w:pPr>
            <w:r w:rsidRPr="000A3061">
              <w:rPr>
                <w:rFonts w:ascii="Times New Roman" w:hAnsi="Times New Roman"/>
                <w:sz w:val="28"/>
                <w:szCs w:val="28"/>
                <w:lang w:val="uk-UA"/>
              </w:rPr>
              <w:t xml:space="preserve">       - копія документа</w:t>
            </w:r>
            <w:r w:rsidRPr="000A3061">
              <w:rPr>
                <w:rFonts w:ascii="Times New Roman" w:hAnsi="Times New Roman"/>
                <w:sz w:val="28"/>
                <w:szCs w:val="28"/>
              </w:rPr>
              <w:t xml:space="preserve"> про право </w:t>
            </w:r>
            <w:r w:rsidRPr="000A3061">
              <w:rPr>
                <w:rFonts w:ascii="Times New Roman" w:hAnsi="Times New Roman"/>
                <w:sz w:val="28"/>
                <w:szCs w:val="28"/>
                <w:lang w:val="uk-UA"/>
              </w:rPr>
              <w:t>власності (користування) земельною ділянкою (при наявності);</w:t>
            </w:r>
          </w:p>
          <w:p w:rsidR="00CE75D2" w:rsidRPr="000A3061" w:rsidRDefault="00CE75D2" w:rsidP="004D7FC0">
            <w:pPr>
              <w:pStyle w:val="ParagraphStyle"/>
              <w:jc w:val="both"/>
              <w:rPr>
                <w:rStyle w:val="FontStyle"/>
                <w:rFonts w:ascii="Times New Roman" w:hAnsi="Times New Roman" w:cs="Times New Roman"/>
                <w:sz w:val="28"/>
                <w:szCs w:val="28"/>
                <w:lang w:val="uk-UA"/>
              </w:rPr>
            </w:pPr>
            <w:r w:rsidRPr="000A3061">
              <w:rPr>
                <w:rFonts w:ascii="Times New Roman" w:hAnsi="Times New Roman"/>
                <w:sz w:val="28"/>
                <w:szCs w:val="28"/>
                <w:lang w:val="uk-UA"/>
              </w:rPr>
              <w:t xml:space="preserve">       -   згода управителя багатоквартирного житлового будинку</w:t>
            </w:r>
            <w:r w:rsidRPr="000A3061">
              <w:rPr>
                <w:rFonts w:ascii="Times New Roman" w:hAnsi="Times New Roman"/>
                <w:sz w:val="28"/>
                <w:szCs w:val="28"/>
              </w:rPr>
              <w:t xml:space="preserve"> </w:t>
            </w:r>
            <w:r w:rsidRPr="000A3061">
              <w:rPr>
                <w:rFonts w:ascii="Times New Roman" w:hAnsi="Times New Roman"/>
                <w:sz w:val="28"/>
                <w:szCs w:val="28"/>
                <w:lang w:val="uk-UA"/>
              </w:rPr>
              <w:lastRenderedPageBreak/>
              <w:t>або об’єднання співвласників будинків, якщо таке було створене, у випадку розміщення літнього торгового майданчика на прибудинкових територіях багатоквартирних будинків;</w:t>
            </w:r>
          </w:p>
          <w:p w:rsidR="00CE75D2" w:rsidRPr="000A3061" w:rsidRDefault="00CE75D2" w:rsidP="004D7FC0">
            <w:pPr>
              <w:jc w:val="both"/>
              <w:rPr>
                <w:lang w:val="uk-UA"/>
              </w:rPr>
            </w:pPr>
            <w:r w:rsidRPr="000A3061">
              <w:rPr>
                <w:rStyle w:val="FontStyle"/>
                <w:rFonts w:cs="Times New Roman"/>
                <w:sz w:val="28"/>
                <w:szCs w:val="28"/>
                <w:lang w:val="uk-UA"/>
              </w:rPr>
              <w:t xml:space="preserve">        -  к</w:t>
            </w:r>
            <w:r w:rsidRPr="000A3061">
              <w:rPr>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p w:rsidR="00CE75D2" w:rsidRPr="000A3061" w:rsidRDefault="00CE75D2" w:rsidP="004D7FC0">
            <w:pPr>
              <w:ind w:firstLine="426"/>
              <w:jc w:val="both"/>
              <w:rPr>
                <w:lang w:val="uk-UA"/>
              </w:rPr>
            </w:pPr>
            <w:r w:rsidRPr="000A3061">
              <w:rPr>
                <w:lang w:val="uk-UA"/>
              </w:rPr>
              <w:t>- копія повідомлення Управління Держпродспоживслужби в м.Сєвєродонецьку про проведення державної реєстрації потужностей;</w:t>
            </w:r>
          </w:p>
          <w:p w:rsidR="00CE75D2" w:rsidRPr="000A3061" w:rsidRDefault="00CE75D2" w:rsidP="001011E1">
            <w:pPr>
              <w:ind w:firstLine="426"/>
              <w:jc w:val="both"/>
              <w:rPr>
                <w:color w:val="000000"/>
                <w:lang w:val="uk-UA"/>
              </w:rPr>
            </w:pPr>
            <w:r w:rsidRPr="000A3061">
              <w:rPr>
                <w:lang w:val="uk-UA"/>
              </w:rPr>
              <w:t>-    згода власників (орендарів) сусідніх приміщень (при наявності таких приміщень та у разі розміщення торгового майданчику поза межами фасаду закладу)</w:t>
            </w:r>
          </w:p>
        </w:tc>
      </w:tr>
      <w:tr w:rsidR="00CE75D2" w:rsidRPr="000A3061" w:rsidTr="000A3061">
        <w:tc>
          <w:tcPr>
            <w:tcW w:w="4277" w:type="dxa"/>
          </w:tcPr>
          <w:p w:rsidR="00CE75D2" w:rsidRPr="000A3061" w:rsidRDefault="00CE75D2" w:rsidP="004D7FC0">
            <w:pPr>
              <w:rPr>
                <w:lang w:val="uk-UA"/>
              </w:rPr>
            </w:pPr>
            <w:r w:rsidRPr="000A3061">
              <w:rPr>
                <w:lang w:val="uk-UA"/>
              </w:rPr>
              <w:lastRenderedPageBreak/>
              <w:t>10.</w:t>
            </w:r>
            <w:r w:rsidRPr="000A3061">
              <w:rPr>
                <w:lang w:val="uk-UA"/>
              </w:rPr>
              <w:tab/>
              <w:t>Порядок та спосіб подання документів, необхідних для отримання адміністративної послуги</w:t>
            </w:r>
            <w:r w:rsidRPr="000A3061">
              <w:rPr>
                <w:lang w:val="uk-UA"/>
              </w:rPr>
              <w:tab/>
            </w:r>
          </w:p>
        </w:tc>
        <w:tc>
          <w:tcPr>
            <w:tcW w:w="5294" w:type="dxa"/>
          </w:tcPr>
          <w:p w:rsidR="00CE75D2" w:rsidRPr="000A3061" w:rsidRDefault="00CE75D2" w:rsidP="001011E1">
            <w:pPr>
              <w:jc w:val="both"/>
              <w:rPr>
                <w:lang w:val="uk-UA"/>
              </w:rPr>
            </w:pPr>
            <w:r w:rsidRPr="000A3061">
              <w:rPr>
                <w:lang w:val="uk-UA"/>
              </w:rPr>
              <w:t>Одержувач адміністративної послуги подає документи вказані в пункті 9 до Центру надання адміністративних послуг особисто (через представника) або поштою</w:t>
            </w:r>
          </w:p>
        </w:tc>
      </w:tr>
      <w:tr w:rsidR="00CE75D2" w:rsidRPr="000A3061" w:rsidTr="000A3061">
        <w:tc>
          <w:tcPr>
            <w:tcW w:w="4277" w:type="dxa"/>
          </w:tcPr>
          <w:p w:rsidR="00CE75D2" w:rsidRPr="000A3061" w:rsidRDefault="00CE75D2" w:rsidP="00A52428">
            <w:pPr>
              <w:rPr>
                <w:lang w:val="uk-UA"/>
              </w:rPr>
            </w:pPr>
            <w:r w:rsidRPr="000A3061">
              <w:rPr>
                <w:lang w:val="uk-UA"/>
              </w:rPr>
              <w:t>11.</w:t>
            </w:r>
            <w:r w:rsidRPr="000A3061">
              <w:rPr>
                <w:lang w:val="uk-UA"/>
              </w:rPr>
              <w:tab/>
              <w:t>Платність надання адміністративної послуги</w:t>
            </w:r>
          </w:p>
        </w:tc>
        <w:tc>
          <w:tcPr>
            <w:tcW w:w="5294" w:type="dxa"/>
          </w:tcPr>
          <w:p w:rsidR="00CE75D2" w:rsidRPr="000A3061" w:rsidRDefault="00CE75D2" w:rsidP="004D7FC0">
            <w:pPr>
              <w:rPr>
                <w:lang w:val="uk-UA"/>
              </w:rPr>
            </w:pPr>
            <w:r w:rsidRPr="000A3061">
              <w:rPr>
                <w:lang w:val="uk-UA"/>
              </w:rPr>
              <w:t>безкоштовно</w:t>
            </w:r>
          </w:p>
        </w:tc>
      </w:tr>
      <w:tr w:rsidR="00CE75D2" w:rsidRPr="000A3061" w:rsidTr="000A3061">
        <w:tc>
          <w:tcPr>
            <w:tcW w:w="4277" w:type="dxa"/>
          </w:tcPr>
          <w:p w:rsidR="00CE75D2" w:rsidRPr="000A3061" w:rsidRDefault="00CE75D2" w:rsidP="004D7FC0">
            <w:pPr>
              <w:rPr>
                <w:lang w:val="uk-UA"/>
              </w:rPr>
            </w:pPr>
            <w:r w:rsidRPr="000A3061">
              <w:rPr>
                <w:lang w:val="uk-UA"/>
              </w:rPr>
              <w:t>12.</w:t>
            </w:r>
            <w:r w:rsidRPr="000A3061">
              <w:rPr>
                <w:lang w:val="uk-UA"/>
              </w:rPr>
              <w:tab/>
              <w:t>Строк надання адміністративної послуги</w:t>
            </w:r>
            <w:r w:rsidRPr="000A3061">
              <w:rPr>
                <w:lang w:val="uk-UA"/>
              </w:rPr>
              <w:tab/>
            </w:r>
          </w:p>
        </w:tc>
        <w:tc>
          <w:tcPr>
            <w:tcW w:w="5294" w:type="dxa"/>
          </w:tcPr>
          <w:p w:rsidR="00CE75D2" w:rsidRPr="000A3061" w:rsidRDefault="00CE75D2" w:rsidP="004D7FC0">
            <w:pPr>
              <w:rPr>
                <w:lang w:val="uk-UA"/>
              </w:rPr>
            </w:pPr>
            <w:r w:rsidRPr="000A3061">
              <w:rPr>
                <w:color w:val="000000"/>
                <w:lang w:val="uk-UA"/>
              </w:rPr>
              <w:t>30 к</w:t>
            </w:r>
            <w:r w:rsidRPr="000A3061">
              <w:rPr>
                <w:lang w:val="uk-UA"/>
              </w:rPr>
              <w:t>алендарних днів з дня реєстрації заяви</w:t>
            </w:r>
          </w:p>
        </w:tc>
      </w:tr>
      <w:tr w:rsidR="00CE75D2" w:rsidRPr="000A3061" w:rsidTr="000A3061">
        <w:tc>
          <w:tcPr>
            <w:tcW w:w="4277" w:type="dxa"/>
          </w:tcPr>
          <w:p w:rsidR="00CE75D2" w:rsidRPr="000A3061" w:rsidRDefault="00CE75D2" w:rsidP="004D7FC0">
            <w:pPr>
              <w:rPr>
                <w:lang w:val="uk-UA"/>
              </w:rPr>
            </w:pPr>
            <w:r w:rsidRPr="000A3061">
              <w:rPr>
                <w:lang w:val="uk-UA"/>
              </w:rPr>
              <w:t>13.</w:t>
            </w:r>
            <w:r w:rsidRPr="000A3061">
              <w:rPr>
                <w:lang w:val="uk-UA"/>
              </w:rPr>
              <w:tab/>
              <w:t>Перелік підстав для відмови у наданні адміністративної послуги</w:t>
            </w:r>
          </w:p>
        </w:tc>
        <w:tc>
          <w:tcPr>
            <w:tcW w:w="5294" w:type="dxa"/>
          </w:tcPr>
          <w:p w:rsidR="00CE75D2" w:rsidRPr="000A3061" w:rsidRDefault="00CE75D2" w:rsidP="000A3061">
            <w:pPr>
              <w:ind w:hanging="24"/>
              <w:jc w:val="both"/>
              <w:rPr>
                <w:rStyle w:val="FontStyle"/>
                <w:rFonts w:cs="Times New Roman"/>
                <w:sz w:val="28"/>
                <w:szCs w:val="28"/>
                <w:lang w:val="uk-UA"/>
              </w:rPr>
            </w:pPr>
            <w:r w:rsidRPr="000A3061">
              <w:rPr>
                <w:rStyle w:val="FontStyle"/>
                <w:rFonts w:cs="Times New Roman"/>
                <w:sz w:val="28"/>
                <w:szCs w:val="28"/>
                <w:lang w:val="uk-UA"/>
              </w:rPr>
              <w:t>Підставами для відмови в наданні дозволу на розміщення літнього торгового майданчика є:</w:t>
            </w:r>
          </w:p>
          <w:p w:rsidR="00CE75D2" w:rsidRPr="000A3061" w:rsidRDefault="00CE75D2" w:rsidP="000A3061">
            <w:pPr>
              <w:numPr>
                <w:ilvl w:val="0"/>
                <w:numId w:val="9"/>
              </w:numPr>
              <w:ind w:left="0" w:firstLine="0"/>
              <w:jc w:val="both"/>
              <w:rPr>
                <w:rStyle w:val="FontStyle"/>
                <w:rFonts w:cs="Times New Roman"/>
                <w:sz w:val="28"/>
                <w:szCs w:val="28"/>
                <w:lang w:val="uk-UA"/>
              </w:rPr>
            </w:pPr>
            <w:r w:rsidRPr="000A3061">
              <w:rPr>
                <w:lang w:val="uk-UA"/>
              </w:rPr>
              <w:t xml:space="preserve"> </w:t>
            </w:r>
            <w:r w:rsidRPr="000A3061">
              <w:rPr>
                <w:color w:val="000000"/>
                <w:lang w:val="uk-UA"/>
              </w:rPr>
              <w:t xml:space="preserve">невідповідність розміщення літнього торгового майданчика вимогам </w:t>
            </w:r>
            <w:r w:rsidRPr="000A3061">
              <w:rPr>
                <w:rStyle w:val="FontStyle"/>
                <w:rFonts w:cs="Times New Roman"/>
                <w:sz w:val="28"/>
                <w:szCs w:val="28"/>
                <w:lang w:val="uk-UA"/>
              </w:rPr>
              <w:t xml:space="preserve">визначеним в розділі ІІ </w:t>
            </w:r>
            <w:r w:rsidRPr="000A3061">
              <w:rPr>
                <w:lang w:val="uk-UA"/>
              </w:rPr>
              <w:t>Порядку розміщення торгових майданчиків на території міста Сєвєродонецька</w:t>
            </w:r>
            <w:r w:rsidRPr="000A3061">
              <w:rPr>
                <w:rStyle w:val="FontStyle"/>
                <w:rFonts w:cs="Times New Roman"/>
                <w:sz w:val="28"/>
                <w:szCs w:val="28"/>
                <w:lang w:val="uk-UA"/>
              </w:rPr>
              <w:t>;</w:t>
            </w:r>
          </w:p>
          <w:p w:rsidR="00CE75D2" w:rsidRPr="000A3061" w:rsidRDefault="00CE75D2" w:rsidP="000A3061">
            <w:pPr>
              <w:numPr>
                <w:ilvl w:val="0"/>
                <w:numId w:val="9"/>
              </w:numPr>
              <w:ind w:left="118" w:firstLine="0"/>
              <w:jc w:val="both"/>
              <w:rPr>
                <w:rStyle w:val="FontStyle"/>
                <w:rFonts w:cs="Times New Roman"/>
                <w:sz w:val="28"/>
                <w:szCs w:val="28"/>
                <w:lang w:val="uk-UA"/>
              </w:rPr>
            </w:pPr>
            <w:r w:rsidRPr="000A3061">
              <w:rPr>
                <w:color w:val="000000"/>
                <w:lang w:val="uk-UA"/>
              </w:rPr>
              <w:t>неподання визначених п. 9 документів, необхідних для прийняття рішення про надання дозволу на розміщення літнього торгового майданчику</w:t>
            </w:r>
            <w:r w:rsidRPr="000A3061">
              <w:rPr>
                <w:rStyle w:val="FontStyle"/>
                <w:rFonts w:cs="Times New Roman"/>
                <w:sz w:val="28"/>
                <w:szCs w:val="28"/>
                <w:lang w:val="uk-UA"/>
              </w:rPr>
              <w:t>;</w:t>
            </w:r>
          </w:p>
          <w:p w:rsidR="00CE75D2" w:rsidRPr="000A3061" w:rsidRDefault="00CE75D2" w:rsidP="000A3061">
            <w:pPr>
              <w:numPr>
                <w:ilvl w:val="0"/>
                <w:numId w:val="9"/>
              </w:numPr>
              <w:ind w:left="118" w:firstLine="0"/>
              <w:jc w:val="both"/>
              <w:rPr>
                <w:rStyle w:val="FontStyle"/>
                <w:rFonts w:cs="Times New Roman"/>
                <w:sz w:val="28"/>
                <w:szCs w:val="28"/>
                <w:lang w:val="uk-UA"/>
              </w:rPr>
            </w:pPr>
            <w:r w:rsidRPr="000A3061">
              <w:rPr>
                <w:color w:val="000000"/>
                <w:lang w:val="uk-UA"/>
              </w:rPr>
              <w:t>виявлення недостовірних відомостей у поданих документах</w:t>
            </w:r>
            <w:r w:rsidRPr="000A3061">
              <w:rPr>
                <w:rStyle w:val="FontStyle"/>
                <w:rFonts w:cs="Times New Roman"/>
                <w:sz w:val="28"/>
                <w:szCs w:val="28"/>
                <w:lang w:val="uk-UA"/>
              </w:rPr>
              <w:t>;</w:t>
            </w:r>
          </w:p>
          <w:p w:rsidR="00CE75D2" w:rsidRPr="000A3061" w:rsidRDefault="00CE75D2" w:rsidP="000A3061">
            <w:pPr>
              <w:numPr>
                <w:ilvl w:val="0"/>
                <w:numId w:val="9"/>
              </w:numPr>
              <w:ind w:left="118" w:firstLine="0"/>
              <w:jc w:val="both"/>
              <w:rPr>
                <w:lang w:val="uk-UA"/>
              </w:rPr>
            </w:pPr>
            <w:r w:rsidRPr="000A3061">
              <w:rPr>
                <w:rStyle w:val="FontStyle"/>
                <w:rFonts w:cs="Times New Roman"/>
                <w:sz w:val="28"/>
                <w:szCs w:val="28"/>
                <w:lang w:val="uk-UA"/>
              </w:rPr>
              <w:lastRenderedPageBreak/>
              <w:t>в інших випадках передбачених законодавством.</w:t>
            </w:r>
          </w:p>
        </w:tc>
      </w:tr>
      <w:tr w:rsidR="00CE75D2" w:rsidRPr="00915D16" w:rsidTr="000A3061">
        <w:tc>
          <w:tcPr>
            <w:tcW w:w="4277" w:type="dxa"/>
          </w:tcPr>
          <w:p w:rsidR="00CE75D2" w:rsidRPr="000A3061" w:rsidRDefault="00CE75D2" w:rsidP="004D7FC0">
            <w:pPr>
              <w:rPr>
                <w:lang w:val="uk-UA"/>
              </w:rPr>
            </w:pPr>
            <w:r w:rsidRPr="000A3061">
              <w:rPr>
                <w:lang w:val="uk-UA"/>
              </w:rPr>
              <w:lastRenderedPageBreak/>
              <w:t>14.</w:t>
            </w:r>
            <w:r w:rsidRPr="000A3061">
              <w:rPr>
                <w:lang w:val="uk-UA"/>
              </w:rPr>
              <w:tab/>
              <w:t>Результат надання адміністративної послуги</w:t>
            </w:r>
          </w:p>
        </w:tc>
        <w:tc>
          <w:tcPr>
            <w:tcW w:w="5294" w:type="dxa"/>
          </w:tcPr>
          <w:p w:rsidR="00CE75D2" w:rsidRPr="000A3061" w:rsidRDefault="00CE75D2" w:rsidP="004D7FC0">
            <w:pPr>
              <w:jc w:val="both"/>
              <w:rPr>
                <w:lang w:val="uk-UA"/>
              </w:rPr>
            </w:pPr>
            <w:r w:rsidRPr="000A3061">
              <w:rPr>
                <w:lang w:val="uk-UA"/>
              </w:rPr>
              <w:t>Розпорядження керівника Сєвєродонецької міської ВЦА про надання дозволу</w:t>
            </w:r>
            <w:r w:rsidRPr="000A3061">
              <w:rPr>
                <w:rStyle w:val="FontStyle"/>
                <w:rFonts w:cs="Times New Roman"/>
                <w:sz w:val="28"/>
                <w:szCs w:val="28"/>
                <w:lang w:val="uk-UA"/>
              </w:rPr>
              <w:t xml:space="preserve"> на розміщення літнього торгового майданчика, л</w:t>
            </w:r>
            <w:r w:rsidRPr="000A3061">
              <w:rPr>
                <w:lang w:val="uk-UA"/>
              </w:rPr>
              <w:t>ист-погодження або вмотивована відмова у його видачі</w:t>
            </w:r>
          </w:p>
        </w:tc>
      </w:tr>
      <w:tr w:rsidR="00CE75D2" w:rsidRPr="000A3061" w:rsidTr="000A3061">
        <w:tc>
          <w:tcPr>
            <w:tcW w:w="4277" w:type="dxa"/>
          </w:tcPr>
          <w:p w:rsidR="00CE75D2" w:rsidRPr="000A3061" w:rsidRDefault="00CE75D2" w:rsidP="004D7FC0">
            <w:pPr>
              <w:rPr>
                <w:lang w:val="uk-UA"/>
              </w:rPr>
            </w:pPr>
            <w:r w:rsidRPr="000A3061">
              <w:rPr>
                <w:lang w:val="uk-UA"/>
              </w:rPr>
              <w:t>15.</w:t>
            </w:r>
            <w:r w:rsidRPr="000A3061">
              <w:rPr>
                <w:lang w:val="uk-UA"/>
              </w:rPr>
              <w:tab/>
              <w:t>Способи отримання відповіді (результату)</w:t>
            </w:r>
          </w:p>
        </w:tc>
        <w:tc>
          <w:tcPr>
            <w:tcW w:w="5294" w:type="dxa"/>
          </w:tcPr>
          <w:p w:rsidR="00CE75D2" w:rsidRPr="000A3061" w:rsidRDefault="00CE75D2" w:rsidP="004D7FC0">
            <w:pPr>
              <w:rPr>
                <w:lang w:val="uk-UA"/>
              </w:rPr>
            </w:pPr>
            <w:r w:rsidRPr="000A3061">
              <w:rPr>
                <w:lang w:val="uk-UA"/>
              </w:rPr>
              <w:t>Особисто або уповноваженою особою в ЦНАП м.Сєвєродонецька (бульвар Дружби Народів, 32- А), або поштою.</w:t>
            </w:r>
          </w:p>
        </w:tc>
      </w:tr>
      <w:tr w:rsidR="00CE75D2" w:rsidRPr="000A3061" w:rsidTr="000A3061">
        <w:tc>
          <w:tcPr>
            <w:tcW w:w="4277" w:type="dxa"/>
          </w:tcPr>
          <w:p w:rsidR="00CE75D2" w:rsidRPr="000A3061" w:rsidRDefault="00CE75D2" w:rsidP="004D7FC0">
            <w:pPr>
              <w:rPr>
                <w:lang w:val="uk-UA"/>
              </w:rPr>
            </w:pPr>
            <w:r w:rsidRPr="000A3061">
              <w:rPr>
                <w:lang w:val="uk-UA"/>
              </w:rPr>
              <w:t>16.</w:t>
            </w:r>
            <w:r w:rsidRPr="000A3061">
              <w:rPr>
                <w:lang w:val="uk-UA"/>
              </w:rPr>
              <w:tab/>
              <w:t>Примітка</w:t>
            </w:r>
          </w:p>
        </w:tc>
        <w:tc>
          <w:tcPr>
            <w:tcW w:w="5294" w:type="dxa"/>
          </w:tcPr>
          <w:p w:rsidR="00CE75D2" w:rsidRPr="000A3061" w:rsidRDefault="00CE75D2" w:rsidP="004D7FC0">
            <w:pPr>
              <w:rPr>
                <w:lang w:val="uk-UA"/>
              </w:rPr>
            </w:pPr>
          </w:p>
        </w:tc>
      </w:tr>
    </w:tbl>
    <w:p w:rsidR="00CE75D2" w:rsidRPr="000A3061" w:rsidRDefault="00CE75D2" w:rsidP="00CE75D2">
      <w:pPr>
        <w:rPr>
          <w:lang w:val="uk-UA"/>
        </w:rPr>
      </w:pPr>
    </w:p>
    <w:p w:rsidR="005F7803" w:rsidRDefault="005F7803"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CE75D2" w:rsidRDefault="00CE75D2">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3</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ED5442" w:rsidRDefault="005F7803" w:rsidP="001011E1">
      <w:pPr>
        <w:pStyle w:val="a5"/>
        <w:tabs>
          <w:tab w:val="left" w:pos="5529"/>
        </w:tabs>
        <w:rPr>
          <w:rFonts w:ascii="Times New Roman" w:hAnsi="Times New Roman"/>
          <w:sz w:val="28"/>
          <w:szCs w:val="28"/>
        </w:rPr>
      </w:pPr>
    </w:p>
    <w:p w:rsidR="005F7803" w:rsidRPr="00ED5442" w:rsidRDefault="005F7803" w:rsidP="001011E1">
      <w:pPr>
        <w:pStyle w:val="a5"/>
        <w:spacing w:after="0"/>
        <w:rPr>
          <w:rFonts w:ascii="Times New Roman" w:hAnsi="Times New Roman"/>
          <w:sz w:val="28"/>
          <w:szCs w:val="28"/>
        </w:rPr>
      </w:pPr>
      <w:r w:rsidRPr="00ED5442">
        <w:rPr>
          <w:rFonts w:ascii="Times New Roman" w:hAnsi="Times New Roman"/>
          <w:sz w:val="28"/>
          <w:szCs w:val="28"/>
        </w:rPr>
        <w:t>Інформаційна картка адміністративної послуги</w:t>
      </w:r>
      <w:r w:rsidR="000A3061" w:rsidRPr="00ED5442">
        <w:rPr>
          <w:rFonts w:ascii="Times New Roman" w:hAnsi="Times New Roman"/>
          <w:sz w:val="28"/>
          <w:szCs w:val="28"/>
          <w:lang w:val="uk-UA"/>
        </w:rPr>
        <w:t xml:space="preserve"> </w:t>
      </w:r>
      <w:r w:rsidRPr="00915D16">
        <w:rPr>
          <w:rFonts w:ascii="Times New Roman" w:hAnsi="Times New Roman"/>
          <w:sz w:val="28"/>
          <w:szCs w:val="28"/>
        </w:rPr>
        <w:t>№</w:t>
      </w:r>
      <w:r w:rsidR="00ED5442" w:rsidRPr="00ED5442">
        <w:rPr>
          <w:rFonts w:ascii="Times New Roman" w:hAnsi="Times New Roman"/>
          <w:sz w:val="28"/>
          <w:szCs w:val="28"/>
        </w:rPr>
        <w:t>01-03</w:t>
      </w:r>
      <w:r w:rsidR="00ED5442" w:rsidRPr="00ED5442">
        <w:rPr>
          <w:rFonts w:ascii="Times New Roman" w:hAnsi="Times New Roman"/>
          <w:sz w:val="28"/>
          <w:szCs w:val="28"/>
          <w:lang w:val="uk-UA"/>
        </w:rPr>
        <w:t xml:space="preserve"> (</w:t>
      </w:r>
      <w:r w:rsidR="00ED5442" w:rsidRPr="00ED5442">
        <w:rPr>
          <w:rFonts w:ascii="Times New Roman" w:hAnsi="Times New Roman"/>
          <w:sz w:val="28"/>
          <w:szCs w:val="28"/>
        </w:rPr>
        <w:t>01988</w:t>
      </w:r>
      <w:r w:rsidR="00ED5442" w:rsidRPr="00ED5442">
        <w:rPr>
          <w:rFonts w:ascii="Times New Roman" w:hAnsi="Times New Roman"/>
          <w:sz w:val="28"/>
          <w:szCs w:val="28"/>
          <w:lang w:val="uk-UA"/>
        </w:rPr>
        <w:t>)</w:t>
      </w:r>
    </w:p>
    <w:p w:rsidR="00ED5442" w:rsidRDefault="00ED5442" w:rsidP="00ED5442">
      <w:pPr>
        <w:jc w:val="center"/>
        <w:rPr>
          <w:b/>
          <w:u w:val="single"/>
          <w:lang w:val="uk-UA"/>
        </w:rPr>
      </w:pPr>
      <w:r w:rsidRPr="00ED5442">
        <w:rPr>
          <w:b/>
          <w:u w:val="single"/>
          <w:lang w:val="uk-UA"/>
        </w:rPr>
        <w:t>Визначення можливості розміщення засобу пересувної мережі на території м. Сєвєродонецька</w:t>
      </w:r>
    </w:p>
    <w:p w:rsidR="00E02CE7" w:rsidRPr="00ED5442" w:rsidRDefault="00E02CE7" w:rsidP="00ED5442">
      <w:pPr>
        <w:jc w:val="center"/>
        <w:rPr>
          <w:b/>
          <w:u w:val="single"/>
          <w:lang w:val="uk-UA"/>
        </w:rPr>
      </w:pPr>
    </w:p>
    <w:p w:rsidR="00ED5442" w:rsidRPr="00DA1065" w:rsidRDefault="00ED5442" w:rsidP="00ED5442">
      <w:pPr>
        <w:jc w:val="center"/>
        <w:rPr>
          <w:b/>
          <w:u w:val="single"/>
          <w:lang w:val="uk-UA"/>
        </w:rPr>
      </w:pPr>
      <w:r w:rsidRPr="00DA1065">
        <w:rPr>
          <w:b/>
          <w:u w:val="single"/>
          <w:lang w:val="uk-UA"/>
        </w:rPr>
        <w:t>Сєвєродонецька міська військово-цивільна адміністрація</w:t>
      </w:r>
      <w:r w:rsidRPr="00DA1065">
        <w:rPr>
          <w:b/>
          <w:lang w:val="uk-UA"/>
        </w:rPr>
        <w:t xml:space="preserve"> </w:t>
      </w:r>
      <w:r w:rsidRPr="00DA1065">
        <w:rPr>
          <w:b/>
          <w:u w:val="single"/>
          <w:lang w:val="uk-UA"/>
        </w:rPr>
        <w:t>Сєвєродонецького району Луганської області</w:t>
      </w:r>
    </w:p>
    <w:p w:rsidR="00ED5442" w:rsidRPr="00DA1065" w:rsidRDefault="00ED5442" w:rsidP="00ED5442">
      <w:pPr>
        <w:spacing w:before="60" w:after="60"/>
        <w:ind w:firstLine="567"/>
        <w:jc w:val="center"/>
        <w:rPr>
          <w:b/>
          <w:u w:val="single"/>
        </w:rPr>
      </w:pPr>
      <w:r w:rsidRPr="00DA1065">
        <w:rPr>
          <w:b/>
          <w:u w:val="single"/>
        </w:rPr>
        <w:t xml:space="preserve">(відділ торгівлі та з захисту прав споживачів управління економічного розвитку) </w:t>
      </w:r>
    </w:p>
    <w:p w:rsidR="00ED5442" w:rsidRPr="00ED5442" w:rsidRDefault="00ED5442" w:rsidP="00E02CE7">
      <w:pPr>
        <w:jc w:val="center"/>
        <w:rPr>
          <w:lang w:val="uk-UA"/>
        </w:rPr>
      </w:pPr>
      <w:r w:rsidRPr="00ED5442">
        <w:rPr>
          <w:lang w:val="uk-UA"/>
        </w:rPr>
        <w:t xml:space="preserve"> (найменування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86"/>
        <w:gridCol w:w="5285"/>
      </w:tblGrid>
      <w:tr w:rsidR="00ED5442" w:rsidRPr="00ED5442" w:rsidTr="004D7FC0">
        <w:tc>
          <w:tcPr>
            <w:tcW w:w="4286" w:type="dxa"/>
          </w:tcPr>
          <w:p w:rsidR="00ED5442" w:rsidRPr="00ED5442" w:rsidRDefault="00ED5442" w:rsidP="00462E31">
            <w:pPr>
              <w:rPr>
                <w:lang w:val="uk-UA"/>
              </w:rPr>
            </w:pPr>
            <w:r w:rsidRPr="00ED5442">
              <w:rPr>
                <w:lang w:val="uk-UA"/>
              </w:rPr>
              <w:t>Найменування центру  надання адміністративн</w:t>
            </w:r>
            <w:r w:rsidR="00462E31">
              <w:rPr>
                <w:lang w:val="uk-UA"/>
              </w:rPr>
              <w:t>их</w:t>
            </w:r>
            <w:r w:rsidRPr="00ED5442">
              <w:rPr>
                <w:lang w:val="uk-UA"/>
              </w:rPr>
              <w:t xml:space="preserve"> послуг</w:t>
            </w:r>
          </w:p>
        </w:tc>
        <w:tc>
          <w:tcPr>
            <w:tcW w:w="5285" w:type="dxa"/>
          </w:tcPr>
          <w:p w:rsidR="00ED5442" w:rsidRPr="00ED5442" w:rsidRDefault="00ED5442" w:rsidP="004D7FC0">
            <w:pPr>
              <w:rPr>
                <w:lang w:val="uk-UA"/>
              </w:rPr>
            </w:pPr>
            <w:r w:rsidRPr="00ED5442">
              <w:rPr>
                <w:lang w:val="uk-UA"/>
              </w:rPr>
              <w:t xml:space="preserve">Центр надання адміністративних послуг у </w:t>
            </w:r>
          </w:p>
          <w:p w:rsidR="00ED5442" w:rsidRPr="00ED5442" w:rsidRDefault="00ED5442" w:rsidP="004D7FC0">
            <w:pPr>
              <w:rPr>
                <w:lang w:val="uk-UA"/>
              </w:rPr>
            </w:pPr>
            <w:r w:rsidRPr="00ED5442">
              <w:rPr>
                <w:lang w:val="uk-UA"/>
              </w:rPr>
              <w:t>м. Сєвєродонецьку</w:t>
            </w:r>
          </w:p>
        </w:tc>
      </w:tr>
      <w:tr w:rsidR="00ED5442" w:rsidRPr="00ED5442" w:rsidTr="004D7FC0">
        <w:tc>
          <w:tcPr>
            <w:tcW w:w="9571" w:type="dxa"/>
            <w:gridSpan w:val="2"/>
          </w:tcPr>
          <w:p w:rsidR="00ED5442" w:rsidRPr="00ED5442" w:rsidRDefault="00ED5442" w:rsidP="004D7FC0">
            <w:pPr>
              <w:rPr>
                <w:lang w:val="uk-UA"/>
              </w:rPr>
            </w:pPr>
            <w:r w:rsidRPr="00ED5442">
              <w:rPr>
                <w:b/>
                <w:lang w:val="uk-UA"/>
              </w:rPr>
              <w:t xml:space="preserve">                              Інформація про Центр надання адміністративних послуг</w:t>
            </w:r>
          </w:p>
        </w:tc>
      </w:tr>
      <w:tr w:rsidR="00ED5442" w:rsidRPr="00ED5442" w:rsidTr="004D7FC0">
        <w:tc>
          <w:tcPr>
            <w:tcW w:w="4286" w:type="dxa"/>
          </w:tcPr>
          <w:p w:rsidR="00ED5442" w:rsidRPr="00ED5442" w:rsidRDefault="00ED5442" w:rsidP="004D7FC0">
            <w:pPr>
              <w:rPr>
                <w:lang w:val="uk-UA"/>
              </w:rPr>
            </w:pPr>
            <w:r w:rsidRPr="00ED5442">
              <w:rPr>
                <w:lang w:val="uk-UA"/>
              </w:rPr>
              <w:t>1.</w:t>
            </w:r>
            <w:r w:rsidRPr="00ED5442">
              <w:rPr>
                <w:lang w:val="uk-UA"/>
              </w:rPr>
              <w:tab/>
              <w:t xml:space="preserve">Місцезнаходження </w:t>
            </w:r>
          </w:p>
        </w:tc>
        <w:tc>
          <w:tcPr>
            <w:tcW w:w="5285" w:type="dxa"/>
          </w:tcPr>
          <w:p w:rsidR="00ED5442" w:rsidRPr="00ED5442" w:rsidRDefault="00ED5442" w:rsidP="004D7FC0">
            <w:pPr>
              <w:rPr>
                <w:lang w:val="uk-UA"/>
              </w:rPr>
            </w:pPr>
            <w:r w:rsidRPr="00ED5442">
              <w:rPr>
                <w:lang w:val="uk-UA"/>
              </w:rPr>
              <w:t>93400 Луганська обл., м.Сєвєродонецьк, бульвар Дружби Народів, 32-а</w:t>
            </w:r>
          </w:p>
        </w:tc>
      </w:tr>
      <w:tr w:rsidR="00ED5442" w:rsidRPr="00ED5442" w:rsidTr="004D7FC0">
        <w:tc>
          <w:tcPr>
            <w:tcW w:w="4286" w:type="dxa"/>
          </w:tcPr>
          <w:p w:rsidR="00ED5442" w:rsidRPr="00ED5442" w:rsidRDefault="00ED5442" w:rsidP="004D7FC0">
            <w:pPr>
              <w:rPr>
                <w:lang w:val="uk-UA"/>
              </w:rPr>
            </w:pPr>
            <w:r w:rsidRPr="00ED5442">
              <w:rPr>
                <w:lang w:val="uk-UA"/>
              </w:rPr>
              <w:t>2.</w:t>
            </w:r>
            <w:r w:rsidRPr="00ED5442">
              <w:rPr>
                <w:lang w:val="uk-UA"/>
              </w:rPr>
              <w:tab/>
              <w:t>Інформація щодо графіку прийому Центру надання адміністративних послуг</w:t>
            </w:r>
          </w:p>
        </w:tc>
        <w:tc>
          <w:tcPr>
            <w:tcW w:w="5285" w:type="dxa"/>
          </w:tcPr>
          <w:p w:rsidR="00ED5442" w:rsidRPr="00ED5442" w:rsidRDefault="00ED5442" w:rsidP="00ED5442">
            <w:pPr>
              <w:ind w:hanging="38"/>
              <w:jc w:val="both"/>
              <w:rPr>
                <w:lang w:val="uk-UA"/>
              </w:rPr>
            </w:pPr>
            <w:r w:rsidRPr="00ED5442">
              <w:rPr>
                <w:lang w:val="uk-UA"/>
              </w:rPr>
              <w:t>Понеділок,вівторок,середа з 8-30 до 15-30</w:t>
            </w:r>
          </w:p>
          <w:p w:rsidR="00ED5442" w:rsidRPr="00ED5442" w:rsidRDefault="00ED5442" w:rsidP="00ED5442">
            <w:pPr>
              <w:ind w:hanging="38"/>
              <w:jc w:val="both"/>
            </w:pPr>
            <w:r w:rsidRPr="00ED5442">
              <w:rPr>
                <w:lang w:val="uk-UA"/>
              </w:rPr>
              <w:t xml:space="preserve">четвер з 9-30 до </w:t>
            </w:r>
            <w:r>
              <w:rPr>
                <w:lang w:val="uk-UA"/>
              </w:rPr>
              <w:t>20</w:t>
            </w:r>
            <w:r w:rsidRPr="00ED5442">
              <w:rPr>
                <w:lang w:val="uk-UA"/>
              </w:rPr>
              <w:t>-00</w:t>
            </w:r>
          </w:p>
          <w:p w:rsidR="00ED5442" w:rsidRPr="00ED5442" w:rsidRDefault="00ED5442" w:rsidP="00ED5442">
            <w:pPr>
              <w:ind w:hanging="38"/>
              <w:jc w:val="both"/>
              <w:rPr>
                <w:lang w:val="uk-UA"/>
              </w:rPr>
            </w:pPr>
            <w:r w:rsidRPr="00ED5442">
              <w:rPr>
                <w:lang w:val="uk-UA"/>
              </w:rPr>
              <w:t>п’ятниця з 8-00 до 15-00</w:t>
            </w:r>
          </w:p>
          <w:p w:rsidR="00ED5442" w:rsidRPr="00ED5442" w:rsidRDefault="00ED5442" w:rsidP="004D7FC0">
            <w:pPr>
              <w:ind w:hanging="38"/>
              <w:jc w:val="both"/>
              <w:rPr>
                <w:lang w:val="uk-UA"/>
              </w:rPr>
            </w:pPr>
            <w:r w:rsidRPr="00ED5442">
              <w:t>субота з 8-00 до 15-00</w:t>
            </w:r>
          </w:p>
        </w:tc>
      </w:tr>
      <w:tr w:rsidR="00ED5442" w:rsidRPr="00ED5442" w:rsidTr="004D7FC0">
        <w:tc>
          <w:tcPr>
            <w:tcW w:w="4286" w:type="dxa"/>
          </w:tcPr>
          <w:p w:rsidR="00ED5442" w:rsidRPr="00ED5442" w:rsidRDefault="00ED5442" w:rsidP="004D7FC0">
            <w:pPr>
              <w:rPr>
                <w:lang w:val="uk-UA"/>
              </w:rPr>
            </w:pPr>
            <w:r w:rsidRPr="00ED5442">
              <w:rPr>
                <w:lang w:val="uk-UA"/>
              </w:rPr>
              <w:t>3.</w:t>
            </w:r>
            <w:r w:rsidRPr="00ED5442">
              <w:rPr>
                <w:lang w:val="uk-UA"/>
              </w:rPr>
              <w:tab/>
              <w:t>Телефон/факс (довідки), адреса електронної пошти суб’єкта надання адміністративної послуги</w:t>
            </w:r>
          </w:p>
        </w:tc>
        <w:tc>
          <w:tcPr>
            <w:tcW w:w="5285" w:type="dxa"/>
          </w:tcPr>
          <w:p w:rsidR="00ED5442" w:rsidRPr="00ED5442" w:rsidRDefault="00ED5442" w:rsidP="004D7FC0">
            <w:r w:rsidRPr="00ED5442">
              <w:rPr>
                <w:lang w:val="uk-UA"/>
              </w:rPr>
              <w:t>тел.: (06452) 4-43-37</w:t>
            </w:r>
          </w:p>
          <w:p w:rsidR="00ED5442" w:rsidRPr="00ED5442" w:rsidRDefault="00ED5442" w:rsidP="004D7FC0">
            <w:pPr>
              <w:rPr>
                <w:lang w:val="uk-UA"/>
              </w:rPr>
            </w:pPr>
            <w:r w:rsidRPr="00ED5442">
              <w:t>факс</w:t>
            </w:r>
            <w:r w:rsidRPr="00ED5442">
              <w:rPr>
                <w:lang w:val="uk-UA"/>
              </w:rPr>
              <w:t>: (06452) 2-73-41</w:t>
            </w:r>
          </w:p>
          <w:p w:rsidR="00ED5442" w:rsidRPr="00ED5442" w:rsidRDefault="00ED5442" w:rsidP="004D7FC0">
            <w:r w:rsidRPr="00ED5442">
              <w:rPr>
                <w:lang w:val="uk-UA"/>
              </w:rPr>
              <w:t xml:space="preserve">електронна адреса: </w:t>
            </w:r>
            <w:hyperlink r:id="rId13" w:history="1">
              <w:r w:rsidRPr="00ED5442">
                <w:rPr>
                  <w:rStyle w:val="af"/>
                  <w:rFonts w:eastAsia="Calibri"/>
                  <w:lang w:val="en-US"/>
                </w:rPr>
                <w:t>cnap</w:t>
              </w:r>
              <w:r w:rsidRPr="00ED5442">
                <w:rPr>
                  <w:rStyle w:val="af"/>
                  <w:rFonts w:eastAsia="Calibri"/>
                </w:rPr>
                <w:t>@</w:t>
              </w:r>
              <w:r w:rsidRPr="00ED5442">
                <w:rPr>
                  <w:rStyle w:val="af"/>
                  <w:rFonts w:eastAsia="Calibri"/>
                  <w:lang w:val="en-US"/>
                </w:rPr>
                <w:t>sed</w:t>
              </w:r>
              <w:r w:rsidRPr="00ED5442">
                <w:rPr>
                  <w:rStyle w:val="af"/>
                  <w:rFonts w:eastAsia="Calibri"/>
                </w:rPr>
                <w:t>-</w:t>
              </w:r>
              <w:r w:rsidRPr="00ED5442">
                <w:rPr>
                  <w:rStyle w:val="af"/>
                  <w:rFonts w:eastAsia="Calibri"/>
                  <w:lang w:val="en-US"/>
                </w:rPr>
                <w:t>rada</w:t>
              </w:r>
              <w:r w:rsidRPr="00ED5442">
                <w:rPr>
                  <w:rStyle w:val="af"/>
                  <w:rFonts w:eastAsia="Calibri"/>
                </w:rPr>
                <w:t>.</w:t>
              </w:r>
              <w:r w:rsidRPr="00ED5442">
                <w:rPr>
                  <w:rStyle w:val="af"/>
                  <w:rFonts w:eastAsia="Calibri"/>
                  <w:lang w:val="en-US"/>
                </w:rPr>
                <w:t>gov</w:t>
              </w:r>
              <w:r w:rsidRPr="00ED5442">
                <w:rPr>
                  <w:rStyle w:val="af"/>
                  <w:rFonts w:eastAsia="Calibri"/>
                </w:rPr>
                <w:t>.</w:t>
              </w:r>
              <w:r w:rsidRPr="00ED5442">
                <w:rPr>
                  <w:rStyle w:val="af"/>
                  <w:rFonts w:eastAsia="Calibri"/>
                  <w:lang w:val="en-US"/>
                </w:rPr>
                <w:t>ua</w:t>
              </w:r>
            </w:hyperlink>
          </w:p>
          <w:p w:rsidR="00ED5442" w:rsidRPr="004D7FC0" w:rsidRDefault="00ED5442" w:rsidP="004D7FC0">
            <w:r w:rsidRPr="00ED5442">
              <w:rPr>
                <w:lang w:val="uk-UA"/>
              </w:rPr>
              <w:t>сторінка веб-сайту:</w:t>
            </w:r>
            <w:r w:rsidRPr="00ED5442">
              <w:t xml:space="preserve"> </w:t>
            </w:r>
            <w:hyperlink r:id="rId14" w:history="1">
              <w:r w:rsidR="004D7FC0" w:rsidRPr="00ED5442">
                <w:rPr>
                  <w:rStyle w:val="af"/>
                  <w:rFonts w:eastAsia="Calibri"/>
                  <w:lang w:val="en-US"/>
                </w:rPr>
                <w:t>cnap</w:t>
              </w:r>
              <w:r w:rsidR="004D7FC0">
                <w:rPr>
                  <w:rStyle w:val="af"/>
                  <w:rFonts w:eastAsia="Calibri"/>
                  <w:lang w:val="uk-UA"/>
                </w:rPr>
                <w:t>.</w:t>
              </w:r>
              <w:r w:rsidR="004D7FC0" w:rsidRPr="00ED5442">
                <w:rPr>
                  <w:rStyle w:val="af"/>
                  <w:rFonts w:eastAsia="Calibri"/>
                  <w:lang w:val="en-US"/>
                </w:rPr>
                <w:t>sed</w:t>
              </w:r>
              <w:r w:rsidR="004D7FC0" w:rsidRPr="00ED5442">
                <w:rPr>
                  <w:rStyle w:val="af"/>
                  <w:rFonts w:eastAsia="Calibri"/>
                </w:rPr>
                <w:t>-</w:t>
              </w:r>
              <w:r w:rsidR="004D7FC0" w:rsidRPr="00ED5442">
                <w:rPr>
                  <w:rStyle w:val="af"/>
                  <w:rFonts w:eastAsia="Calibri"/>
                  <w:lang w:val="en-US"/>
                </w:rPr>
                <w:t>rada</w:t>
              </w:r>
              <w:r w:rsidR="004D7FC0" w:rsidRPr="00ED5442">
                <w:rPr>
                  <w:rStyle w:val="af"/>
                  <w:rFonts w:eastAsia="Calibri"/>
                </w:rPr>
                <w:t>.</w:t>
              </w:r>
              <w:r w:rsidR="004D7FC0" w:rsidRPr="00ED5442">
                <w:rPr>
                  <w:rStyle w:val="af"/>
                  <w:rFonts w:eastAsia="Calibri"/>
                  <w:lang w:val="en-US"/>
                </w:rPr>
                <w:t>gov</w:t>
              </w:r>
              <w:r w:rsidR="004D7FC0" w:rsidRPr="00ED5442">
                <w:rPr>
                  <w:rStyle w:val="af"/>
                  <w:rFonts w:eastAsia="Calibri"/>
                </w:rPr>
                <w:t>.</w:t>
              </w:r>
              <w:r w:rsidR="004D7FC0" w:rsidRPr="00ED5442">
                <w:rPr>
                  <w:rStyle w:val="af"/>
                  <w:rFonts w:eastAsia="Calibri"/>
                  <w:lang w:val="en-US"/>
                </w:rPr>
                <w:t>ua</w:t>
              </w:r>
            </w:hyperlink>
          </w:p>
        </w:tc>
      </w:tr>
      <w:tr w:rsidR="00ED5442" w:rsidRPr="00ED5442" w:rsidTr="004D7FC0">
        <w:tc>
          <w:tcPr>
            <w:tcW w:w="9571" w:type="dxa"/>
            <w:gridSpan w:val="2"/>
          </w:tcPr>
          <w:p w:rsidR="00ED5442" w:rsidRPr="00ED5442" w:rsidRDefault="00ED5442" w:rsidP="004D7FC0">
            <w:pPr>
              <w:jc w:val="center"/>
              <w:rPr>
                <w:lang w:val="uk-UA"/>
              </w:rPr>
            </w:pPr>
            <w:r w:rsidRPr="00ED5442">
              <w:rPr>
                <w:b/>
                <w:lang w:val="uk-UA"/>
              </w:rPr>
              <w:t>Нормативні акти, якими регламентується надання адміністративної послуги</w:t>
            </w:r>
          </w:p>
        </w:tc>
      </w:tr>
      <w:tr w:rsidR="00ED5442" w:rsidRPr="00ED5442" w:rsidTr="004D7FC0">
        <w:tc>
          <w:tcPr>
            <w:tcW w:w="4286" w:type="dxa"/>
          </w:tcPr>
          <w:p w:rsidR="00ED5442" w:rsidRPr="00ED5442" w:rsidRDefault="00ED5442" w:rsidP="004D7FC0">
            <w:pPr>
              <w:rPr>
                <w:lang w:val="uk-UA"/>
              </w:rPr>
            </w:pPr>
            <w:r w:rsidRPr="00ED5442">
              <w:rPr>
                <w:lang w:val="uk-UA"/>
              </w:rPr>
              <w:t>4.</w:t>
            </w:r>
            <w:r w:rsidRPr="00ED5442">
              <w:rPr>
                <w:lang w:val="uk-UA"/>
              </w:rPr>
              <w:tab/>
              <w:t xml:space="preserve">Закони України </w:t>
            </w:r>
          </w:p>
        </w:tc>
        <w:tc>
          <w:tcPr>
            <w:tcW w:w="5285" w:type="dxa"/>
          </w:tcPr>
          <w:p w:rsidR="00ED5442" w:rsidRPr="00ED5442" w:rsidRDefault="00ED5442" w:rsidP="004D7FC0">
            <w:pPr>
              <w:spacing w:before="60" w:after="60"/>
              <w:ind w:firstLine="567"/>
              <w:jc w:val="both"/>
              <w:rPr>
                <w:lang w:val="uk-UA"/>
              </w:rPr>
            </w:pPr>
            <w:r w:rsidRPr="00ED5442">
              <w:rPr>
                <w:color w:val="000000"/>
              </w:rPr>
              <w:t>Закон України «Про військово-цивільні адміністрації»,</w:t>
            </w:r>
            <w:r w:rsidRPr="00ED5442">
              <w:rPr>
                <w:color w:val="000000"/>
                <w:lang w:val="uk-UA"/>
              </w:rPr>
              <w:t xml:space="preserve"> </w:t>
            </w:r>
            <w:r w:rsidRPr="00ED5442">
              <w:t>Закон України  “Про місцеве самоврядування в Україні»</w:t>
            </w:r>
          </w:p>
        </w:tc>
      </w:tr>
      <w:tr w:rsidR="00ED5442" w:rsidRPr="00ED5442" w:rsidTr="004D7FC0">
        <w:tc>
          <w:tcPr>
            <w:tcW w:w="4286" w:type="dxa"/>
          </w:tcPr>
          <w:p w:rsidR="00ED5442" w:rsidRPr="00ED5442" w:rsidRDefault="00ED5442" w:rsidP="004D7FC0">
            <w:pPr>
              <w:rPr>
                <w:lang w:val="uk-UA"/>
              </w:rPr>
            </w:pPr>
            <w:r w:rsidRPr="00ED5442">
              <w:rPr>
                <w:lang w:val="uk-UA"/>
              </w:rPr>
              <w:t>5.</w:t>
            </w:r>
            <w:r w:rsidRPr="00ED5442">
              <w:rPr>
                <w:lang w:val="uk-UA"/>
              </w:rPr>
              <w:tab/>
              <w:t xml:space="preserve">Акти Кабінету Міністрів України </w:t>
            </w:r>
          </w:p>
        </w:tc>
        <w:tc>
          <w:tcPr>
            <w:tcW w:w="5285" w:type="dxa"/>
          </w:tcPr>
          <w:p w:rsidR="00ED5442" w:rsidRPr="00ED5442" w:rsidRDefault="00ED5442" w:rsidP="004D7FC0">
            <w:pPr>
              <w:spacing w:before="60" w:after="60"/>
              <w:ind w:firstLine="567"/>
              <w:jc w:val="both"/>
              <w:rPr>
                <w:lang w:val="uk-UA"/>
              </w:rPr>
            </w:pPr>
            <w:r w:rsidRPr="00ED5442">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tc>
      </w:tr>
      <w:tr w:rsidR="00ED5442" w:rsidRPr="00915D16" w:rsidTr="004D7FC0">
        <w:tc>
          <w:tcPr>
            <w:tcW w:w="4286" w:type="dxa"/>
          </w:tcPr>
          <w:p w:rsidR="00ED5442" w:rsidRPr="00ED5442" w:rsidRDefault="00ED5442" w:rsidP="004D7FC0">
            <w:pPr>
              <w:rPr>
                <w:lang w:val="uk-UA"/>
              </w:rPr>
            </w:pPr>
            <w:r w:rsidRPr="00ED5442">
              <w:rPr>
                <w:lang w:val="uk-UA"/>
              </w:rPr>
              <w:t>6.</w:t>
            </w:r>
            <w:r w:rsidRPr="00ED5442">
              <w:rPr>
                <w:lang w:val="uk-UA"/>
              </w:rPr>
              <w:tab/>
              <w:t>Акти центральних органів виконавчої влади</w:t>
            </w:r>
          </w:p>
        </w:tc>
        <w:tc>
          <w:tcPr>
            <w:tcW w:w="5285" w:type="dxa"/>
          </w:tcPr>
          <w:p w:rsidR="00ED5442" w:rsidRPr="00ED5442" w:rsidRDefault="00ED5442" w:rsidP="00DA1065">
            <w:pPr>
              <w:jc w:val="both"/>
              <w:rPr>
                <w:lang w:val="uk-UA"/>
              </w:rPr>
            </w:pPr>
            <w:r w:rsidRPr="00ED5442">
              <w:rPr>
                <w:lang w:val="uk-UA"/>
              </w:rPr>
              <w:t xml:space="preserve"> Наказ Міністерства зовнішніх економічних зв’язків і торгівлі України </w:t>
            </w:r>
            <w:r w:rsidRPr="00ED5442">
              <w:rPr>
                <w:lang w:val="uk-UA"/>
              </w:rPr>
              <w:lastRenderedPageBreak/>
              <w:t>№369 від 08.07.1996 «Про затвердження Правил роботи дрібнороздрібної торговельної мережі»</w:t>
            </w:r>
          </w:p>
        </w:tc>
      </w:tr>
      <w:tr w:rsidR="00ED5442" w:rsidRPr="00ED5442" w:rsidTr="001B4614">
        <w:trPr>
          <w:trHeight w:val="2342"/>
        </w:trPr>
        <w:tc>
          <w:tcPr>
            <w:tcW w:w="4286" w:type="dxa"/>
          </w:tcPr>
          <w:p w:rsidR="00ED5442" w:rsidRPr="00ED5442" w:rsidRDefault="00ED5442" w:rsidP="004D7FC0">
            <w:pPr>
              <w:rPr>
                <w:lang w:val="uk-UA"/>
              </w:rPr>
            </w:pPr>
            <w:r w:rsidRPr="00ED5442">
              <w:rPr>
                <w:lang w:val="uk-UA"/>
              </w:rPr>
              <w:lastRenderedPageBreak/>
              <w:t>7.</w:t>
            </w:r>
            <w:r w:rsidRPr="00ED5442">
              <w:rPr>
                <w:lang w:val="uk-UA"/>
              </w:rPr>
              <w:tab/>
              <w:t>Акти місцевих органів виконавчої влади/ органів місцевого самоврядування</w:t>
            </w:r>
          </w:p>
        </w:tc>
        <w:tc>
          <w:tcPr>
            <w:tcW w:w="5285" w:type="dxa"/>
          </w:tcPr>
          <w:p w:rsidR="00ED5442" w:rsidRPr="00ED5442" w:rsidRDefault="00ED5442" w:rsidP="004D7FC0">
            <w:pPr>
              <w:jc w:val="both"/>
              <w:rPr>
                <w:lang w:val="uk-UA"/>
              </w:rPr>
            </w:pPr>
            <w:r w:rsidRPr="00ED5442">
              <w:rPr>
                <w:lang w:val="uk-UA"/>
              </w:rPr>
              <w:t xml:space="preserve">Розпорядження керівника ВЦА № 1162 від 07.12.20  «Про затвердження Порядку розміщення засобів пересувної дрібнороздрібної торговельної мережі та пересувних об’єктів з надання послуг на території </w:t>
            </w:r>
          </w:p>
          <w:p w:rsidR="00ED5442" w:rsidRPr="00ED5442" w:rsidRDefault="00ED5442" w:rsidP="004D7FC0">
            <w:pPr>
              <w:jc w:val="both"/>
              <w:rPr>
                <w:lang w:val="uk-UA"/>
              </w:rPr>
            </w:pPr>
            <w:r w:rsidRPr="00ED5442">
              <w:rPr>
                <w:lang w:val="uk-UA"/>
              </w:rPr>
              <w:t>м. Сєвєродонецька» (далі - Порядок)</w:t>
            </w:r>
          </w:p>
        </w:tc>
      </w:tr>
      <w:tr w:rsidR="00ED5442" w:rsidRPr="00ED5442" w:rsidTr="004D7FC0">
        <w:tc>
          <w:tcPr>
            <w:tcW w:w="9571" w:type="dxa"/>
            <w:gridSpan w:val="2"/>
          </w:tcPr>
          <w:p w:rsidR="00ED5442" w:rsidRPr="00ED5442" w:rsidRDefault="00ED5442" w:rsidP="004D7FC0">
            <w:pPr>
              <w:jc w:val="center"/>
              <w:rPr>
                <w:b/>
                <w:lang w:val="uk-UA"/>
              </w:rPr>
            </w:pPr>
            <w:r w:rsidRPr="00ED5442">
              <w:rPr>
                <w:b/>
                <w:lang w:val="uk-UA"/>
              </w:rPr>
              <w:t>Умови отримання адміністративної послуги</w:t>
            </w:r>
          </w:p>
          <w:p w:rsidR="00ED5442" w:rsidRPr="00ED5442" w:rsidRDefault="00ED5442" w:rsidP="004D7FC0">
            <w:pPr>
              <w:jc w:val="center"/>
              <w:rPr>
                <w:b/>
                <w:lang w:val="uk-UA"/>
              </w:rPr>
            </w:pPr>
          </w:p>
        </w:tc>
      </w:tr>
      <w:tr w:rsidR="00ED5442" w:rsidRPr="00915D16" w:rsidTr="004D7FC0">
        <w:tc>
          <w:tcPr>
            <w:tcW w:w="4286" w:type="dxa"/>
          </w:tcPr>
          <w:p w:rsidR="00ED5442" w:rsidRPr="00ED5442" w:rsidRDefault="00ED5442" w:rsidP="004D7FC0">
            <w:pPr>
              <w:rPr>
                <w:lang w:val="uk-UA"/>
              </w:rPr>
            </w:pPr>
            <w:r w:rsidRPr="00ED5442">
              <w:rPr>
                <w:lang w:val="uk-UA"/>
              </w:rPr>
              <w:t>8.</w:t>
            </w:r>
            <w:r w:rsidRPr="00ED5442">
              <w:rPr>
                <w:lang w:val="uk-UA"/>
              </w:rPr>
              <w:tab/>
              <w:t>Підстава для одержання адміністративної послуги</w:t>
            </w:r>
          </w:p>
        </w:tc>
        <w:tc>
          <w:tcPr>
            <w:tcW w:w="5285" w:type="dxa"/>
          </w:tcPr>
          <w:p w:rsidR="00ED5442" w:rsidRPr="00ED5442" w:rsidRDefault="00ED5442" w:rsidP="004D7FC0">
            <w:pPr>
              <w:jc w:val="both"/>
              <w:rPr>
                <w:lang w:val="uk-UA"/>
              </w:rPr>
            </w:pPr>
            <w:r w:rsidRPr="00ED5442">
              <w:rPr>
                <w:lang w:val="uk-UA"/>
              </w:rPr>
              <w:t xml:space="preserve">Заява на ім’я </w:t>
            </w:r>
            <w:r w:rsidRPr="00ED5442">
              <w:rPr>
                <w:color w:val="000000"/>
                <w:lang w:val="uk-UA"/>
              </w:rPr>
              <w:t xml:space="preserve">керівника Сєвєродонецької міської ВЦА  </w:t>
            </w:r>
            <w:r w:rsidRPr="00ED5442">
              <w:rPr>
                <w:lang w:val="uk-UA"/>
              </w:rPr>
              <w:t>про намір розмістити засіб пересувної мережі</w:t>
            </w:r>
          </w:p>
        </w:tc>
      </w:tr>
      <w:tr w:rsidR="00ED5442" w:rsidRPr="00ED5442" w:rsidTr="004D7FC0">
        <w:tc>
          <w:tcPr>
            <w:tcW w:w="4286" w:type="dxa"/>
          </w:tcPr>
          <w:p w:rsidR="00ED5442" w:rsidRPr="00ED5442" w:rsidRDefault="00ED5442" w:rsidP="004D7FC0">
            <w:pPr>
              <w:rPr>
                <w:lang w:val="uk-UA"/>
              </w:rPr>
            </w:pPr>
            <w:r w:rsidRPr="00ED5442">
              <w:rPr>
                <w:lang w:val="uk-UA"/>
              </w:rPr>
              <w:t>9.</w:t>
            </w:r>
            <w:r w:rsidRPr="00ED5442">
              <w:rPr>
                <w:lang w:val="uk-UA"/>
              </w:rPr>
              <w:tab/>
              <w:t>Вичерпний перелік документів, необхідних для отримання адміністративної послуги, а також вимоги до них</w:t>
            </w:r>
          </w:p>
        </w:tc>
        <w:tc>
          <w:tcPr>
            <w:tcW w:w="5285" w:type="dxa"/>
          </w:tcPr>
          <w:p w:rsidR="00ED5442" w:rsidRPr="00ED5442" w:rsidRDefault="00ED5442" w:rsidP="004D7FC0">
            <w:pPr>
              <w:pStyle w:val="m-458035285135145389s16"/>
              <w:shd w:val="clear" w:color="auto" w:fill="FFFFFF"/>
              <w:spacing w:before="90" w:beforeAutospacing="0" w:after="0" w:afterAutospacing="0" w:line="324" w:lineRule="atLeast"/>
              <w:jc w:val="both"/>
              <w:rPr>
                <w:b/>
                <w:color w:val="222222"/>
                <w:sz w:val="28"/>
                <w:szCs w:val="28"/>
                <w:highlight w:val="yellow"/>
                <w:lang w:val="uk-UA"/>
              </w:rPr>
            </w:pPr>
            <w:r w:rsidRPr="00ED5442">
              <w:rPr>
                <w:sz w:val="28"/>
                <w:szCs w:val="28"/>
                <w:lang w:val="uk-UA"/>
              </w:rPr>
              <w:t xml:space="preserve"> </w:t>
            </w:r>
            <w:r w:rsidRPr="00ED5442">
              <w:rPr>
                <w:rStyle w:val="m-458035285135145389bumpedfont15"/>
                <w:b/>
                <w:color w:val="222222"/>
                <w:sz w:val="28"/>
                <w:szCs w:val="28"/>
                <w:u w:val="single"/>
                <w:lang w:val="uk-UA"/>
              </w:rPr>
              <w:t>Для фізичних осіб - підприємців:</w:t>
            </w:r>
          </w:p>
          <w:p w:rsidR="00ED5442" w:rsidRPr="00ED5442" w:rsidRDefault="00ED5442" w:rsidP="004D7FC0">
            <w:pPr>
              <w:pStyle w:val="m-458035285135145389s26"/>
              <w:shd w:val="clear" w:color="auto" w:fill="FFFFFF"/>
              <w:tabs>
                <w:tab w:val="left" w:pos="567"/>
                <w:tab w:val="left" w:pos="851"/>
              </w:tabs>
              <w:spacing w:before="0" w:beforeAutospacing="0" w:after="0" w:afterAutospacing="0"/>
              <w:ind w:firstLine="525"/>
              <w:jc w:val="both"/>
              <w:rPr>
                <w:rStyle w:val="m-458035285135145389bumpedfont15"/>
                <w:color w:val="222222"/>
                <w:sz w:val="28"/>
                <w:szCs w:val="28"/>
                <w:lang w:val="uk-UA"/>
              </w:rPr>
            </w:pPr>
            <w:r w:rsidRPr="00ED5442">
              <w:rPr>
                <w:rStyle w:val="m-458035285135145389bumpedfont15"/>
                <w:color w:val="222222"/>
                <w:sz w:val="28"/>
                <w:szCs w:val="28"/>
                <w:lang w:val="uk-UA"/>
              </w:rPr>
              <w:t>-</w:t>
            </w:r>
            <w:r w:rsidRPr="00ED5442">
              <w:rPr>
                <w:rStyle w:val="m-458035285135145389bumpedfont15"/>
                <w:color w:val="222222"/>
                <w:sz w:val="28"/>
                <w:szCs w:val="28"/>
                <w:lang w:val="uk-UA"/>
              </w:rPr>
              <w:tab/>
              <w:t>копія технічного паспорту , копія документу про</w:t>
            </w:r>
            <w:r w:rsidRPr="00ED5442">
              <w:rPr>
                <w:rStyle w:val="m-458035285135145389bumpedfont15"/>
                <w:color w:val="222222"/>
                <w:sz w:val="28"/>
                <w:szCs w:val="28"/>
              </w:rPr>
              <w:t> </w:t>
            </w:r>
            <w:r w:rsidRPr="00ED5442">
              <w:rPr>
                <w:rStyle w:val="m-458035285135145389bumpedfont15"/>
                <w:color w:val="222222"/>
                <w:sz w:val="28"/>
                <w:szCs w:val="28"/>
                <w:lang w:val="uk-UA"/>
              </w:rPr>
              <w:t>право власності (користування) на засоби пересувної мережі</w:t>
            </w:r>
            <w:r w:rsidRPr="00ED5442">
              <w:rPr>
                <w:rStyle w:val="m-458035285135145389bumpedfont15"/>
                <w:color w:val="222222"/>
                <w:sz w:val="28"/>
                <w:szCs w:val="28"/>
              </w:rPr>
              <w:t> </w:t>
            </w:r>
            <w:r w:rsidRPr="00ED5442">
              <w:rPr>
                <w:rStyle w:val="m-458035285135145389bumpedfont15"/>
                <w:color w:val="222222"/>
                <w:sz w:val="28"/>
                <w:szCs w:val="28"/>
                <w:lang w:val="uk-UA"/>
              </w:rPr>
              <w:t>(для автомагазинів, автокафе,</w:t>
            </w:r>
            <w:r w:rsidRPr="00ED5442">
              <w:rPr>
                <w:sz w:val="28"/>
                <w:szCs w:val="28"/>
                <w:lang w:val="uk-UA"/>
              </w:rPr>
              <w:t xml:space="preserve"> автокав’ярні, </w:t>
            </w:r>
            <w:r w:rsidRPr="00ED5442">
              <w:rPr>
                <w:rStyle w:val="m-458035285135145389bumpedfont15"/>
                <w:color w:val="222222"/>
                <w:sz w:val="28"/>
                <w:szCs w:val="28"/>
                <w:lang w:val="uk-UA"/>
              </w:rPr>
              <w:t xml:space="preserve"> авторозвозок, автоцистерн, лавок-автопричепів тощо) ;</w:t>
            </w:r>
          </w:p>
          <w:p w:rsidR="00ED5442" w:rsidRPr="00ED5442" w:rsidRDefault="00ED5442" w:rsidP="004D7FC0">
            <w:pPr>
              <w:pStyle w:val="m-458035285135145389s26"/>
              <w:shd w:val="clear" w:color="auto" w:fill="FFFFFF"/>
              <w:tabs>
                <w:tab w:val="left" w:pos="851"/>
              </w:tabs>
              <w:spacing w:before="0" w:beforeAutospacing="0" w:after="0" w:afterAutospacing="0"/>
              <w:ind w:firstLine="567"/>
              <w:contextualSpacing/>
              <w:jc w:val="both"/>
              <w:rPr>
                <w:rStyle w:val="m-458035285135145389bumpedfont15"/>
                <w:color w:val="222222"/>
                <w:sz w:val="28"/>
                <w:szCs w:val="28"/>
                <w:lang w:val="uk-UA"/>
              </w:rPr>
            </w:pPr>
            <w:r w:rsidRPr="00ED5442">
              <w:rPr>
                <w:rStyle w:val="m-458035285135145389bumpedfont15"/>
                <w:color w:val="222222"/>
                <w:sz w:val="28"/>
                <w:szCs w:val="28"/>
                <w:lang w:val="uk-UA"/>
              </w:rPr>
              <w:t>-</w:t>
            </w:r>
            <w:r w:rsidRPr="00ED5442">
              <w:rPr>
                <w:rStyle w:val="m-458035285135145389bumpedfont15"/>
                <w:color w:val="222222"/>
                <w:sz w:val="28"/>
                <w:szCs w:val="28"/>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ED5442" w:rsidRPr="00ED5442" w:rsidRDefault="00ED5442" w:rsidP="00ED5442">
            <w:pPr>
              <w:pStyle w:val="a5"/>
              <w:numPr>
                <w:ilvl w:val="0"/>
                <w:numId w:val="10"/>
              </w:numPr>
              <w:tabs>
                <w:tab w:val="left" w:pos="851"/>
              </w:tabs>
              <w:spacing w:after="0" w:line="240" w:lineRule="auto"/>
              <w:ind w:left="0" w:firstLine="567"/>
              <w:jc w:val="both"/>
              <w:rPr>
                <w:rFonts w:ascii="Times New Roman" w:hAnsi="Times New Roman"/>
                <w:sz w:val="28"/>
                <w:szCs w:val="28"/>
              </w:rPr>
            </w:pPr>
            <w:r w:rsidRPr="00ED5442">
              <w:rPr>
                <w:rFonts w:ascii="Times New Roman" w:hAnsi="Times New Roman"/>
                <w:sz w:val="28"/>
                <w:szCs w:val="28"/>
              </w:rPr>
              <w:t>копія повідомлення  Управління Держпродспоживслужби  в м. Сєвєродонецьку про проведення державної реєстрації потужностей;</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Style w:val="m-458035285135145389bumpedfont15"/>
                <w:rFonts w:ascii="Times New Roman" w:hAnsi="Times New Roman"/>
                <w:color w:val="222222"/>
                <w:sz w:val="28"/>
                <w:szCs w:val="28"/>
              </w:rPr>
            </w:pPr>
            <w:r w:rsidRPr="00ED5442">
              <w:rPr>
                <w:rFonts w:ascii="Times New Roman" w:hAnsi="Times New Roman"/>
                <w:sz w:val="28"/>
                <w:szCs w:val="28"/>
              </w:rPr>
              <w:t xml:space="preserve">копія дозволу Управління Держпраці у Луганській області </w:t>
            </w:r>
            <w:r w:rsidRPr="00ED5442">
              <w:rPr>
                <w:rStyle w:val="m-458035285135145389bumpedfont15"/>
                <w:rFonts w:ascii="Times New Roman" w:hAnsi="Times New Roman"/>
                <w:color w:val="222222"/>
                <w:sz w:val="28"/>
                <w:szCs w:val="28"/>
              </w:rPr>
              <w:t>на виконання робіт підвищеної небезпеки та на експлуатацію (застосування) машин, механізмів, устаткування підвищеної небезпеки (у разі застосування скрапленого газу);</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Style w:val="m-458035285135145389bumpedfont15"/>
                <w:rFonts w:ascii="Times New Roman" w:hAnsi="Times New Roman"/>
                <w:color w:val="222222"/>
                <w:sz w:val="28"/>
                <w:szCs w:val="28"/>
              </w:rPr>
            </w:pPr>
            <w:r w:rsidRPr="00ED5442">
              <w:rPr>
                <w:rFonts w:ascii="Times New Roman" w:hAnsi="Times New Roman"/>
                <w:sz w:val="28"/>
                <w:szCs w:val="28"/>
              </w:rPr>
              <w:t>копія Технічних умов на розміщення,погоджених з Управлінням патрульної поліції в Луганській області (якщо об’єкт торгівлі розміщено в межах «червоних ліній» вулиць);</w:t>
            </w:r>
          </w:p>
          <w:p w:rsidR="00ED5442" w:rsidRPr="00ED5442" w:rsidRDefault="00ED5442" w:rsidP="004D7FC0">
            <w:pPr>
              <w:tabs>
                <w:tab w:val="left" w:pos="851"/>
              </w:tabs>
              <w:ind w:left="567"/>
              <w:jc w:val="both"/>
              <w:rPr>
                <w:lang w:val="uk-UA"/>
              </w:rPr>
            </w:pPr>
            <w:r w:rsidRPr="00ED5442">
              <w:rPr>
                <w:lang w:val="uk-UA"/>
              </w:rPr>
              <w:t>-</w:t>
            </w:r>
            <w:r w:rsidRPr="00ED5442">
              <w:rPr>
                <w:lang w:val="uk-UA"/>
              </w:rPr>
              <w:tab/>
              <w:t>фото засобу пересувної мережі ;</w:t>
            </w:r>
          </w:p>
          <w:p w:rsidR="00ED5442" w:rsidRPr="00ED5442" w:rsidRDefault="00ED5442" w:rsidP="004D7FC0">
            <w:pPr>
              <w:tabs>
                <w:tab w:val="left" w:pos="567"/>
                <w:tab w:val="left" w:pos="851"/>
              </w:tabs>
              <w:jc w:val="both"/>
              <w:rPr>
                <w:lang w:val="uk-UA"/>
              </w:rPr>
            </w:pPr>
            <w:r w:rsidRPr="00ED5442">
              <w:rPr>
                <w:lang w:val="uk-UA"/>
              </w:rPr>
              <w:tab/>
              <w:t>-</w:t>
            </w:r>
            <w:r w:rsidRPr="00ED5442">
              <w:rPr>
                <w:lang w:val="uk-UA"/>
              </w:rPr>
              <w:tab/>
              <w:t xml:space="preserve">письмова згода управителя </w:t>
            </w:r>
            <w:r w:rsidRPr="00ED5442">
              <w:rPr>
                <w:lang w:val="uk-UA"/>
              </w:rPr>
              <w:lastRenderedPageBreak/>
              <w:t>багатоквартирного будинку або об’єднання співвласників багатоквартирного будинку (у разі розміщення засобу пересувної мережі в межах прибудинкової території);</w:t>
            </w:r>
          </w:p>
          <w:p w:rsidR="00ED5442" w:rsidRPr="00ED5442" w:rsidRDefault="00ED5442" w:rsidP="004D7FC0">
            <w:pPr>
              <w:tabs>
                <w:tab w:val="left" w:pos="567"/>
                <w:tab w:val="left" w:pos="851"/>
              </w:tabs>
              <w:ind w:firstLine="567"/>
              <w:jc w:val="both"/>
            </w:pPr>
            <w:r w:rsidRPr="00ED5442">
              <w:t>-</w:t>
            </w:r>
            <w:r w:rsidRPr="00ED5442">
              <w:tab/>
              <w:t>письмова згода власника земельної ділянки або землекористувача (у разі розміщення засобу пересувної мережі на землях, які передані у користування юридичним або фізичним особам, або знаходяться у приватній власності).</w:t>
            </w:r>
          </w:p>
          <w:p w:rsidR="00ED5442" w:rsidRPr="00ED5442" w:rsidRDefault="00ED5442" w:rsidP="004D7FC0">
            <w:pPr>
              <w:pStyle w:val="a5"/>
              <w:spacing w:after="0" w:line="240" w:lineRule="auto"/>
              <w:ind w:left="284"/>
              <w:jc w:val="both"/>
              <w:rPr>
                <w:rFonts w:ascii="Times New Roman" w:hAnsi="Times New Roman"/>
                <w:b/>
                <w:color w:val="222222"/>
                <w:sz w:val="28"/>
                <w:szCs w:val="28"/>
              </w:rPr>
            </w:pPr>
            <w:r w:rsidRPr="00ED5442">
              <w:rPr>
                <w:rFonts w:ascii="Times New Roman" w:hAnsi="Times New Roman"/>
                <w:sz w:val="28"/>
                <w:szCs w:val="28"/>
              </w:rPr>
              <w:t xml:space="preserve"> </w:t>
            </w:r>
            <w:r w:rsidRPr="00ED5442">
              <w:rPr>
                <w:rStyle w:val="m-458035285135145389bumpedfont15"/>
                <w:rFonts w:ascii="Times New Roman" w:hAnsi="Times New Roman"/>
                <w:b/>
                <w:color w:val="222222"/>
                <w:sz w:val="28"/>
                <w:szCs w:val="28"/>
                <w:u w:val="single"/>
              </w:rPr>
              <w:t>Для юридичних осіб:</w:t>
            </w:r>
          </w:p>
          <w:p w:rsidR="00ED5442" w:rsidRPr="00ED5442" w:rsidRDefault="00ED5442" w:rsidP="004D7FC0">
            <w:pPr>
              <w:pStyle w:val="m-458035285135145389s26"/>
              <w:shd w:val="clear" w:color="auto" w:fill="FFFFFF"/>
              <w:spacing w:before="0" w:beforeAutospacing="0" w:after="0" w:afterAutospacing="0"/>
              <w:ind w:firstLine="567"/>
              <w:jc w:val="both"/>
              <w:rPr>
                <w:rStyle w:val="m-458035285135145389bumpedfont15"/>
                <w:color w:val="222222"/>
                <w:sz w:val="28"/>
                <w:szCs w:val="28"/>
                <w:lang w:val="uk-UA"/>
              </w:rPr>
            </w:pPr>
            <w:r w:rsidRPr="00ED5442">
              <w:rPr>
                <w:rStyle w:val="m-458035285135145389bumpedfont15"/>
                <w:color w:val="222222"/>
                <w:sz w:val="28"/>
                <w:szCs w:val="28"/>
                <w:lang w:val="uk-UA"/>
              </w:rPr>
              <w:t>- копії технічного паспорту, копію документу про</w:t>
            </w:r>
            <w:r w:rsidRPr="00ED5442">
              <w:rPr>
                <w:rStyle w:val="m-458035285135145389bumpedfont15"/>
                <w:color w:val="222222"/>
                <w:sz w:val="28"/>
                <w:szCs w:val="28"/>
              </w:rPr>
              <w:t> </w:t>
            </w:r>
            <w:r w:rsidRPr="00ED5442">
              <w:rPr>
                <w:rStyle w:val="m-458035285135145389bumpedfont15"/>
                <w:color w:val="222222"/>
                <w:sz w:val="28"/>
                <w:szCs w:val="28"/>
                <w:lang w:val="uk-UA"/>
              </w:rPr>
              <w:t>право власності (користування) на засоби пересувної мережі</w:t>
            </w:r>
            <w:r w:rsidRPr="00ED5442">
              <w:rPr>
                <w:rStyle w:val="m-458035285135145389bumpedfont15"/>
                <w:color w:val="222222"/>
                <w:sz w:val="28"/>
                <w:szCs w:val="28"/>
              </w:rPr>
              <w:t> </w:t>
            </w:r>
            <w:r w:rsidRPr="00ED5442">
              <w:rPr>
                <w:rStyle w:val="m-458035285135145389bumpedfont15"/>
                <w:color w:val="222222"/>
                <w:sz w:val="28"/>
                <w:szCs w:val="28"/>
                <w:lang w:val="uk-UA"/>
              </w:rPr>
              <w:t>(для автомагазинів, автокафе,</w:t>
            </w:r>
            <w:r w:rsidRPr="00ED5442">
              <w:rPr>
                <w:sz w:val="28"/>
                <w:szCs w:val="28"/>
                <w:lang w:val="uk-UA"/>
              </w:rPr>
              <w:t xml:space="preserve"> автокав’ярні, </w:t>
            </w:r>
            <w:r w:rsidRPr="00ED5442">
              <w:rPr>
                <w:rStyle w:val="m-458035285135145389bumpedfont15"/>
                <w:color w:val="222222"/>
                <w:sz w:val="28"/>
                <w:szCs w:val="28"/>
                <w:lang w:val="uk-UA"/>
              </w:rPr>
              <w:t xml:space="preserve"> авторозвозок, автоцистерн, лавок-автопричепів тощо) ;</w:t>
            </w:r>
          </w:p>
          <w:p w:rsidR="00ED5442" w:rsidRPr="00ED5442" w:rsidRDefault="00ED5442" w:rsidP="004D7FC0">
            <w:pPr>
              <w:pStyle w:val="m-458035285135145389s26"/>
              <w:shd w:val="clear" w:color="auto" w:fill="FFFFFF"/>
              <w:tabs>
                <w:tab w:val="left" w:pos="851"/>
              </w:tabs>
              <w:spacing w:before="0" w:beforeAutospacing="0" w:after="0" w:afterAutospacing="0"/>
              <w:ind w:firstLine="567"/>
              <w:jc w:val="both"/>
              <w:rPr>
                <w:rStyle w:val="m-458035285135145389bumpedfont15"/>
                <w:color w:val="222222"/>
                <w:sz w:val="28"/>
                <w:szCs w:val="28"/>
                <w:lang w:val="uk-UA"/>
              </w:rPr>
            </w:pPr>
            <w:r w:rsidRPr="00ED5442">
              <w:rPr>
                <w:rStyle w:val="m-458035285135145389bumpedfont15"/>
                <w:color w:val="222222"/>
                <w:sz w:val="28"/>
                <w:szCs w:val="28"/>
                <w:lang w:val="uk-UA"/>
              </w:rPr>
              <w:t>-</w:t>
            </w:r>
            <w:r w:rsidRPr="00ED5442">
              <w:rPr>
                <w:rStyle w:val="m-458035285135145389bumpedfont15"/>
                <w:color w:val="222222"/>
                <w:sz w:val="28"/>
                <w:szCs w:val="28"/>
                <w:lang w:val="uk-UA"/>
              </w:rPr>
              <w:tab/>
              <w:t>схематичний план розміщення об’єкту пересувної мережі, із зазначенням розташування вітринної сторони розміщення технологічного обладнання;</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Fonts w:ascii="Times New Roman" w:hAnsi="Times New Roman"/>
                <w:sz w:val="28"/>
                <w:szCs w:val="28"/>
              </w:rPr>
            </w:pPr>
            <w:r w:rsidRPr="00ED5442">
              <w:rPr>
                <w:rFonts w:ascii="Times New Roman" w:hAnsi="Times New Roman"/>
                <w:sz w:val="28"/>
                <w:szCs w:val="28"/>
              </w:rPr>
              <w:t>копія повідомлення  Управління Держпродспоживслужби  в м. Сєвєродонецьку про проведення державної реєстрації потужностей;</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Fonts w:ascii="Times New Roman" w:hAnsi="Times New Roman"/>
                <w:sz w:val="28"/>
                <w:szCs w:val="28"/>
              </w:rPr>
            </w:pPr>
            <w:r w:rsidRPr="00ED5442">
              <w:rPr>
                <w:rFonts w:ascii="Times New Roman" w:hAnsi="Times New Roman"/>
                <w:sz w:val="28"/>
                <w:szCs w:val="28"/>
              </w:rPr>
              <w:t xml:space="preserve">копія дозволу Управління Держпраці у Луганській області </w:t>
            </w:r>
            <w:r w:rsidRPr="00ED5442">
              <w:rPr>
                <w:rStyle w:val="rvts0"/>
                <w:rFonts w:ascii="Times New Roman" w:hAnsi="Times New Roman"/>
                <w:sz w:val="28"/>
                <w:szCs w:val="28"/>
              </w:rPr>
              <w:t>на виконання робіт підвищеної небезпеки та на експлуатацію (застосування) машин, механізмів, устаткування підвищеної небезпеки</w:t>
            </w:r>
            <w:r w:rsidRPr="00ED5442">
              <w:rPr>
                <w:rFonts w:ascii="Times New Roman" w:hAnsi="Times New Roman"/>
                <w:sz w:val="28"/>
                <w:szCs w:val="28"/>
              </w:rPr>
              <w:t xml:space="preserve"> (у разі застосування скрапленого газу);</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Style w:val="m-458035285135145389bumpedfont15"/>
                <w:rFonts w:ascii="Times New Roman" w:hAnsi="Times New Roman"/>
                <w:color w:val="222222"/>
                <w:sz w:val="28"/>
                <w:szCs w:val="28"/>
              </w:rPr>
            </w:pPr>
            <w:r w:rsidRPr="00ED5442">
              <w:rPr>
                <w:rFonts w:ascii="Times New Roman" w:hAnsi="Times New Roman"/>
                <w:sz w:val="28"/>
                <w:szCs w:val="28"/>
              </w:rPr>
              <w:t>копія Технічних умов на розміщення,погоджених з Управлінням патрульної поліції в Луганській області (якщо об’єкт торгівлі розміщено в межах «червоних ліній» вулиць);</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Fonts w:ascii="Times New Roman" w:hAnsi="Times New Roman"/>
                <w:sz w:val="28"/>
                <w:szCs w:val="28"/>
              </w:rPr>
            </w:pPr>
            <w:r w:rsidRPr="00ED5442">
              <w:rPr>
                <w:rFonts w:ascii="Times New Roman" w:hAnsi="Times New Roman"/>
                <w:sz w:val="28"/>
                <w:szCs w:val="28"/>
              </w:rPr>
              <w:t>фото засобу пересувної мережі ;</w:t>
            </w:r>
          </w:p>
          <w:p w:rsidR="00ED5442" w:rsidRPr="00ED5442" w:rsidRDefault="00ED5442" w:rsidP="00ED5442">
            <w:pPr>
              <w:pStyle w:val="a5"/>
              <w:numPr>
                <w:ilvl w:val="0"/>
                <w:numId w:val="10"/>
              </w:numPr>
              <w:tabs>
                <w:tab w:val="left" w:pos="851"/>
              </w:tabs>
              <w:spacing w:after="0" w:line="240" w:lineRule="auto"/>
              <w:ind w:left="0" w:firstLine="567"/>
              <w:contextualSpacing w:val="0"/>
              <w:jc w:val="both"/>
              <w:rPr>
                <w:rFonts w:ascii="Times New Roman" w:hAnsi="Times New Roman"/>
                <w:sz w:val="28"/>
                <w:szCs w:val="28"/>
              </w:rPr>
            </w:pPr>
            <w:r w:rsidRPr="00ED5442">
              <w:rPr>
                <w:rFonts w:ascii="Times New Roman" w:hAnsi="Times New Roman"/>
                <w:sz w:val="28"/>
                <w:szCs w:val="28"/>
              </w:rPr>
              <w:t xml:space="preserve">письмова згода управителя багатоквартирного будинку або об’єднання співвласників багатоквартирного будинку (у разі </w:t>
            </w:r>
            <w:r w:rsidRPr="00ED5442">
              <w:rPr>
                <w:rFonts w:ascii="Times New Roman" w:hAnsi="Times New Roman"/>
                <w:sz w:val="28"/>
                <w:szCs w:val="28"/>
              </w:rPr>
              <w:lastRenderedPageBreak/>
              <w:t>розміщення засобу пересувної мережі в межах прибудинкової території);</w:t>
            </w:r>
          </w:p>
          <w:p w:rsidR="00ED5442" w:rsidRPr="00ED5442" w:rsidRDefault="00ED5442" w:rsidP="001011E1">
            <w:pPr>
              <w:pStyle w:val="a5"/>
              <w:numPr>
                <w:ilvl w:val="0"/>
                <w:numId w:val="10"/>
              </w:numPr>
              <w:tabs>
                <w:tab w:val="left" w:pos="567"/>
                <w:tab w:val="left" w:pos="851"/>
                <w:tab w:val="left" w:pos="1560"/>
              </w:tabs>
              <w:spacing w:after="0" w:line="240" w:lineRule="auto"/>
              <w:ind w:left="0" w:firstLine="567"/>
              <w:contextualSpacing w:val="0"/>
              <w:jc w:val="both"/>
              <w:rPr>
                <w:rFonts w:ascii="Times New Roman" w:hAnsi="Times New Roman"/>
                <w:color w:val="000000"/>
                <w:sz w:val="28"/>
                <w:szCs w:val="28"/>
                <w:lang w:val="uk-UA"/>
              </w:rPr>
            </w:pPr>
            <w:r w:rsidRPr="00ED5442">
              <w:rPr>
                <w:rFonts w:ascii="Times New Roman" w:hAnsi="Times New Roman"/>
                <w:sz w:val="28"/>
                <w:szCs w:val="28"/>
              </w:rPr>
              <w:t>письмова згода власника земельної ділянки або землекористувача(у разі розміщення засобу пересувної мережі на землях, які передані у користування юридичним або фізичним особам, або знаходяться у приватній власності ).</w:t>
            </w:r>
          </w:p>
        </w:tc>
      </w:tr>
      <w:tr w:rsidR="00ED5442" w:rsidRPr="00ED5442" w:rsidTr="004D7FC0">
        <w:tc>
          <w:tcPr>
            <w:tcW w:w="4286" w:type="dxa"/>
          </w:tcPr>
          <w:p w:rsidR="00ED5442" w:rsidRPr="00ED5442" w:rsidRDefault="00ED5442" w:rsidP="004D7FC0">
            <w:pPr>
              <w:rPr>
                <w:lang w:val="uk-UA"/>
              </w:rPr>
            </w:pPr>
            <w:r w:rsidRPr="00ED5442">
              <w:rPr>
                <w:lang w:val="uk-UA"/>
              </w:rPr>
              <w:lastRenderedPageBreak/>
              <w:t>10.</w:t>
            </w:r>
            <w:r w:rsidRPr="00ED5442">
              <w:rPr>
                <w:lang w:val="uk-UA"/>
              </w:rPr>
              <w:tab/>
              <w:t>Порядок та спосіб подання документів, необхідних для отримання адміністративної послуги</w:t>
            </w:r>
            <w:r w:rsidRPr="00ED5442">
              <w:rPr>
                <w:lang w:val="uk-UA"/>
              </w:rPr>
              <w:tab/>
            </w:r>
          </w:p>
        </w:tc>
        <w:tc>
          <w:tcPr>
            <w:tcW w:w="5285" w:type="dxa"/>
          </w:tcPr>
          <w:p w:rsidR="00ED5442" w:rsidRPr="00ED5442" w:rsidRDefault="00ED5442" w:rsidP="004D7FC0">
            <w:pPr>
              <w:jc w:val="both"/>
              <w:rPr>
                <w:lang w:val="uk-UA"/>
              </w:rPr>
            </w:pPr>
            <w:r w:rsidRPr="00ED5442">
              <w:t xml:space="preserve">Одержувач адміністративної послуги подає документи вказані в пункті </w:t>
            </w:r>
            <w:r w:rsidRPr="00ED5442">
              <w:rPr>
                <w:lang w:val="uk-UA"/>
              </w:rPr>
              <w:t>9</w:t>
            </w:r>
            <w:r w:rsidRPr="00ED5442">
              <w:t xml:space="preserve"> до </w:t>
            </w:r>
            <w:r w:rsidRPr="00ED5442">
              <w:rPr>
                <w:lang w:val="uk-UA"/>
              </w:rPr>
              <w:t>Центру надання адміністративних послуг особисто (через представника)  або поштою</w:t>
            </w:r>
          </w:p>
          <w:p w:rsidR="00ED5442" w:rsidRPr="00ED5442" w:rsidRDefault="00ED5442" w:rsidP="004D7FC0">
            <w:pPr>
              <w:jc w:val="both"/>
              <w:rPr>
                <w:lang w:val="uk-UA"/>
              </w:rPr>
            </w:pPr>
          </w:p>
        </w:tc>
      </w:tr>
      <w:tr w:rsidR="00ED5442" w:rsidRPr="00ED5442" w:rsidTr="004D7FC0">
        <w:tc>
          <w:tcPr>
            <w:tcW w:w="4286" w:type="dxa"/>
          </w:tcPr>
          <w:p w:rsidR="00ED5442" w:rsidRPr="00ED5442" w:rsidRDefault="00ED5442" w:rsidP="004D7FC0">
            <w:pPr>
              <w:rPr>
                <w:lang w:val="uk-UA"/>
              </w:rPr>
            </w:pPr>
            <w:r w:rsidRPr="00ED5442">
              <w:rPr>
                <w:lang w:val="uk-UA"/>
              </w:rPr>
              <w:t>11.</w:t>
            </w:r>
            <w:r w:rsidRPr="00ED5442">
              <w:rPr>
                <w:lang w:val="uk-UA"/>
              </w:rPr>
              <w:tab/>
              <w:t>Платність надання адміністративної послуги</w:t>
            </w:r>
          </w:p>
        </w:tc>
        <w:tc>
          <w:tcPr>
            <w:tcW w:w="5285" w:type="dxa"/>
          </w:tcPr>
          <w:p w:rsidR="00ED5442" w:rsidRPr="00ED5442" w:rsidRDefault="00ED5442" w:rsidP="004D7FC0">
            <w:pPr>
              <w:rPr>
                <w:lang w:val="uk-UA"/>
              </w:rPr>
            </w:pPr>
            <w:r w:rsidRPr="00ED5442">
              <w:rPr>
                <w:lang w:val="uk-UA"/>
              </w:rPr>
              <w:t>безкоштовно</w:t>
            </w:r>
          </w:p>
        </w:tc>
      </w:tr>
      <w:tr w:rsidR="00ED5442" w:rsidRPr="00ED5442" w:rsidTr="004D7FC0">
        <w:tc>
          <w:tcPr>
            <w:tcW w:w="4286" w:type="dxa"/>
          </w:tcPr>
          <w:p w:rsidR="00ED5442" w:rsidRPr="00ED5442" w:rsidRDefault="00ED5442" w:rsidP="004D7FC0">
            <w:pPr>
              <w:rPr>
                <w:lang w:val="uk-UA"/>
              </w:rPr>
            </w:pPr>
            <w:r w:rsidRPr="00ED5442">
              <w:rPr>
                <w:lang w:val="uk-UA"/>
              </w:rPr>
              <w:t>12.</w:t>
            </w:r>
            <w:r w:rsidRPr="00ED5442">
              <w:rPr>
                <w:lang w:val="uk-UA"/>
              </w:rPr>
              <w:tab/>
              <w:t>Строк надання адміністративної послуги</w:t>
            </w:r>
            <w:r w:rsidRPr="00ED5442">
              <w:rPr>
                <w:lang w:val="uk-UA"/>
              </w:rPr>
              <w:tab/>
            </w:r>
          </w:p>
        </w:tc>
        <w:tc>
          <w:tcPr>
            <w:tcW w:w="5285" w:type="dxa"/>
          </w:tcPr>
          <w:p w:rsidR="00ED5442" w:rsidRPr="00ED5442" w:rsidRDefault="00ED5442" w:rsidP="004D7FC0">
            <w:r w:rsidRPr="00ED5442">
              <w:t>30 календарных днів з дня реєстрації заяви</w:t>
            </w:r>
          </w:p>
        </w:tc>
      </w:tr>
      <w:tr w:rsidR="00ED5442" w:rsidRPr="00ED5442" w:rsidTr="004D7FC0">
        <w:tc>
          <w:tcPr>
            <w:tcW w:w="4286" w:type="dxa"/>
          </w:tcPr>
          <w:p w:rsidR="00ED5442" w:rsidRPr="00ED5442" w:rsidRDefault="00ED5442" w:rsidP="004D7FC0">
            <w:pPr>
              <w:rPr>
                <w:lang w:val="uk-UA"/>
              </w:rPr>
            </w:pPr>
            <w:r w:rsidRPr="00ED5442">
              <w:rPr>
                <w:lang w:val="uk-UA"/>
              </w:rPr>
              <w:t>13.</w:t>
            </w:r>
            <w:r w:rsidRPr="00ED5442">
              <w:rPr>
                <w:lang w:val="uk-UA"/>
              </w:rPr>
              <w:tab/>
              <w:t>Перелік підстав для відмови у наданні адміністративної послуги</w:t>
            </w:r>
          </w:p>
        </w:tc>
        <w:tc>
          <w:tcPr>
            <w:tcW w:w="5285" w:type="dxa"/>
          </w:tcPr>
          <w:p w:rsidR="00ED5442" w:rsidRPr="00ED5442" w:rsidRDefault="00ED5442" w:rsidP="004D7FC0">
            <w:pPr>
              <w:ind w:firstLine="540"/>
              <w:jc w:val="both"/>
              <w:rPr>
                <w:rStyle w:val="FontStyle"/>
                <w:rFonts w:cs="Times New Roman"/>
                <w:sz w:val="28"/>
                <w:szCs w:val="28"/>
                <w:lang w:val="uk-UA"/>
              </w:rPr>
            </w:pPr>
            <w:r w:rsidRPr="00ED5442">
              <w:rPr>
                <w:rStyle w:val="FontStyle"/>
                <w:rFonts w:cs="Times New Roman"/>
                <w:sz w:val="28"/>
                <w:szCs w:val="28"/>
                <w:lang w:val="uk-UA"/>
              </w:rPr>
              <w:t>Підставами для відмови в наданні погодження  на розміщення засобів пересувної мережі є:</w:t>
            </w:r>
          </w:p>
          <w:p w:rsidR="00ED5442" w:rsidRPr="00ED5442" w:rsidRDefault="00ED5442" w:rsidP="004D7FC0">
            <w:pPr>
              <w:tabs>
                <w:tab w:val="left" w:pos="851"/>
              </w:tabs>
              <w:ind w:firstLine="567"/>
              <w:jc w:val="both"/>
            </w:pPr>
            <w:r w:rsidRPr="00ED5442">
              <w:rPr>
                <w:lang w:val="uk-UA"/>
              </w:rPr>
              <w:t xml:space="preserve"> </w:t>
            </w:r>
            <w:r w:rsidRPr="00ED5442">
              <w:t>місце, що запитується, вже надано іншим суб’єктам господарювання для розміщення засобу пересувної мережі;</w:t>
            </w:r>
          </w:p>
          <w:p w:rsidR="00ED5442" w:rsidRPr="00ED5442" w:rsidRDefault="00ED5442" w:rsidP="004D7FC0">
            <w:pPr>
              <w:tabs>
                <w:tab w:val="left" w:pos="851"/>
              </w:tabs>
              <w:ind w:firstLine="567"/>
              <w:jc w:val="both"/>
            </w:pPr>
            <w:r w:rsidRPr="00ED5442">
              <w:t>-</w:t>
            </w:r>
            <w:r w:rsidRPr="00ED5442">
              <w:tab/>
              <w:t>розміщення засобу пересувної мережі суперечить вимогам  визначеним в п. 3.5. Порядку;</w:t>
            </w:r>
            <w:r w:rsidRPr="00ED5442">
              <w:tab/>
            </w:r>
          </w:p>
          <w:p w:rsidR="00ED5442" w:rsidRPr="00ED5442" w:rsidRDefault="00ED5442" w:rsidP="004D7FC0">
            <w:pPr>
              <w:tabs>
                <w:tab w:val="left" w:pos="851"/>
              </w:tabs>
              <w:ind w:firstLine="567"/>
              <w:jc w:val="both"/>
            </w:pPr>
            <w:r w:rsidRPr="00ED5442">
              <w:t>-</w:t>
            </w:r>
            <w:r w:rsidRPr="00ED5442">
              <w:tab/>
              <w:t>подано неповний пакет документів, визначених п.</w:t>
            </w:r>
            <w:r w:rsidRPr="00ED5442">
              <w:rPr>
                <w:lang w:val="uk-UA"/>
              </w:rPr>
              <w:t>9</w:t>
            </w:r>
            <w:r w:rsidRPr="00ED5442">
              <w:t>;</w:t>
            </w:r>
          </w:p>
          <w:p w:rsidR="00ED5442" w:rsidRPr="00ED5442" w:rsidRDefault="00ED5442" w:rsidP="004D7FC0">
            <w:pPr>
              <w:jc w:val="both"/>
            </w:pPr>
            <w:r w:rsidRPr="00ED5442">
              <w:rPr>
                <w:lang w:val="uk-UA"/>
              </w:rPr>
              <w:t xml:space="preserve">         </w:t>
            </w:r>
            <w:r w:rsidRPr="00ED5442">
              <w:t>-</w:t>
            </w:r>
            <w:r w:rsidRPr="00ED5442">
              <w:tab/>
              <w:t>визначено невідповідність намірів заявника</w:t>
            </w:r>
            <w:r w:rsidRPr="00ED5442">
              <w:rPr>
                <w:lang w:val="uk-UA"/>
              </w:rPr>
              <w:t xml:space="preserve"> </w:t>
            </w:r>
            <w:r w:rsidRPr="00ED5442">
              <w:t>заявлено</w:t>
            </w:r>
            <w:r w:rsidRPr="00ED5442">
              <w:rPr>
                <w:lang w:val="uk-UA"/>
              </w:rPr>
              <w:t>му</w:t>
            </w:r>
            <w:r w:rsidRPr="00ED5442">
              <w:t xml:space="preserve"> місц</w:t>
            </w:r>
            <w:r w:rsidRPr="00ED5442">
              <w:rPr>
                <w:lang w:val="uk-UA"/>
              </w:rPr>
              <w:t>ю</w:t>
            </w:r>
            <w:r w:rsidRPr="00ED5442">
              <w:t xml:space="preserve"> розміщення засобу пересувної мережі, виду діяльності, асортименту товару, виду засобу пересувної мережі та іншим вимогам , що визначені в Схемі розміщення, в Переліку місць  та в даному Порядку, територія розміщення засобів пересувної мережі, яка вказана у заяві, відсутня у  Схемі розміщення.</w:t>
            </w:r>
          </w:p>
          <w:p w:rsidR="00ED5442" w:rsidRPr="00ED5442" w:rsidRDefault="00ED5442" w:rsidP="00E02CE7">
            <w:pPr>
              <w:pStyle w:val="a5"/>
              <w:numPr>
                <w:ilvl w:val="0"/>
                <w:numId w:val="10"/>
              </w:numPr>
              <w:tabs>
                <w:tab w:val="left" w:pos="567"/>
                <w:tab w:val="left" w:pos="851"/>
              </w:tabs>
              <w:spacing w:after="0"/>
              <w:ind w:left="0" w:firstLine="567"/>
              <w:contextualSpacing w:val="0"/>
              <w:jc w:val="both"/>
              <w:rPr>
                <w:rFonts w:ascii="Times New Roman" w:hAnsi="Times New Roman"/>
                <w:sz w:val="28"/>
                <w:szCs w:val="28"/>
                <w:lang w:val="uk-UA"/>
              </w:rPr>
            </w:pPr>
            <w:r w:rsidRPr="004D7FC0">
              <w:rPr>
                <w:rFonts w:ascii="Times New Roman" w:hAnsi="Times New Roman"/>
                <w:sz w:val="28"/>
                <w:szCs w:val="28"/>
              </w:rPr>
              <w:t xml:space="preserve">відсутня можливість розміщення засобу пересувної мережі за заявленою адресою (здійснення перешкод у </w:t>
            </w:r>
            <w:r w:rsidRPr="004D7FC0">
              <w:rPr>
                <w:rFonts w:ascii="Times New Roman" w:hAnsi="Times New Roman"/>
                <w:sz w:val="28"/>
                <w:szCs w:val="28"/>
              </w:rPr>
              <w:lastRenderedPageBreak/>
              <w:t>пересуванні громадян, заплановані ремонтні роботи, створення перешкод для руху або паркування транспорту, порушення естетичного вигляду об’єктів благоустрою)</w:t>
            </w:r>
          </w:p>
        </w:tc>
      </w:tr>
      <w:tr w:rsidR="00ED5442" w:rsidRPr="00915D16" w:rsidTr="004D7FC0">
        <w:trPr>
          <w:trHeight w:val="1541"/>
        </w:trPr>
        <w:tc>
          <w:tcPr>
            <w:tcW w:w="4286" w:type="dxa"/>
          </w:tcPr>
          <w:p w:rsidR="00ED5442" w:rsidRPr="00ED5442" w:rsidRDefault="00ED5442" w:rsidP="004D7FC0">
            <w:pPr>
              <w:rPr>
                <w:lang w:val="uk-UA"/>
              </w:rPr>
            </w:pPr>
            <w:r w:rsidRPr="00ED5442">
              <w:rPr>
                <w:lang w:val="uk-UA"/>
              </w:rPr>
              <w:lastRenderedPageBreak/>
              <w:t>14.</w:t>
            </w:r>
            <w:r w:rsidRPr="00ED5442">
              <w:rPr>
                <w:lang w:val="uk-UA"/>
              </w:rPr>
              <w:tab/>
              <w:t>Результат надання адміністративної послуги</w:t>
            </w:r>
          </w:p>
        </w:tc>
        <w:tc>
          <w:tcPr>
            <w:tcW w:w="5285" w:type="dxa"/>
          </w:tcPr>
          <w:p w:rsidR="00ED5442" w:rsidRPr="00ED5442" w:rsidRDefault="00ED5442" w:rsidP="004D7FC0">
            <w:pPr>
              <w:jc w:val="both"/>
              <w:rPr>
                <w:lang w:val="uk-UA"/>
              </w:rPr>
            </w:pPr>
            <w:r w:rsidRPr="00ED5442">
              <w:rPr>
                <w:lang w:val="uk-UA"/>
              </w:rPr>
              <w:t xml:space="preserve">Розпорядження керівника Сєвєродонецької міської ВЦА про  погодження  розміщення засобу пересувної мережі  або лист- відмова </w:t>
            </w:r>
          </w:p>
        </w:tc>
      </w:tr>
      <w:tr w:rsidR="00ED5442" w:rsidRPr="00ED5442" w:rsidTr="004D7FC0">
        <w:tc>
          <w:tcPr>
            <w:tcW w:w="4286" w:type="dxa"/>
          </w:tcPr>
          <w:p w:rsidR="00ED5442" w:rsidRPr="00ED5442" w:rsidRDefault="00ED5442" w:rsidP="004D7FC0">
            <w:pPr>
              <w:rPr>
                <w:lang w:val="uk-UA"/>
              </w:rPr>
            </w:pPr>
            <w:r w:rsidRPr="00ED5442">
              <w:rPr>
                <w:lang w:val="uk-UA"/>
              </w:rPr>
              <w:t>15.</w:t>
            </w:r>
            <w:r w:rsidRPr="00ED5442">
              <w:rPr>
                <w:lang w:val="uk-UA"/>
              </w:rPr>
              <w:tab/>
              <w:t>Способи отримання відповіді (результату)</w:t>
            </w:r>
          </w:p>
        </w:tc>
        <w:tc>
          <w:tcPr>
            <w:tcW w:w="5285" w:type="dxa"/>
          </w:tcPr>
          <w:p w:rsidR="00ED5442" w:rsidRPr="00ED5442" w:rsidRDefault="00ED5442" w:rsidP="004D7FC0">
            <w:pPr>
              <w:rPr>
                <w:lang w:val="uk-UA"/>
              </w:rPr>
            </w:pPr>
            <w:r w:rsidRPr="00ED5442">
              <w:rPr>
                <w:lang w:val="uk-UA"/>
              </w:rPr>
              <w:t>Особисто або уповноваженою особою в ЦНАП м.Сєвєродонецька (бульвар Дружби Народів</w:t>
            </w:r>
            <w:r w:rsidRPr="00ED5442">
              <w:t>, 32- А), або поштою.</w:t>
            </w:r>
          </w:p>
        </w:tc>
      </w:tr>
      <w:tr w:rsidR="00ED5442" w:rsidRPr="00ED5442" w:rsidTr="004D7FC0">
        <w:tc>
          <w:tcPr>
            <w:tcW w:w="4286" w:type="dxa"/>
          </w:tcPr>
          <w:p w:rsidR="00ED5442" w:rsidRPr="00ED5442" w:rsidRDefault="00ED5442" w:rsidP="004D7FC0">
            <w:pPr>
              <w:rPr>
                <w:lang w:val="uk-UA"/>
              </w:rPr>
            </w:pPr>
            <w:r w:rsidRPr="00ED5442">
              <w:rPr>
                <w:lang w:val="uk-UA"/>
              </w:rPr>
              <w:t>16.</w:t>
            </w:r>
            <w:r w:rsidRPr="00ED5442">
              <w:rPr>
                <w:lang w:val="uk-UA"/>
              </w:rPr>
              <w:tab/>
              <w:t>Примітка</w:t>
            </w:r>
          </w:p>
        </w:tc>
        <w:tc>
          <w:tcPr>
            <w:tcW w:w="5285" w:type="dxa"/>
          </w:tcPr>
          <w:p w:rsidR="00ED5442" w:rsidRPr="00ED5442" w:rsidRDefault="00ED5442" w:rsidP="004D7FC0">
            <w:pPr>
              <w:rPr>
                <w:lang w:val="uk-UA"/>
              </w:rPr>
            </w:pPr>
          </w:p>
        </w:tc>
      </w:tr>
    </w:tbl>
    <w:p w:rsidR="00ED5442" w:rsidRPr="00ED5442" w:rsidRDefault="00ED5442" w:rsidP="00ED5442">
      <w:pPr>
        <w:rPr>
          <w:lang w:val="uk-UA"/>
        </w:rPr>
      </w:pPr>
    </w:p>
    <w:p w:rsidR="00ED5442" w:rsidRPr="00ED5442" w:rsidRDefault="00ED5442" w:rsidP="001011E1">
      <w:pPr>
        <w:pStyle w:val="a5"/>
        <w:rPr>
          <w:rFonts w:ascii="Times New Roman" w:hAnsi="Times New Roman"/>
          <w:sz w:val="28"/>
          <w:szCs w:val="28"/>
        </w:rPr>
      </w:pPr>
    </w:p>
    <w:p w:rsidR="005F7803" w:rsidRPr="00ED5442" w:rsidRDefault="000A3061" w:rsidP="005F7803">
      <w:pPr>
        <w:pStyle w:val="a5"/>
        <w:ind w:left="0"/>
        <w:rPr>
          <w:rFonts w:ascii="Times New Roman" w:hAnsi="Times New Roman"/>
          <w:b/>
          <w:sz w:val="28"/>
          <w:szCs w:val="28"/>
          <w:lang w:val="uk-UA"/>
        </w:rPr>
      </w:pPr>
      <w:r w:rsidRPr="00ED5442">
        <w:rPr>
          <w:rFonts w:ascii="Times New Roman" w:hAnsi="Times New Roman"/>
          <w:b/>
          <w:sz w:val="28"/>
          <w:szCs w:val="28"/>
          <w:lang w:val="uk-UA"/>
        </w:rPr>
        <w:t>З</w:t>
      </w:r>
      <w:r w:rsidR="005F7803" w:rsidRPr="00ED5442">
        <w:rPr>
          <w:rFonts w:ascii="Times New Roman" w:hAnsi="Times New Roman"/>
          <w:b/>
          <w:sz w:val="28"/>
          <w:szCs w:val="28"/>
          <w:lang w:val="uk-UA"/>
        </w:rPr>
        <w:t xml:space="preserve">аступник керівника </w:t>
      </w:r>
    </w:p>
    <w:p w:rsidR="005F7803" w:rsidRPr="00ED5442" w:rsidRDefault="005F7803" w:rsidP="005F7803">
      <w:pPr>
        <w:pStyle w:val="a5"/>
        <w:ind w:left="0"/>
        <w:rPr>
          <w:rFonts w:ascii="Times New Roman" w:hAnsi="Times New Roman"/>
          <w:b/>
          <w:sz w:val="28"/>
          <w:szCs w:val="28"/>
          <w:lang w:val="uk-UA"/>
        </w:rPr>
      </w:pPr>
      <w:r w:rsidRPr="00ED5442">
        <w:rPr>
          <w:rFonts w:ascii="Times New Roman" w:hAnsi="Times New Roman"/>
          <w:b/>
          <w:sz w:val="28"/>
          <w:szCs w:val="28"/>
          <w:lang w:val="uk-UA"/>
        </w:rPr>
        <w:t xml:space="preserve">Сєвєродонецької міської ВЦА </w:t>
      </w:r>
      <w:r w:rsidRPr="00ED5442">
        <w:rPr>
          <w:rFonts w:ascii="Times New Roman" w:hAnsi="Times New Roman"/>
          <w:b/>
          <w:sz w:val="28"/>
          <w:szCs w:val="28"/>
          <w:lang w:val="uk-UA"/>
        </w:rPr>
        <w:tab/>
      </w:r>
      <w:r w:rsidRPr="00ED5442">
        <w:rPr>
          <w:rFonts w:ascii="Times New Roman" w:hAnsi="Times New Roman"/>
          <w:b/>
          <w:sz w:val="28"/>
          <w:szCs w:val="28"/>
          <w:lang w:val="uk-UA"/>
        </w:rPr>
        <w:tab/>
      </w:r>
      <w:r w:rsidRPr="00ED5442">
        <w:rPr>
          <w:rFonts w:ascii="Times New Roman" w:hAnsi="Times New Roman"/>
          <w:b/>
          <w:sz w:val="28"/>
          <w:szCs w:val="28"/>
          <w:lang w:val="uk-UA"/>
        </w:rPr>
        <w:tab/>
      </w:r>
      <w:r w:rsidRPr="00ED5442">
        <w:rPr>
          <w:rFonts w:ascii="Times New Roman" w:hAnsi="Times New Roman"/>
          <w:b/>
          <w:sz w:val="28"/>
          <w:szCs w:val="28"/>
          <w:lang w:val="uk-UA"/>
        </w:rPr>
        <w:tab/>
      </w:r>
      <w:r w:rsidRPr="00ED5442">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4D7FC0" w:rsidRDefault="004D7FC0">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4</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1011E1">
      <w:pPr>
        <w:pStyle w:val="a5"/>
        <w:tabs>
          <w:tab w:val="left" w:pos="5529"/>
        </w:tabs>
        <w:spacing w:after="0"/>
      </w:pPr>
    </w:p>
    <w:p w:rsidR="005F7803" w:rsidRPr="00FD37FA" w:rsidRDefault="005F7803" w:rsidP="001011E1">
      <w:pPr>
        <w:pStyle w:val="a5"/>
        <w:spacing w:after="0"/>
        <w:jc w:val="center"/>
        <w:rPr>
          <w:rFonts w:ascii="Times New Roman" w:hAnsi="Times New Roman"/>
          <w:sz w:val="28"/>
          <w:szCs w:val="28"/>
        </w:rPr>
      </w:pPr>
      <w:r w:rsidRPr="00FD37FA">
        <w:rPr>
          <w:rFonts w:ascii="Times New Roman" w:hAnsi="Times New Roman"/>
          <w:sz w:val="28"/>
          <w:szCs w:val="28"/>
        </w:rPr>
        <w:t>Інформаційна картка адміністративної послуги</w:t>
      </w:r>
      <w:r w:rsidR="00175734" w:rsidRPr="00FD37FA">
        <w:rPr>
          <w:rFonts w:ascii="Times New Roman" w:hAnsi="Times New Roman"/>
          <w:sz w:val="28"/>
          <w:szCs w:val="28"/>
          <w:lang w:val="uk-UA"/>
        </w:rPr>
        <w:t xml:space="preserve"> </w:t>
      </w:r>
      <w:r w:rsidRPr="001011E1">
        <w:rPr>
          <w:rFonts w:ascii="Times New Roman" w:hAnsi="Times New Roman"/>
          <w:sz w:val="28"/>
          <w:szCs w:val="28"/>
        </w:rPr>
        <w:t>№</w:t>
      </w:r>
      <w:r w:rsidR="00FD37FA" w:rsidRPr="00FD37FA">
        <w:rPr>
          <w:rFonts w:ascii="Times New Roman" w:hAnsi="Times New Roman"/>
          <w:sz w:val="28"/>
          <w:szCs w:val="28"/>
        </w:rPr>
        <w:t>01-04</w:t>
      </w:r>
      <w:r w:rsidR="00FD37FA" w:rsidRPr="00FD37FA">
        <w:rPr>
          <w:rFonts w:ascii="Times New Roman" w:hAnsi="Times New Roman"/>
          <w:sz w:val="28"/>
          <w:szCs w:val="28"/>
          <w:lang w:val="uk-UA"/>
        </w:rPr>
        <w:t xml:space="preserve"> (</w:t>
      </w:r>
      <w:r w:rsidR="00FD37FA" w:rsidRPr="00FD37FA">
        <w:rPr>
          <w:rFonts w:ascii="Times New Roman" w:hAnsi="Times New Roman"/>
          <w:sz w:val="28"/>
          <w:szCs w:val="28"/>
        </w:rPr>
        <w:t>01985</w:t>
      </w:r>
      <w:r w:rsidR="00FD37FA" w:rsidRPr="00FD37FA">
        <w:rPr>
          <w:rFonts w:ascii="Times New Roman" w:hAnsi="Times New Roman"/>
          <w:sz w:val="28"/>
          <w:szCs w:val="28"/>
          <w:lang w:val="uk-UA"/>
        </w:rPr>
        <w:t>)</w:t>
      </w:r>
    </w:p>
    <w:p w:rsidR="00175734" w:rsidRDefault="00175734" w:rsidP="001011E1">
      <w:pPr>
        <w:pStyle w:val="a5"/>
        <w:spacing w:after="0"/>
        <w:jc w:val="center"/>
        <w:rPr>
          <w:rFonts w:ascii="Times New Roman" w:hAnsi="Times New Roman"/>
          <w:b/>
          <w:sz w:val="28"/>
          <w:szCs w:val="28"/>
          <w:u w:val="single"/>
          <w:lang w:val="uk-UA"/>
        </w:rPr>
      </w:pPr>
      <w:r w:rsidRPr="00FD37FA">
        <w:rPr>
          <w:rFonts w:ascii="Times New Roman" w:hAnsi="Times New Roman"/>
          <w:b/>
          <w:sz w:val="28"/>
          <w:szCs w:val="28"/>
          <w:u w:val="single"/>
          <w:lang w:val="uk-UA"/>
        </w:rPr>
        <w:t xml:space="preserve">Визначення можливості </w:t>
      </w:r>
      <w:r w:rsidRPr="00FD37FA">
        <w:rPr>
          <w:rFonts w:ascii="Times New Roman" w:hAnsi="Times New Roman"/>
          <w:b/>
          <w:bCs/>
          <w:sz w:val="28"/>
          <w:szCs w:val="28"/>
          <w:u w:val="single"/>
          <w:lang w:val="uk-UA"/>
        </w:rPr>
        <w:t xml:space="preserve">продовження строку </w:t>
      </w:r>
      <w:r w:rsidRPr="00FD37FA">
        <w:rPr>
          <w:rFonts w:ascii="Times New Roman" w:hAnsi="Times New Roman"/>
          <w:b/>
          <w:sz w:val="28"/>
          <w:szCs w:val="28"/>
          <w:u w:val="single"/>
          <w:lang w:val="uk-UA"/>
        </w:rPr>
        <w:t>розміщення засобу пересувної мережі на території м. Сєвєродонецька</w:t>
      </w:r>
    </w:p>
    <w:p w:rsidR="00FD37FA" w:rsidRPr="00FD37FA" w:rsidRDefault="00FD37FA" w:rsidP="001011E1">
      <w:pPr>
        <w:pStyle w:val="a5"/>
        <w:spacing w:after="0"/>
        <w:jc w:val="center"/>
        <w:rPr>
          <w:rFonts w:ascii="Times New Roman" w:hAnsi="Times New Roman"/>
          <w:b/>
          <w:sz w:val="28"/>
          <w:szCs w:val="28"/>
          <w:u w:val="single"/>
          <w:lang w:val="uk-UA"/>
        </w:rPr>
      </w:pPr>
    </w:p>
    <w:p w:rsidR="00175734" w:rsidRPr="00B933E1" w:rsidRDefault="00175734" w:rsidP="001011E1">
      <w:pPr>
        <w:pStyle w:val="a5"/>
        <w:spacing w:after="0"/>
        <w:jc w:val="center"/>
        <w:rPr>
          <w:rFonts w:ascii="Times New Roman" w:hAnsi="Times New Roman"/>
          <w:b/>
          <w:sz w:val="28"/>
          <w:szCs w:val="28"/>
          <w:u w:val="single"/>
          <w:lang w:val="uk-UA"/>
        </w:rPr>
      </w:pPr>
      <w:r w:rsidRPr="00B933E1">
        <w:rPr>
          <w:rFonts w:ascii="Times New Roman" w:hAnsi="Times New Roman"/>
          <w:b/>
          <w:sz w:val="28"/>
          <w:szCs w:val="28"/>
          <w:u w:val="single"/>
          <w:lang w:val="uk-UA"/>
        </w:rPr>
        <w:t>Сєвєродонецька міська військово-цивільна адміністрація</w:t>
      </w:r>
      <w:r w:rsidRPr="00B933E1">
        <w:rPr>
          <w:rFonts w:ascii="Times New Roman" w:hAnsi="Times New Roman"/>
          <w:b/>
          <w:sz w:val="28"/>
          <w:szCs w:val="28"/>
          <w:lang w:val="uk-UA"/>
        </w:rPr>
        <w:t xml:space="preserve"> </w:t>
      </w:r>
      <w:r w:rsidRPr="00B933E1">
        <w:rPr>
          <w:rFonts w:ascii="Times New Roman" w:hAnsi="Times New Roman"/>
          <w:b/>
          <w:sz w:val="28"/>
          <w:szCs w:val="28"/>
          <w:u w:val="single"/>
          <w:lang w:val="uk-UA"/>
        </w:rPr>
        <w:t>Сєвєродонецького району Луганської області</w:t>
      </w:r>
    </w:p>
    <w:p w:rsidR="00175734" w:rsidRPr="00B933E1" w:rsidRDefault="00175734" w:rsidP="001011E1">
      <w:pPr>
        <w:pStyle w:val="a5"/>
        <w:spacing w:before="60" w:after="0"/>
        <w:jc w:val="center"/>
        <w:rPr>
          <w:rFonts w:ascii="Times New Roman" w:hAnsi="Times New Roman"/>
          <w:b/>
          <w:sz w:val="28"/>
          <w:szCs w:val="28"/>
          <w:u w:val="single"/>
        </w:rPr>
      </w:pPr>
      <w:r w:rsidRPr="00B933E1">
        <w:rPr>
          <w:rFonts w:ascii="Times New Roman" w:hAnsi="Times New Roman"/>
          <w:b/>
          <w:sz w:val="28"/>
          <w:szCs w:val="28"/>
          <w:u w:val="single"/>
        </w:rPr>
        <w:t>(відділ торгівлі та з захисту прав споживачів управління економічного розвитку)</w:t>
      </w:r>
    </w:p>
    <w:p w:rsidR="00175734" w:rsidRPr="00FD37FA" w:rsidRDefault="00175734" w:rsidP="001011E1">
      <w:pPr>
        <w:pStyle w:val="a5"/>
        <w:spacing w:after="0"/>
        <w:jc w:val="center"/>
        <w:rPr>
          <w:rFonts w:ascii="Times New Roman" w:hAnsi="Times New Roman"/>
          <w:sz w:val="28"/>
          <w:szCs w:val="28"/>
          <w:lang w:val="uk-UA"/>
        </w:rPr>
      </w:pPr>
      <w:r w:rsidRPr="00FD37FA">
        <w:rPr>
          <w:rFonts w:ascii="Times New Roman" w:hAnsi="Times New Roman"/>
          <w:sz w:val="28"/>
          <w:szCs w:val="28"/>
          <w:lang w:val="uk-UA"/>
        </w:rPr>
        <w:t>(найменування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2"/>
        <w:gridCol w:w="5269"/>
      </w:tblGrid>
      <w:tr w:rsidR="00175734" w:rsidRPr="00FD37FA" w:rsidTr="00175734">
        <w:tc>
          <w:tcPr>
            <w:tcW w:w="4302" w:type="dxa"/>
          </w:tcPr>
          <w:p w:rsidR="00175734" w:rsidRPr="00FD37FA" w:rsidRDefault="00175734" w:rsidP="00907BE4">
            <w:pPr>
              <w:rPr>
                <w:lang w:val="uk-UA"/>
              </w:rPr>
            </w:pPr>
            <w:r w:rsidRPr="00FD37FA">
              <w:rPr>
                <w:lang w:val="uk-UA"/>
              </w:rPr>
              <w:t>Найменування центру  надання адміністративн</w:t>
            </w:r>
            <w:r w:rsidR="00907BE4">
              <w:rPr>
                <w:lang w:val="uk-UA"/>
              </w:rPr>
              <w:t>их послуг</w:t>
            </w:r>
            <w:r w:rsidR="00FD37FA">
              <w:rPr>
                <w:lang w:val="uk-UA"/>
              </w:rPr>
              <w:t xml:space="preserve"> </w:t>
            </w:r>
          </w:p>
        </w:tc>
        <w:tc>
          <w:tcPr>
            <w:tcW w:w="5269" w:type="dxa"/>
          </w:tcPr>
          <w:p w:rsidR="00175734" w:rsidRPr="00FD37FA" w:rsidRDefault="00175734" w:rsidP="00C5277D">
            <w:pPr>
              <w:rPr>
                <w:lang w:val="uk-UA"/>
              </w:rPr>
            </w:pPr>
            <w:r w:rsidRPr="00FD37FA">
              <w:rPr>
                <w:lang w:val="uk-UA"/>
              </w:rPr>
              <w:t>Центр надання адміністративних послуг у</w:t>
            </w:r>
          </w:p>
          <w:p w:rsidR="00175734" w:rsidRPr="00FD37FA" w:rsidRDefault="00175734" w:rsidP="00C5277D">
            <w:pPr>
              <w:rPr>
                <w:lang w:val="uk-UA"/>
              </w:rPr>
            </w:pPr>
            <w:r w:rsidRPr="00FD37FA">
              <w:rPr>
                <w:lang w:val="uk-UA"/>
              </w:rPr>
              <w:t xml:space="preserve"> м. Сєвєродонецьку</w:t>
            </w:r>
          </w:p>
        </w:tc>
      </w:tr>
      <w:tr w:rsidR="00175734" w:rsidRPr="00FD37FA" w:rsidTr="00175734">
        <w:tc>
          <w:tcPr>
            <w:tcW w:w="9571" w:type="dxa"/>
            <w:gridSpan w:val="2"/>
          </w:tcPr>
          <w:p w:rsidR="00175734" w:rsidRPr="00FD37FA" w:rsidRDefault="00175734" w:rsidP="00C5277D">
            <w:pPr>
              <w:rPr>
                <w:lang w:val="uk-UA"/>
              </w:rPr>
            </w:pPr>
            <w:r w:rsidRPr="00FD37FA">
              <w:rPr>
                <w:b/>
                <w:lang w:val="uk-UA"/>
              </w:rPr>
              <w:t xml:space="preserve">                              Інформація про Центр надання адміністративних послуг</w:t>
            </w:r>
          </w:p>
        </w:tc>
      </w:tr>
      <w:tr w:rsidR="00175734" w:rsidRPr="00FD37FA" w:rsidTr="00175734">
        <w:tc>
          <w:tcPr>
            <w:tcW w:w="4302" w:type="dxa"/>
          </w:tcPr>
          <w:p w:rsidR="00175734" w:rsidRPr="00FD37FA" w:rsidRDefault="00175734" w:rsidP="00C5277D">
            <w:pPr>
              <w:rPr>
                <w:lang w:val="uk-UA"/>
              </w:rPr>
            </w:pPr>
            <w:r w:rsidRPr="00FD37FA">
              <w:rPr>
                <w:lang w:val="uk-UA"/>
              </w:rPr>
              <w:t>1.</w:t>
            </w:r>
            <w:r w:rsidRPr="00FD37FA">
              <w:rPr>
                <w:lang w:val="uk-UA"/>
              </w:rPr>
              <w:tab/>
              <w:t xml:space="preserve">Місцезнаходження </w:t>
            </w:r>
          </w:p>
        </w:tc>
        <w:tc>
          <w:tcPr>
            <w:tcW w:w="5269" w:type="dxa"/>
          </w:tcPr>
          <w:p w:rsidR="00175734" w:rsidRPr="00FD37FA" w:rsidRDefault="00175734" w:rsidP="00C5277D">
            <w:pPr>
              <w:rPr>
                <w:lang w:val="uk-UA"/>
              </w:rPr>
            </w:pPr>
            <w:r w:rsidRPr="00FD37FA">
              <w:rPr>
                <w:lang w:val="uk-UA"/>
              </w:rPr>
              <w:t>93400 Луганська обл., м.Сєвєродонецьк, бульвар Дружби Народів, 32-а</w:t>
            </w:r>
          </w:p>
        </w:tc>
      </w:tr>
      <w:tr w:rsidR="00175734" w:rsidRPr="00FD37FA" w:rsidTr="00175734">
        <w:tc>
          <w:tcPr>
            <w:tcW w:w="4302" w:type="dxa"/>
          </w:tcPr>
          <w:p w:rsidR="00175734" w:rsidRPr="00FD37FA" w:rsidRDefault="00175734" w:rsidP="00C5277D">
            <w:pPr>
              <w:rPr>
                <w:lang w:val="uk-UA"/>
              </w:rPr>
            </w:pPr>
            <w:r w:rsidRPr="00FD37FA">
              <w:rPr>
                <w:lang w:val="uk-UA"/>
              </w:rPr>
              <w:t>2.</w:t>
            </w:r>
            <w:r w:rsidRPr="00FD37FA">
              <w:rPr>
                <w:lang w:val="uk-UA"/>
              </w:rPr>
              <w:tab/>
              <w:t>Інформація щодо графіку прийому Центру надання адміністративних послуг</w:t>
            </w:r>
          </w:p>
        </w:tc>
        <w:tc>
          <w:tcPr>
            <w:tcW w:w="5269" w:type="dxa"/>
          </w:tcPr>
          <w:p w:rsidR="00175734" w:rsidRPr="00FD37FA" w:rsidRDefault="00175734" w:rsidP="00FD37FA">
            <w:pPr>
              <w:jc w:val="both"/>
              <w:rPr>
                <w:lang w:val="uk-UA"/>
              </w:rPr>
            </w:pPr>
            <w:r w:rsidRPr="00FD37FA">
              <w:rPr>
                <w:lang w:val="uk-UA"/>
              </w:rPr>
              <w:t>Понеділок,вівторок,середа з 8-30 до 15-30</w:t>
            </w:r>
          </w:p>
          <w:p w:rsidR="00175734" w:rsidRPr="00FD37FA" w:rsidRDefault="00175734" w:rsidP="00FD37FA">
            <w:pPr>
              <w:jc w:val="both"/>
            </w:pPr>
            <w:r w:rsidRPr="00FD37FA">
              <w:rPr>
                <w:lang w:val="uk-UA"/>
              </w:rPr>
              <w:t xml:space="preserve">четвер з 9-30 до </w:t>
            </w:r>
            <w:r w:rsidR="00FD37FA">
              <w:rPr>
                <w:lang w:val="uk-UA"/>
              </w:rPr>
              <w:t>20</w:t>
            </w:r>
            <w:r w:rsidRPr="00FD37FA">
              <w:rPr>
                <w:lang w:val="uk-UA"/>
              </w:rPr>
              <w:t>-00</w:t>
            </w:r>
          </w:p>
          <w:p w:rsidR="00175734" w:rsidRPr="00FD37FA" w:rsidRDefault="00175734" w:rsidP="00FD37FA">
            <w:pPr>
              <w:jc w:val="both"/>
              <w:rPr>
                <w:lang w:val="uk-UA"/>
              </w:rPr>
            </w:pPr>
            <w:r w:rsidRPr="00FD37FA">
              <w:rPr>
                <w:lang w:val="uk-UA"/>
              </w:rPr>
              <w:t xml:space="preserve">п’ятниця з 8-00 до 15-00 </w:t>
            </w:r>
          </w:p>
          <w:p w:rsidR="00175734" w:rsidRPr="00FD37FA" w:rsidRDefault="00175734" w:rsidP="00FD37FA">
            <w:pPr>
              <w:jc w:val="both"/>
              <w:rPr>
                <w:lang w:val="uk-UA"/>
              </w:rPr>
            </w:pPr>
            <w:r w:rsidRPr="00FD37FA">
              <w:t>субота з 8-00 до 15-00</w:t>
            </w:r>
          </w:p>
        </w:tc>
      </w:tr>
      <w:tr w:rsidR="00175734" w:rsidRPr="00FD37FA" w:rsidTr="00175734">
        <w:tc>
          <w:tcPr>
            <w:tcW w:w="4302" w:type="dxa"/>
          </w:tcPr>
          <w:p w:rsidR="00175734" w:rsidRPr="00FD37FA" w:rsidRDefault="00175734" w:rsidP="00C5277D">
            <w:pPr>
              <w:rPr>
                <w:lang w:val="uk-UA"/>
              </w:rPr>
            </w:pPr>
            <w:r w:rsidRPr="00FD37FA">
              <w:rPr>
                <w:lang w:val="uk-UA"/>
              </w:rPr>
              <w:t>3.</w:t>
            </w:r>
            <w:r w:rsidRPr="00FD37FA">
              <w:rPr>
                <w:lang w:val="uk-UA"/>
              </w:rPr>
              <w:tab/>
              <w:t>Телефон/факс (довідки), адреса електронної пошти суб’єкта надання адміністративної послуги</w:t>
            </w:r>
          </w:p>
        </w:tc>
        <w:tc>
          <w:tcPr>
            <w:tcW w:w="5269" w:type="dxa"/>
          </w:tcPr>
          <w:p w:rsidR="00175734" w:rsidRPr="00FD37FA" w:rsidRDefault="00175734" w:rsidP="00C5277D">
            <w:r w:rsidRPr="00FD37FA">
              <w:rPr>
                <w:lang w:val="uk-UA"/>
              </w:rPr>
              <w:t>тел.: (06452) 4-43-37</w:t>
            </w:r>
          </w:p>
          <w:p w:rsidR="00175734" w:rsidRPr="00FD37FA" w:rsidRDefault="00175734" w:rsidP="00C5277D">
            <w:pPr>
              <w:rPr>
                <w:lang w:val="uk-UA"/>
              </w:rPr>
            </w:pPr>
            <w:r w:rsidRPr="00FD37FA">
              <w:t>факс</w:t>
            </w:r>
            <w:r w:rsidRPr="00FD37FA">
              <w:rPr>
                <w:lang w:val="uk-UA"/>
              </w:rPr>
              <w:t>: (06452) 2-73-41</w:t>
            </w:r>
          </w:p>
          <w:p w:rsidR="00175734" w:rsidRPr="00FD37FA" w:rsidRDefault="00175734" w:rsidP="00C5277D">
            <w:r w:rsidRPr="00FD37FA">
              <w:rPr>
                <w:lang w:val="uk-UA"/>
              </w:rPr>
              <w:t xml:space="preserve">електронна адреса: </w:t>
            </w:r>
            <w:hyperlink r:id="rId15" w:history="1">
              <w:r w:rsidRPr="00FD37FA">
                <w:rPr>
                  <w:rStyle w:val="af"/>
                  <w:rFonts w:eastAsia="Calibri"/>
                  <w:lang w:val="en-US"/>
                </w:rPr>
                <w:t>cnap</w:t>
              </w:r>
              <w:r w:rsidRPr="00FD37FA">
                <w:rPr>
                  <w:rStyle w:val="af"/>
                  <w:rFonts w:eastAsia="Calibri"/>
                </w:rPr>
                <w:t>@</w:t>
              </w:r>
              <w:r w:rsidRPr="00FD37FA">
                <w:rPr>
                  <w:rStyle w:val="af"/>
                  <w:rFonts w:eastAsia="Calibri"/>
                  <w:lang w:val="en-US"/>
                </w:rPr>
                <w:t>sed</w:t>
              </w:r>
              <w:r w:rsidRPr="00FD37FA">
                <w:rPr>
                  <w:rStyle w:val="af"/>
                  <w:rFonts w:eastAsia="Calibri"/>
                </w:rPr>
                <w:t>-</w:t>
              </w:r>
              <w:r w:rsidRPr="00FD37FA">
                <w:rPr>
                  <w:rStyle w:val="af"/>
                  <w:rFonts w:eastAsia="Calibri"/>
                  <w:lang w:val="en-US"/>
                </w:rPr>
                <w:t>rada</w:t>
              </w:r>
              <w:r w:rsidRPr="00FD37FA">
                <w:rPr>
                  <w:rStyle w:val="af"/>
                  <w:rFonts w:eastAsia="Calibri"/>
                </w:rPr>
                <w:t>.</w:t>
              </w:r>
              <w:r w:rsidRPr="00FD37FA">
                <w:rPr>
                  <w:rStyle w:val="af"/>
                  <w:rFonts w:eastAsia="Calibri"/>
                  <w:lang w:val="en-US"/>
                </w:rPr>
                <w:t>gov</w:t>
              </w:r>
              <w:r w:rsidRPr="00FD37FA">
                <w:rPr>
                  <w:rStyle w:val="af"/>
                  <w:rFonts w:eastAsia="Calibri"/>
                </w:rPr>
                <w:t>.</w:t>
              </w:r>
              <w:r w:rsidRPr="00FD37FA">
                <w:rPr>
                  <w:rStyle w:val="af"/>
                  <w:rFonts w:eastAsia="Calibri"/>
                  <w:lang w:val="en-US"/>
                </w:rPr>
                <w:t>ua</w:t>
              </w:r>
            </w:hyperlink>
          </w:p>
          <w:p w:rsidR="00175734" w:rsidRPr="00FD37FA" w:rsidRDefault="00175734" w:rsidP="00FD37FA">
            <w:pPr>
              <w:rPr>
                <w:lang w:val="uk-UA"/>
              </w:rPr>
            </w:pPr>
            <w:r w:rsidRPr="00FD37FA">
              <w:rPr>
                <w:lang w:val="uk-UA"/>
              </w:rPr>
              <w:t>сторінка веб-сайту:</w:t>
            </w:r>
            <w:r w:rsidRPr="00FD37FA">
              <w:t xml:space="preserve"> </w:t>
            </w:r>
            <w:hyperlink r:id="rId16" w:history="1">
              <w:r w:rsidR="00FD37FA" w:rsidRPr="00FD37FA">
                <w:rPr>
                  <w:rStyle w:val="af"/>
                  <w:rFonts w:eastAsia="Calibri"/>
                  <w:lang w:val="en-US"/>
                </w:rPr>
                <w:t>cnap</w:t>
              </w:r>
              <w:r w:rsidR="00FD37FA">
                <w:rPr>
                  <w:rStyle w:val="af"/>
                  <w:rFonts w:eastAsia="Calibri"/>
                  <w:lang w:val="uk-UA"/>
                </w:rPr>
                <w:t>.</w:t>
              </w:r>
              <w:r w:rsidR="00FD37FA" w:rsidRPr="00FD37FA">
                <w:rPr>
                  <w:rStyle w:val="af"/>
                  <w:rFonts w:eastAsia="Calibri"/>
                  <w:lang w:val="en-US"/>
                </w:rPr>
                <w:t>sed</w:t>
              </w:r>
              <w:r w:rsidR="00FD37FA" w:rsidRPr="00FD37FA">
                <w:rPr>
                  <w:rStyle w:val="af"/>
                  <w:rFonts w:eastAsia="Calibri"/>
                </w:rPr>
                <w:t>-</w:t>
              </w:r>
              <w:r w:rsidR="00FD37FA" w:rsidRPr="00FD37FA">
                <w:rPr>
                  <w:rStyle w:val="af"/>
                  <w:rFonts w:eastAsia="Calibri"/>
                  <w:lang w:val="en-US"/>
                </w:rPr>
                <w:t>rada</w:t>
              </w:r>
              <w:r w:rsidR="00FD37FA" w:rsidRPr="00FD37FA">
                <w:rPr>
                  <w:rStyle w:val="af"/>
                  <w:rFonts w:eastAsia="Calibri"/>
                </w:rPr>
                <w:t>.</w:t>
              </w:r>
              <w:r w:rsidR="00FD37FA" w:rsidRPr="00FD37FA">
                <w:rPr>
                  <w:rStyle w:val="af"/>
                  <w:rFonts w:eastAsia="Calibri"/>
                  <w:lang w:val="en-US"/>
                </w:rPr>
                <w:t>gov</w:t>
              </w:r>
              <w:r w:rsidR="00FD37FA" w:rsidRPr="00FD37FA">
                <w:rPr>
                  <w:rStyle w:val="af"/>
                  <w:rFonts w:eastAsia="Calibri"/>
                </w:rPr>
                <w:t>.</w:t>
              </w:r>
              <w:r w:rsidR="00FD37FA" w:rsidRPr="00FD37FA">
                <w:rPr>
                  <w:rStyle w:val="af"/>
                  <w:rFonts w:eastAsia="Calibri"/>
                  <w:lang w:val="en-US"/>
                </w:rPr>
                <w:t>ua</w:t>
              </w:r>
            </w:hyperlink>
          </w:p>
        </w:tc>
      </w:tr>
      <w:tr w:rsidR="00175734" w:rsidRPr="00FD37FA" w:rsidTr="00175734">
        <w:tc>
          <w:tcPr>
            <w:tcW w:w="9571" w:type="dxa"/>
            <w:gridSpan w:val="2"/>
          </w:tcPr>
          <w:p w:rsidR="00175734" w:rsidRPr="00FD37FA" w:rsidRDefault="00175734" w:rsidP="00C5277D">
            <w:pPr>
              <w:jc w:val="center"/>
              <w:rPr>
                <w:lang w:val="uk-UA"/>
              </w:rPr>
            </w:pPr>
            <w:r w:rsidRPr="00FD37FA">
              <w:rPr>
                <w:b/>
                <w:lang w:val="uk-UA"/>
              </w:rPr>
              <w:t>Нормативні акти, якими регламентується надання адміністративної послуги</w:t>
            </w:r>
          </w:p>
        </w:tc>
      </w:tr>
      <w:tr w:rsidR="00175734" w:rsidRPr="00FD37FA" w:rsidTr="00175734">
        <w:tc>
          <w:tcPr>
            <w:tcW w:w="4302" w:type="dxa"/>
          </w:tcPr>
          <w:p w:rsidR="00175734" w:rsidRPr="00FD37FA" w:rsidRDefault="00175734" w:rsidP="00C5277D">
            <w:pPr>
              <w:rPr>
                <w:lang w:val="uk-UA"/>
              </w:rPr>
            </w:pPr>
            <w:r w:rsidRPr="00FD37FA">
              <w:rPr>
                <w:lang w:val="uk-UA"/>
              </w:rPr>
              <w:t>4.</w:t>
            </w:r>
            <w:r w:rsidRPr="00FD37FA">
              <w:rPr>
                <w:lang w:val="uk-UA"/>
              </w:rPr>
              <w:tab/>
              <w:t xml:space="preserve">Закони України </w:t>
            </w:r>
          </w:p>
        </w:tc>
        <w:tc>
          <w:tcPr>
            <w:tcW w:w="5269" w:type="dxa"/>
          </w:tcPr>
          <w:p w:rsidR="00175734" w:rsidRPr="00FD37FA" w:rsidRDefault="00175734" w:rsidP="00C5277D">
            <w:pPr>
              <w:spacing w:before="60" w:after="60"/>
              <w:ind w:firstLine="567"/>
              <w:jc w:val="both"/>
              <w:rPr>
                <w:lang w:val="uk-UA"/>
              </w:rPr>
            </w:pPr>
            <w:r w:rsidRPr="00FD37FA">
              <w:rPr>
                <w:color w:val="000000"/>
              </w:rPr>
              <w:t>Закон України «Про військово-цивільні адміністрації»,</w:t>
            </w:r>
            <w:r w:rsidRPr="00FD37FA">
              <w:rPr>
                <w:color w:val="000000"/>
                <w:lang w:val="uk-UA"/>
              </w:rPr>
              <w:t xml:space="preserve"> </w:t>
            </w:r>
            <w:r w:rsidRPr="00FD37FA">
              <w:t>Закон України  “Про місцеве самоврядування в Україні»</w:t>
            </w:r>
          </w:p>
        </w:tc>
      </w:tr>
      <w:tr w:rsidR="00175734" w:rsidRPr="00FD37FA" w:rsidTr="00175734">
        <w:tc>
          <w:tcPr>
            <w:tcW w:w="4302" w:type="dxa"/>
          </w:tcPr>
          <w:p w:rsidR="00175734" w:rsidRPr="00FD37FA" w:rsidRDefault="00175734" w:rsidP="00C5277D">
            <w:pPr>
              <w:rPr>
                <w:lang w:val="uk-UA"/>
              </w:rPr>
            </w:pPr>
            <w:r w:rsidRPr="00FD37FA">
              <w:rPr>
                <w:lang w:val="uk-UA"/>
              </w:rPr>
              <w:t>5.</w:t>
            </w:r>
            <w:r w:rsidRPr="00FD37FA">
              <w:rPr>
                <w:lang w:val="uk-UA"/>
              </w:rPr>
              <w:tab/>
              <w:t xml:space="preserve">Акти Кабінету Міністрів України </w:t>
            </w:r>
          </w:p>
        </w:tc>
        <w:tc>
          <w:tcPr>
            <w:tcW w:w="5269" w:type="dxa"/>
          </w:tcPr>
          <w:p w:rsidR="00175734" w:rsidRPr="00FD37FA" w:rsidRDefault="00175734" w:rsidP="001B4614">
            <w:pPr>
              <w:spacing w:before="60" w:after="60"/>
              <w:ind w:firstLine="567"/>
              <w:jc w:val="both"/>
              <w:rPr>
                <w:lang w:val="uk-UA"/>
              </w:rPr>
            </w:pPr>
            <w:r w:rsidRPr="00FD37FA">
              <w:t>Постанова КМУ від 15.06.2006р. №833 «Про затвердження Порядку провадження торговельної діяльності та правил торговельного обслуговування на ринку споживчих товарів»</w:t>
            </w:r>
          </w:p>
        </w:tc>
      </w:tr>
      <w:tr w:rsidR="00175734" w:rsidRPr="00915D16" w:rsidTr="00175734">
        <w:tc>
          <w:tcPr>
            <w:tcW w:w="4302" w:type="dxa"/>
          </w:tcPr>
          <w:p w:rsidR="00175734" w:rsidRPr="00FD37FA" w:rsidRDefault="00175734" w:rsidP="00C5277D">
            <w:pPr>
              <w:rPr>
                <w:lang w:val="uk-UA"/>
              </w:rPr>
            </w:pPr>
            <w:r w:rsidRPr="00FD37FA">
              <w:rPr>
                <w:lang w:val="uk-UA"/>
              </w:rPr>
              <w:t>6.</w:t>
            </w:r>
            <w:r w:rsidRPr="00FD37FA">
              <w:rPr>
                <w:lang w:val="uk-UA"/>
              </w:rPr>
              <w:tab/>
              <w:t xml:space="preserve">Акти центральних органів </w:t>
            </w:r>
            <w:r w:rsidRPr="00FD37FA">
              <w:rPr>
                <w:lang w:val="uk-UA"/>
              </w:rPr>
              <w:lastRenderedPageBreak/>
              <w:t>виконавчої влади</w:t>
            </w:r>
          </w:p>
        </w:tc>
        <w:tc>
          <w:tcPr>
            <w:tcW w:w="5269" w:type="dxa"/>
          </w:tcPr>
          <w:p w:rsidR="00175734" w:rsidRPr="00FD37FA" w:rsidRDefault="00175734" w:rsidP="00C5277D">
            <w:pPr>
              <w:jc w:val="both"/>
              <w:rPr>
                <w:lang w:val="uk-UA"/>
              </w:rPr>
            </w:pPr>
            <w:r w:rsidRPr="00FD37FA">
              <w:rPr>
                <w:lang w:val="uk-UA"/>
              </w:rPr>
              <w:lastRenderedPageBreak/>
              <w:t xml:space="preserve"> Наказ Міністерства зовнішніх </w:t>
            </w:r>
            <w:r w:rsidRPr="00FD37FA">
              <w:rPr>
                <w:lang w:val="uk-UA"/>
              </w:rPr>
              <w:lastRenderedPageBreak/>
              <w:t>економічних зв’язків і торгівлі України № 369 від 08.07.1996 р. «Про затвердження Правил роботи дрібнороздрібної торговельної мережі»</w:t>
            </w:r>
          </w:p>
        </w:tc>
      </w:tr>
      <w:tr w:rsidR="00175734" w:rsidRPr="00FD37FA" w:rsidTr="00201A09">
        <w:trPr>
          <w:trHeight w:val="2428"/>
        </w:trPr>
        <w:tc>
          <w:tcPr>
            <w:tcW w:w="4302" w:type="dxa"/>
          </w:tcPr>
          <w:p w:rsidR="00175734" w:rsidRPr="00FD37FA" w:rsidRDefault="00175734" w:rsidP="00C5277D">
            <w:pPr>
              <w:rPr>
                <w:lang w:val="uk-UA"/>
              </w:rPr>
            </w:pPr>
            <w:r w:rsidRPr="00FD37FA">
              <w:rPr>
                <w:lang w:val="uk-UA"/>
              </w:rPr>
              <w:lastRenderedPageBreak/>
              <w:t>7.</w:t>
            </w:r>
            <w:r w:rsidRPr="00FD37FA">
              <w:rPr>
                <w:lang w:val="uk-UA"/>
              </w:rPr>
              <w:tab/>
              <w:t>Акти місцевих органів виконавчої влади/ органів місцевого самоврядування</w:t>
            </w:r>
          </w:p>
        </w:tc>
        <w:tc>
          <w:tcPr>
            <w:tcW w:w="5269" w:type="dxa"/>
          </w:tcPr>
          <w:p w:rsidR="00175734" w:rsidRPr="00FD37FA" w:rsidRDefault="00175734" w:rsidP="00C5277D">
            <w:pPr>
              <w:jc w:val="both"/>
              <w:rPr>
                <w:lang w:val="uk-UA"/>
              </w:rPr>
            </w:pPr>
            <w:r w:rsidRPr="00FD37FA">
              <w:rPr>
                <w:lang w:val="uk-UA"/>
              </w:rPr>
              <w:t xml:space="preserve">Розпорядження керівника ВЦА № 1162 від 07.12.20  «Про затвердження Порядку розміщення засобів пересувної дрібнороздрібної торговельної мережі та пересувних об’єктів з надання послуг на території </w:t>
            </w:r>
          </w:p>
          <w:p w:rsidR="00175734" w:rsidRPr="00FD37FA" w:rsidRDefault="00175734" w:rsidP="00C5277D">
            <w:pPr>
              <w:jc w:val="both"/>
              <w:rPr>
                <w:lang w:val="uk-UA"/>
              </w:rPr>
            </w:pPr>
            <w:r w:rsidRPr="00FD37FA">
              <w:rPr>
                <w:lang w:val="uk-UA"/>
              </w:rPr>
              <w:t>м. Сєвєродонецька» (далі - Порядок)</w:t>
            </w:r>
          </w:p>
        </w:tc>
      </w:tr>
      <w:tr w:rsidR="00175734" w:rsidRPr="00FD37FA" w:rsidTr="00175734">
        <w:tc>
          <w:tcPr>
            <w:tcW w:w="9571" w:type="dxa"/>
            <w:gridSpan w:val="2"/>
          </w:tcPr>
          <w:p w:rsidR="00175734" w:rsidRPr="00FD37FA" w:rsidRDefault="00175734" w:rsidP="00C5277D">
            <w:pPr>
              <w:jc w:val="center"/>
              <w:rPr>
                <w:b/>
                <w:lang w:val="uk-UA"/>
              </w:rPr>
            </w:pPr>
            <w:r w:rsidRPr="00FD37FA">
              <w:rPr>
                <w:b/>
                <w:lang w:val="uk-UA"/>
              </w:rPr>
              <w:t>Умови отримання адміністративної послуги</w:t>
            </w:r>
          </w:p>
          <w:p w:rsidR="00175734" w:rsidRPr="00FD37FA" w:rsidRDefault="00175734" w:rsidP="00C5277D">
            <w:pPr>
              <w:jc w:val="center"/>
              <w:rPr>
                <w:b/>
                <w:lang w:val="uk-UA"/>
              </w:rPr>
            </w:pPr>
          </w:p>
        </w:tc>
      </w:tr>
      <w:tr w:rsidR="00175734" w:rsidRPr="00915D16" w:rsidTr="00175734">
        <w:tc>
          <w:tcPr>
            <w:tcW w:w="4302" w:type="dxa"/>
          </w:tcPr>
          <w:p w:rsidR="00175734" w:rsidRPr="00FD37FA" w:rsidRDefault="00175734" w:rsidP="00C5277D">
            <w:pPr>
              <w:rPr>
                <w:lang w:val="uk-UA"/>
              </w:rPr>
            </w:pPr>
            <w:r w:rsidRPr="00FD37FA">
              <w:rPr>
                <w:lang w:val="uk-UA"/>
              </w:rPr>
              <w:t>8.</w:t>
            </w:r>
            <w:r w:rsidRPr="00FD37FA">
              <w:rPr>
                <w:lang w:val="uk-UA"/>
              </w:rPr>
              <w:tab/>
              <w:t>Підстава для одержання адміністративної послуги</w:t>
            </w:r>
          </w:p>
        </w:tc>
        <w:tc>
          <w:tcPr>
            <w:tcW w:w="5269" w:type="dxa"/>
          </w:tcPr>
          <w:p w:rsidR="00175734" w:rsidRPr="00FD37FA" w:rsidRDefault="00175734" w:rsidP="00C5277D">
            <w:pPr>
              <w:jc w:val="both"/>
              <w:rPr>
                <w:lang w:val="uk-UA"/>
              </w:rPr>
            </w:pPr>
            <w:r w:rsidRPr="00FD37FA">
              <w:rPr>
                <w:lang w:val="uk-UA"/>
              </w:rPr>
              <w:t xml:space="preserve">Заява на ім’я </w:t>
            </w:r>
            <w:r w:rsidRPr="00FD37FA">
              <w:rPr>
                <w:color w:val="000000"/>
                <w:lang w:val="uk-UA"/>
              </w:rPr>
              <w:t xml:space="preserve">керівника Сєвєродонецької міської ВЦА  </w:t>
            </w:r>
            <w:r w:rsidRPr="00FD37FA">
              <w:rPr>
                <w:lang w:val="uk-UA"/>
              </w:rPr>
              <w:t xml:space="preserve">про намір продовжити строк розміщення засобу пересувної мережі </w:t>
            </w:r>
          </w:p>
        </w:tc>
      </w:tr>
      <w:tr w:rsidR="00175734" w:rsidRPr="00FD37FA" w:rsidTr="00175734">
        <w:tc>
          <w:tcPr>
            <w:tcW w:w="4302" w:type="dxa"/>
          </w:tcPr>
          <w:p w:rsidR="00175734" w:rsidRPr="00FD37FA" w:rsidRDefault="00175734" w:rsidP="00C5277D">
            <w:pPr>
              <w:rPr>
                <w:lang w:val="uk-UA"/>
              </w:rPr>
            </w:pPr>
            <w:r w:rsidRPr="00FD37FA">
              <w:rPr>
                <w:lang w:val="uk-UA"/>
              </w:rPr>
              <w:t>9.</w:t>
            </w:r>
            <w:r w:rsidRPr="00FD37FA">
              <w:rPr>
                <w:lang w:val="uk-UA"/>
              </w:rPr>
              <w:tab/>
              <w:t>Вичерпний перелік документів, необхідних для отримання адміністративної послуги, а також вимоги до них</w:t>
            </w:r>
          </w:p>
        </w:tc>
        <w:tc>
          <w:tcPr>
            <w:tcW w:w="5269" w:type="dxa"/>
          </w:tcPr>
          <w:p w:rsidR="00175734" w:rsidRPr="00FD37FA" w:rsidRDefault="00175734" w:rsidP="00C5277D">
            <w:pPr>
              <w:pStyle w:val="m-458035285135145389s16"/>
              <w:shd w:val="clear" w:color="auto" w:fill="FFFFFF"/>
              <w:spacing w:before="90" w:beforeAutospacing="0" w:after="0" w:afterAutospacing="0" w:line="324" w:lineRule="atLeast"/>
              <w:jc w:val="both"/>
              <w:rPr>
                <w:color w:val="000000"/>
                <w:sz w:val="28"/>
                <w:szCs w:val="28"/>
                <w:lang w:val="uk-UA"/>
              </w:rPr>
            </w:pPr>
            <w:r w:rsidRPr="00FD37FA">
              <w:rPr>
                <w:sz w:val="28"/>
                <w:szCs w:val="28"/>
                <w:lang w:val="uk-UA"/>
              </w:rPr>
              <w:t xml:space="preserve"> Без додавання копій документів</w:t>
            </w:r>
          </w:p>
        </w:tc>
      </w:tr>
      <w:tr w:rsidR="00175734" w:rsidRPr="00FD37FA" w:rsidTr="00175734">
        <w:tc>
          <w:tcPr>
            <w:tcW w:w="4302" w:type="dxa"/>
          </w:tcPr>
          <w:p w:rsidR="00175734" w:rsidRPr="00FD37FA" w:rsidRDefault="00175734" w:rsidP="00C5277D">
            <w:pPr>
              <w:rPr>
                <w:lang w:val="uk-UA"/>
              </w:rPr>
            </w:pPr>
            <w:r w:rsidRPr="00FD37FA">
              <w:rPr>
                <w:lang w:val="uk-UA"/>
              </w:rPr>
              <w:t>10.</w:t>
            </w:r>
            <w:r w:rsidRPr="00FD37FA">
              <w:rPr>
                <w:lang w:val="uk-UA"/>
              </w:rPr>
              <w:tab/>
              <w:t>Порядок та спосіб подання документів, необхідних для отримання адміністративної послуги</w:t>
            </w:r>
            <w:r w:rsidRPr="00FD37FA">
              <w:rPr>
                <w:lang w:val="uk-UA"/>
              </w:rPr>
              <w:tab/>
            </w:r>
          </w:p>
        </w:tc>
        <w:tc>
          <w:tcPr>
            <w:tcW w:w="5269" w:type="dxa"/>
          </w:tcPr>
          <w:p w:rsidR="00175734" w:rsidRPr="00FD37FA" w:rsidRDefault="00175734" w:rsidP="00C5277D">
            <w:pPr>
              <w:jc w:val="both"/>
              <w:rPr>
                <w:lang w:val="uk-UA"/>
              </w:rPr>
            </w:pPr>
            <w:r w:rsidRPr="00FD37FA">
              <w:t xml:space="preserve">Одержувач адміністративної послуги подає </w:t>
            </w:r>
            <w:r w:rsidRPr="00FD37FA">
              <w:rPr>
                <w:lang w:val="uk-UA"/>
              </w:rPr>
              <w:t>заяву</w:t>
            </w:r>
            <w:r w:rsidRPr="00FD37FA">
              <w:t xml:space="preserve"> до </w:t>
            </w:r>
            <w:r w:rsidRPr="00FD37FA">
              <w:rPr>
                <w:lang w:val="uk-UA"/>
              </w:rPr>
              <w:t xml:space="preserve">Центру надання адміністративних послуг особисто (через представника) або поштою </w:t>
            </w:r>
          </w:p>
          <w:p w:rsidR="00175734" w:rsidRPr="00FD37FA" w:rsidRDefault="00175734" w:rsidP="00C5277D">
            <w:pPr>
              <w:jc w:val="both"/>
              <w:rPr>
                <w:lang w:val="uk-UA"/>
              </w:rPr>
            </w:pPr>
          </w:p>
        </w:tc>
      </w:tr>
      <w:tr w:rsidR="00175734" w:rsidRPr="00FD37FA" w:rsidTr="00175734">
        <w:tc>
          <w:tcPr>
            <w:tcW w:w="4302" w:type="dxa"/>
          </w:tcPr>
          <w:p w:rsidR="00175734" w:rsidRPr="00FD37FA" w:rsidRDefault="00175734" w:rsidP="00C5277D">
            <w:pPr>
              <w:rPr>
                <w:lang w:val="uk-UA"/>
              </w:rPr>
            </w:pPr>
            <w:r w:rsidRPr="00FD37FA">
              <w:rPr>
                <w:lang w:val="uk-UA"/>
              </w:rPr>
              <w:t>11.</w:t>
            </w:r>
            <w:r w:rsidRPr="00FD37FA">
              <w:rPr>
                <w:lang w:val="uk-UA"/>
              </w:rPr>
              <w:tab/>
              <w:t>Платність (безоплатність) надання адміністративної послуги</w:t>
            </w:r>
          </w:p>
        </w:tc>
        <w:tc>
          <w:tcPr>
            <w:tcW w:w="5269" w:type="dxa"/>
          </w:tcPr>
          <w:p w:rsidR="00175734" w:rsidRPr="00FD37FA" w:rsidRDefault="00175734" w:rsidP="00C5277D">
            <w:pPr>
              <w:rPr>
                <w:lang w:val="uk-UA"/>
              </w:rPr>
            </w:pPr>
            <w:r w:rsidRPr="00FD37FA">
              <w:rPr>
                <w:lang w:val="uk-UA"/>
              </w:rPr>
              <w:t>безкоштовно</w:t>
            </w:r>
          </w:p>
        </w:tc>
      </w:tr>
      <w:tr w:rsidR="00175734" w:rsidRPr="00FD37FA" w:rsidTr="00175734">
        <w:tc>
          <w:tcPr>
            <w:tcW w:w="4302" w:type="dxa"/>
          </w:tcPr>
          <w:p w:rsidR="00175734" w:rsidRPr="00FD37FA" w:rsidRDefault="00175734" w:rsidP="00C5277D">
            <w:pPr>
              <w:rPr>
                <w:lang w:val="uk-UA"/>
              </w:rPr>
            </w:pPr>
            <w:r w:rsidRPr="00FD37FA">
              <w:rPr>
                <w:lang w:val="uk-UA"/>
              </w:rPr>
              <w:t>12.</w:t>
            </w:r>
            <w:r w:rsidRPr="00FD37FA">
              <w:rPr>
                <w:lang w:val="uk-UA"/>
              </w:rPr>
              <w:tab/>
              <w:t>Строк надання адміністративної послуги</w:t>
            </w:r>
            <w:r w:rsidRPr="00FD37FA">
              <w:rPr>
                <w:lang w:val="uk-UA"/>
              </w:rPr>
              <w:tab/>
            </w:r>
          </w:p>
        </w:tc>
        <w:tc>
          <w:tcPr>
            <w:tcW w:w="5269" w:type="dxa"/>
          </w:tcPr>
          <w:p w:rsidR="00175734" w:rsidRPr="00FD37FA" w:rsidRDefault="00175734" w:rsidP="00C5277D">
            <w:r w:rsidRPr="00FD37FA">
              <w:t>30 календарных днів з дня реєстрації заяви</w:t>
            </w:r>
          </w:p>
        </w:tc>
      </w:tr>
      <w:tr w:rsidR="00175734" w:rsidRPr="00FD37FA" w:rsidTr="00175734">
        <w:tc>
          <w:tcPr>
            <w:tcW w:w="4302" w:type="dxa"/>
          </w:tcPr>
          <w:p w:rsidR="00175734" w:rsidRPr="00FD37FA" w:rsidRDefault="00175734" w:rsidP="00C5277D">
            <w:pPr>
              <w:rPr>
                <w:lang w:val="uk-UA"/>
              </w:rPr>
            </w:pPr>
            <w:r w:rsidRPr="00FD37FA">
              <w:rPr>
                <w:lang w:val="uk-UA"/>
              </w:rPr>
              <w:t>13.</w:t>
            </w:r>
            <w:r w:rsidRPr="00FD37FA">
              <w:rPr>
                <w:lang w:val="uk-UA"/>
              </w:rPr>
              <w:tab/>
              <w:t>Перелік підстав для відмови у наданні адміністративної послуги</w:t>
            </w:r>
          </w:p>
        </w:tc>
        <w:tc>
          <w:tcPr>
            <w:tcW w:w="5269" w:type="dxa"/>
          </w:tcPr>
          <w:p w:rsidR="00175734" w:rsidRPr="00FD37FA" w:rsidRDefault="00175734" w:rsidP="00C5277D">
            <w:pPr>
              <w:ind w:firstLine="851"/>
              <w:jc w:val="both"/>
              <w:rPr>
                <w:lang w:val="uk-UA"/>
              </w:rPr>
            </w:pPr>
            <w:r w:rsidRPr="00FD37FA">
              <w:rPr>
                <w:lang w:val="uk-UA"/>
              </w:rPr>
              <w:t xml:space="preserve">При вирішенні питання щодо  можливості продовження строку дії розміщення </w:t>
            </w:r>
            <w:r w:rsidRPr="00FD37FA">
              <w:rPr>
                <w:rStyle w:val="FontStyle"/>
                <w:rFonts w:cs="Times New Roman"/>
                <w:sz w:val="28"/>
                <w:szCs w:val="28"/>
                <w:lang w:val="uk-UA"/>
              </w:rPr>
              <w:t xml:space="preserve">засобу пересувної мережі  </w:t>
            </w:r>
            <w:r w:rsidRPr="00FD37FA">
              <w:rPr>
                <w:lang w:val="uk-UA"/>
              </w:rPr>
              <w:t>враховується наступне:</w:t>
            </w:r>
          </w:p>
          <w:p w:rsidR="00175734" w:rsidRPr="00FD37FA" w:rsidRDefault="00175734" w:rsidP="00C5277D">
            <w:pPr>
              <w:tabs>
                <w:tab w:val="left" w:pos="851"/>
              </w:tabs>
              <w:ind w:firstLine="567"/>
              <w:jc w:val="both"/>
              <w:rPr>
                <w:rStyle w:val="FontStyle"/>
                <w:rFonts w:cs="Times New Roman"/>
                <w:sz w:val="28"/>
                <w:szCs w:val="28"/>
              </w:rPr>
            </w:pPr>
            <w:r w:rsidRPr="00FD37FA">
              <w:t>-</w:t>
            </w:r>
            <w:r w:rsidRPr="00FD37FA">
              <w:tab/>
              <w:t xml:space="preserve">умови утримання </w:t>
            </w:r>
            <w:r w:rsidRPr="00FD37FA">
              <w:rPr>
                <w:rStyle w:val="FontStyle"/>
                <w:rFonts w:cs="Times New Roman"/>
                <w:sz w:val="28"/>
                <w:szCs w:val="28"/>
              </w:rPr>
              <w:t xml:space="preserve">засобу пересувної мережі  </w:t>
            </w:r>
            <w:r w:rsidRPr="00FD37FA">
              <w:t>та прилеглої території,  виконання умов Договору на право тимчасового користування окремими елементами благоустрою комунальної власності (</w:t>
            </w:r>
            <w:r w:rsidRPr="00FD37FA">
              <w:rPr>
                <w:rStyle w:val="FontStyle"/>
                <w:rFonts w:cs="Times New Roman"/>
                <w:sz w:val="28"/>
                <w:szCs w:val="28"/>
              </w:rPr>
              <w:t xml:space="preserve">у випадку розміщення засобу пересувної мережі  на землях комунальної власності, які не </w:t>
            </w:r>
            <w:r w:rsidRPr="00FD37FA">
              <w:rPr>
                <w:rStyle w:val="FontStyle"/>
                <w:rFonts w:cs="Times New Roman"/>
                <w:sz w:val="28"/>
                <w:szCs w:val="28"/>
              </w:rPr>
              <w:lastRenderedPageBreak/>
              <w:t>знаходяться в користуванні);</w:t>
            </w:r>
          </w:p>
          <w:p w:rsidR="00175734" w:rsidRPr="00FD37FA" w:rsidRDefault="00175734" w:rsidP="00C5277D">
            <w:pPr>
              <w:tabs>
                <w:tab w:val="left" w:pos="851"/>
              </w:tabs>
              <w:ind w:firstLine="567"/>
              <w:jc w:val="both"/>
              <w:rPr>
                <w:rStyle w:val="FontStyle"/>
                <w:rFonts w:cs="Times New Roman"/>
                <w:sz w:val="28"/>
                <w:szCs w:val="28"/>
              </w:rPr>
            </w:pPr>
            <w:r w:rsidRPr="00FD37FA">
              <w:rPr>
                <w:rStyle w:val="FontStyle"/>
                <w:rFonts w:cs="Times New Roman"/>
                <w:sz w:val="28"/>
                <w:szCs w:val="28"/>
              </w:rPr>
              <w:t>-</w:t>
            </w:r>
            <w:r w:rsidRPr="00FD37FA">
              <w:rPr>
                <w:rStyle w:val="FontStyle"/>
                <w:rFonts w:cs="Times New Roman"/>
                <w:sz w:val="28"/>
                <w:szCs w:val="28"/>
              </w:rPr>
              <w:tab/>
              <w:t>дотримання суб’єктом господарювання вимог даного Порядку;</w:t>
            </w:r>
          </w:p>
          <w:p w:rsidR="00175734" w:rsidRPr="00FD37FA" w:rsidRDefault="00175734" w:rsidP="00C5277D">
            <w:pPr>
              <w:tabs>
                <w:tab w:val="left" w:pos="851"/>
              </w:tabs>
              <w:ind w:firstLine="567"/>
              <w:jc w:val="both"/>
              <w:rPr>
                <w:rStyle w:val="FontStyle"/>
                <w:rFonts w:cs="Times New Roman"/>
                <w:sz w:val="28"/>
                <w:szCs w:val="28"/>
              </w:rPr>
            </w:pPr>
            <w:r w:rsidRPr="00FD37FA">
              <w:rPr>
                <w:rStyle w:val="FontStyle"/>
                <w:rFonts w:cs="Times New Roman"/>
                <w:sz w:val="28"/>
                <w:szCs w:val="28"/>
              </w:rPr>
              <w:t>-</w:t>
            </w:r>
            <w:r w:rsidRPr="00FD37FA">
              <w:rPr>
                <w:rStyle w:val="FontStyle"/>
                <w:rFonts w:cs="Times New Roman"/>
                <w:sz w:val="28"/>
                <w:szCs w:val="28"/>
              </w:rPr>
              <w:tab/>
              <w:t>відсутність обґрунтованих скарг від громадян;</w:t>
            </w:r>
          </w:p>
          <w:p w:rsidR="00175734" w:rsidRPr="00FD37FA" w:rsidRDefault="00175734" w:rsidP="00C5277D">
            <w:pPr>
              <w:tabs>
                <w:tab w:val="left" w:pos="567"/>
                <w:tab w:val="left" w:pos="851"/>
              </w:tabs>
              <w:ind w:firstLine="567"/>
              <w:jc w:val="both"/>
              <w:rPr>
                <w:rStyle w:val="FontStyle"/>
                <w:rFonts w:cs="Times New Roman"/>
                <w:sz w:val="28"/>
                <w:szCs w:val="28"/>
              </w:rPr>
            </w:pPr>
            <w:r w:rsidRPr="00FD37FA">
              <w:rPr>
                <w:rStyle w:val="FontStyle"/>
                <w:rFonts w:cs="Times New Roman"/>
                <w:sz w:val="28"/>
                <w:szCs w:val="28"/>
              </w:rPr>
              <w:t>-</w:t>
            </w:r>
            <w:r w:rsidRPr="00FD37FA">
              <w:rPr>
                <w:rStyle w:val="FontStyle"/>
                <w:rFonts w:cs="Times New Roman"/>
                <w:sz w:val="28"/>
                <w:szCs w:val="28"/>
              </w:rPr>
              <w:tab/>
              <w:t>відсутність постанов компетентного органу до суб’єкта господарювання у справі про адміністративне правопорушення за ст. ст. 152, 155 Кодексу України;</w:t>
            </w:r>
          </w:p>
          <w:p w:rsidR="00175734" w:rsidRPr="00FD37FA" w:rsidRDefault="00175734" w:rsidP="00C5277D">
            <w:pPr>
              <w:tabs>
                <w:tab w:val="left" w:pos="851"/>
              </w:tabs>
              <w:ind w:firstLine="567"/>
              <w:jc w:val="both"/>
              <w:rPr>
                <w:bCs/>
              </w:rPr>
            </w:pPr>
            <w:r w:rsidRPr="00FD37FA">
              <w:rPr>
                <w:rStyle w:val="FontStyle"/>
                <w:rFonts w:cs="Times New Roman"/>
                <w:sz w:val="28"/>
                <w:szCs w:val="28"/>
              </w:rPr>
              <w:t>-</w:t>
            </w:r>
            <w:r w:rsidRPr="00FD37FA">
              <w:rPr>
                <w:rStyle w:val="FontStyle"/>
                <w:rFonts w:cs="Times New Roman"/>
                <w:sz w:val="28"/>
                <w:szCs w:val="28"/>
              </w:rPr>
              <w:tab/>
              <w:t xml:space="preserve">відсутність </w:t>
            </w:r>
            <w:r w:rsidRPr="00FD37FA">
              <w:rPr>
                <w:bCs/>
              </w:rPr>
              <w:t>подання/припису контролюючого органу щодо встановлення порушення з боку суб’єкта господарювання вимог діючого законодавства України під час розміщення засобу пересувної мережі.</w:t>
            </w:r>
          </w:p>
          <w:p w:rsidR="00175734" w:rsidRPr="00FD37FA" w:rsidRDefault="00175734" w:rsidP="00C5277D">
            <w:pPr>
              <w:ind w:firstLine="600"/>
              <w:jc w:val="both"/>
            </w:pPr>
          </w:p>
        </w:tc>
      </w:tr>
      <w:tr w:rsidR="00175734" w:rsidRPr="00915D16" w:rsidTr="00175734">
        <w:tc>
          <w:tcPr>
            <w:tcW w:w="4302" w:type="dxa"/>
          </w:tcPr>
          <w:p w:rsidR="00175734" w:rsidRPr="00FD37FA" w:rsidRDefault="00175734" w:rsidP="00C5277D">
            <w:pPr>
              <w:rPr>
                <w:lang w:val="uk-UA"/>
              </w:rPr>
            </w:pPr>
            <w:r w:rsidRPr="00FD37FA">
              <w:rPr>
                <w:lang w:val="uk-UA"/>
              </w:rPr>
              <w:lastRenderedPageBreak/>
              <w:t>14.</w:t>
            </w:r>
            <w:r w:rsidRPr="00FD37FA">
              <w:rPr>
                <w:lang w:val="uk-UA"/>
              </w:rPr>
              <w:tab/>
              <w:t>Результат надання адміністративної послуги</w:t>
            </w:r>
          </w:p>
        </w:tc>
        <w:tc>
          <w:tcPr>
            <w:tcW w:w="5269" w:type="dxa"/>
          </w:tcPr>
          <w:p w:rsidR="00175734" w:rsidRPr="00FD37FA" w:rsidRDefault="00175734" w:rsidP="00C5277D">
            <w:pPr>
              <w:jc w:val="both"/>
              <w:rPr>
                <w:lang w:val="uk-UA"/>
              </w:rPr>
            </w:pPr>
            <w:r w:rsidRPr="00FD37FA">
              <w:rPr>
                <w:lang w:val="uk-UA"/>
              </w:rPr>
              <w:t xml:space="preserve">Розпорядження </w:t>
            </w:r>
            <w:r w:rsidRPr="00FD37FA">
              <w:rPr>
                <w:color w:val="000000"/>
                <w:lang w:val="uk-UA"/>
              </w:rPr>
              <w:t>керівника Сєвєродонецької міської ВЦА  про  погодження  розміщення засобу пересувної мережі</w:t>
            </w:r>
            <w:r w:rsidRPr="00FD37FA">
              <w:rPr>
                <w:lang w:val="uk-UA"/>
              </w:rPr>
              <w:t xml:space="preserve">  або лист- відмова </w:t>
            </w:r>
          </w:p>
        </w:tc>
      </w:tr>
      <w:tr w:rsidR="00175734" w:rsidRPr="00FD37FA" w:rsidTr="00175734">
        <w:tc>
          <w:tcPr>
            <w:tcW w:w="4302" w:type="dxa"/>
          </w:tcPr>
          <w:p w:rsidR="00175734" w:rsidRPr="00FD37FA" w:rsidRDefault="00175734" w:rsidP="00C5277D">
            <w:pPr>
              <w:rPr>
                <w:lang w:val="uk-UA"/>
              </w:rPr>
            </w:pPr>
            <w:r w:rsidRPr="00FD37FA">
              <w:rPr>
                <w:lang w:val="uk-UA"/>
              </w:rPr>
              <w:t>15.</w:t>
            </w:r>
            <w:r w:rsidRPr="00FD37FA">
              <w:rPr>
                <w:lang w:val="uk-UA"/>
              </w:rPr>
              <w:tab/>
              <w:t>Способи отримання відповіді (результату)</w:t>
            </w:r>
          </w:p>
        </w:tc>
        <w:tc>
          <w:tcPr>
            <w:tcW w:w="5269" w:type="dxa"/>
          </w:tcPr>
          <w:p w:rsidR="00175734" w:rsidRPr="00FD37FA" w:rsidRDefault="00175734" w:rsidP="00C5277D">
            <w:pPr>
              <w:rPr>
                <w:lang w:val="uk-UA"/>
              </w:rPr>
            </w:pPr>
            <w:r w:rsidRPr="00FD37FA">
              <w:rPr>
                <w:lang w:val="uk-UA"/>
              </w:rPr>
              <w:t>Особисто або уповноваженою особою в ЦНАП м.Сєвєродонецька (бульвар Дружби Народі</w:t>
            </w:r>
            <w:r w:rsidRPr="00FD37FA">
              <w:t>в, 32- А), або поштою.</w:t>
            </w:r>
          </w:p>
        </w:tc>
      </w:tr>
      <w:tr w:rsidR="00175734" w:rsidRPr="00FD37FA" w:rsidTr="00175734">
        <w:tc>
          <w:tcPr>
            <w:tcW w:w="4302" w:type="dxa"/>
          </w:tcPr>
          <w:p w:rsidR="00175734" w:rsidRPr="00FD37FA" w:rsidRDefault="00175734" w:rsidP="00C5277D">
            <w:pPr>
              <w:rPr>
                <w:lang w:val="uk-UA"/>
              </w:rPr>
            </w:pPr>
            <w:r w:rsidRPr="00FD37FA">
              <w:rPr>
                <w:lang w:val="uk-UA"/>
              </w:rPr>
              <w:t>16.</w:t>
            </w:r>
            <w:r w:rsidRPr="00FD37FA">
              <w:rPr>
                <w:lang w:val="uk-UA"/>
              </w:rPr>
              <w:tab/>
              <w:t>Примітка</w:t>
            </w:r>
          </w:p>
        </w:tc>
        <w:tc>
          <w:tcPr>
            <w:tcW w:w="5269" w:type="dxa"/>
          </w:tcPr>
          <w:p w:rsidR="00175734" w:rsidRPr="00FD37FA" w:rsidRDefault="00175734" w:rsidP="00C5277D">
            <w:pPr>
              <w:rPr>
                <w:lang w:val="uk-UA"/>
              </w:rPr>
            </w:pPr>
          </w:p>
        </w:tc>
      </w:tr>
    </w:tbl>
    <w:p w:rsidR="00175734" w:rsidRPr="00FD37FA" w:rsidRDefault="00175734" w:rsidP="001011E1">
      <w:pPr>
        <w:pStyle w:val="a5"/>
        <w:rPr>
          <w:rFonts w:ascii="Times New Roman" w:hAnsi="Times New Roman"/>
          <w:sz w:val="28"/>
          <w:szCs w:val="28"/>
        </w:rPr>
      </w:pPr>
    </w:p>
    <w:p w:rsidR="005F7803" w:rsidRDefault="005F7803"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201A09" w:rsidRDefault="00201A09">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5</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1011E1">
      <w:pPr>
        <w:pStyle w:val="a5"/>
        <w:tabs>
          <w:tab w:val="left" w:pos="5529"/>
        </w:tabs>
      </w:pPr>
    </w:p>
    <w:p w:rsidR="005F7803" w:rsidRPr="001011E1" w:rsidRDefault="005F7803" w:rsidP="001011E1">
      <w:pPr>
        <w:ind w:left="360"/>
        <w:jc w:val="center"/>
      </w:pPr>
      <w:r w:rsidRPr="001011E1">
        <w:t>Інформаційна картка адміністративної послуги</w:t>
      </w:r>
      <w:r w:rsidR="00201A09" w:rsidRPr="001011E1">
        <w:rPr>
          <w:lang w:val="uk-UA"/>
        </w:rPr>
        <w:t xml:space="preserve"> </w:t>
      </w:r>
      <w:r w:rsidRPr="00915D16">
        <w:t>№</w:t>
      </w:r>
      <w:r w:rsidR="00201A09" w:rsidRPr="00915D16">
        <w:t>01-05</w:t>
      </w:r>
      <w:r w:rsidR="00201A09" w:rsidRPr="001011E1">
        <w:rPr>
          <w:lang w:val="uk-UA"/>
        </w:rPr>
        <w:t xml:space="preserve"> (</w:t>
      </w:r>
      <w:r w:rsidR="00201A09" w:rsidRPr="001011E1">
        <w:t>01987</w:t>
      </w:r>
      <w:r w:rsidR="00201A09" w:rsidRPr="001011E1">
        <w:rPr>
          <w:lang w:val="uk-UA"/>
        </w:rPr>
        <w:t>)</w:t>
      </w:r>
    </w:p>
    <w:p w:rsidR="00201A09" w:rsidRPr="00201A09" w:rsidRDefault="00201A09" w:rsidP="00201A09">
      <w:pPr>
        <w:jc w:val="center"/>
        <w:rPr>
          <w:b/>
          <w:u w:val="single"/>
          <w:lang w:val="uk-UA"/>
        </w:rPr>
      </w:pPr>
      <w:r w:rsidRPr="00201A09">
        <w:rPr>
          <w:b/>
          <w:u w:val="single"/>
          <w:lang w:val="uk-UA"/>
        </w:rPr>
        <w:t>Визначення можливості повторного розміщення  літнього</w:t>
      </w:r>
      <w:r w:rsidRPr="00201A09">
        <w:rPr>
          <w:b/>
          <w:u w:val="single"/>
        </w:rPr>
        <w:t xml:space="preserve"> </w:t>
      </w:r>
      <w:r w:rsidRPr="00201A09">
        <w:rPr>
          <w:b/>
          <w:u w:val="single"/>
          <w:lang w:val="uk-UA"/>
        </w:rPr>
        <w:t>торгового майданчика</w:t>
      </w:r>
    </w:p>
    <w:p w:rsidR="00B933E1" w:rsidRDefault="00B933E1" w:rsidP="00201A09">
      <w:pPr>
        <w:jc w:val="center"/>
        <w:rPr>
          <w:b/>
          <w:u w:val="single"/>
          <w:lang w:val="uk-UA"/>
        </w:rPr>
      </w:pPr>
    </w:p>
    <w:p w:rsidR="00201A09" w:rsidRPr="00B933E1" w:rsidRDefault="00201A09" w:rsidP="00201A09">
      <w:pPr>
        <w:jc w:val="center"/>
        <w:rPr>
          <w:b/>
          <w:u w:val="single"/>
          <w:lang w:val="uk-UA"/>
        </w:rPr>
      </w:pPr>
      <w:r w:rsidRPr="00B933E1">
        <w:rPr>
          <w:b/>
          <w:u w:val="single"/>
          <w:lang w:val="uk-UA"/>
        </w:rPr>
        <w:t>Сєвєродонецька міська військово-цивільна адміністрація</w:t>
      </w:r>
      <w:r w:rsidRPr="00B933E1">
        <w:rPr>
          <w:b/>
          <w:lang w:val="uk-UA"/>
        </w:rPr>
        <w:t xml:space="preserve"> </w:t>
      </w:r>
      <w:r w:rsidRPr="00B933E1">
        <w:rPr>
          <w:b/>
          <w:u w:val="single"/>
          <w:lang w:val="uk-UA"/>
        </w:rPr>
        <w:t>Сєвєродонецького району Луганської області</w:t>
      </w:r>
    </w:p>
    <w:p w:rsidR="00201A09" w:rsidRPr="00B933E1" w:rsidRDefault="00201A09" w:rsidP="00201A09">
      <w:pPr>
        <w:spacing w:before="60" w:after="60"/>
        <w:ind w:firstLine="567"/>
        <w:jc w:val="center"/>
        <w:rPr>
          <w:b/>
          <w:u w:val="single"/>
        </w:rPr>
      </w:pPr>
      <w:r w:rsidRPr="00B933E1">
        <w:rPr>
          <w:b/>
          <w:u w:val="single"/>
          <w:lang w:val="uk-UA"/>
        </w:rPr>
        <w:t xml:space="preserve"> </w:t>
      </w:r>
      <w:r w:rsidRPr="00B933E1">
        <w:rPr>
          <w:b/>
          <w:u w:val="single"/>
        </w:rPr>
        <w:t xml:space="preserve">(відділ торгівлі та з захисту прав споживачів управління економічного розвитку) </w:t>
      </w:r>
    </w:p>
    <w:p w:rsidR="00201A09" w:rsidRPr="00201A09" w:rsidRDefault="00201A09" w:rsidP="00201A09">
      <w:pPr>
        <w:jc w:val="center"/>
        <w:rPr>
          <w:lang w:val="uk-UA"/>
        </w:rPr>
      </w:pPr>
      <w:r w:rsidRPr="00201A09">
        <w:rPr>
          <w:lang w:val="uk-UA"/>
        </w:rPr>
        <w:t xml:space="preserve"> (найменування суб’єкта надання адміністративної послуги)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8"/>
        <w:gridCol w:w="5303"/>
      </w:tblGrid>
      <w:tr w:rsidR="00201A09" w:rsidRPr="00201A09" w:rsidTr="00201A09">
        <w:tc>
          <w:tcPr>
            <w:tcW w:w="4268" w:type="dxa"/>
          </w:tcPr>
          <w:p w:rsidR="00201A09" w:rsidRPr="00201A09" w:rsidRDefault="00201A09" w:rsidP="00252BA2">
            <w:pPr>
              <w:rPr>
                <w:lang w:val="uk-UA"/>
              </w:rPr>
            </w:pPr>
            <w:r w:rsidRPr="00201A09">
              <w:rPr>
                <w:lang w:val="uk-UA"/>
              </w:rPr>
              <w:t>Найменування центру  надання адміністративн</w:t>
            </w:r>
            <w:r w:rsidR="00252BA2">
              <w:rPr>
                <w:lang w:val="uk-UA"/>
              </w:rPr>
              <w:t>их</w:t>
            </w:r>
            <w:r w:rsidRPr="00201A09">
              <w:rPr>
                <w:lang w:val="uk-UA"/>
              </w:rPr>
              <w:t xml:space="preserve"> послуг</w:t>
            </w:r>
          </w:p>
        </w:tc>
        <w:tc>
          <w:tcPr>
            <w:tcW w:w="5303" w:type="dxa"/>
          </w:tcPr>
          <w:p w:rsidR="00201A09" w:rsidRPr="00201A09" w:rsidRDefault="00201A09" w:rsidP="00C5277D">
            <w:pPr>
              <w:rPr>
                <w:lang w:val="uk-UA"/>
              </w:rPr>
            </w:pPr>
            <w:r w:rsidRPr="00201A09">
              <w:rPr>
                <w:lang w:val="uk-UA"/>
              </w:rPr>
              <w:t xml:space="preserve">Центр надання адміністративних послуг у                           м. Сєвєродонецьку </w:t>
            </w:r>
          </w:p>
        </w:tc>
      </w:tr>
      <w:tr w:rsidR="00201A09" w:rsidRPr="00201A09" w:rsidTr="00201A09">
        <w:tc>
          <w:tcPr>
            <w:tcW w:w="9571" w:type="dxa"/>
            <w:gridSpan w:val="2"/>
          </w:tcPr>
          <w:p w:rsidR="00201A09" w:rsidRPr="00201A09" w:rsidRDefault="00201A09" w:rsidP="00C5277D">
            <w:pPr>
              <w:rPr>
                <w:lang w:val="uk-UA"/>
              </w:rPr>
            </w:pPr>
            <w:r w:rsidRPr="00201A09">
              <w:rPr>
                <w:b/>
                <w:lang w:val="uk-UA"/>
              </w:rPr>
              <w:t xml:space="preserve">                              Інформація про Центр надання адміністративних послуг</w:t>
            </w:r>
          </w:p>
        </w:tc>
      </w:tr>
      <w:tr w:rsidR="00201A09" w:rsidRPr="00201A09" w:rsidTr="00201A09">
        <w:tc>
          <w:tcPr>
            <w:tcW w:w="4268" w:type="dxa"/>
          </w:tcPr>
          <w:p w:rsidR="00201A09" w:rsidRPr="00201A09" w:rsidRDefault="00201A09" w:rsidP="00C5277D">
            <w:pPr>
              <w:rPr>
                <w:lang w:val="uk-UA"/>
              </w:rPr>
            </w:pPr>
            <w:r w:rsidRPr="00201A09">
              <w:rPr>
                <w:lang w:val="uk-UA"/>
              </w:rPr>
              <w:t>1.</w:t>
            </w:r>
            <w:r w:rsidRPr="00201A09">
              <w:rPr>
                <w:lang w:val="uk-UA"/>
              </w:rPr>
              <w:tab/>
              <w:t xml:space="preserve">Місцезнаходження </w:t>
            </w:r>
          </w:p>
        </w:tc>
        <w:tc>
          <w:tcPr>
            <w:tcW w:w="5303" w:type="dxa"/>
          </w:tcPr>
          <w:p w:rsidR="00201A09" w:rsidRPr="00201A09" w:rsidRDefault="00201A09" w:rsidP="00C5277D">
            <w:pPr>
              <w:rPr>
                <w:lang w:val="uk-UA"/>
              </w:rPr>
            </w:pPr>
            <w:r w:rsidRPr="00201A09">
              <w:rPr>
                <w:lang w:val="uk-UA"/>
              </w:rPr>
              <w:t>93400 Луганська обл., м.Сєвєродонецьк, бульвар Дружби Народів, 32-а</w:t>
            </w:r>
          </w:p>
        </w:tc>
      </w:tr>
      <w:tr w:rsidR="00201A09" w:rsidRPr="00201A09" w:rsidTr="00201A09">
        <w:tc>
          <w:tcPr>
            <w:tcW w:w="4268" w:type="dxa"/>
          </w:tcPr>
          <w:p w:rsidR="00201A09" w:rsidRPr="00201A09" w:rsidRDefault="00201A09" w:rsidP="00C5277D">
            <w:pPr>
              <w:rPr>
                <w:lang w:val="uk-UA"/>
              </w:rPr>
            </w:pPr>
            <w:r w:rsidRPr="00201A09">
              <w:rPr>
                <w:lang w:val="uk-UA"/>
              </w:rPr>
              <w:t>2.</w:t>
            </w:r>
            <w:r w:rsidRPr="00201A09">
              <w:rPr>
                <w:lang w:val="uk-UA"/>
              </w:rPr>
              <w:tab/>
              <w:t>Інформація щодо графіку прийому Центру надання адміністративних послуг</w:t>
            </w:r>
          </w:p>
        </w:tc>
        <w:tc>
          <w:tcPr>
            <w:tcW w:w="5303" w:type="dxa"/>
          </w:tcPr>
          <w:p w:rsidR="00201A09" w:rsidRPr="00201A09" w:rsidRDefault="00201A09" w:rsidP="00201A09">
            <w:pPr>
              <w:jc w:val="both"/>
              <w:rPr>
                <w:lang w:val="uk-UA"/>
              </w:rPr>
            </w:pPr>
            <w:r w:rsidRPr="00201A09">
              <w:rPr>
                <w:lang w:val="uk-UA"/>
              </w:rPr>
              <w:t>Понеділок,вівторок,середа з 8-30 до 15-30</w:t>
            </w:r>
          </w:p>
          <w:p w:rsidR="00201A09" w:rsidRPr="00201A09" w:rsidRDefault="00201A09" w:rsidP="00201A09">
            <w:pPr>
              <w:jc w:val="both"/>
            </w:pPr>
            <w:r w:rsidRPr="00201A09">
              <w:rPr>
                <w:lang w:val="uk-UA"/>
              </w:rPr>
              <w:t>четвер з 10-00 до 20-00</w:t>
            </w:r>
          </w:p>
          <w:p w:rsidR="00201A09" w:rsidRPr="00201A09" w:rsidRDefault="00201A09" w:rsidP="00201A09">
            <w:pPr>
              <w:jc w:val="both"/>
              <w:rPr>
                <w:lang w:val="uk-UA"/>
              </w:rPr>
            </w:pPr>
            <w:r w:rsidRPr="00201A09">
              <w:rPr>
                <w:lang w:val="uk-UA"/>
              </w:rPr>
              <w:t>п’ятниця</w:t>
            </w:r>
            <w:r>
              <w:rPr>
                <w:lang w:val="uk-UA"/>
              </w:rPr>
              <w:t>,</w:t>
            </w:r>
            <w:r w:rsidRPr="00201A09">
              <w:rPr>
                <w:lang w:val="uk-UA"/>
              </w:rPr>
              <w:t xml:space="preserve"> субота з 8-00 до 15-00</w:t>
            </w:r>
          </w:p>
        </w:tc>
      </w:tr>
      <w:tr w:rsidR="00201A09" w:rsidRPr="00201A09" w:rsidTr="00201A09">
        <w:tc>
          <w:tcPr>
            <w:tcW w:w="4268" w:type="dxa"/>
          </w:tcPr>
          <w:p w:rsidR="00201A09" w:rsidRPr="00201A09" w:rsidRDefault="00201A09" w:rsidP="00C5277D">
            <w:pPr>
              <w:rPr>
                <w:lang w:val="uk-UA"/>
              </w:rPr>
            </w:pPr>
            <w:r w:rsidRPr="00201A09">
              <w:rPr>
                <w:lang w:val="uk-UA"/>
              </w:rPr>
              <w:t>3.</w:t>
            </w:r>
            <w:r w:rsidRPr="00201A09">
              <w:rPr>
                <w:lang w:val="uk-UA"/>
              </w:rPr>
              <w:tab/>
              <w:t>Телефон/факс (довідки), адреса електронної пошти суб’єкта надання адміністративної послуги</w:t>
            </w:r>
          </w:p>
        </w:tc>
        <w:tc>
          <w:tcPr>
            <w:tcW w:w="5303" w:type="dxa"/>
          </w:tcPr>
          <w:p w:rsidR="00201A09" w:rsidRPr="00201A09" w:rsidRDefault="00201A09" w:rsidP="00C5277D">
            <w:r w:rsidRPr="00201A09">
              <w:rPr>
                <w:lang w:val="uk-UA"/>
              </w:rPr>
              <w:t>тел.: (06452) 4-43-37</w:t>
            </w:r>
          </w:p>
          <w:p w:rsidR="00201A09" w:rsidRPr="00201A09" w:rsidRDefault="00201A09" w:rsidP="00C5277D">
            <w:pPr>
              <w:rPr>
                <w:lang w:val="uk-UA"/>
              </w:rPr>
            </w:pPr>
            <w:r w:rsidRPr="00201A09">
              <w:t>факс</w:t>
            </w:r>
            <w:r w:rsidRPr="00201A09">
              <w:rPr>
                <w:lang w:val="uk-UA"/>
              </w:rPr>
              <w:t>: (06452) 2-73-41</w:t>
            </w:r>
          </w:p>
          <w:p w:rsidR="00201A09" w:rsidRPr="00201A09" w:rsidRDefault="00201A09" w:rsidP="00C5277D">
            <w:r w:rsidRPr="00201A09">
              <w:rPr>
                <w:lang w:val="uk-UA"/>
              </w:rPr>
              <w:t xml:space="preserve">електронна адреса: </w:t>
            </w:r>
            <w:hyperlink r:id="rId17" w:history="1">
              <w:r w:rsidRPr="00201A09">
                <w:rPr>
                  <w:rStyle w:val="af"/>
                  <w:rFonts w:eastAsia="Calibri"/>
                  <w:lang w:val="en-US"/>
                </w:rPr>
                <w:t>cnap</w:t>
              </w:r>
              <w:r w:rsidRPr="00201A09">
                <w:rPr>
                  <w:rStyle w:val="af"/>
                  <w:rFonts w:eastAsia="Calibri"/>
                </w:rPr>
                <w:t>@</w:t>
              </w:r>
              <w:r w:rsidRPr="00201A09">
                <w:rPr>
                  <w:rStyle w:val="af"/>
                  <w:rFonts w:eastAsia="Calibri"/>
                  <w:lang w:val="en-US"/>
                </w:rPr>
                <w:t>sed</w:t>
              </w:r>
              <w:r w:rsidRPr="00201A09">
                <w:rPr>
                  <w:rStyle w:val="af"/>
                  <w:rFonts w:eastAsia="Calibri"/>
                </w:rPr>
                <w:t>-</w:t>
              </w:r>
              <w:r w:rsidRPr="00201A09">
                <w:rPr>
                  <w:rStyle w:val="af"/>
                  <w:rFonts w:eastAsia="Calibri"/>
                  <w:lang w:val="en-US"/>
                </w:rPr>
                <w:t>rada</w:t>
              </w:r>
              <w:r w:rsidRPr="00201A09">
                <w:rPr>
                  <w:rStyle w:val="af"/>
                  <w:rFonts w:eastAsia="Calibri"/>
                </w:rPr>
                <w:t>.</w:t>
              </w:r>
              <w:r w:rsidRPr="00201A09">
                <w:rPr>
                  <w:rStyle w:val="af"/>
                  <w:rFonts w:eastAsia="Calibri"/>
                  <w:lang w:val="en-US"/>
                </w:rPr>
                <w:t>gov</w:t>
              </w:r>
              <w:r w:rsidRPr="00201A09">
                <w:rPr>
                  <w:rStyle w:val="af"/>
                  <w:rFonts w:eastAsia="Calibri"/>
                </w:rPr>
                <w:t>.</w:t>
              </w:r>
              <w:r w:rsidRPr="00201A09">
                <w:rPr>
                  <w:rStyle w:val="af"/>
                  <w:rFonts w:eastAsia="Calibri"/>
                  <w:lang w:val="en-US"/>
                </w:rPr>
                <w:t>ua</w:t>
              </w:r>
            </w:hyperlink>
          </w:p>
          <w:p w:rsidR="00201A09" w:rsidRPr="00201A09" w:rsidRDefault="00201A09" w:rsidP="00575390">
            <w:pPr>
              <w:rPr>
                <w:lang w:val="uk-UA"/>
              </w:rPr>
            </w:pPr>
            <w:r w:rsidRPr="00201A09">
              <w:rPr>
                <w:lang w:val="uk-UA"/>
              </w:rPr>
              <w:t>сторінка веб-сайту:</w:t>
            </w:r>
            <w:r w:rsidRPr="00201A09">
              <w:t xml:space="preserve"> </w:t>
            </w:r>
            <w:hyperlink r:id="rId18" w:history="1">
              <w:r w:rsidR="00575390" w:rsidRPr="00201A09">
                <w:rPr>
                  <w:rStyle w:val="af"/>
                  <w:rFonts w:eastAsia="Calibri"/>
                  <w:lang w:val="en-US"/>
                </w:rPr>
                <w:t>cnap</w:t>
              </w:r>
              <w:r w:rsidR="00575390">
                <w:rPr>
                  <w:rStyle w:val="af"/>
                  <w:rFonts w:eastAsia="Calibri"/>
                  <w:lang w:val="uk-UA"/>
                </w:rPr>
                <w:t>.</w:t>
              </w:r>
              <w:r w:rsidR="00575390" w:rsidRPr="00201A09">
                <w:rPr>
                  <w:rStyle w:val="af"/>
                  <w:rFonts w:eastAsia="Calibri"/>
                  <w:lang w:val="en-US"/>
                </w:rPr>
                <w:t>sed</w:t>
              </w:r>
              <w:r w:rsidR="00575390" w:rsidRPr="00201A09">
                <w:rPr>
                  <w:rStyle w:val="af"/>
                  <w:rFonts w:eastAsia="Calibri"/>
                </w:rPr>
                <w:t>-</w:t>
              </w:r>
              <w:r w:rsidR="00575390" w:rsidRPr="00201A09">
                <w:rPr>
                  <w:rStyle w:val="af"/>
                  <w:rFonts w:eastAsia="Calibri"/>
                  <w:lang w:val="en-US"/>
                </w:rPr>
                <w:t>rada</w:t>
              </w:r>
              <w:r w:rsidR="00575390" w:rsidRPr="00201A09">
                <w:rPr>
                  <w:rStyle w:val="af"/>
                  <w:rFonts w:eastAsia="Calibri"/>
                </w:rPr>
                <w:t>.</w:t>
              </w:r>
              <w:r w:rsidR="00575390" w:rsidRPr="00201A09">
                <w:rPr>
                  <w:rStyle w:val="af"/>
                  <w:rFonts w:eastAsia="Calibri"/>
                  <w:lang w:val="en-US"/>
                </w:rPr>
                <w:t>gov</w:t>
              </w:r>
              <w:r w:rsidR="00575390" w:rsidRPr="00201A09">
                <w:rPr>
                  <w:rStyle w:val="af"/>
                  <w:rFonts w:eastAsia="Calibri"/>
                </w:rPr>
                <w:t>.</w:t>
              </w:r>
              <w:r w:rsidR="00575390" w:rsidRPr="00201A09">
                <w:rPr>
                  <w:rStyle w:val="af"/>
                  <w:rFonts w:eastAsia="Calibri"/>
                  <w:lang w:val="en-US"/>
                </w:rPr>
                <w:t>ua</w:t>
              </w:r>
            </w:hyperlink>
          </w:p>
        </w:tc>
      </w:tr>
      <w:tr w:rsidR="00201A09" w:rsidRPr="00201A09" w:rsidTr="00201A09">
        <w:tc>
          <w:tcPr>
            <w:tcW w:w="9571" w:type="dxa"/>
            <w:gridSpan w:val="2"/>
          </w:tcPr>
          <w:p w:rsidR="00201A09" w:rsidRPr="00201A09" w:rsidRDefault="00201A09" w:rsidP="00C5277D">
            <w:pPr>
              <w:jc w:val="center"/>
              <w:rPr>
                <w:lang w:val="uk-UA"/>
              </w:rPr>
            </w:pPr>
            <w:r w:rsidRPr="00201A09">
              <w:rPr>
                <w:b/>
                <w:lang w:val="uk-UA"/>
              </w:rPr>
              <w:t>Нормативні акти, якими регламентується надання адміністративної послуги</w:t>
            </w:r>
          </w:p>
        </w:tc>
      </w:tr>
      <w:tr w:rsidR="00201A09" w:rsidRPr="00201A09" w:rsidTr="00201A09">
        <w:tc>
          <w:tcPr>
            <w:tcW w:w="4268" w:type="dxa"/>
          </w:tcPr>
          <w:p w:rsidR="00201A09" w:rsidRPr="00201A09" w:rsidRDefault="00201A09" w:rsidP="00C5277D">
            <w:pPr>
              <w:rPr>
                <w:lang w:val="uk-UA"/>
              </w:rPr>
            </w:pPr>
            <w:r w:rsidRPr="00201A09">
              <w:rPr>
                <w:lang w:val="uk-UA"/>
              </w:rPr>
              <w:t>4.</w:t>
            </w:r>
            <w:r w:rsidRPr="00201A09">
              <w:rPr>
                <w:lang w:val="uk-UA"/>
              </w:rPr>
              <w:tab/>
              <w:t xml:space="preserve">Закони України </w:t>
            </w:r>
          </w:p>
        </w:tc>
        <w:tc>
          <w:tcPr>
            <w:tcW w:w="5303" w:type="dxa"/>
          </w:tcPr>
          <w:p w:rsidR="00201A09" w:rsidRPr="00201A09" w:rsidRDefault="00201A09" w:rsidP="00B56DB2">
            <w:pPr>
              <w:spacing w:before="60" w:after="60"/>
              <w:jc w:val="both"/>
              <w:rPr>
                <w:lang w:val="uk-UA"/>
              </w:rPr>
            </w:pPr>
            <w:r w:rsidRPr="00201A09">
              <w:rPr>
                <w:color w:val="000000"/>
              </w:rPr>
              <w:t>Закон України «Про військово-цивільні адміністрації»,</w:t>
            </w:r>
            <w:r w:rsidRPr="00201A09">
              <w:rPr>
                <w:color w:val="000000"/>
                <w:lang w:val="uk-UA"/>
              </w:rPr>
              <w:t xml:space="preserve"> </w:t>
            </w:r>
            <w:r w:rsidRPr="00201A09">
              <w:rPr>
                <w:lang w:val="uk-UA"/>
              </w:rPr>
              <w:t>Закон України  “Про місцеве самоврядування в Україні»</w:t>
            </w:r>
          </w:p>
        </w:tc>
      </w:tr>
      <w:tr w:rsidR="00201A09" w:rsidRPr="00201A09" w:rsidTr="00201A09">
        <w:tc>
          <w:tcPr>
            <w:tcW w:w="4268" w:type="dxa"/>
          </w:tcPr>
          <w:p w:rsidR="00201A09" w:rsidRPr="00201A09" w:rsidRDefault="00201A09" w:rsidP="00C5277D">
            <w:pPr>
              <w:rPr>
                <w:lang w:val="uk-UA"/>
              </w:rPr>
            </w:pPr>
            <w:r w:rsidRPr="00201A09">
              <w:rPr>
                <w:lang w:val="uk-UA"/>
              </w:rPr>
              <w:t>5.</w:t>
            </w:r>
            <w:r w:rsidRPr="00201A09">
              <w:rPr>
                <w:lang w:val="uk-UA"/>
              </w:rPr>
              <w:tab/>
              <w:t xml:space="preserve">Акти Кабінету Міністрів України </w:t>
            </w:r>
          </w:p>
        </w:tc>
        <w:tc>
          <w:tcPr>
            <w:tcW w:w="5303" w:type="dxa"/>
          </w:tcPr>
          <w:p w:rsidR="00201A09" w:rsidRPr="00201A09" w:rsidRDefault="00201A09" w:rsidP="00C5277D">
            <w:pPr>
              <w:spacing w:before="60" w:after="60"/>
              <w:ind w:firstLine="567"/>
              <w:jc w:val="both"/>
              <w:rPr>
                <w:lang w:val="uk-UA"/>
              </w:rPr>
            </w:pPr>
            <w:r w:rsidRPr="00201A09">
              <w:rPr>
                <w:lang w:val="uk-UA"/>
              </w:rPr>
              <w:t>Постанова КМУ від 15.06.2006р. № 833 «Про затвердження Порядку провадження торговельної діяльності та правил торговельного обслуговування на ринку споживчих товарів»</w:t>
            </w:r>
          </w:p>
        </w:tc>
      </w:tr>
      <w:tr w:rsidR="00201A09" w:rsidRPr="00915D16" w:rsidTr="00201A09">
        <w:tc>
          <w:tcPr>
            <w:tcW w:w="4268" w:type="dxa"/>
          </w:tcPr>
          <w:p w:rsidR="00201A09" w:rsidRPr="00201A09" w:rsidRDefault="00201A09" w:rsidP="00C5277D">
            <w:pPr>
              <w:rPr>
                <w:lang w:val="uk-UA"/>
              </w:rPr>
            </w:pPr>
            <w:r w:rsidRPr="00201A09">
              <w:rPr>
                <w:lang w:val="uk-UA"/>
              </w:rPr>
              <w:t>6.</w:t>
            </w:r>
            <w:r w:rsidRPr="00201A09">
              <w:rPr>
                <w:lang w:val="uk-UA"/>
              </w:rPr>
              <w:tab/>
              <w:t>Акти центральних органів виконавчої влади</w:t>
            </w:r>
          </w:p>
        </w:tc>
        <w:tc>
          <w:tcPr>
            <w:tcW w:w="5303" w:type="dxa"/>
          </w:tcPr>
          <w:p w:rsidR="00201A09" w:rsidRPr="00201A09" w:rsidRDefault="00201A09" w:rsidP="00C5277D">
            <w:pPr>
              <w:jc w:val="both"/>
              <w:rPr>
                <w:lang w:val="uk-UA"/>
              </w:rPr>
            </w:pPr>
            <w:r w:rsidRPr="00201A09">
              <w:rPr>
                <w:lang w:val="uk-UA"/>
              </w:rPr>
              <w:t xml:space="preserve"> Наказ Міністерства зовнішніх економічних зв’язків і торгівлі України № 369 від 08.07.1996 р. «Про затвердження </w:t>
            </w:r>
            <w:r w:rsidRPr="00201A09">
              <w:rPr>
                <w:lang w:val="uk-UA"/>
              </w:rPr>
              <w:lastRenderedPageBreak/>
              <w:t>Правил роботи дрібнороздрібної торговельної мережі»</w:t>
            </w:r>
          </w:p>
        </w:tc>
      </w:tr>
      <w:tr w:rsidR="00201A09" w:rsidRPr="00201A09" w:rsidTr="00201A09">
        <w:tc>
          <w:tcPr>
            <w:tcW w:w="4268" w:type="dxa"/>
          </w:tcPr>
          <w:p w:rsidR="00201A09" w:rsidRPr="00201A09" w:rsidRDefault="00201A09" w:rsidP="00C5277D">
            <w:pPr>
              <w:rPr>
                <w:lang w:val="uk-UA"/>
              </w:rPr>
            </w:pPr>
            <w:r w:rsidRPr="00201A09">
              <w:rPr>
                <w:lang w:val="uk-UA"/>
              </w:rPr>
              <w:lastRenderedPageBreak/>
              <w:t>7.</w:t>
            </w:r>
            <w:r w:rsidRPr="00201A09">
              <w:rPr>
                <w:lang w:val="uk-UA"/>
              </w:rPr>
              <w:tab/>
              <w:t>Акти місцевих органів виконавчої влади/ органів місцевого самоврядування</w:t>
            </w:r>
          </w:p>
        </w:tc>
        <w:tc>
          <w:tcPr>
            <w:tcW w:w="5303" w:type="dxa"/>
          </w:tcPr>
          <w:p w:rsidR="00201A09" w:rsidRPr="00201A09" w:rsidRDefault="00201A09" w:rsidP="00C5277D">
            <w:pPr>
              <w:jc w:val="both"/>
              <w:rPr>
                <w:lang w:val="uk-UA"/>
              </w:rPr>
            </w:pPr>
            <w:r w:rsidRPr="00201A09">
              <w:rPr>
                <w:lang w:val="uk-UA"/>
              </w:rPr>
              <w:t>Рішення виконкому міської ради № 627 від 25.09.2018р.  «Про затвердження Порядку розміщення торгових майданчиків на території міста Сєвєродонецька»</w:t>
            </w:r>
          </w:p>
        </w:tc>
      </w:tr>
      <w:tr w:rsidR="00201A09" w:rsidRPr="00201A09" w:rsidTr="00201A09">
        <w:tc>
          <w:tcPr>
            <w:tcW w:w="9571" w:type="dxa"/>
            <w:gridSpan w:val="2"/>
          </w:tcPr>
          <w:p w:rsidR="00201A09" w:rsidRPr="00201A09" w:rsidRDefault="00201A09" w:rsidP="00C5277D">
            <w:pPr>
              <w:jc w:val="center"/>
              <w:rPr>
                <w:b/>
                <w:lang w:val="uk-UA"/>
              </w:rPr>
            </w:pPr>
            <w:r w:rsidRPr="00201A09">
              <w:rPr>
                <w:b/>
                <w:lang w:val="uk-UA"/>
              </w:rPr>
              <w:t>Умови отримання адміністративної послуги</w:t>
            </w:r>
          </w:p>
          <w:p w:rsidR="00201A09" w:rsidRPr="00201A09" w:rsidRDefault="00201A09" w:rsidP="00C5277D">
            <w:pPr>
              <w:jc w:val="center"/>
              <w:rPr>
                <w:b/>
                <w:lang w:val="uk-UA"/>
              </w:rPr>
            </w:pPr>
          </w:p>
        </w:tc>
      </w:tr>
      <w:tr w:rsidR="00201A09" w:rsidRPr="00201A09" w:rsidTr="00201A09">
        <w:tc>
          <w:tcPr>
            <w:tcW w:w="4268" w:type="dxa"/>
          </w:tcPr>
          <w:p w:rsidR="00201A09" w:rsidRPr="00201A09" w:rsidRDefault="00201A09" w:rsidP="00C5277D">
            <w:pPr>
              <w:rPr>
                <w:lang w:val="uk-UA"/>
              </w:rPr>
            </w:pPr>
            <w:r w:rsidRPr="00201A09">
              <w:rPr>
                <w:lang w:val="uk-UA"/>
              </w:rPr>
              <w:t>8.</w:t>
            </w:r>
            <w:r w:rsidRPr="00201A09">
              <w:rPr>
                <w:lang w:val="uk-UA"/>
              </w:rPr>
              <w:tab/>
              <w:t>Підстава для одержання адміністративної послуги</w:t>
            </w:r>
          </w:p>
        </w:tc>
        <w:tc>
          <w:tcPr>
            <w:tcW w:w="5303" w:type="dxa"/>
          </w:tcPr>
          <w:p w:rsidR="00201A09" w:rsidRPr="00201A09" w:rsidRDefault="00201A09" w:rsidP="00C5277D">
            <w:pPr>
              <w:jc w:val="both"/>
              <w:rPr>
                <w:lang w:val="uk-UA"/>
              </w:rPr>
            </w:pPr>
            <w:r w:rsidRPr="00201A09">
              <w:rPr>
                <w:lang w:val="uk-UA"/>
              </w:rPr>
              <w:t xml:space="preserve">Заява про можливість повторного розміщення літнього торгового </w:t>
            </w:r>
            <w:r w:rsidRPr="00201A09">
              <w:rPr>
                <w:rStyle w:val="st42"/>
                <w:lang w:val="uk-UA"/>
              </w:rPr>
              <w:t xml:space="preserve">майданчика  </w:t>
            </w:r>
          </w:p>
        </w:tc>
      </w:tr>
      <w:tr w:rsidR="00201A09" w:rsidRPr="00915D16" w:rsidTr="00201A09">
        <w:trPr>
          <w:trHeight w:val="70"/>
        </w:trPr>
        <w:tc>
          <w:tcPr>
            <w:tcW w:w="4268" w:type="dxa"/>
          </w:tcPr>
          <w:p w:rsidR="00201A09" w:rsidRPr="00201A09" w:rsidRDefault="00201A09" w:rsidP="00C5277D">
            <w:pPr>
              <w:rPr>
                <w:lang w:val="uk-UA"/>
              </w:rPr>
            </w:pPr>
            <w:r w:rsidRPr="00201A09">
              <w:rPr>
                <w:lang w:val="uk-UA"/>
              </w:rPr>
              <w:t>9.</w:t>
            </w:r>
            <w:r w:rsidRPr="00201A09">
              <w:rPr>
                <w:lang w:val="uk-UA"/>
              </w:rPr>
              <w:tab/>
              <w:t>Вичерпний перелік документів, необхідних для отримання адміністративної послуги, а також вимоги до них</w:t>
            </w:r>
          </w:p>
        </w:tc>
        <w:tc>
          <w:tcPr>
            <w:tcW w:w="5303" w:type="dxa"/>
          </w:tcPr>
          <w:p w:rsidR="00201A09" w:rsidRPr="00201A09" w:rsidRDefault="00201A09" w:rsidP="00C5277D">
            <w:pPr>
              <w:jc w:val="both"/>
              <w:rPr>
                <w:lang w:val="uk-UA"/>
              </w:rPr>
            </w:pPr>
            <w:r w:rsidRPr="00201A09">
              <w:rPr>
                <w:lang w:val="uk-UA"/>
              </w:rPr>
              <w:t xml:space="preserve">1)    заява на ім’я </w:t>
            </w:r>
            <w:r w:rsidRPr="00201A09">
              <w:rPr>
                <w:color w:val="000000"/>
                <w:lang w:val="uk-UA"/>
              </w:rPr>
              <w:t>керівника Сєвєродонецької міської ВЦА (</w:t>
            </w:r>
            <w:r w:rsidRPr="00201A09">
              <w:rPr>
                <w:lang w:val="uk-UA"/>
              </w:rPr>
              <w:t>в разі необхідності, засвідчена нотаріально копія довіреності – для уповноваженої особи).</w:t>
            </w:r>
          </w:p>
          <w:p w:rsidR="00201A09" w:rsidRPr="00201A09" w:rsidRDefault="00201A09" w:rsidP="00C5277D">
            <w:pPr>
              <w:pStyle w:val="ParagraphStyle"/>
              <w:jc w:val="both"/>
              <w:rPr>
                <w:rStyle w:val="FontStyle"/>
                <w:rFonts w:ascii="Times New Roman" w:hAnsi="Times New Roman" w:cs="Times New Roman"/>
                <w:sz w:val="28"/>
                <w:szCs w:val="28"/>
                <w:lang w:val="uk-UA"/>
              </w:rPr>
            </w:pPr>
            <w:r w:rsidRPr="00201A09">
              <w:rPr>
                <w:rFonts w:ascii="Times New Roman" w:hAnsi="Times New Roman"/>
                <w:color w:val="000000"/>
                <w:sz w:val="28"/>
                <w:szCs w:val="28"/>
                <w:lang w:val="uk-UA"/>
              </w:rPr>
              <w:t xml:space="preserve">2) </w:t>
            </w:r>
            <w:r w:rsidRPr="00201A09">
              <w:rPr>
                <w:rStyle w:val="FontStyle"/>
                <w:rFonts w:ascii="Times New Roman" w:hAnsi="Times New Roman" w:cs="Times New Roman"/>
                <w:sz w:val="28"/>
                <w:szCs w:val="28"/>
                <w:lang w:val="uk-UA"/>
              </w:rPr>
              <w:t xml:space="preserve">лист-погодження про дозвіл на розміщення літнього торгового майданчика </w:t>
            </w:r>
            <w:r w:rsidRPr="00201A09">
              <w:rPr>
                <w:rStyle w:val="FontStyle"/>
                <w:rFonts w:ascii="Times New Roman" w:hAnsi="Times New Roman" w:cs="Times New Roman"/>
                <w:b/>
                <w:sz w:val="28"/>
                <w:szCs w:val="28"/>
                <w:u w:val="single"/>
                <w:lang w:val="uk-UA"/>
              </w:rPr>
              <w:t>за попередній рік</w:t>
            </w:r>
            <w:r w:rsidRPr="00201A09">
              <w:rPr>
                <w:rStyle w:val="FontStyle"/>
                <w:rFonts w:ascii="Times New Roman" w:hAnsi="Times New Roman" w:cs="Times New Roman"/>
                <w:sz w:val="28"/>
                <w:szCs w:val="28"/>
                <w:lang w:val="uk-UA"/>
              </w:rPr>
              <w:t>;</w:t>
            </w:r>
          </w:p>
          <w:p w:rsidR="00201A09" w:rsidRPr="00201A09" w:rsidRDefault="00201A09" w:rsidP="00C5277D">
            <w:pPr>
              <w:jc w:val="both"/>
              <w:rPr>
                <w:lang w:val="uk-UA"/>
              </w:rPr>
            </w:pPr>
            <w:r w:rsidRPr="00201A09">
              <w:rPr>
                <w:rStyle w:val="FontStyle"/>
                <w:rFonts w:cs="Times New Roman"/>
                <w:sz w:val="28"/>
                <w:szCs w:val="28"/>
                <w:lang w:val="uk-UA"/>
              </w:rPr>
              <w:t xml:space="preserve">3)  </w:t>
            </w:r>
            <w:r w:rsidRPr="00201A09">
              <w:rPr>
                <w:lang w:val="uk-UA"/>
              </w:rPr>
              <w:t xml:space="preserve">ескіз естетичного оформлення та зовнішнього вигляду літнього торгового майданчика, схема благоустрою прилеглої території, </w:t>
            </w:r>
            <w:r w:rsidRPr="00201A09">
              <w:rPr>
                <w:b/>
                <w:u w:val="single"/>
                <w:lang w:val="uk-UA"/>
              </w:rPr>
              <w:t>узгоджені з відділом містобудування та архітектури</w:t>
            </w:r>
            <w:r w:rsidRPr="00201A09">
              <w:rPr>
                <w:lang w:val="uk-UA"/>
              </w:rPr>
              <w:t>;</w:t>
            </w:r>
          </w:p>
          <w:p w:rsidR="00201A09" w:rsidRPr="00201A09" w:rsidRDefault="00201A09" w:rsidP="00C5277D">
            <w:pPr>
              <w:pStyle w:val="ParagraphStyle"/>
              <w:jc w:val="both"/>
              <w:rPr>
                <w:rFonts w:ascii="Times New Roman" w:hAnsi="Times New Roman"/>
                <w:strike/>
                <w:sz w:val="28"/>
                <w:szCs w:val="28"/>
                <w:lang w:val="uk-UA"/>
              </w:rPr>
            </w:pPr>
            <w:r w:rsidRPr="00201A09">
              <w:rPr>
                <w:rFonts w:ascii="Times New Roman" w:hAnsi="Times New Roman"/>
                <w:sz w:val="28"/>
                <w:szCs w:val="28"/>
                <w:lang w:val="uk-UA"/>
              </w:rPr>
              <w:t xml:space="preserve">4)     документ, що посвідчує право власності або право користування закладом ресторанного господарства або магазину з кафетерійним відділом. </w:t>
            </w:r>
          </w:p>
          <w:p w:rsidR="00201A09" w:rsidRPr="00201A09" w:rsidRDefault="00201A09" w:rsidP="00B56DB2">
            <w:pPr>
              <w:jc w:val="both"/>
              <w:rPr>
                <w:color w:val="000000"/>
                <w:lang w:val="uk-UA"/>
              </w:rPr>
            </w:pPr>
            <w:r w:rsidRPr="00201A09">
              <w:rPr>
                <w:rStyle w:val="FontStyle"/>
                <w:rFonts w:cs="Times New Roman"/>
                <w:sz w:val="28"/>
                <w:szCs w:val="28"/>
                <w:lang w:val="uk-UA"/>
              </w:rPr>
              <w:t>5)   к</w:t>
            </w:r>
            <w:r w:rsidRPr="00201A09">
              <w:rPr>
                <w:lang w:val="uk-UA"/>
              </w:rPr>
              <w:t>опія установчих документів - для юридичної особи, для фізичної особи - копія документа, що посвідчує фізичну особу, а також в разі необхідності, засвідчена нотаріально копія довіреності – для уповноваженої особи.</w:t>
            </w:r>
          </w:p>
        </w:tc>
      </w:tr>
      <w:tr w:rsidR="00201A09" w:rsidRPr="00201A09" w:rsidTr="00201A09">
        <w:tc>
          <w:tcPr>
            <w:tcW w:w="4268" w:type="dxa"/>
          </w:tcPr>
          <w:p w:rsidR="00201A09" w:rsidRPr="00201A09" w:rsidRDefault="00201A09" w:rsidP="00C5277D">
            <w:pPr>
              <w:rPr>
                <w:lang w:val="uk-UA"/>
              </w:rPr>
            </w:pPr>
            <w:r w:rsidRPr="00201A09">
              <w:rPr>
                <w:lang w:val="uk-UA"/>
              </w:rPr>
              <w:t>10.</w:t>
            </w:r>
            <w:r w:rsidRPr="00201A09">
              <w:rPr>
                <w:lang w:val="uk-UA"/>
              </w:rPr>
              <w:tab/>
              <w:t>Порядок та спосіб подання документів, необхідних для отримання адміністративної послуги</w:t>
            </w:r>
            <w:r w:rsidRPr="00201A09">
              <w:rPr>
                <w:lang w:val="uk-UA"/>
              </w:rPr>
              <w:tab/>
            </w:r>
          </w:p>
        </w:tc>
        <w:tc>
          <w:tcPr>
            <w:tcW w:w="5303" w:type="dxa"/>
          </w:tcPr>
          <w:p w:rsidR="00201A09" w:rsidRPr="00201A09" w:rsidRDefault="00201A09" w:rsidP="00201A09">
            <w:pPr>
              <w:jc w:val="both"/>
              <w:rPr>
                <w:lang w:val="uk-UA"/>
              </w:rPr>
            </w:pPr>
            <w:r w:rsidRPr="00201A09">
              <w:rPr>
                <w:lang w:val="uk-UA"/>
              </w:rPr>
              <w:t>Одержувач адміністративної послуги подає документи вказані в пункті 9 до Ц</w:t>
            </w:r>
            <w:r>
              <w:rPr>
                <w:lang w:val="uk-UA"/>
              </w:rPr>
              <w:t xml:space="preserve">НАПу </w:t>
            </w:r>
            <w:r w:rsidRPr="00201A09">
              <w:rPr>
                <w:lang w:val="uk-UA"/>
              </w:rPr>
              <w:t>особисто (через представника) або поштою</w:t>
            </w:r>
          </w:p>
        </w:tc>
      </w:tr>
      <w:tr w:rsidR="00201A09" w:rsidRPr="00201A09" w:rsidTr="00201A09">
        <w:tc>
          <w:tcPr>
            <w:tcW w:w="4268" w:type="dxa"/>
          </w:tcPr>
          <w:p w:rsidR="00201A09" w:rsidRPr="00201A09" w:rsidRDefault="00201A09" w:rsidP="00C5277D">
            <w:pPr>
              <w:rPr>
                <w:lang w:val="uk-UA"/>
              </w:rPr>
            </w:pPr>
            <w:r w:rsidRPr="00201A09">
              <w:rPr>
                <w:lang w:val="uk-UA"/>
              </w:rPr>
              <w:t>11.</w:t>
            </w:r>
            <w:r w:rsidRPr="00201A09">
              <w:rPr>
                <w:lang w:val="uk-UA"/>
              </w:rPr>
              <w:tab/>
              <w:t>Платність (безоплатність) надання адміністративної послуги</w:t>
            </w:r>
          </w:p>
        </w:tc>
        <w:tc>
          <w:tcPr>
            <w:tcW w:w="5303" w:type="dxa"/>
          </w:tcPr>
          <w:p w:rsidR="00201A09" w:rsidRPr="00201A09" w:rsidRDefault="00201A09" w:rsidP="00C5277D">
            <w:pPr>
              <w:rPr>
                <w:lang w:val="uk-UA"/>
              </w:rPr>
            </w:pPr>
            <w:r w:rsidRPr="00201A09">
              <w:rPr>
                <w:lang w:val="uk-UA"/>
              </w:rPr>
              <w:t>безкоштовно</w:t>
            </w:r>
          </w:p>
        </w:tc>
      </w:tr>
      <w:tr w:rsidR="00201A09" w:rsidRPr="00201A09" w:rsidTr="00201A09">
        <w:tc>
          <w:tcPr>
            <w:tcW w:w="4268" w:type="dxa"/>
          </w:tcPr>
          <w:p w:rsidR="00201A09" w:rsidRPr="00201A09" w:rsidRDefault="00201A09" w:rsidP="00C5277D">
            <w:pPr>
              <w:rPr>
                <w:lang w:val="uk-UA"/>
              </w:rPr>
            </w:pPr>
            <w:r w:rsidRPr="00201A09">
              <w:rPr>
                <w:lang w:val="uk-UA"/>
              </w:rPr>
              <w:t>12.</w:t>
            </w:r>
            <w:r w:rsidRPr="00201A09">
              <w:rPr>
                <w:lang w:val="uk-UA"/>
              </w:rPr>
              <w:tab/>
              <w:t>Строк надання адміністративної послуги</w:t>
            </w:r>
            <w:r w:rsidRPr="00201A09">
              <w:rPr>
                <w:lang w:val="uk-UA"/>
              </w:rPr>
              <w:tab/>
            </w:r>
          </w:p>
        </w:tc>
        <w:tc>
          <w:tcPr>
            <w:tcW w:w="5303" w:type="dxa"/>
          </w:tcPr>
          <w:p w:rsidR="00201A09" w:rsidRPr="00201A09" w:rsidRDefault="00201A09" w:rsidP="00C5277D">
            <w:pPr>
              <w:rPr>
                <w:lang w:val="uk-UA"/>
              </w:rPr>
            </w:pPr>
            <w:r w:rsidRPr="00201A09">
              <w:rPr>
                <w:lang w:val="uk-UA"/>
              </w:rPr>
              <w:t>30 календарних днів з дня реєстрації заяви</w:t>
            </w:r>
          </w:p>
        </w:tc>
      </w:tr>
      <w:tr w:rsidR="00201A09" w:rsidRPr="00201A09" w:rsidTr="00201A09">
        <w:tc>
          <w:tcPr>
            <w:tcW w:w="4268" w:type="dxa"/>
          </w:tcPr>
          <w:p w:rsidR="00201A09" w:rsidRPr="00201A09" w:rsidRDefault="00201A09" w:rsidP="00C5277D">
            <w:pPr>
              <w:rPr>
                <w:lang w:val="uk-UA"/>
              </w:rPr>
            </w:pPr>
            <w:r w:rsidRPr="00201A09">
              <w:rPr>
                <w:lang w:val="uk-UA"/>
              </w:rPr>
              <w:lastRenderedPageBreak/>
              <w:t>13.</w:t>
            </w:r>
            <w:r w:rsidRPr="00201A09">
              <w:rPr>
                <w:lang w:val="uk-UA"/>
              </w:rPr>
              <w:tab/>
              <w:t>Перелік підстав для відмови у наданні адміністративної послуги</w:t>
            </w:r>
          </w:p>
        </w:tc>
        <w:tc>
          <w:tcPr>
            <w:tcW w:w="5303" w:type="dxa"/>
          </w:tcPr>
          <w:p w:rsidR="00201A09" w:rsidRPr="00201A09" w:rsidRDefault="00201A09" w:rsidP="00201A09">
            <w:pPr>
              <w:jc w:val="both"/>
              <w:rPr>
                <w:rStyle w:val="FontStyle"/>
                <w:rFonts w:cs="Times New Roman"/>
                <w:sz w:val="28"/>
                <w:szCs w:val="28"/>
                <w:lang w:val="uk-UA"/>
              </w:rPr>
            </w:pPr>
            <w:r w:rsidRPr="00201A09">
              <w:rPr>
                <w:rStyle w:val="FontStyle"/>
                <w:rFonts w:cs="Times New Roman"/>
                <w:sz w:val="28"/>
                <w:szCs w:val="28"/>
                <w:lang w:val="uk-UA"/>
              </w:rPr>
              <w:t>Підставами для відмови в наданні дозволу на повторне розміщення літнього торгового майданчика є:</w:t>
            </w:r>
          </w:p>
          <w:p w:rsidR="00201A09" w:rsidRPr="00201A09" w:rsidRDefault="00201A09" w:rsidP="00201A09">
            <w:pPr>
              <w:numPr>
                <w:ilvl w:val="0"/>
                <w:numId w:val="9"/>
              </w:numPr>
              <w:ind w:left="410" w:hanging="410"/>
              <w:jc w:val="both"/>
              <w:rPr>
                <w:rStyle w:val="FontStyle"/>
                <w:rFonts w:cs="Times New Roman"/>
                <w:sz w:val="28"/>
                <w:szCs w:val="28"/>
                <w:lang w:val="uk-UA"/>
              </w:rPr>
            </w:pPr>
            <w:r w:rsidRPr="00201A09">
              <w:rPr>
                <w:color w:val="000000"/>
                <w:lang w:val="uk-UA"/>
              </w:rPr>
              <w:t>неподання визначених п. 9 документів, необхідних для прийняття рішення про надання дозволу на розміщення літнього торгового майданчику</w:t>
            </w:r>
            <w:r w:rsidRPr="00201A09">
              <w:rPr>
                <w:rStyle w:val="FontStyle"/>
                <w:rFonts w:cs="Times New Roman"/>
                <w:sz w:val="28"/>
                <w:szCs w:val="28"/>
                <w:lang w:val="uk-UA"/>
              </w:rPr>
              <w:t>;</w:t>
            </w:r>
          </w:p>
          <w:p w:rsidR="00201A09" w:rsidRPr="00201A09" w:rsidRDefault="00201A09" w:rsidP="00201A09">
            <w:pPr>
              <w:numPr>
                <w:ilvl w:val="0"/>
                <w:numId w:val="9"/>
              </w:numPr>
              <w:ind w:left="410" w:hanging="410"/>
              <w:jc w:val="both"/>
              <w:rPr>
                <w:rStyle w:val="FontStyle"/>
                <w:rFonts w:cs="Times New Roman"/>
                <w:sz w:val="28"/>
                <w:szCs w:val="28"/>
                <w:lang w:val="uk-UA"/>
              </w:rPr>
            </w:pPr>
            <w:r w:rsidRPr="00201A09">
              <w:rPr>
                <w:color w:val="000000"/>
                <w:lang w:val="uk-UA"/>
              </w:rPr>
              <w:t>виявлення недостовірних відомостей у поданих документах</w:t>
            </w:r>
            <w:r w:rsidRPr="00201A09">
              <w:rPr>
                <w:rStyle w:val="FontStyle"/>
                <w:rFonts w:cs="Times New Roman"/>
                <w:sz w:val="28"/>
                <w:szCs w:val="28"/>
                <w:lang w:val="uk-UA"/>
              </w:rPr>
              <w:t>;</w:t>
            </w:r>
          </w:p>
          <w:p w:rsidR="00201A09" w:rsidRPr="00201A09" w:rsidRDefault="00201A09" w:rsidP="00201A09">
            <w:pPr>
              <w:numPr>
                <w:ilvl w:val="0"/>
                <w:numId w:val="9"/>
              </w:numPr>
              <w:ind w:left="410" w:hanging="410"/>
              <w:jc w:val="both"/>
              <w:rPr>
                <w:lang w:val="uk-UA"/>
              </w:rPr>
            </w:pPr>
            <w:r w:rsidRPr="00201A09">
              <w:rPr>
                <w:rStyle w:val="FontStyle"/>
                <w:rFonts w:cs="Times New Roman"/>
                <w:sz w:val="28"/>
                <w:szCs w:val="28"/>
                <w:lang w:val="uk-UA"/>
              </w:rPr>
              <w:t>в інших випадках передбачених законодавством.</w:t>
            </w:r>
          </w:p>
        </w:tc>
      </w:tr>
      <w:tr w:rsidR="00201A09" w:rsidRPr="00915D16" w:rsidTr="00201A09">
        <w:tc>
          <w:tcPr>
            <w:tcW w:w="4268" w:type="dxa"/>
          </w:tcPr>
          <w:p w:rsidR="00201A09" w:rsidRPr="00201A09" w:rsidRDefault="00201A09" w:rsidP="00C5277D">
            <w:pPr>
              <w:rPr>
                <w:lang w:val="uk-UA"/>
              </w:rPr>
            </w:pPr>
            <w:r w:rsidRPr="00201A09">
              <w:rPr>
                <w:lang w:val="uk-UA"/>
              </w:rPr>
              <w:t>14.</w:t>
            </w:r>
            <w:r w:rsidRPr="00201A09">
              <w:rPr>
                <w:lang w:val="uk-UA"/>
              </w:rPr>
              <w:tab/>
              <w:t>Результат надання адміністративної послуги</w:t>
            </w:r>
          </w:p>
        </w:tc>
        <w:tc>
          <w:tcPr>
            <w:tcW w:w="5303" w:type="dxa"/>
          </w:tcPr>
          <w:p w:rsidR="00201A09" w:rsidRPr="00201A09" w:rsidRDefault="00201A09" w:rsidP="00C5277D">
            <w:pPr>
              <w:jc w:val="both"/>
              <w:rPr>
                <w:lang w:val="uk-UA"/>
              </w:rPr>
            </w:pPr>
            <w:r w:rsidRPr="00201A09">
              <w:rPr>
                <w:lang w:val="uk-UA"/>
              </w:rPr>
              <w:t xml:space="preserve">Розпорядження керівника </w:t>
            </w:r>
            <w:r w:rsidRPr="00201A09">
              <w:rPr>
                <w:color w:val="000000"/>
                <w:lang w:val="uk-UA"/>
              </w:rPr>
              <w:t xml:space="preserve">Сєвєродонецької міської ВЦА </w:t>
            </w:r>
            <w:r w:rsidRPr="00201A09">
              <w:rPr>
                <w:lang w:val="uk-UA"/>
              </w:rPr>
              <w:t>про</w:t>
            </w:r>
            <w:r w:rsidRPr="00201A09">
              <w:rPr>
                <w:color w:val="000000"/>
                <w:lang w:val="uk-UA"/>
              </w:rPr>
              <w:t xml:space="preserve"> </w:t>
            </w:r>
            <w:r w:rsidRPr="00201A09">
              <w:rPr>
                <w:lang w:val="uk-UA"/>
              </w:rPr>
              <w:t>можливість повторного розміщення літнього торгового майданчика та лист-погодження (або вмотивована відмова у його видачі )</w:t>
            </w:r>
          </w:p>
        </w:tc>
      </w:tr>
      <w:tr w:rsidR="00201A09" w:rsidRPr="00201A09" w:rsidTr="00201A09">
        <w:tc>
          <w:tcPr>
            <w:tcW w:w="4268" w:type="dxa"/>
          </w:tcPr>
          <w:p w:rsidR="00201A09" w:rsidRPr="00201A09" w:rsidRDefault="00201A09" w:rsidP="00C5277D">
            <w:pPr>
              <w:rPr>
                <w:lang w:val="uk-UA"/>
              </w:rPr>
            </w:pPr>
            <w:r w:rsidRPr="00201A09">
              <w:rPr>
                <w:lang w:val="uk-UA"/>
              </w:rPr>
              <w:t>15.</w:t>
            </w:r>
            <w:r w:rsidRPr="00201A09">
              <w:rPr>
                <w:lang w:val="uk-UA"/>
              </w:rPr>
              <w:tab/>
              <w:t>Способи отримання відповіді (результату)</w:t>
            </w:r>
          </w:p>
        </w:tc>
        <w:tc>
          <w:tcPr>
            <w:tcW w:w="5303" w:type="dxa"/>
          </w:tcPr>
          <w:p w:rsidR="00201A09" w:rsidRPr="00201A09" w:rsidRDefault="00201A09" w:rsidP="00C5277D">
            <w:pPr>
              <w:rPr>
                <w:lang w:val="uk-UA"/>
              </w:rPr>
            </w:pPr>
            <w:r w:rsidRPr="00201A09">
              <w:rPr>
                <w:lang w:val="uk-UA"/>
              </w:rPr>
              <w:t>Особисто або уповноваженою особою в ЦНАП м.Сєвєродонецька (бульвар Дружби Народів, 32- А), або поштою.</w:t>
            </w:r>
          </w:p>
        </w:tc>
      </w:tr>
      <w:tr w:rsidR="00201A09" w:rsidRPr="00201A09" w:rsidTr="00201A09">
        <w:tc>
          <w:tcPr>
            <w:tcW w:w="4268" w:type="dxa"/>
          </w:tcPr>
          <w:p w:rsidR="00201A09" w:rsidRPr="00201A09" w:rsidRDefault="00201A09" w:rsidP="00C5277D">
            <w:pPr>
              <w:rPr>
                <w:lang w:val="uk-UA"/>
              </w:rPr>
            </w:pPr>
            <w:r w:rsidRPr="00201A09">
              <w:rPr>
                <w:lang w:val="uk-UA"/>
              </w:rPr>
              <w:t>16.</w:t>
            </w:r>
            <w:r w:rsidRPr="00201A09">
              <w:rPr>
                <w:lang w:val="uk-UA"/>
              </w:rPr>
              <w:tab/>
              <w:t>Примітка</w:t>
            </w:r>
          </w:p>
        </w:tc>
        <w:tc>
          <w:tcPr>
            <w:tcW w:w="5303" w:type="dxa"/>
          </w:tcPr>
          <w:p w:rsidR="00201A09" w:rsidRPr="00201A09" w:rsidRDefault="00201A09" w:rsidP="00C5277D">
            <w:pPr>
              <w:rPr>
                <w:lang w:val="uk-UA"/>
              </w:rPr>
            </w:pPr>
          </w:p>
        </w:tc>
      </w:tr>
    </w:tbl>
    <w:p w:rsidR="00201A09" w:rsidRPr="00201A09" w:rsidRDefault="00201A09" w:rsidP="00201A09">
      <w:pPr>
        <w:rPr>
          <w:lang w:val="uk-UA"/>
        </w:rPr>
      </w:pPr>
    </w:p>
    <w:p w:rsidR="005F7803" w:rsidRDefault="005F7803"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F6143D" w:rsidRDefault="00F6143D">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 xml:space="preserve">Додаток № </w:t>
      </w:r>
      <w:r w:rsidR="00BC7B8A">
        <w:rPr>
          <w:rFonts w:ascii="Times New Roman" w:hAnsi="Times New Roman" w:cs="Times New Roman"/>
          <w:sz w:val="28"/>
          <w:szCs w:val="28"/>
        </w:rPr>
        <w:t>6</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1011E1">
      <w:pPr>
        <w:pStyle w:val="a5"/>
        <w:tabs>
          <w:tab w:val="left" w:pos="5529"/>
        </w:tabs>
      </w:pPr>
    </w:p>
    <w:p w:rsidR="00B06202" w:rsidRPr="00190619" w:rsidRDefault="005F7803" w:rsidP="00B06202">
      <w:pPr>
        <w:widowControl w:val="0"/>
        <w:autoSpaceDE w:val="0"/>
        <w:autoSpaceDN w:val="0"/>
        <w:adjustRightInd w:val="0"/>
        <w:jc w:val="center"/>
        <w:rPr>
          <w:lang w:val="uk-UA"/>
        </w:rPr>
      </w:pPr>
      <w:r w:rsidRPr="00190619">
        <w:t>Інформаційна картка адміністративної послуги</w:t>
      </w:r>
      <w:r w:rsidR="00F6143D" w:rsidRPr="00190619">
        <w:rPr>
          <w:lang w:val="uk-UA"/>
        </w:rPr>
        <w:t xml:space="preserve"> </w:t>
      </w:r>
      <w:r w:rsidRPr="00915D16">
        <w:t>№</w:t>
      </w:r>
      <w:r w:rsidR="00B06202" w:rsidRPr="00190619">
        <w:t>04-01</w:t>
      </w:r>
      <w:r w:rsidR="00B06202" w:rsidRPr="00190619">
        <w:rPr>
          <w:lang w:val="uk-UA"/>
        </w:rPr>
        <w:t xml:space="preserve"> (</w:t>
      </w:r>
      <w:r w:rsidR="00B06202" w:rsidRPr="00190619">
        <w:t>01683</w:t>
      </w:r>
      <w:r w:rsidR="00B06202" w:rsidRPr="00190619">
        <w:rPr>
          <w:lang w:val="uk-UA"/>
        </w:rPr>
        <w:t>)</w:t>
      </w:r>
    </w:p>
    <w:p w:rsidR="00B06202" w:rsidRPr="00190619" w:rsidRDefault="00B06202" w:rsidP="00B06202">
      <w:pPr>
        <w:jc w:val="center"/>
        <w:rPr>
          <w:b/>
          <w:u w:val="single"/>
          <w:lang w:val="uk-UA"/>
        </w:rPr>
      </w:pPr>
      <w:r w:rsidRPr="00190619">
        <w:rPr>
          <w:b/>
          <w:u w:val="single"/>
          <w:lang w:val="uk-UA"/>
        </w:rPr>
        <w:t>Надання дозволу  на вчинення правочинів щодо нерухомого майна,  право власності на яке або право користування яким має дитина.</w:t>
      </w:r>
    </w:p>
    <w:p w:rsidR="00B06202" w:rsidRPr="00B06202" w:rsidRDefault="00B06202" w:rsidP="00B06202">
      <w:pPr>
        <w:contextualSpacing/>
        <w:jc w:val="center"/>
        <w:rPr>
          <w:b/>
          <w:lang w:val="uk-UA"/>
        </w:rPr>
      </w:pPr>
    </w:p>
    <w:p w:rsidR="00B06202" w:rsidRPr="00B06202" w:rsidRDefault="00440C21" w:rsidP="00B06202">
      <w:pPr>
        <w:contextualSpacing/>
        <w:jc w:val="center"/>
        <w:rPr>
          <w:b/>
          <w:lang w:val="uk-UA"/>
        </w:rPr>
      </w:pPr>
      <w:r w:rsidRPr="00440C21">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7.8pt;margin-top:12.95pt;width:483.75pt;height:0;z-index:-251658752" o:connectortype="straight"/>
        </w:pict>
      </w:r>
      <w:r w:rsidR="00B06202" w:rsidRPr="00B06202">
        <w:rPr>
          <w:b/>
          <w:lang w:val="uk-UA"/>
        </w:rPr>
        <w:t xml:space="preserve">Служба у справах дітей Сєвєродонецької міської ВЦА Сєвєродонецького </w:t>
      </w:r>
      <w:r w:rsidR="00B06202" w:rsidRPr="00190619">
        <w:rPr>
          <w:b/>
          <w:u w:val="single"/>
          <w:lang w:val="uk-UA"/>
        </w:rPr>
        <w:t>району</w:t>
      </w:r>
      <w:r w:rsidR="00B06202" w:rsidRPr="00B06202">
        <w:rPr>
          <w:b/>
          <w:u w:val="single"/>
          <w:lang w:val="uk-UA"/>
        </w:rPr>
        <w:t>Луганської області</w:t>
      </w:r>
    </w:p>
    <w:p w:rsidR="00B06202" w:rsidRPr="00B06202" w:rsidRDefault="00B06202" w:rsidP="00B06202">
      <w:pPr>
        <w:ind w:left="708" w:firstLine="708"/>
        <w:contextualSpacing/>
        <w:rPr>
          <w:lang w:val="uk-UA"/>
        </w:rPr>
      </w:pPr>
      <w:r w:rsidRPr="00B06202">
        <w:rPr>
          <w:lang w:val="uk-UA"/>
        </w:rPr>
        <w:t>(найменування суб</w:t>
      </w:r>
      <w:r w:rsidRPr="00B06202">
        <w:t>’</w:t>
      </w:r>
      <w:r w:rsidRPr="00B06202">
        <w:rPr>
          <w:lang w:val="uk-UA"/>
        </w:rPr>
        <w:t>єкта надання адміністративної послуги)</w:t>
      </w:r>
    </w:p>
    <w:tbl>
      <w:tblPr>
        <w:tblStyle w:val="af0"/>
        <w:tblpPr w:leftFromText="181" w:rightFromText="181" w:vertAnchor="text" w:horzAnchor="margin" w:tblpY="173"/>
        <w:tblW w:w="0" w:type="auto"/>
        <w:tblLook w:val="04A0"/>
      </w:tblPr>
      <w:tblGrid>
        <w:gridCol w:w="959"/>
        <w:gridCol w:w="264"/>
        <w:gridCol w:w="3479"/>
        <w:gridCol w:w="4869"/>
      </w:tblGrid>
      <w:tr w:rsidR="00B06202" w:rsidRPr="00B06202" w:rsidTr="00190619">
        <w:trPr>
          <w:trHeight w:val="473"/>
        </w:trPr>
        <w:tc>
          <w:tcPr>
            <w:tcW w:w="4702" w:type="dxa"/>
            <w:gridSpan w:val="3"/>
            <w:tcBorders>
              <w:top w:val="single" w:sz="4" w:space="0" w:color="auto"/>
              <w:left w:val="single" w:sz="4" w:space="0" w:color="auto"/>
              <w:bottom w:val="single" w:sz="4" w:space="0" w:color="auto"/>
              <w:right w:val="single" w:sz="4" w:space="0" w:color="auto"/>
            </w:tcBorders>
            <w:hideMark/>
          </w:tcPr>
          <w:p w:rsidR="00B06202" w:rsidRPr="00B06202" w:rsidRDefault="00B06202" w:rsidP="00E32D0B">
            <w:pPr>
              <w:contextualSpacing/>
              <w:jc w:val="center"/>
              <w:rPr>
                <w:lang w:val="uk-UA"/>
              </w:rPr>
            </w:pPr>
            <w:r w:rsidRPr="00B06202">
              <w:rPr>
                <w:lang w:val="uk-UA"/>
              </w:rPr>
              <w:t>Найменування центру надання адміністративн</w:t>
            </w:r>
            <w:r w:rsidR="00E32D0B">
              <w:rPr>
                <w:lang w:val="uk-UA"/>
              </w:rPr>
              <w:t>их</w:t>
            </w:r>
            <w:r w:rsidRPr="00B06202">
              <w:rPr>
                <w:lang w:val="uk-UA"/>
              </w:rPr>
              <w:t xml:space="preserve"> послуг</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Центр надання адміністративної послуги у м. Сєвєродонецьку</w:t>
            </w:r>
          </w:p>
        </w:tc>
      </w:tr>
      <w:tr w:rsidR="00B06202" w:rsidRPr="00B06202" w:rsidTr="00C5277D">
        <w:trPr>
          <w:trHeight w:val="217"/>
        </w:trPr>
        <w:tc>
          <w:tcPr>
            <w:tcW w:w="9571" w:type="dxa"/>
            <w:gridSpan w:val="4"/>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Інформація про  ЦНАП</w:t>
            </w:r>
          </w:p>
        </w:tc>
      </w:tr>
      <w:tr w:rsidR="00B06202" w:rsidRPr="00B06202" w:rsidTr="00190619">
        <w:trPr>
          <w:trHeight w:val="473"/>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 xml:space="preserve">Місцезнаходження  </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contextualSpacing/>
              <w:jc w:val="both"/>
              <w:rPr>
                <w:lang w:val="uk-UA"/>
              </w:rPr>
            </w:pPr>
            <w:r w:rsidRPr="00B06202">
              <w:rPr>
                <w:lang w:val="uk-UA"/>
              </w:rPr>
              <w:t>м. Сєвєродонецьк, бульвар Дружби Народів, 32-</w:t>
            </w:r>
            <w:r w:rsidR="00190619">
              <w:rPr>
                <w:lang w:val="uk-UA"/>
              </w:rPr>
              <w:t>А</w:t>
            </w:r>
            <w:r w:rsidRPr="00B06202">
              <w:rPr>
                <w:lang w:val="uk-UA"/>
              </w:rPr>
              <w:t xml:space="preserve">; </w:t>
            </w:r>
          </w:p>
          <w:p w:rsidR="00B06202" w:rsidRPr="00B06202" w:rsidRDefault="00B06202" w:rsidP="00C5277D">
            <w:pPr>
              <w:contextualSpacing/>
              <w:jc w:val="center"/>
            </w:pPr>
          </w:p>
        </w:tc>
      </w:tr>
      <w:tr w:rsidR="00B06202" w:rsidRPr="00B06202" w:rsidTr="00190619">
        <w:trPr>
          <w:trHeight w:val="473"/>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2.</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 xml:space="preserve">Інформація щодо режиму роботи  </w:t>
            </w:r>
          </w:p>
        </w:tc>
        <w:tc>
          <w:tcPr>
            <w:tcW w:w="4869" w:type="dxa"/>
            <w:tcBorders>
              <w:top w:val="single" w:sz="4" w:space="0" w:color="auto"/>
              <w:left w:val="single" w:sz="4" w:space="0" w:color="auto"/>
              <w:bottom w:val="single" w:sz="4" w:space="0" w:color="auto"/>
              <w:right w:val="single" w:sz="4" w:space="0" w:color="auto"/>
            </w:tcBorders>
          </w:tcPr>
          <w:p w:rsidR="00190619" w:rsidRDefault="00B06202" w:rsidP="00C5277D">
            <w:pPr>
              <w:contextualSpacing/>
              <w:jc w:val="both"/>
              <w:rPr>
                <w:lang w:val="uk-UA"/>
              </w:rPr>
            </w:pPr>
            <w:r w:rsidRPr="00B06202">
              <w:rPr>
                <w:lang w:val="uk-UA"/>
              </w:rPr>
              <w:t xml:space="preserve">Понеділок,вівторок,середа  </w:t>
            </w:r>
          </w:p>
          <w:p w:rsidR="00B06202" w:rsidRPr="00B06202" w:rsidRDefault="00B06202" w:rsidP="00C5277D">
            <w:pPr>
              <w:contextualSpacing/>
              <w:jc w:val="both"/>
              <w:rPr>
                <w:lang w:val="uk-UA"/>
              </w:rPr>
            </w:pPr>
            <w:r w:rsidRPr="00B06202">
              <w:rPr>
                <w:lang w:val="uk-UA"/>
              </w:rPr>
              <w:t xml:space="preserve">з 08-30 до 15-30, </w:t>
            </w:r>
          </w:p>
          <w:p w:rsidR="00B06202" w:rsidRPr="00B06202" w:rsidRDefault="00B06202" w:rsidP="00C5277D">
            <w:pPr>
              <w:contextualSpacing/>
              <w:jc w:val="both"/>
              <w:rPr>
                <w:lang w:val="uk-UA"/>
              </w:rPr>
            </w:pPr>
            <w:r w:rsidRPr="00B06202">
              <w:rPr>
                <w:lang w:val="uk-UA"/>
              </w:rPr>
              <w:t>четвер – з 09-30 до 20.00.</w:t>
            </w:r>
          </w:p>
          <w:p w:rsidR="00B06202" w:rsidRPr="00B06202" w:rsidRDefault="00B06202" w:rsidP="00190619">
            <w:pPr>
              <w:contextualSpacing/>
              <w:jc w:val="both"/>
            </w:pPr>
            <w:r w:rsidRPr="00B06202">
              <w:rPr>
                <w:lang w:val="uk-UA"/>
              </w:rPr>
              <w:t>п</w:t>
            </w:r>
            <w:r w:rsidRPr="00B06202">
              <w:t>’</w:t>
            </w:r>
            <w:r w:rsidRPr="00B06202">
              <w:rPr>
                <w:lang w:val="uk-UA"/>
              </w:rPr>
              <w:t>ятниця</w:t>
            </w:r>
            <w:r w:rsidR="00190619">
              <w:rPr>
                <w:lang w:val="uk-UA"/>
              </w:rPr>
              <w:t>, субота</w:t>
            </w:r>
            <w:r w:rsidRPr="00B06202">
              <w:rPr>
                <w:lang w:val="uk-UA"/>
              </w:rPr>
              <w:t xml:space="preserve"> з 08.00 до 15.00 </w:t>
            </w:r>
          </w:p>
        </w:tc>
      </w:tr>
      <w:tr w:rsidR="00B06202" w:rsidRPr="00B06202" w:rsidTr="00190619">
        <w:trPr>
          <w:trHeight w:val="777"/>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3.</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 xml:space="preserve">Телефон/факс (довідки), адреса електронної пошти та веб-сайт  </w:t>
            </w:r>
          </w:p>
        </w:tc>
        <w:tc>
          <w:tcPr>
            <w:tcW w:w="4869" w:type="dxa"/>
            <w:tcBorders>
              <w:top w:val="single" w:sz="4" w:space="0" w:color="auto"/>
              <w:left w:val="single" w:sz="4" w:space="0" w:color="auto"/>
              <w:bottom w:val="single" w:sz="4" w:space="0" w:color="auto"/>
              <w:right w:val="single" w:sz="4" w:space="0" w:color="auto"/>
            </w:tcBorders>
            <w:hideMark/>
          </w:tcPr>
          <w:p w:rsidR="00B06202" w:rsidRDefault="00B06202" w:rsidP="00190619">
            <w:pPr>
              <w:contextualSpacing/>
              <w:rPr>
                <w:color w:val="000000"/>
                <w:lang w:val="uk-UA"/>
              </w:rPr>
            </w:pPr>
            <w:r w:rsidRPr="00B06202">
              <w:rPr>
                <w:color w:val="000000"/>
                <w:lang w:val="uk-UA"/>
              </w:rPr>
              <w:t>тел. (06452) 4-43-37</w:t>
            </w:r>
          </w:p>
          <w:p w:rsidR="00190619" w:rsidRPr="00201A09" w:rsidRDefault="00190619" w:rsidP="00190619">
            <w:r w:rsidRPr="00201A09">
              <w:rPr>
                <w:lang w:val="uk-UA"/>
              </w:rPr>
              <w:t>ел</w:t>
            </w:r>
            <w:r>
              <w:rPr>
                <w:lang w:val="uk-UA"/>
              </w:rPr>
              <w:t>.</w:t>
            </w:r>
            <w:r w:rsidRPr="00201A09">
              <w:rPr>
                <w:lang w:val="uk-UA"/>
              </w:rPr>
              <w:t xml:space="preserve"> адреса: </w:t>
            </w:r>
            <w:hyperlink r:id="rId19" w:history="1">
              <w:r w:rsidRPr="00201A09">
                <w:rPr>
                  <w:rStyle w:val="af"/>
                  <w:rFonts w:eastAsia="Calibri"/>
                  <w:lang w:val="en-US"/>
                </w:rPr>
                <w:t>cnap</w:t>
              </w:r>
              <w:r w:rsidRPr="00201A09">
                <w:rPr>
                  <w:rStyle w:val="af"/>
                  <w:rFonts w:eastAsia="Calibri"/>
                </w:rPr>
                <w:t>@</w:t>
              </w:r>
              <w:r w:rsidRPr="00201A09">
                <w:rPr>
                  <w:rStyle w:val="af"/>
                  <w:rFonts w:eastAsia="Calibri"/>
                  <w:lang w:val="en-US"/>
                </w:rPr>
                <w:t>sed</w:t>
              </w:r>
              <w:r w:rsidRPr="00201A09">
                <w:rPr>
                  <w:rStyle w:val="af"/>
                  <w:rFonts w:eastAsia="Calibri"/>
                </w:rPr>
                <w:t>-</w:t>
              </w:r>
              <w:r w:rsidRPr="00201A09">
                <w:rPr>
                  <w:rStyle w:val="af"/>
                  <w:rFonts w:eastAsia="Calibri"/>
                  <w:lang w:val="en-US"/>
                </w:rPr>
                <w:t>rada</w:t>
              </w:r>
              <w:r w:rsidRPr="00201A09">
                <w:rPr>
                  <w:rStyle w:val="af"/>
                  <w:rFonts w:eastAsia="Calibri"/>
                </w:rPr>
                <w:t>.</w:t>
              </w:r>
              <w:r w:rsidRPr="00201A09">
                <w:rPr>
                  <w:rStyle w:val="af"/>
                  <w:rFonts w:eastAsia="Calibri"/>
                  <w:lang w:val="en-US"/>
                </w:rPr>
                <w:t>gov</w:t>
              </w:r>
              <w:r w:rsidRPr="00201A09">
                <w:rPr>
                  <w:rStyle w:val="af"/>
                  <w:rFonts w:eastAsia="Calibri"/>
                </w:rPr>
                <w:t>.</w:t>
              </w:r>
              <w:r w:rsidRPr="00201A09">
                <w:rPr>
                  <w:rStyle w:val="af"/>
                  <w:rFonts w:eastAsia="Calibri"/>
                  <w:lang w:val="en-US"/>
                </w:rPr>
                <w:t>ua</w:t>
              </w:r>
            </w:hyperlink>
          </w:p>
          <w:p w:rsidR="00190619" w:rsidRPr="00B06202" w:rsidRDefault="00190619" w:rsidP="00190619">
            <w:pPr>
              <w:contextualSpacing/>
              <w:rPr>
                <w:lang w:val="uk-UA"/>
              </w:rPr>
            </w:pPr>
            <w:r w:rsidRPr="00201A09">
              <w:rPr>
                <w:lang w:val="uk-UA"/>
              </w:rPr>
              <w:t>веб-сайт:</w:t>
            </w:r>
            <w:r w:rsidRPr="00201A09">
              <w:t xml:space="preserve"> </w:t>
            </w:r>
            <w:hyperlink r:id="rId20" w:history="1">
              <w:r w:rsidRPr="00201A09">
                <w:rPr>
                  <w:rStyle w:val="af"/>
                  <w:rFonts w:eastAsia="Calibri"/>
                  <w:lang w:val="en-US"/>
                </w:rPr>
                <w:t>cnap</w:t>
              </w:r>
              <w:r>
                <w:rPr>
                  <w:rStyle w:val="af"/>
                  <w:rFonts w:eastAsia="Calibri"/>
                  <w:lang w:val="uk-UA"/>
                </w:rPr>
                <w:t>.</w:t>
              </w:r>
              <w:r w:rsidRPr="00201A09">
                <w:rPr>
                  <w:rStyle w:val="af"/>
                  <w:rFonts w:eastAsia="Calibri"/>
                  <w:lang w:val="en-US"/>
                </w:rPr>
                <w:t>sed</w:t>
              </w:r>
              <w:r w:rsidRPr="00201A09">
                <w:rPr>
                  <w:rStyle w:val="af"/>
                  <w:rFonts w:eastAsia="Calibri"/>
                </w:rPr>
                <w:t>-</w:t>
              </w:r>
              <w:r w:rsidRPr="00201A09">
                <w:rPr>
                  <w:rStyle w:val="af"/>
                  <w:rFonts w:eastAsia="Calibri"/>
                  <w:lang w:val="en-US"/>
                </w:rPr>
                <w:t>rada</w:t>
              </w:r>
              <w:r w:rsidRPr="00201A09">
                <w:rPr>
                  <w:rStyle w:val="af"/>
                  <w:rFonts w:eastAsia="Calibri"/>
                </w:rPr>
                <w:t>.</w:t>
              </w:r>
              <w:r w:rsidRPr="00201A09">
                <w:rPr>
                  <w:rStyle w:val="af"/>
                  <w:rFonts w:eastAsia="Calibri"/>
                  <w:lang w:val="en-US"/>
                </w:rPr>
                <w:t>gov</w:t>
              </w:r>
              <w:r w:rsidRPr="00201A09">
                <w:rPr>
                  <w:rStyle w:val="af"/>
                  <w:rFonts w:eastAsia="Calibri"/>
                </w:rPr>
                <w:t>.</w:t>
              </w:r>
              <w:r w:rsidRPr="00201A09">
                <w:rPr>
                  <w:rStyle w:val="af"/>
                  <w:rFonts w:eastAsia="Calibri"/>
                  <w:lang w:val="en-US"/>
                </w:rPr>
                <w:t>ua</w:t>
              </w:r>
            </w:hyperlink>
          </w:p>
        </w:tc>
      </w:tr>
      <w:tr w:rsidR="00B06202" w:rsidRPr="00B06202" w:rsidTr="00C5277D">
        <w:trPr>
          <w:trHeight w:val="473"/>
        </w:trPr>
        <w:tc>
          <w:tcPr>
            <w:tcW w:w="9571" w:type="dxa"/>
            <w:gridSpan w:val="4"/>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Нормативні акти, якими регламентується надання адміністративної послуги</w:t>
            </w:r>
          </w:p>
        </w:tc>
      </w:tr>
      <w:tr w:rsidR="00B06202" w:rsidRPr="00B06202" w:rsidTr="00190619">
        <w:trPr>
          <w:trHeight w:val="448"/>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4.</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Закони України</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190619">
            <w:pPr>
              <w:pStyle w:val="a5"/>
              <w:spacing w:after="0"/>
              <w:ind w:left="0"/>
              <w:jc w:val="both"/>
              <w:rPr>
                <w:rFonts w:ascii="Times New Roman" w:hAnsi="Times New Roman"/>
                <w:sz w:val="28"/>
                <w:szCs w:val="28"/>
                <w:lang w:val="uk-UA"/>
              </w:rPr>
            </w:pPr>
            <w:r w:rsidRPr="00B06202">
              <w:rPr>
                <w:rFonts w:ascii="Times New Roman" w:hAnsi="Times New Roman"/>
                <w:sz w:val="28"/>
                <w:szCs w:val="28"/>
                <w:lang w:val="uk-UA"/>
              </w:rPr>
              <w:t>1.Сімейний кодекс України.</w:t>
            </w:r>
          </w:p>
          <w:p w:rsidR="00B06202" w:rsidRPr="00B06202" w:rsidRDefault="00B06202" w:rsidP="00190619">
            <w:pPr>
              <w:contextualSpacing/>
              <w:jc w:val="both"/>
            </w:pPr>
            <w:r w:rsidRPr="00B06202">
              <w:rPr>
                <w:lang w:val="uk-UA"/>
              </w:rPr>
              <w:t>2. Цивільний кодекс України</w:t>
            </w:r>
          </w:p>
        </w:tc>
      </w:tr>
      <w:tr w:rsidR="00B06202" w:rsidRPr="00915D16" w:rsidTr="00190619">
        <w:trPr>
          <w:trHeight w:val="448"/>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5.</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Акти Кабінету Міністрів України</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contextualSpacing/>
              <w:jc w:val="both"/>
              <w:rPr>
                <w:lang w:val="uk-UA"/>
              </w:rPr>
            </w:pPr>
            <w:r w:rsidRPr="00B06202">
              <w:rPr>
                <w:lang w:val="uk-UA"/>
              </w:rPr>
              <w:t>Постанова Кабінету Міністрів України від 24.09.2008 року № 866 "Питання діяльності органів опіки та піклування, пов'язаної із захистом прав дитини"</w:t>
            </w:r>
          </w:p>
          <w:p w:rsidR="00B06202" w:rsidRPr="00B06202" w:rsidRDefault="00B06202" w:rsidP="00C5277D">
            <w:pPr>
              <w:contextualSpacing/>
              <w:jc w:val="center"/>
              <w:rPr>
                <w:lang w:val="uk-UA"/>
              </w:rPr>
            </w:pPr>
          </w:p>
        </w:tc>
      </w:tr>
      <w:tr w:rsidR="00B06202" w:rsidRPr="00B06202" w:rsidTr="00190619">
        <w:trPr>
          <w:trHeight w:val="473"/>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6.</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Акти центральних органів виконавчої влади</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contextualSpacing/>
              <w:jc w:val="center"/>
            </w:pPr>
          </w:p>
        </w:tc>
      </w:tr>
      <w:tr w:rsidR="00B06202" w:rsidRPr="00B06202" w:rsidTr="00190619">
        <w:trPr>
          <w:trHeight w:val="448"/>
        </w:trPr>
        <w:tc>
          <w:tcPr>
            <w:tcW w:w="95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7.</w:t>
            </w:r>
          </w:p>
        </w:tc>
        <w:tc>
          <w:tcPr>
            <w:tcW w:w="374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 xml:space="preserve">Акти місцевих органів виконавчої влади/ органів </w:t>
            </w:r>
            <w:r w:rsidRPr="00B06202">
              <w:rPr>
                <w:lang w:val="uk-UA"/>
              </w:rPr>
              <w:lastRenderedPageBreak/>
              <w:t>місцевого самоврядування</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contextualSpacing/>
              <w:jc w:val="center"/>
            </w:pPr>
          </w:p>
        </w:tc>
      </w:tr>
      <w:tr w:rsidR="00B06202" w:rsidRPr="00B06202" w:rsidTr="00C5277D">
        <w:trPr>
          <w:trHeight w:val="448"/>
        </w:trPr>
        <w:tc>
          <w:tcPr>
            <w:tcW w:w="9571" w:type="dxa"/>
            <w:gridSpan w:val="4"/>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lastRenderedPageBreak/>
              <w:t>Умови отримання адміністративної послуги</w:t>
            </w:r>
          </w:p>
        </w:tc>
      </w:tr>
      <w:tr w:rsidR="00B06202" w:rsidRPr="00B06202" w:rsidTr="00C5277D">
        <w:trPr>
          <w:trHeight w:val="473"/>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8.</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Підстава для одержання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укладення угод з майном та житлом</w:t>
            </w:r>
          </w:p>
        </w:tc>
      </w:tr>
      <w:tr w:rsidR="00B06202" w:rsidRPr="00915D16" w:rsidTr="0030555B">
        <w:trPr>
          <w:trHeight w:val="2827"/>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9.</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Вичерпний перелік документів, необхідних для отримання адміністративної послуги, а також вимоги до них</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заява кожного з батьків, опікунів, піклувальників дитини;</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заява дитини, яка досягла 14 років;</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свідоцтва про народження дитини (копію витягу відповідно до ч. 1 ст. 135 СКУ (для одинокої матері);</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довідки про присвоєння ідентифікаційного номерудитини;</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копії паспортів батьків, опікунів, копії довідок про присвоєння ідентифікаційного номеру;</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документа, що підтверджує право власності на відчужуване майно (свідоцтво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документу на житло, яке придбається абовзамін відчужуваного, або яке оформлюється на дитину(свідоцтво про право власності на житло, або договір купівлі-продажу, або договір міни, або договір дарування, або свідоцтво про право на спадщину, інше);</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довідка з місця проживання про склад сім'ї та реєстрацію дитини;</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рішення про встановлення опіки над дитиною (для опікунів, піклувальників);</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копія рішення про встановлення опіки над майном дитини (для опікунів, піклувальників, та оригінал);</w:t>
            </w:r>
          </w:p>
          <w:p w:rsidR="00B06202" w:rsidRPr="00B06202" w:rsidRDefault="00B06202" w:rsidP="00190619">
            <w:pPr>
              <w:pStyle w:val="a5"/>
              <w:numPr>
                <w:ilvl w:val="0"/>
                <w:numId w:val="11"/>
              </w:numPr>
              <w:tabs>
                <w:tab w:val="num" w:pos="900"/>
              </w:tabs>
              <w:spacing w:after="0" w:line="240" w:lineRule="auto"/>
              <w:ind w:left="260"/>
              <w:rPr>
                <w:rFonts w:ascii="Times New Roman" w:hAnsi="Times New Roman"/>
                <w:sz w:val="28"/>
                <w:szCs w:val="28"/>
                <w:lang w:val="uk-UA"/>
              </w:rPr>
            </w:pPr>
            <w:r w:rsidRPr="00B06202">
              <w:rPr>
                <w:rFonts w:ascii="Times New Roman" w:hAnsi="Times New Roman"/>
                <w:sz w:val="28"/>
                <w:szCs w:val="28"/>
                <w:lang w:val="uk-UA"/>
              </w:rPr>
              <w:t xml:space="preserve">копія свідоцтва про укладення або </w:t>
            </w:r>
            <w:r w:rsidRPr="00B06202">
              <w:rPr>
                <w:rFonts w:ascii="Times New Roman" w:hAnsi="Times New Roman"/>
                <w:sz w:val="28"/>
                <w:szCs w:val="28"/>
                <w:lang w:val="uk-UA"/>
              </w:rPr>
              <w:lastRenderedPageBreak/>
              <w:t>розірвання шлюбу між батьками дитини;</w:t>
            </w:r>
          </w:p>
          <w:p w:rsidR="00B06202" w:rsidRPr="00B06202" w:rsidRDefault="00B06202" w:rsidP="0030555B">
            <w:pPr>
              <w:pStyle w:val="a5"/>
              <w:numPr>
                <w:ilvl w:val="0"/>
                <w:numId w:val="11"/>
              </w:numPr>
              <w:tabs>
                <w:tab w:val="num" w:pos="900"/>
              </w:tabs>
              <w:spacing w:after="0" w:line="240" w:lineRule="auto"/>
              <w:ind w:left="260"/>
              <w:rPr>
                <w:lang w:val="uk-UA"/>
              </w:rPr>
            </w:pPr>
            <w:r w:rsidRPr="00B06202">
              <w:rPr>
                <w:rFonts w:ascii="Times New Roman" w:hAnsi="Times New Roman"/>
                <w:sz w:val="28"/>
                <w:szCs w:val="28"/>
                <w:lang w:val="uk-UA"/>
              </w:rPr>
              <w:t>у разі виїзду сім’ї на постійне місце проживання за кордон до зазначених документів додається довідка управління (відділу) у справах громадянства, імміграції та реєстрації фізичних осіб за місцем реєстрації сім’ї.</w:t>
            </w:r>
          </w:p>
        </w:tc>
      </w:tr>
      <w:tr w:rsidR="00B06202" w:rsidRPr="00B06202" w:rsidTr="00C5277D">
        <w:trPr>
          <w:trHeight w:val="448"/>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lastRenderedPageBreak/>
              <w:t>10.</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190619">
            <w:pPr>
              <w:contextualSpacing/>
              <w:jc w:val="center"/>
              <w:rPr>
                <w:lang w:val="uk-UA"/>
              </w:rPr>
            </w:pPr>
            <w:r w:rsidRPr="00B06202">
              <w:rPr>
                <w:lang w:val="uk-UA"/>
              </w:rPr>
              <w:t>Порядо</w:t>
            </w:r>
            <w:r w:rsidR="00190619">
              <w:rPr>
                <w:lang w:val="uk-UA"/>
              </w:rPr>
              <w:t xml:space="preserve">к та спосіб подання документів </w:t>
            </w:r>
            <w:r w:rsidRPr="00B06202">
              <w:rPr>
                <w:lang w:val="uk-UA"/>
              </w:rPr>
              <w:t>для отримання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190619">
            <w:pPr>
              <w:contextualSpacing/>
              <w:rPr>
                <w:lang w:val="uk-UA"/>
              </w:rPr>
            </w:pPr>
            <w:r w:rsidRPr="00B06202">
              <w:rPr>
                <w:lang w:val="uk-UA"/>
              </w:rPr>
              <w:t>особисто заявником, поштою (рекомендованим листом), або за дорученням,</w:t>
            </w:r>
            <w:r w:rsidR="00190619">
              <w:rPr>
                <w:lang w:val="uk-UA"/>
              </w:rPr>
              <w:t xml:space="preserve"> </w:t>
            </w:r>
            <w:r w:rsidRPr="00B06202">
              <w:rPr>
                <w:lang w:val="uk-UA"/>
              </w:rPr>
              <w:t xml:space="preserve">нотаріально завіреним </w:t>
            </w:r>
          </w:p>
        </w:tc>
      </w:tr>
      <w:tr w:rsidR="00B06202" w:rsidRPr="00B06202" w:rsidTr="00C5277D">
        <w:trPr>
          <w:trHeight w:val="473"/>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11.</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Платність (безоплатність) надання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безоплатно</w:t>
            </w:r>
          </w:p>
        </w:tc>
      </w:tr>
      <w:tr w:rsidR="00B06202" w:rsidRPr="00B06202" w:rsidTr="00C5277D">
        <w:trPr>
          <w:trHeight w:val="448"/>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12.</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Строк надання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протягом місяця</w:t>
            </w:r>
          </w:p>
        </w:tc>
      </w:tr>
      <w:tr w:rsidR="00B06202" w:rsidRPr="00B06202" w:rsidTr="00C5277D">
        <w:trPr>
          <w:trHeight w:val="473"/>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13.</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Перелік підстав для відмови у наданні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B06202">
            <w:pPr>
              <w:numPr>
                <w:ilvl w:val="0"/>
                <w:numId w:val="12"/>
              </w:numPr>
              <w:ind w:left="317" w:hanging="257"/>
              <w:rPr>
                <w:lang w:val="uk-UA"/>
              </w:rPr>
            </w:pPr>
            <w:r w:rsidRPr="00B06202">
              <w:rPr>
                <w:lang w:val="uk-UA"/>
              </w:rPr>
              <w:t xml:space="preserve">надання документів не в повному обсязі;  </w:t>
            </w:r>
          </w:p>
          <w:p w:rsidR="00B06202" w:rsidRPr="00B06202" w:rsidRDefault="00B06202" w:rsidP="00B06202">
            <w:pPr>
              <w:numPr>
                <w:ilvl w:val="0"/>
                <w:numId w:val="12"/>
              </w:numPr>
              <w:ind w:left="317" w:hanging="257"/>
              <w:rPr>
                <w:lang w:val="uk-UA"/>
              </w:rPr>
            </w:pPr>
            <w:r w:rsidRPr="00B06202">
              <w:rPr>
                <w:lang w:val="uk-UA"/>
              </w:rPr>
              <w:t>подання в заяві та документах, що додаються до неї, недостовірної інформації;</w:t>
            </w:r>
          </w:p>
          <w:p w:rsidR="00B06202" w:rsidRPr="00B06202" w:rsidRDefault="00B06202" w:rsidP="00190619">
            <w:pPr>
              <w:numPr>
                <w:ilvl w:val="0"/>
                <w:numId w:val="12"/>
              </w:numPr>
              <w:ind w:left="317" w:hanging="257"/>
              <w:rPr>
                <w:lang w:val="uk-UA"/>
              </w:rPr>
            </w:pPr>
            <w:r w:rsidRPr="00B06202">
              <w:rPr>
                <w:lang w:val="uk-UA"/>
              </w:rPr>
              <w:t xml:space="preserve">якщо при вчиненні правочину батьками, або особами, що їх замінюють будуть порушені </w:t>
            </w:r>
            <w:r w:rsidR="00190619">
              <w:rPr>
                <w:lang w:val="uk-UA"/>
              </w:rPr>
              <w:t>майнові та житлові права дитини</w:t>
            </w:r>
          </w:p>
        </w:tc>
      </w:tr>
      <w:tr w:rsidR="00B06202" w:rsidRPr="00B06202" w:rsidTr="00C5277D">
        <w:trPr>
          <w:trHeight w:val="473"/>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14.</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Результат надання адміністративної послуги</w:t>
            </w:r>
          </w:p>
        </w:tc>
        <w:tc>
          <w:tcPr>
            <w:tcW w:w="486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розпорядження керівника СМ ВЦА про надання дозволу або лист – відмова ССД</w:t>
            </w:r>
          </w:p>
        </w:tc>
      </w:tr>
      <w:tr w:rsidR="00B06202" w:rsidRPr="00B06202" w:rsidTr="00C5277D">
        <w:trPr>
          <w:trHeight w:val="420"/>
        </w:trPr>
        <w:tc>
          <w:tcPr>
            <w:tcW w:w="1223" w:type="dxa"/>
            <w:gridSpan w:val="2"/>
            <w:tcBorders>
              <w:top w:val="single" w:sz="4" w:space="0" w:color="auto"/>
              <w:left w:val="single" w:sz="4" w:space="0" w:color="auto"/>
              <w:bottom w:val="single" w:sz="4" w:space="0" w:color="auto"/>
              <w:right w:val="single" w:sz="4" w:space="0" w:color="auto"/>
            </w:tcBorders>
          </w:tcPr>
          <w:p w:rsidR="00B06202" w:rsidRPr="00B06202" w:rsidRDefault="00B06202" w:rsidP="00C5277D">
            <w:pPr>
              <w:tabs>
                <w:tab w:val="left" w:pos="3285"/>
              </w:tabs>
              <w:contextualSpacing/>
              <w:jc w:val="center"/>
              <w:rPr>
                <w:b/>
                <w:lang w:val="uk-UA"/>
              </w:rPr>
            </w:pPr>
            <w:r w:rsidRPr="00B06202">
              <w:rPr>
                <w:b/>
                <w:lang w:val="uk-UA"/>
              </w:rPr>
              <w:t>15.</w:t>
            </w:r>
          </w:p>
          <w:p w:rsidR="00B06202" w:rsidRPr="00B06202" w:rsidRDefault="00B06202" w:rsidP="00C5277D">
            <w:pPr>
              <w:contextualSpacing/>
              <w:jc w:val="center"/>
              <w:rPr>
                <w:b/>
                <w:lang w:val="uk-UA"/>
              </w:rPr>
            </w:pP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 xml:space="preserve">Способи отримання відповіді (результату) </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rPr>
                <w:lang w:val="uk-UA"/>
              </w:rPr>
            </w:pPr>
            <w:r w:rsidRPr="00B06202">
              <w:rPr>
                <w:lang w:val="uk-UA"/>
              </w:rPr>
              <w:t xml:space="preserve">1) особисто, </w:t>
            </w:r>
          </w:p>
          <w:p w:rsidR="00B06202" w:rsidRPr="00B06202" w:rsidRDefault="00B06202" w:rsidP="00C5277D">
            <w:pPr>
              <w:rPr>
                <w:lang w:val="uk-UA"/>
              </w:rPr>
            </w:pPr>
            <w:r w:rsidRPr="00B06202">
              <w:rPr>
                <w:lang w:val="uk-UA"/>
              </w:rPr>
              <w:t xml:space="preserve">2) за нотаріально завіреним документом </w:t>
            </w:r>
          </w:p>
          <w:p w:rsidR="00B06202" w:rsidRPr="00B06202" w:rsidRDefault="00B06202" w:rsidP="00C5277D">
            <w:pPr>
              <w:contextualSpacing/>
              <w:rPr>
                <w:lang w:val="uk-UA"/>
              </w:rPr>
            </w:pPr>
            <w:r w:rsidRPr="00B06202">
              <w:rPr>
                <w:lang w:val="uk-UA"/>
              </w:rPr>
              <w:t>3)поштою</w:t>
            </w:r>
          </w:p>
        </w:tc>
      </w:tr>
      <w:tr w:rsidR="00B06202" w:rsidRPr="00B06202" w:rsidTr="00C5277D">
        <w:trPr>
          <w:trHeight w:val="333"/>
        </w:trPr>
        <w:tc>
          <w:tcPr>
            <w:tcW w:w="1223" w:type="dxa"/>
            <w:gridSpan w:val="2"/>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b/>
                <w:lang w:val="uk-UA"/>
              </w:rPr>
            </w:pPr>
            <w:r w:rsidRPr="00B06202">
              <w:rPr>
                <w:b/>
                <w:lang w:val="uk-UA"/>
              </w:rPr>
              <w:t>16.</w:t>
            </w:r>
          </w:p>
        </w:tc>
        <w:tc>
          <w:tcPr>
            <w:tcW w:w="3479" w:type="dxa"/>
            <w:tcBorders>
              <w:top w:val="single" w:sz="4" w:space="0" w:color="auto"/>
              <w:left w:val="single" w:sz="4" w:space="0" w:color="auto"/>
              <w:bottom w:val="single" w:sz="4" w:space="0" w:color="auto"/>
              <w:right w:val="single" w:sz="4" w:space="0" w:color="auto"/>
            </w:tcBorders>
            <w:hideMark/>
          </w:tcPr>
          <w:p w:rsidR="00B06202" w:rsidRPr="00B06202" w:rsidRDefault="00B06202" w:rsidP="00C5277D">
            <w:pPr>
              <w:contextualSpacing/>
              <w:jc w:val="center"/>
              <w:rPr>
                <w:lang w:val="uk-UA"/>
              </w:rPr>
            </w:pPr>
            <w:r w:rsidRPr="00B06202">
              <w:rPr>
                <w:lang w:val="uk-UA"/>
              </w:rPr>
              <w:t>Примітка</w:t>
            </w:r>
          </w:p>
        </w:tc>
        <w:tc>
          <w:tcPr>
            <w:tcW w:w="4869" w:type="dxa"/>
            <w:tcBorders>
              <w:top w:val="single" w:sz="4" w:space="0" w:color="auto"/>
              <w:left w:val="single" w:sz="4" w:space="0" w:color="auto"/>
              <w:bottom w:val="single" w:sz="4" w:space="0" w:color="auto"/>
              <w:right w:val="single" w:sz="4" w:space="0" w:color="auto"/>
            </w:tcBorders>
          </w:tcPr>
          <w:p w:rsidR="00B06202" w:rsidRPr="00B06202" w:rsidRDefault="00B06202" w:rsidP="00C5277D">
            <w:pPr>
              <w:contextualSpacing/>
              <w:jc w:val="center"/>
              <w:rPr>
                <w:b/>
                <w:lang w:val="uk-UA"/>
              </w:rPr>
            </w:pPr>
          </w:p>
        </w:tc>
      </w:tr>
    </w:tbl>
    <w:p w:rsidR="005F7803" w:rsidRDefault="005F7803" w:rsidP="005F7803">
      <w:pPr>
        <w:pStyle w:val="a5"/>
        <w:ind w:left="0"/>
        <w:rPr>
          <w:rFonts w:ascii="Times New Roman" w:hAnsi="Times New Roman"/>
          <w:b/>
          <w:sz w:val="28"/>
          <w:szCs w:val="28"/>
          <w:lang w:val="uk-UA"/>
        </w:rPr>
      </w:pPr>
    </w:p>
    <w:p w:rsidR="00365202" w:rsidRDefault="00365202"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365202" w:rsidRDefault="00365202">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7</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67FD0">
      <w:pPr>
        <w:tabs>
          <w:tab w:val="left" w:pos="5529"/>
        </w:tabs>
        <w:ind w:left="360"/>
      </w:pPr>
    </w:p>
    <w:p w:rsidR="00367FD0" w:rsidRPr="00367FD0" w:rsidRDefault="005F7803" w:rsidP="00367FD0">
      <w:pPr>
        <w:widowControl w:val="0"/>
        <w:autoSpaceDE w:val="0"/>
        <w:autoSpaceDN w:val="0"/>
        <w:adjustRightInd w:val="0"/>
        <w:jc w:val="center"/>
        <w:rPr>
          <w:lang w:val="uk-UA"/>
        </w:rPr>
      </w:pPr>
      <w:r w:rsidRPr="005F7803">
        <w:t>Інформаційна картка адміністративної послуги</w:t>
      </w:r>
      <w:r w:rsidR="00E03938">
        <w:rPr>
          <w:lang w:val="uk-UA"/>
        </w:rPr>
        <w:t xml:space="preserve"> </w:t>
      </w:r>
      <w:r w:rsidRPr="00F014DC">
        <w:t>№</w:t>
      </w:r>
      <w:r w:rsidR="00367FD0" w:rsidRPr="007C1326">
        <w:t>05-0</w:t>
      </w:r>
      <w:r w:rsidR="00367FD0">
        <w:t>1</w:t>
      </w:r>
      <w:r w:rsidR="00367FD0" w:rsidRPr="007C1326">
        <w:t xml:space="preserve"> </w:t>
      </w:r>
      <w:r w:rsidR="00367FD0">
        <w:rPr>
          <w:lang w:val="uk-UA"/>
        </w:rPr>
        <w:t>(</w:t>
      </w:r>
      <w:r w:rsidR="00367FD0" w:rsidRPr="00995472">
        <w:t>00159</w:t>
      </w:r>
      <w:r w:rsidR="00367FD0">
        <w:rPr>
          <w:lang w:val="uk-UA"/>
        </w:rPr>
        <w:t>)</w:t>
      </w:r>
    </w:p>
    <w:p w:rsidR="00190619" w:rsidRPr="00367FD0" w:rsidRDefault="00367FD0" w:rsidP="00367FD0">
      <w:pPr>
        <w:pStyle w:val="a5"/>
        <w:tabs>
          <w:tab w:val="left" w:pos="2805"/>
        </w:tabs>
        <w:jc w:val="center"/>
        <w:rPr>
          <w:rFonts w:ascii="Times New Roman" w:hAnsi="Times New Roman"/>
          <w:b/>
          <w:bCs/>
          <w:sz w:val="28"/>
          <w:szCs w:val="28"/>
        </w:rPr>
      </w:pPr>
      <w:r w:rsidRPr="00E03938">
        <w:rPr>
          <w:rFonts w:ascii="Times New Roman" w:hAnsi="Times New Roman"/>
          <w:b/>
          <w:bCs/>
          <w:sz w:val="28"/>
          <w:szCs w:val="28"/>
          <w:lang w:val="uk-UA"/>
        </w:rPr>
        <w:t xml:space="preserve"> </w:t>
      </w:r>
      <w:r w:rsidR="00E03938" w:rsidRPr="00E03938">
        <w:rPr>
          <w:rFonts w:ascii="Times New Roman" w:hAnsi="Times New Roman"/>
          <w:b/>
          <w:bCs/>
          <w:sz w:val="28"/>
          <w:szCs w:val="28"/>
          <w:lang w:val="uk-UA"/>
        </w:rPr>
        <w:t>«</w:t>
      </w:r>
      <w:r w:rsidR="00190619" w:rsidRPr="00E03938">
        <w:rPr>
          <w:rFonts w:ascii="Times New Roman" w:hAnsi="Times New Roman"/>
          <w:b/>
          <w:bCs/>
          <w:sz w:val="28"/>
          <w:szCs w:val="28"/>
        </w:rPr>
        <w:t>Ордер на видалення зелених насаджень</w:t>
      </w:r>
      <w:r w:rsidR="00E03938" w:rsidRPr="00E03938">
        <w:rPr>
          <w:rFonts w:ascii="Times New Roman" w:hAnsi="Times New Roman"/>
          <w:b/>
          <w:bCs/>
          <w:sz w:val="28"/>
          <w:szCs w:val="28"/>
          <w:lang w:val="uk-UA"/>
        </w:rPr>
        <w:t>»</w:t>
      </w:r>
    </w:p>
    <w:p w:rsidR="001B4614" w:rsidRPr="001B4614" w:rsidRDefault="001B4614" w:rsidP="0030555B">
      <w:pPr>
        <w:pStyle w:val="a5"/>
        <w:tabs>
          <w:tab w:val="left" w:pos="2805"/>
        </w:tabs>
        <w:rPr>
          <w:rFonts w:ascii="Times New Roman" w:hAnsi="Times New Roman"/>
          <w:b/>
          <w:sz w:val="28"/>
          <w:szCs w:val="28"/>
          <w:u w:val="single"/>
        </w:rPr>
      </w:pPr>
    </w:p>
    <w:p w:rsidR="00190619" w:rsidRPr="00367FD0" w:rsidRDefault="00190619" w:rsidP="0030555B">
      <w:pPr>
        <w:pStyle w:val="a5"/>
        <w:tabs>
          <w:tab w:val="left" w:pos="2805"/>
        </w:tabs>
        <w:jc w:val="center"/>
        <w:rPr>
          <w:rFonts w:ascii="Times New Roman" w:hAnsi="Times New Roman"/>
          <w:b/>
          <w:sz w:val="28"/>
          <w:szCs w:val="28"/>
          <w:u w:val="single"/>
        </w:rPr>
      </w:pPr>
      <w:r w:rsidRPr="00367FD0">
        <w:rPr>
          <w:rFonts w:ascii="Times New Roman" w:hAnsi="Times New Roman"/>
          <w:b/>
          <w:sz w:val="28"/>
          <w:szCs w:val="28"/>
          <w:u w:val="single"/>
        </w:rPr>
        <w:t>Управління житлово-комунального господарства Сєвєродонецької міської військово-цивільної адміністрації</w:t>
      </w:r>
    </w:p>
    <w:p w:rsidR="00190619" w:rsidRPr="00367FD0" w:rsidRDefault="00190619" w:rsidP="0030555B">
      <w:pPr>
        <w:pStyle w:val="a5"/>
        <w:jc w:val="center"/>
        <w:rPr>
          <w:rFonts w:ascii="Times New Roman" w:hAnsi="Times New Roman"/>
          <w:sz w:val="28"/>
          <w:szCs w:val="28"/>
        </w:rPr>
      </w:pPr>
      <w:r w:rsidRPr="00367FD0">
        <w:rPr>
          <w:rFonts w:ascii="Times New Roman" w:hAnsi="Times New Roman"/>
          <w:sz w:val="28"/>
          <w:szCs w:val="28"/>
        </w:rPr>
        <w:t>(найменування суб’єкта надання адміністративної послуги)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6"/>
        <w:gridCol w:w="19"/>
        <w:gridCol w:w="3920"/>
        <w:gridCol w:w="4890"/>
      </w:tblGrid>
      <w:tr w:rsidR="00190619" w:rsidRPr="00E03938" w:rsidTr="00E03938">
        <w:tc>
          <w:tcPr>
            <w:tcW w:w="4715" w:type="dxa"/>
            <w:gridSpan w:val="3"/>
            <w:tcBorders>
              <w:top w:val="single" w:sz="4" w:space="0" w:color="000000"/>
              <w:left w:val="single" w:sz="4" w:space="0" w:color="000000"/>
              <w:bottom w:val="single" w:sz="4" w:space="0" w:color="000000"/>
              <w:right w:val="single" w:sz="4" w:space="0" w:color="000000"/>
            </w:tcBorders>
            <w:hideMark/>
          </w:tcPr>
          <w:p w:rsidR="00190619" w:rsidRPr="00E03938" w:rsidRDefault="00190619" w:rsidP="00120C9A">
            <w:pPr>
              <w:tabs>
                <w:tab w:val="left" w:pos="2805"/>
              </w:tabs>
            </w:pPr>
            <w:r w:rsidRPr="00E03938">
              <w:t>Найменування центр</w:t>
            </w:r>
            <w:r w:rsidR="00120C9A">
              <w:rPr>
                <w:lang w:val="uk-UA"/>
              </w:rPr>
              <w:t>у</w:t>
            </w:r>
            <w:r w:rsidRPr="00E03938">
              <w:t xml:space="preserve"> надання адміністративн</w:t>
            </w:r>
            <w:r w:rsidR="00E32D0B">
              <w:rPr>
                <w:lang w:val="uk-UA"/>
              </w:rPr>
              <w:t>их</w:t>
            </w:r>
            <w:r w:rsidRPr="00E03938">
              <w:t xml:space="preserve"> послуг</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367FD0">
            <w:pPr>
              <w:tabs>
                <w:tab w:val="left" w:pos="2805"/>
              </w:tabs>
            </w:pPr>
            <w:r w:rsidRPr="00E03938">
              <w:t>Центр надання адміністративних послуг у</w:t>
            </w:r>
            <w:r w:rsidR="00367FD0">
              <w:rPr>
                <w:lang w:val="uk-UA"/>
              </w:rPr>
              <w:t xml:space="preserve"> </w:t>
            </w:r>
            <w:r w:rsidRPr="00E03938">
              <w:t>м. Сєвєродонецьку (ЦНАП)</w:t>
            </w:r>
          </w:p>
        </w:tc>
      </w:tr>
      <w:tr w:rsidR="00190619" w:rsidRPr="00E03938" w:rsidTr="00C5277D">
        <w:trPr>
          <w:trHeight w:val="311"/>
        </w:trPr>
        <w:tc>
          <w:tcPr>
            <w:tcW w:w="9605" w:type="dxa"/>
            <w:gridSpan w:val="4"/>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jc w:val="center"/>
              <w:rPr>
                <w:b/>
              </w:rPr>
            </w:pPr>
            <w:r w:rsidRPr="00E03938">
              <w:rPr>
                <w:b/>
              </w:rPr>
              <w:t>Інформація про ЦНАП</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 xml:space="preserve">Місцезнаходження </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 xml:space="preserve">Адреса: 93400, Луганська область, </w:t>
            </w:r>
          </w:p>
          <w:p w:rsidR="00190619" w:rsidRPr="00E03938" w:rsidRDefault="00190619" w:rsidP="00367FD0">
            <w:pPr>
              <w:tabs>
                <w:tab w:val="left" w:pos="2805"/>
              </w:tabs>
            </w:pPr>
            <w:r w:rsidRPr="00E03938">
              <w:t>м. Сєвєродонецьк, бульвар Дружби Народів, 32</w:t>
            </w:r>
            <w:r w:rsidR="00367FD0">
              <w:rPr>
                <w:lang w:val="uk-UA"/>
              </w:rPr>
              <w:t>-</w:t>
            </w:r>
            <w:r w:rsidRPr="00E03938">
              <w:t>А</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2.</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 xml:space="preserve">Інформація щодо режиму роботи </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1969"/>
              </w:tabs>
            </w:pPr>
            <w:r w:rsidRPr="00E03938">
              <w:t xml:space="preserve">Понеділок, вівторок, середа:  </w:t>
            </w:r>
          </w:p>
          <w:p w:rsidR="00190619" w:rsidRPr="00E03938" w:rsidRDefault="00190619" w:rsidP="00C5277D">
            <w:pPr>
              <w:tabs>
                <w:tab w:val="left" w:pos="1969"/>
              </w:tabs>
            </w:pPr>
            <w:r w:rsidRPr="00E03938">
              <w:t>з  8-30 до 15-30</w:t>
            </w:r>
          </w:p>
          <w:p w:rsidR="00190619" w:rsidRPr="00E03938" w:rsidRDefault="00190619" w:rsidP="00C5277D">
            <w:r w:rsidRPr="00E03938">
              <w:t>четвер з 9-30 до 20-00</w:t>
            </w:r>
          </w:p>
          <w:p w:rsidR="00190619" w:rsidRPr="00E03938" w:rsidRDefault="00190619" w:rsidP="00C5277D">
            <w:pPr>
              <w:tabs>
                <w:tab w:val="left" w:pos="2805"/>
              </w:tabs>
            </w:pPr>
            <w:r w:rsidRPr="00E03938">
              <w:t>п’ятниця, субота: з 8-00 до 15-00</w:t>
            </w:r>
          </w:p>
        </w:tc>
      </w:tr>
      <w:tr w:rsidR="00190619" w:rsidRPr="00915D16"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3.</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 xml:space="preserve">Телефон/факс (довідки), адреса електронної пошти та веб-сайт </w:t>
            </w:r>
          </w:p>
        </w:tc>
        <w:tc>
          <w:tcPr>
            <w:tcW w:w="4890" w:type="dxa"/>
            <w:tcBorders>
              <w:top w:val="single" w:sz="4" w:space="0" w:color="000000"/>
              <w:left w:val="single" w:sz="4" w:space="0" w:color="000000"/>
              <w:bottom w:val="single" w:sz="4" w:space="0" w:color="000000"/>
              <w:right w:val="single" w:sz="4" w:space="0" w:color="000000"/>
            </w:tcBorders>
          </w:tcPr>
          <w:p w:rsidR="00367FD0" w:rsidRDefault="00190619" w:rsidP="00C5277D">
            <w:pPr>
              <w:tabs>
                <w:tab w:val="left" w:pos="2805"/>
              </w:tabs>
              <w:rPr>
                <w:lang w:val="uk-UA"/>
              </w:rPr>
            </w:pPr>
            <w:r w:rsidRPr="00367FD0">
              <w:t>095-368-40-06;</w:t>
            </w:r>
            <w:r w:rsidRPr="00E03938">
              <w:rPr>
                <w:color w:val="FF0000"/>
              </w:rPr>
              <w:t xml:space="preserve"> </w:t>
            </w:r>
            <w:r w:rsidRPr="00E03938">
              <w:t xml:space="preserve">44337; </w:t>
            </w:r>
          </w:p>
          <w:p w:rsidR="00190619" w:rsidRPr="00367FD0" w:rsidRDefault="00440C21" w:rsidP="00C5277D">
            <w:pPr>
              <w:tabs>
                <w:tab w:val="left" w:pos="2805"/>
              </w:tabs>
              <w:rPr>
                <w:lang w:val="uk-UA"/>
              </w:rPr>
            </w:pPr>
            <w:hyperlink r:id="rId21" w:history="1">
              <w:r w:rsidR="00190619" w:rsidRPr="00E03938">
                <w:rPr>
                  <w:rStyle w:val="af"/>
                  <w:lang w:val="en-US"/>
                </w:rPr>
                <w:t>cnap</w:t>
              </w:r>
              <w:r w:rsidR="00190619" w:rsidRPr="00367FD0">
                <w:rPr>
                  <w:rStyle w:val="af"/>
                  <w:lang w:val="uk-UA"/>
                </w:rPr>
                <w:t>@</w:t>
              </w:r>
              <w:r w:rsidR="00190619" w:rsidRPr="00E03938">
                <w:rPr>
                  <w:rStyle w:val="af"/>
                  <w:lang w:val="en-US"/>
                </w:rPr>
                <w:t>sed</w:t>
              </w:r>
              <w:r w:rsidR="00190619" w:rsidRPr="00367FD0">
                <w:rPr>
                  <w:rStyle w:val="af"/>
                  <w:lang w:val="uk-UA"/>
                </w:rPr>
                <w:t>-</w:t>
              </w:r>
              <w:r w:rsidR="00190619" w:rsidRPr="00E03938">
                <w:rPr>
                  <w:rStyle w:val="af"/>
                  <w:lang w:val="en-US"/>
                </w:rPr>
                <w:t>rada</w:t>
              </w:r>
              <w:r w:rsidR="00190619" w:rsidRPr="00367FD0">
                <w:rPr>
                  <w:rStyle w:val="af"/>
                  <w:lang w:val="uk-UA"/>
                </w:rPr>
                <w:t>.</w:t>
              </w:r>
              <w:r w:rsidR="00190619" w:rsidRPr="00E03938">
                <w:rPr>
                  <w:rStyle w:val="af"/>
                  <w:lang w:val="en-US"/>
                </w:rPr>
                <w:t>gov</w:t>
              </w:r>
              <w:r w:rsidR="00190619" w:rsidRPr="00367FD0">
                <w:rPr>
                  <w:rStyle w:val="af"/>
                  <w:lang w:val="uk-UA"/>
                </w:rPr>
                <w:t>.</w:t>
              </w:r>
              <w:r w:rsidR="00190619" w:rsidRPr="00E03938">
                <w:rPr>
                  <w:rStyle w:val="af"/>
                  <w:lang w:val="en-US"/>
                </w:rPr>
                <w:t>ua</w:t>
              </w:r>
            </w:hyperlink>
            <w:r w:rsidR="00190619" w:rsidRPr="00367FD0">
              <w:rPr>
                <w:lang w:val="uk-UA"/>
              </w:rPr>
              <w:t xml:space="preserve"> .</w:t>
            </w:r>
          </w:p>
          <w:p w:rsidR="00190619" w:rsidRPr="00367FD0" w:rsidRDefault="00440C21" w:rsidP="00367FD0">
            <w:pPr>
              <w:tabs>
                <w:tab w:val="left" w:pos="2805"/>
              </w:tabs>
              <w:rPr>
                <w:lang w:val="uk-UA"/>
              </w:rPr>
            </w:pPr>
            <w:hyperlink r:id="rId22" w:history="1">
              <w:r w:rsidR="00367FD0" w:rsidRPr="00E03938">
                <w:rPr>
                  <w:rStyle w:val="af"/>
                  <w:lang w:val="en-US"/>
                </w:rPr>
                <w:t>cnap</w:t>
              </w:r>
              <w:r w:rsidR="00367FD0">
                <w:rPr>
                  <w:rStyle w:val="af"/>
                  <w:lang w:val="uk-UA"/>
                </w:rPr>
                <w:t>.</w:t>
              </w:r>
              <w:r w:rsidR="00367FD0" w:rsidRPr="00E03938">
                <w:rPr>
                  <w:rStyle w:val="af"/>
                  <w:lang w:val="en-US"/>
                </w:rPr>
                <w:t>sed</w:t>
              </w:r>
              <w:r w:rsidR="00367FD0" w:rsidRPr="00367FD0">
                <w:rPr>
                  <w:rStyle w:val="af"/>
                  <w:lang w:val="uk-UA"/>
                </w:rPr>
                <w:t>-</w:t>
              </w:r>
              <w:r w:rsidR="00367FD0" w:rsidRPr="00E03938">
                <w:rPr>
                  <w:rStyle w:val="af"/>
                  <w:lang w:val="en-US"/>
                </w:rPr>
                <w:t>rada</w:t>
              </w:r>
              <w:r w:rsidR="00367FD0" w:rsidRPr="00367FD0">
                <w:rPr>
                  <w:rStyle w:val="af"/>
                  <w:lang w:val="uk-UA"/>
                </w:rPr>
                <w:t>.</w:t>
              </w:r>
              <w:r w:rsidR="00367FD0" w:rsidRPr="00E03938">
                <w:rPr>
                  <w:rStyle w:val="af"/>
                  <w:lang w:val="en-US"/>
                </w:rPr>
                <w:t>gov</w:t>
              </w:r>
              <w:r w:rsidR="00367FD0" w:rsidRPr="00367FD0">
                <w:rPr>
                  <w:rStyle w:val="af"/>
                  <w:lang w:val="uk-UA"/>
                </w:rPr>
                <w:t>.</w:t>
              </w:r>
              <w:r w:rsidR="00367FD0" w:rsidRPr="00E03938">
                <w:rPr>
                  <w:rStyle w:val="af"/>
                  <w:lang w:val="en-US"/>
                </w:rPr>
                <w:t>ua</w:t>
              </w:r>
            </w:hyperlink>
            <w:r w:rsidR="00367FD0">
              <w:rPr>
                <w:lang w:val="uk-UA"/>
              </w:rPr>
              <w:t xml:space="preserve"> </w:t>
            </w:r>
          </w:p>
        </w:tc>
      </w:tr>
      <w:tr w:rsidR="00190619" w:rsidRPr="00E03938" w:rsidTr="00C5277D">
        <w:tc>
          <w:tcPr>
            <w:tcW w:w="9605" w:type="dxa"/>
            <w:gridSpan w:val="4"/>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jc w:val="center"/>
            </w:pPr>
            <w:r w:rsidRPr="00E03938">
              <w:rPr>
                <w:b/>
                <w:bCs/>
              </w:rPr>
              <w:t>Інформація про суб’єкта надання адміністративної послуги</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4.</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Місцезнаходження суб’єкта надання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367FD0" w:rsidRDefault="00190619" w:rsidP="00367FD0">
            <w:pPr>
              <w:tabs>
                <w:tab w:val="left" w:pos="2805"/>
              </w:tabs>
            </w:pPr>
            <w:r w:rsidRPr="00367FD0">
              <w:t xml:space="preserve">Управління житлово - комунального                                                                                  господарства Сєвєродонецької міської військово-цивільної адміністрації </w:t>
            </w:r>
          </w:p>
          <w:p w:rsidR="00190619" w:rsidRPr="00E03938" w:rsidRDefault="00190619" w:rsidP="00367FD0">
            <w:pPr>
              <w:tabs>
                <w:tab w:val="left" w:pos="2805"/>
              </w:tabs>
            </w:pPr>
            <w:r w:rsidRPr="00E03938">
              <w:t>Адреса: 93400, м. Сєвєродонецьк, вул. Гагаріна, 115,  3-й поверх.</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5.</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Інформація щодо режиму роботи суб’єкта надання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з 8-00 год. до 12-00 год.  та з 13-00 год. до 17-00 год., крім суботи та неділі.</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6.</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367FD0">
            <w:pPr>
              <w:tabs>
                <w:tab w:val="left" w:pos="2805"/>
              </w:tabs>
            </w:pPr>
            <w:r w:rsidRPr="00E03938">
              <w:t xml:space="preserve">Телефон/факс (довідки), адреса електронної пошти </w:t>
            </w:r>
          </w:p>
        </w:tc>
        <w:tc>
          <w:tcPr>
            <w:tcW w:w="4890" w:type="dxa"/>
            <w:tcBorders>
              <w:top w:val="single" w:sz="4" w:space="0" w:color="000000"/>
              <w:left w:val="single" w:sz="4" w:space="0" w:color="000000"/>
              <w:bottom w:val="single" w:sz="4" w:space="0" w:color="000000"/>
              <w:right w:val="single" w:sz="4" w:space="0" w:color="000000"/>
            </w:tcBorders>
          </w:tcPr>
          <w:p w:rsidR="00190619" w:rsidRPr="00E03938" w:rsidRDefault="00190619" w:rsidP="00C5277D">
            <w:pPr>
              <w:tabs>
                <w:tab w:val="left" w:pos="2805"/>
              </w:tabs>
            </w:pPr>
            <w:r w:rsidRPr="00E03938">
              <w:t>тел. 5-21-73, факс 3-43-26</w:t>
            </w:r>
          </w:p>
          <w:p w:rsidR="00190619" w:rsidRPr="00E03938" w:rsidRDefault="00190619" w:rsidP="00367FD0">
            <w:pPr>
              <w:tabs>
                <w:tab w:val="left" w:pos="2805"/>
              </w:tabs>
            </w:pPr>
            <w:r w:rsidRPr="00E03938">
              <w:t xml:space="preserve">e-mail: </w:t>
            </w:r>
            <w:hyperlink r:id="rId23" w:history="1">
              <w:r w:rsidRPr="00E03938">
                <w:rPr>
                  <w:rStyle w:val="af"/>
                </w:rPr>
                <w:t>ygkx</w:t>
              </w:r>
              <w:r w:rsidRPr="00E03938">
                <w:rPr>
                  <w:rStyle w:val="af"/>
                  <w:lang w:val="en-US"/>
                </w:rPr>
                <w:t>.sed</w:t>
              </w:r>
              <w:r w:rsidRPr="00E03938">
                <w:rPr>
                  <w:rStyle w:val="af"/>
                </w:rPr>
                <w:t>@</w:t>
              </w:r>
              <w:r w:rsidRPr="00E03938">
                <w:rPr>
                  <w:rStyle w:val="af"/>
                  <w:lang w:val="en-US"/>
                </w:rPr>
                <w:t>ukr.net</w:t>
              </w:r>
            </w:hyperlink>
            <w:r w:rsidRPr="00E03938">
              <w:rPr>
                <w:lang w:val="en-US"/>
              </w:rPr>
              <w:t xml:space="preserve"> </w:t>
            </w:r>
          </w:p>
        </w:tc>
      </w:tr>
      <w:tr w:rsidR="00190619" w:rsidRPr="00E03938" w:rsidTr="00C5277D">
        <w:tc>
          <w:tcPr>
            <w:tcW w:w="9605" w:type="dxa"/>
            <w:gridSpan w:val="4"/>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jc w:val="center"/>
              <w:rPr>
                <w:b/>
                <w:bCs/>
              </w:rPr>
            </w:pPr>
            <w:r w:rsidRPr="00E03938">
              <w:rPr>
                <w:b/>
                <w:bCs/>
              </w:rPr>
              <w:t>Нормативні акти, якими регламентується надання адміністративної послуги</w:t>
            </w:r>
          </w:p>
        </w:tc>
      </w:tr>
      <w:tr w:rsidR="00190619" w:rsidRPr="00E03938" w:rsidTr="00367FD0">
        <w:trPr>
          <w:trHeight w:val="986"/>
        </w:trPr>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lastRenderedPageBreak/>
              <w:t>7.</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Закони України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tabs>
                <w:tab w:val="left" w:pos="2805"/>
              </w:tabs>
              <w:jc w:val="both"/>
            </w:pPr>
            <w:r w:rsidRPr="00E03938">
              <w:t>Закон України «Про благоустрій населених пунктів» № 2807-IV від 06.05.2005р., стаття 28</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8.</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Акти Кабінету Міністрів України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365202">
            <w:pPr>
              <w:tabs>
                <w:tab w:val="left" w:pos="2805"/>
              </w:tabs>
              <w:jc w:val="both"/>
            </w:pPr>
            <w:r w:rsidRPr="00E03938">
              <w:t>Постанова Кабінету Міністрів України «Про затвердження Порядку видалення дерев, кущів, газонів і квітників у населених пунктах» №1045 від 01.08.2006р.</w:t>
            </w:r>
          </w:p>
        </w:tc>
      </w:tr>
      <w:tr w:rsidR="00190619" w:rsidRPr="00E03938" w:rsidTr="00E03938">
        <w:tc>
          <w:tcPr>
            <w:tcW w:w="795"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9.</w:t>
            </w:r>
          </w:p>
        </w:tc>
        <w:tc>
          <w:tcPr>
            <w:tcW w:w="392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Акти центральних органів виконавчої влади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tabs>
                <w:tab w:val="left" w:pos="2805"/>
              </w:tabs>
              <w:jc w:val="both"/>
            </w:pPr>
            <w:r w:rsidRPr="00E03938">
              <w:t>Наказ Міністерства з питань житлово-комунального господарства України «Про затвердження Методики визначення відновної вартості зелених насаджень» № 127 від 12.05.2009р.</w:t>
            </w:r>
          </w:p>
        </w:tc>
      </w:tr>
      <w:tr w:rsidR="00190619" w:rsidRPr="00E03938" w:rsidTr="00C5277D">
        <w:tc>
          <w:tcPr>
            <w:tcW w:w="9605" w:type="dxa"/>
            <w:gridSpan w:val="4"/>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jc w:val="center"/>
              <w:rPr>
                <w:b/>
                <w:bCs/>
              </w:rPr>
            </w:pPr>
            <w:r w:rsidRPr="00E03938">
              <w:rPr>
                <w:b/>
                <w:bCs/>
              </w:rPr>
              <w:t>Умови отримання адміністративної послуги</w:t>
            </w:r>
          </w:p>
        </w:tc>
      </w:tr>
      <w:tr w:rsidR="00190619" w:rsidRPr="00E03938" w:rsidTr="00E03938">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10.</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Підстава для одержання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tabs>
                <w:tab w:val="left" w:pos="2805"/>
              </w:tabs>
              <w:jc w:val="both"/>
            </w:pPr>
            <w:r w:rsidRPr="00E03938">
              <w:t xml:space="preserve">Заява юридичної або фізичної особи про надання  ордеру на видалення зелених насаджень </w:t>
            </w:r>
          </w:p>
        </w:tc>
      </w:tr>
      <w:tr w:rsidR="00190619" w:rsidRPr="00E03938" w:rsidTr="00E03938">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11.</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Вичерпний перелік документів, необхідних для отримання адміністративної послуги, а також вимоги до них</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jc w:val="both"/>
            </w:pPr>
            <w:r w:rsidRPr="00E03938">
              <w:t>1. Заява юридичної або фізичної особи про надання ордеру на видалення зелених насаджень.</w:t>
            </w:r>
          </w:p>
          <w:p w:rsidR="00190619" w:rsidRPr="00E03938" w:rsidRDefault="00190619" w:rsidP="001B4614">
            <w:pPr>
              <w:pStyle w:val="ad"/>
              <w:rPr>
                <w:szCs w:val="28"/>
              </w:rPr>
            </w:pPr>
            <w:r w:rsidRPr="00E03938">
              <w:rPr>
                <w:szCs w:val="28"/>
              </w:rPr>
              <w:t>2. Документ, що підтверджує повноваження особи щодо подання заяви (у разі необхідності).</w:t>
            </w:r>
          </w:p>
          <w:p w:rsidR="00190619" w:rsidRPr="00E03938" w:rsidRDefault="00190619" w:rsidP="001B4614">
            <w:pPr>
              <w:tabs>
                <w:tab w:val="left" w:pos="2805"/>
              </w:tabs>
              <w:jc w:val="both"/>
              <w:rPr>
                <w:color w:val="FF0000"/>
              </w:rPr>
            </w:pPr>
            <w:r w:rsidRPr="00E03938">
              <w:t>3. Документ, про сплату відновної вартості зелених насаджень</w:t>
            </w:r>
            <w:r w:rsidRPr="00E03938">
              <w:rPr>
                <w:color w:val="000000"/>
              </w:rPr>
              <w:t xml:space="preserve"> (крім випадків, визначених пунктом 6 Постанови КМУ № 1045 від 01.08.2006р. зі змінами), внесеної до місцевого бюджету м. Сєвєродонецька за кодом доходів: </w:t>
            </w:r>
          </w:p>
          <w:p w:rsidR="00190619" w:rsidRPr="00E03938" w:rsidRDefault="00190619" w:rsidP="001B4614">
            <w:pPr>
              <w:tabs>
                <w:tab w:val="left" w:pos="2805"/>
              </w:tabs>
              <w:jc w:val="both"/>
            </w:pPr>
            <w:r w:rsidRPr="00E03938">
              <w:t>24060300 Інші надходження</w:t>
            </w:r>
          </w:p>
          <w:p w:rsidR="00190619" w:rsidRPr="00E03938" w:rsidRDefault="00190619" w:rsidP="001B4614">
            <w:pPr>
              <w:tabs>
                <w:tab w:val="left" w:pos="2805"/>
              </w:tabs>
              <w:jc w:val="both"/>
            </w:pPr>
            <w:r w:rsidRPr="00E03938">
              <w:t xml:space="preserve">Отримувач: </w:t>
            </w:r>
          </w:p>
          <w:p w:rsidR="00190619" w:rsidRPr="00E03938" w:rsidRDefault="00190619" w:rsidP="001B4614">
            <w:pPr>
              <w:tabs>
                <w:tab w:val="left" w:pos="2805"/>
              </w:tabs>
              <w:jc w:val="both"/>
            </w:pPr>
            <w:r w:rsidRPr="00E03938">
              <w:t>ГУК у Луг.обл./МТГ м.Сєвєр/24060300</w:t>
            </w:r>
          </w:p>
          <w:p w:rsidR="00190619" w:rsidRPr="00E03938" w:rsidRDefault="00190619" w:rsidP="001B4614">
            <w:pPr>
              <w:tabs>
                <w:tab w:val="left" w:pos="2805"/>
              </w:tabs>
              <w:jc w:val="both"/>
            </w:pPr>
            <w:r w:rsidRPr="00E03938">
              <w:t xml:space="preserve">Рахунок отримувача: </w:t>
            </w:r>
            <w:r w:rsidRPr="00E03938">
              <w:rPr>
                <w:lang w:val="en-US"/>
              </w:rPr>
              <w:t>UA</w:t>
            </w:r>
            <w:r w:rsidRPr="00E03938">
              <w:t>228999980314040544000012499</w:t>
            </w:r>
          </w:p>
          <w:p w:rsidR="00190619" w:rsidRPr="00E03938" w:rsidRDefault="00190619" w:rsidP="001B4614">
            <w:pPr>
              <w:tabs>
                <w:tab w:val="left" w:pos="2805"/>
              </w:tabs>
              <w:jc w:val="both"/>
            </w:pPr>
            <w:r w:rsidRPr="00E03938">
              <w:t>Код отримувача: 37991110</w:t>
            </w:r>
          </w:p>
          <w:p w:rsidR="00190619" w:rsidRPr="00E03938" w:rsidRDefault="00190619" w:rsidP="001B4614">
            <w:pPr>
              <w:tabs>
                <w:tab w:val="left" w:pos="2805"/>
              </w:tabs>
              <w:jc w:val="both"/>
            </w:pPr>
            <w:r w:rsidRPr="00E03938">
              <w:t xml:space="preserve">Банк отримувача: </w:t>
            </w:r>
          </w:p>
          <w:p w:rsidR="00190619" w:rsidRPr="00E03938" w:rsidRDefault="00190619" w:rsidP="001B4614">
            <w:pPr>
              <w:pStyle w:val="ad"/>
              <w:rPr>
                <w:szCs w:val="28"/>
              </w:rPr>
            </w:pPr>
            <w:r w:rsidRPr="00E03938">
              <w:rPr>
                <w:szCs w:val="28"/>
              </w:rPr>
              <w:t>899998 (у разі її нарахування)</w:t>
            </w:r>
          </w:p>
        </w:tc>
      </w:tr>
      <w:tr w:rsidR="00190619" w:rsidRPr="00E03938" w:rsidTr="00E03938">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12.</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Порядок та спосіб подання документів, необхідних для отримання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tabs>
                <w:tab w:val="left" w:pos="2805"/>
              </w:tabs>
              <w:jc w:val="both"/>
              <w:rPr>
                <w:u w:val="single"/>
              </w:rPr>
            </w:pPr>
            <w:r w:rsidRPr="00E03938">
              <w:rPr>
                <w:u w:val="single"/>
              </w:rPr>
              <w:t>I етап.</w:t>
            </w:r>
          </w:p>
          <w:p w:rsidR="00190619" w:rsidRPr="00E03938" w:rsidRDefault="00190619" w:rsidP="001B4614">
            <w:pPr>
              <w:tabs>
                <w:tab w:val="left" w:pos="2805"/>
              </w:tabs>
              <w:jc w:val="both"/>
            </w:pPr>
            <w:r w:rsidRPr="00E03938">
              <w:t xml:space="preserve">Заявник особисто або через уповноважену особу подає до Центру надання адміністративних послуг заяву про надання ордеру на </w:t>
            </w:r>
            <w:r w:rsidRPr="00E03938">
              <w:lastRenderedPageBreak/>
              <w:t>видалення зелених насаджень.</w:t>
            </w:r>
          </w:p>
          <w:p w:rsidR="00190619" w:rsidRPr="00E03938" w:rsidRDefault="00190619" w:rsidP="001B4614">
            <w:pPr>
              <w:pStyle w:val="ad"/>
              <w:rPr>
                <w:szCs w:val="28"/>
                <w:u w:val="single"/>
              </w:rPr>
            </w:pPr>
            <w:r w:rsidRPr="00E03938">
              <w:rPr>
                <w:szCs w:val="28"/>
                <w:u w:val="single"/>
              </w:rPr>
              <w:t>ІІ етап.</w:t>
            </w:r>
          </w:p>
          <w:p w:rsidR="00190619" w:rsidRPr="00E03938" w:rsidRDefault="00190619" w:rsidP="001B4614">
            <w:pPr>
              <w:pStyle w:val="ad"/>
              <w:rPr>
                <w:szCs w:val="28"/>
              </w:rPr>
            </w:pPr>
            <w:r w:rsidRPr="00E03938">
              <w:rPr>
                <w:szCs w:val="28"/>
              </w:rPr>
              <w:t>Заявник бере участь (за згодою) в роботі комісії з обстеження зелених насаджень, що підлягають видаленню. Результатом роботи комісії є акт обстеження зелених насаджень, що підлягають видаленню.</w:t>
            </w:r>
          </w:p>
        </w:tc>
      </w:tr>
      <w:tr w:rsidR="00190619" w:rsidRPr="00E03938" w:rsidTr="00E03938">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lastRenderedPageBreak/>
              <w:t>13.</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367FD0">
            <w:pPr>
              <w:tabs>
                <w:tab w:val="left" w:pos="2805"/>
              </w:tabs>
            </w:pPr>
            <w:r w:rsidRPr="00E03938">
              <w:t>Платність надання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Безоплатно</w:t>
            </w:r>
          </w:p>
        </w:tc>
      </w:tr>
      <w:tr w:rsidR="00190619" w:rsidRPr="00E03938" w:rsidTr="00E03938">
        <w:tblPrEx>
          <w:tblLook w:val="04A0"/>
        </w:tblPrEx>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14.</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Строк надання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tcPr>
          <w:p w:rsidR="00190619" w:rsidRPr="00E03938" w:rsidRDefault="00190619" w:rsidP="00367FD0">
            <w:pPr>
              <w:tabs>
                <w:tab w:val="left" w:pos="2805"/>
              </w:tabs>
            </w:pPr>
            <w:r w:rsidRPr="00E03938">
              <w:t>Не пізніше наступного робочого дня після подання заявником документа про сплату відновної вартості зелених насаджень, що підлягають видаленню (у разі її нарахування).</w:t>
            </w:r>
          </w:p>
        </w:tc>
      </w:tr>
      <w:tr w:rsidR="00190619" w:rsidRPr="00E03938" w:rsidTr="00E03938">
        <w:tblPrEx>
          <w:tblLook w:val="04A0"/>
        </w:tblPrEx>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15.</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Результат надання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Ордер на видалення зелених насаджень</w:t>
            </w:r>
          </w:p>
        </w:tc>
      </w:tr>
      <w:tr w:rsidR="00190619" w:rsidRPr="00E03938" w:rsidTr="00E03938">
        <w:tblPrEx>
          <w:tblLook w:val="04A0"/>
        </w:tblPrEx>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16.</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Способи отримання відповіді (результату)</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Особисто заявником (або його уповноваженою особою).</w:t>
            </w:r>
          </w:p>
        </w:tc>
      </w:tr>
      <w:tr w:rsidR="00190619" w:rsidRPr="00E03938" w:rsidTr="00E03938">
        <w:tblPrEx>
          <w:tblLook w:val="04A0"/>
        </w:tblPrEx>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17.</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Примітка</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У разі, якщо заявник протягом 1-го місця після підготовки ордера на видалення зелених насаджень не звертається до ЦНАП для його отримання, ЦНАП надсилає ордер поштою за вказаною у заяві адресою листом (рекомендованим листом).</w:t>
            </w:r>
          </w:p>
        </w:tc>
      </w:tr>
      <w:tr w:rsidR="00190619" w:rsidRPr="00E03938" w:rsidTr="00E03938">
        <w:tc>
          <w:tcPr>
            <w:tcW w:w="776"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18.</w:t>
            </w:r>
          </w:p>
        </w:tc>
        <w:tc>
          <w:tcPr>
            <w:tcW w:w="3939" w:type="dxa"/>
            <w:gridSpan w:val="2"/>
            <w:tcBorders>
              <w:top w:val="single" w:sz="4" w:space="0" w:color="000000"/>
              <w:left w:val="single" w:sz="4" w:space="0" w:color="000000"/>
              <w:bottom w:val="single" w:sz="4" w:space="0" w:color="000000"/>
              <w:right w:val="single" w:sz="4" w:space="0" w:color="000000"/>
            </w:tcBorders>
            <w:hideMark/>
          </w:tcPr>
          <w:p w:rsidR="00190619" w:rsidRPr="00E03938" w:rsidRDefault="00190619" w:rsidP="00C5277D">
            <w:pPr>
              <w:tabs>
                <w:tab w:val="left" w:pos="2805"/>
              </w:tabs>
            </w:pPr>
            <w:r w:rsidRPr="00E03938">
              <w:t>Перелік підстав для відмови у наданні адміністративної послуги</w:t>
            </w:r>
          </w:p>
        </w:tc>
        <w:tc>
          <w:tcPr>
            <w:tcW w:w="4890" w:type="dxa"/>
            <w:tcBorders>
              <w:top w:val="single" w:sz="4" w:space="0" w:color="000000"/>
              <w:left w:val="single" w:sz="4" w:space="0" w:color="000000"/>
              <w:bottom w:val="single" w:sz="4" w:space="0" w:color="000000"/>
              <w:right w:val="single" w:sz="4" w:space="0" w:color="000000"/>
            </w:tcBorders>
            <w:hideMark/>
          </w:tcPr>
          <w:p w:rsidR="00190619" w:rsidRPr="00E03938" w:rsidRDefault="00190619" w:rsidP="001B4614">
            <w:pPr>
              <w:tabs>
                <w:tab w:val="left" w:pos="2805"/>
              </w:tabs>
              <w:jc w:val="both"/>
            </w:pPr>
            <w:r w:rsidRPr="00E03938">
              <w:t>Подання  заявником  документів, оформлених неналежним чином:</w:t>
            </w:r>
          </w:p>
          <w:p w:rsidR="00190619" w:rsidRPr="00E03938" w:rsidRDefault="00190619" w:rsidP="001B4614">
            <w:pPr>
              <w:tabs>
                <w:tab w:val="left" w:pos="2805"/>
              </w:tabs>
              <w:jc w:val="both"/>
            </w:pPr>
            <w:r w:rsidRPr="00E03938">
              <w:t>1) оформлення заяви не за зразком та/або відсутність реквізитів, зазначених у зразку;</w:t>
            </w:r>
          </w:p>
          <w:p w:rsidR="00190619" w:rsidRPr="00E03938" w:rsidRDefault="00190619" w:rsidP="001B4614">
            <w:pPr>
              <w:tabs>
                <w:tab w:val="left" w:pos="2805"/>
              </w:tabs>
              <w:jc w:val="both"/>
            </w:pPr>
            <w:r w:rsidRPr="00E03938">
              <w:t xml:space="preserve">2) неподання заявником документу, що підтверджують його особу та/або повноваження; </w:t>
            </w:r>
          </w:p>
          <w:p w:rsidR="00190619" w:rsidRPr="00E03938" w:rsidRDefault="00190619" w:rsidP="001B4614">
            <w:pPr>
              <w:tabs>
                <w:tab w:val="left" w:pos="2805"/>
              </w:tabs>
              <w:jc w:val="both"/>
            </w:pPr>
            <w:r w:rsidRPr="00E03938">
              <w:t>3) відсутність  на акті обстеження зелених насаджень, що підлягають видаленню, підпису голови комісії або його заступника та підпису заявника, у разі його присутності на комісії;</w:t>
            </w:r>
          </w:p>
          <w:p w:rsidR="00190619" w:rsidRPr="00E03938" w:rsidRDefault="00190619" w:rsidP="001B4614">
            <w:pPr>
              <w:tabs>
                <w:tab w:val="left" w:pos="2805"/>
              </w:tabs>
              <w:jc w:val="both"/>
            </w:pPr>
            <w:r w:rsidRPr="00E03938">
              <w:t>4) оформлення документів не державною мовою.</w:t>
            </w:r>
          </w:p>
          <w:p w:rsidR="00190619" w:rsidRPr="00E03938" w:rsidRDefault="00190619" w:rsidP="001B4614">
            <w:pPr>
              <w:pStyle w:val="ad"/>
              <w:rPr>
                <w:color w:val="000000"/>
                <w:szCs w:val="28"/>
              </w:rPr>
            </w:pPr>
            <w:r w:rsidRPr="00E03938">
              <w:rPr>
                <w:szCs w:val="28"/>
              </w:rPr>
              <w:t xml:space="preserve">5)  Несплата відновної вартості     зелених насаджень, яка визначена в акті обстеження зелених насаджень (у </w:t>
            </w:r>
            <w:r w:rsidRPr="00E03938">
              <w:rPr>
                <w:szCs w:val="28"/>
              </w:rPr>
              <w:lastRenderedPageBreak/>
              <w:t>разі її нарахування) та неподання документу, про сплату відновної вартості зелених насаджень</w:t>
            </w:r>
            <w:r w:rsidRPr="00E03938">
              <w:rPr>
                <w:color w:val="000000"/>
                <w:szCs w:val="28"/>
              </w:rPr>
              <w:t xml:space="preserve"> (крім випадків, визначених пунктом 6 Постанови КМУ №1045 від 01.08.2006р. зі змінами)</w:t>
            </w:r>
          </w:p>
          <w:p w:rsidR="00190619" w:rsidRPr="00E03938" w:rsidRDefault="00190619" w:rsidP="001B4614">
            <w:pPr>
              <w:pStyle w:val="ad"/>
              <w:rPr>
                <w:szCs w:val="28"/>
              </w:rPr>
            </w:pPr>
            <w:r w:rsidRPr="00E03938">
              <w:rPr>
                <w:color w:val="000000"/>
                <w:szCs w:val="28"/>
              </w:rPr>
              <w:t>(у разі її нарахування).</w:t>
            </w:r>
          </w:p>
        </w:tc>
      </w:tr>
    </w:tbl>
    <w:p w:rsidR="005F7803" w:rsidRDefault="005F7803" w:rsidP="005F7803">
      <w:pPr>
        <w:pStyle w:val="a5"/>
        <w:ind w:left="0"/>
        <w:rPr>
          <w:rFonts w:ascii="Times New Roman" w:hAnsi="Times New Roman"/>
          <w:b/>
          <w:sz w:val="28"/>
          <w:szCs w:val="28"/>
          <w:lang w:val="uk-UA"/>
        </w:rPr>
      </w:pPr>
    </w:p>
    <w:p w:rsidR="00367FD0" w:rsidRPr="00E03938" w:rsidRDefault="00367FD0" w:rsidP="005F7803">
      <w:pPr>
        <w:pStyle w:val="a5"/>
        <w:ind w:left="0"/>
        <w:rPr>
          <w:rFonts w:ascii="Times New Roman" w:hAnsi="Times New Roman"/>
          <w:b/>
          <w:sz w:val="28"/>
          <w:szCs w:val="28"/>
          <w:lang w:val="uk-UA"/>
        </w:rPr>
      </w:pPr>
    </w:p>
    <w:p w:rsidR="000A3061" w:rsidRPr="00E03938" w:rsidRDefault="000A3061" w:rsidP="000A3061">
      <w:pPr>
        <w:pStyle w:val="a5"/>
        <w:ind w:left="0"/>
        <w:rPr>
          <w:rFonts w:ascii="Times New Roman" w:hAnsi="Times New Roman"/>
          <w:b/>
          <w:sz w:val="28"/>
          <w:szCs w:val="28"/>
          <w:lang w:val="uk-UA"/>
        </w:rPr>
      </w:pPr>
      <w:r w:rsidRPr="00E03938">
        <w:rPr>
          <w:rFonts w:ascii="Times New Roman" w:hAnsi="Times New Roman"/>
          <w:b/>
          <w:sz w:val="28"/>
          <w:szCs w:val="28"/>
          <w:lang w:val="uk-UA"/>
        </w:rPr>
        <w:t xml:space="preserve">Заступник керівника </w:t>
      </w:r>
    </w:p>
    <w:p w:rsidR="000A3061" w:rsidRPr="00E03938" w:rsidRDefault="000A3061" w:rsidP="000A3061">
      <w:pPr>
        <w:pStyle w:val="a5"/>
        <w:ind w:left="0"/>
        <w:rPr>
          <w:rFonts w:ascii="Times New Roman" w:hAnsi="Times New Roman"/>
          <w:b/>
          <w:sz w:val="28"/>
          <w:szCs w:val="28"/>
          <w:lang w:val="uk-UA"/>
        </w:rPr>
      </w:pPr>
      <w:r w:rsidRPr="00E03938">
        <w:rPr>
          <w:rFonts w:ascii="Times New Roman" w:hAnsi="Times New Roman"/>
          <w:b/>
          <w:sz w:val="28"/>
          <w:szCs w:val="28"/>
          <w:lang w:val="uk-UA"/>
        </w:rPr>
        <w:t xml:space="preserve">Сєвєродонецької міської ВЦА </w:t>
      </w:r>
      <w:r w:rsidRPr="00E03938">
        <w:rPr>
          <w:rFonts w:ascii="Times New Roman" w:hAnsi="Times New Roman"/>
          <w:b/>
          <w:sz w:val="28"/>
          <w:szCs w:val="28"/>
          <w:lang w:val="uk-UA"/>
        </w:rPr>
        <w:tab/>
      </w:r>
      <w:r w:rsidRPr="00E03938">
        <w:rPr>
          <w:rFonts w:ascii="Times New Roman" w:hAnsi="Times New Roman"/>
          <w:b/>
          <w:sz w:val="28"/>
          <w:szCs w:val="28"/>
          <w:lang w:val="uk-UA"/>
        </w:rPr>
        <w:tab/>
      </w:r>
      <w:r w:rsidRPr="00E03938">
        <w:rPr>
          <w:rFonts w:ascii="Times New Roman" w:hAnsi="Times New Roman"/>
          <w:b/>
          <w:sz w:val="28"/>
          <w:szCs w:val="28"/>
          <w:lang w:val="uk-UA"/>
        </w:rPr>
        <w:tab/>
      </w:r>
      <w:r w:rsidRPr="00E03938">
        <w:rPr>
          <w:rFonts w:ascii="Times New Roman" w:hAnsi="Times New Roman"/>
          <w:b/>
          <w:sz w:val="28"/>
          <w:szCs w:val="28"/>
          <w:lang w:val="uk-UA"/>
        </w:rPr>
        <w:tab/>
      </w:r>
      <w:r w:rsidRPr="00E03938">
        <w:rPr>
          <w:rFonts w:ascii="Times New Roman" w:hAnsi="Times New Roman"/>
          <w:b/>
          <w:sz w:val="28"/>
          <w:szCs w:val="28"/>
          <w:lang w:val="uk-UA"/>
        </w:rPr>
        <w:tab/>
        <w:t>Ельвіна МАРІНІЧ</w:t>
      </w:r>
    </w:p>
    <w:p w:rsidR="005F7803" w:rsidRPr="00E03938" w:rsidRDefault="005F7803" w:rsidP="005F7803">
      <w:pPr>
        <w:pStyle w:val="a5"/>
        <w:ind w:left="0"/>
        <w:rPr>
          <w:rFonts w:ascii="Times New Roman" w:hAnsi="Times New Roman"/>
          <w:b/>
          <w:sz w:val="28"/>
          <w:szCs w:val="28"/>
          <w:lang w:val="uk-UA"/>
        </w:rPr>
      </w:pPr>
    </w:p>
    <w:p w:rsidR="00367FD0" w:rsidRDefault="00367FD0">
      <w:pPr>
        <w:spacing w:after="200" w:line="276" w:lineRule="auto"/>
        <w:rPr>
          <w:lang w:val="uk-UA"/>
        </w:rPr>
      </w:pPr>
      <w: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8</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200993" w:rsidRPr="00200993" w:rsidRDefault="005F7803" w:rsidP="0030555B">
      <w:pPr>
        <w:shd w:val="clear" w:color="auto" w:fill="FFFFFF"/>
        <w:spacing w:line="276" w:lineRule="auto"/>
        <w:jc w:val="center"/>
        <w:rPr>
          <w:lang w:val="uk-UA"/>
        </w:rPr>
      </w:pPr>
      <w:r w:rsidRPr="00200993">
        <w:t>Інформаційна картка адміністративної послуги</w:t>
      </w:r>
      <w:r w:rsidR="00200993" w:rsidRPr="00200993">
        <w:rPr>
          <w:lang w:val="uk-UA"/>
        </w:rPr>
        <w:t xml:space="preserve"> </w:t>
      </w:r>
      <w:r w:rsidRPr="00915D16">
        <w:t>№</w:t>
      </w:r>
      <w:r w:rsidR="00200993" w:rsidRPr="00200993">
        <w:rPr>
          <w:lang w:val="uk-UA"/>
        </w:rPr>
        <w:t>13-01 (</w:t>
      </w:r>
      <w:r w:rsidR="00200993" w:rsidRPr="00200993">
        <w:rPr>
          <w:bCs/>
          <w:color w:val="000000"/>
          <w:spacing w:val="-1"/>
          <w:lang w:val="uk-UA"/>
        </w:rPr>
        <w:t>00134)</w:t>
      </w:r>
    </w:p>
    <w:p w:rsidR="00200993" w:rsidRPr="00EF7B64" w:rsidRDefault="00EF7B64" w:rsidP="0030555B">
      <w:pPr>
        <w:shd w:val="clear" w:color="auto" w:fill="FFFFFF"/>
        <w:spacing w:line="276" w:lineRule="auto"/>
        <w:jc w:val="center"/>
        <w:rPr>
          <w:b/>
          <w:u w:val="single"/>
          <w:lang w:val="uk-UA"/>
        </w:rPr>
      </w:pPr>
      <w:r>
        <w:rPr>
          <w:b/>
          <w:u w:val="single"/>
          <w:lang w:val="uk-UA"/>
        </w:rPr>
        <w:t>«</w:t>
      </w:r>
      <w:r w:rsidR="00200993" w:rsidRPr="00200993">
        <w:rPr>
          <w:b/>
          <w:u w:val="single"/>
        </w:rPr>
        <w:t>Подання повідомлення про поча</w:t>
      </w:r>
      <w:r>
        <w:rPr>
          <w:b/>
          <w:u w:val="single"/>
        </w:rPr>
        <w:t>ток виконання підготовчих робіт</w:t>
      </w:r>
      <w:r>
        <w:rPr>
          <w:b/>
          <w:u w:val="single"/>
          <w:lang w:val="uk-UA"/>
        </w:rPr>
        <w:t>»</w:t>
      </w:r>
    </w:p>
    <w:p w:rsidR="00200993" w:rsidRDefault="00200993" w:rsidP="0030555B">
      <w:pPr>
        <w:pStyle w:val="a5"/>
        <w:tabs>
          <w:tab w:val="left" w:pos="2805"/>
        </w:tabs>
        <w:jc w:val="center"/>
        <w:rPr>
          <w:rFonts w:ascii="Times New Roman" w:hAnsi="Times New Roman"/>
          <w:bCs/>
          <w:color w:val="000000"/>
          <w:sz w:val="28"/>
          <w:szCs w:val="28"/>
          <w:lang w:val="uk-UA"/>
        </w:rPr>
      </w:pPr>
    </w:p>
    <w:p w:rsidR="00200993" w:rsidRPr="00165358" w:rsidRDefault="00200993" w:rsidP="0030555B">
      <w:pPr>
        <w:pStyle w:val="a5"/>
        <w:tabs>
          <w:tab w:val="left" w:pos="2805"/>
        </w:tabs>
        <w:ind w:left="0"/>
        <w:jc w:val="center"/>
        <w:rPr>
          <w:rFonts w:ascii="Times New Roman" w:hAnsi="Times New Roman"/>
          <w:b/>
          <w:sz w:val="28"/>
          <w:szCs w:val="28"/>
          <w:u w:val="single"/>
          <w:lang w:val="uk-UA"/>
        </w:rPr>
      </w:pPr>
      <w:r w:rsidRPr="00165358">
        <w:rPr>
          <w:rFonts w:ascii="Times New Roman" w:hAnsi="Times New Roman"/>
          <w:b/>
          <w:bCs/>
          <w:color w:val="000000"/>
          <w:sz w:val="28"/>
          <w:szCs w:val="28"/>
          <w:u w:val="single"/>
          <w:lang w:val="uk-UA"/>
        </w:rPr>
        <w:t>Відділ державного архітектурно-будівельного контролю</w:t>
      </w:r>
      <w:r w:rsidRPr="00165358">
        <w:rPr>
          <w:b/>
          <w:bCs/>
          <w:color w:val="000000"/>
          <w:u w:val="single"/>
          <w:lang w:val="uk-UA"/>
        </w:rPr>
        <w:t xml:space="preserve"> </w:t>
      </w:r>
      <w:r w:rsidRPr="00165358">
        <w:rPr>
          <w:rFonts w:ascii="Times New Roman" w:hAnsi="Times New Roman"/>
          <w:b/>
          <w:sz w:val="28"/>
          <w:szCs w:val="28"/>
          <w:u w:val="single"/>
          <w:lang w:val="uk-UA"/>
        </w:rPr>
        <w:t>Сєвєродонецької міської військово-цивільної адміністрації</w:t>
      </w:r>
    </w:p>
    <w:p w:rsidR="00200993" w:rsidRPr="00367FD0" w:rsidRDefault="00200993" w:rsidP="0030555B">
      <w:pPr>
        <w:pStyle w:val="a5"/>
        <w:spacing w:after="0"/>
        <w:ind w:left="0"/>
        <w:jc w:val="center"/>
        <w:rPr>
          <w:rFonts w:ascii="Times New Roman" w:hAnsi="Times New Roman"/>
          <w:sz w:val="28"/>
          <w:szCs w:val="28"/>
        </w:rPr>
      </w:pPr>
      <w:r w:rsidRPr="00367FD0">
        <w:rPr>
          <w:rFonts w:ascii="Times New Roman" w:hAnsi="Times New Roman"/>
          <w:sz w:val="28"/>
          <w:szCs w:val="28"/>
        </w:rPr>
        <w:t>(найменування суб’єкта надання адміністративної послуги)</w:t>
      </w:r>
    </w:p>
    <w:tbl>
      <w:tblPr>
        <w:tblW w:w="10065" w:type="dxa"/>
        <w:tblInd w:w="-386" w:type="dxa"/>
        <w:tblLayout w:type="fixed"/>
        <w:tblCellMar>
          <w:left w:w="40" w:type="dxa"/>
          <w:right w:w="40" w:type="dxa"/>
        </w:tblCellMar>
        <w:tblLook w:val="0000"/>
      </w:tblPr>
      <w:tblGrid>
        <w:gridCol w:w="614"/>
        <w:gridCol w:w="2930"/>
        <w:gridCol w:w="104"/>
        <w:gridCol w:w="6417"/>
      </w:tblGrid>
      <w:tr w:rsidR="00200993" w:rsidRPr="00200993" w:rsidTr="00F014DC">
        <w:trPr>
          <w:trHeight w:hRule="exact" w:val="522"/>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00993" w:rsidRPr="00200993" w:rsidRDefault="00200993" w:rsidP="00200993">
            <w:pPr>
              <w:shd w:val="clear" w:color="auto" w:fill="FFFFFF"/>
              <w:spacing w:line="276" w:lineRule="auto"/>
              <w:jc w:val="center"/>
              <w:rPr>
                <w:bCs/>
                <w:color w:val="000000"/>
                <w:lang w:val="uk-UA"/>
              </w:rPr>
            </w:pPr>
            <w:r w:rsidRPr="00200993">
              <w:rPr>
                <w:b/>
                <w:bCs/>
                <w:color w:val="000000"/>
                <w:lang w:val="uk-UA"/>
              </w:rPr>
              <w:t xml:space="preserve">Інформація </w:t>
            </w:r>
            <w:r w:rsidRPr="00200993">
              <w:rPr>
                <w:b/>
                <w:bCs/>
                <w:color w:val="000000"/>
              </w:rPr>
              <w:t xml:space="preserve">про </w:t>
            </w:r>
            <w:r w:rsidRPr="00200993">
              <w:rPr>
                <w:b/>
                <w:bCs/>
                <w:color w:val="000000"/>
                <w:lang w:val="uk-UA"/>
              </w:rPr>
              <w:t>суб’єкт</w:t>
            </w:r>
            <w:r w:rsidR="00165358">
              <w:rPr>
                <w:b/>
                <w:bCs/>
                <w:color w:val="000000"/>
                <w:lang w:val="uk-UA"/>
              </w:rPr>
              <w:t>а</w:t>
            </w:r>
            <w:r w:rsidRPr="00200993">
              <w:rPr>
                <w:b/>
                <w:bCs/>
                <w:color w:val="000000"/>
                <w:lang w:val="uk-UA"/>
              </w:rPr>
              <w:t xml:space="preserve"> надання адміністративної послуги</w:t>
            </w:r>
          </w:p>
        </w:tc>
      </w:tr>
      <w:tr w:rsidR="00200993" w:rsidRPr="001B4614" w:rsidTr="0030555B">
        <w:trPr>
          <w:trHeight w:hRule="exact" w:val="16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rPr>
                <w:color w:val="000000"/>
                <w:spacing w:val="-1"/>
                <w:lang w:val="uk-UA"/>
              </w:rPr>
              <w:t>Місцезнаходження суб’єкта</w:t>
            </w:r>
            <w:r w:rsidR="00EF7B64" w:rsidRPr="001B4614">
              <w:rPr>
                <w:color w:val="000000"/>
                <w:spacing w:val="-1"/>
                <w:lang w:val="uk-UA"/>
              </w:rPr>
              <w:t xml:space="preserve"> </w:t>
            </w:r>
            <w:r w:rsidRPr="001B4614">
              <w:rPr>
                <w:color w:val="000000"/>
                <w:lang w:val="uk-UA"/>
              </w:rPr>
              <w:t>надання адміністративної</w:t>
            </w:r>
          </w:p>
          <w:p w:rsidR="00200993" w:rsidRPr="001B4614" w:rsidRDefault="00200993" w:rsidP="001B4614">
            <w:pPr>
              <w:shd w:val="clear" w:color="auto" w:fill="FFFFFF"/>
            </w:pPr>
            <w:r w:rsidRPr="001B4614">
              <w:rPr>
                <w:color w:val="000000"/>
                <w:lang w:val="uk-UA"/>
              </w:rPr>
              <w:t>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rPr>
                <w:lang w:val="uk-UA"/>
              </w:rPr>
            </w:pPr>
            <w:r w:rsidRPr="001B4614">
              <w:rPr>
                <w:bCs/>
                <w:color w:val="000000"/>
                <w:lang w:val="uk-UA"/>
              </w:rPr>
              <w:t xml:space="preserve">Відділ державного архітектурно-будівельного контролю Сєвєродонецької міської </w:t>
            </w:r>
            <w:r w:rsidR="00EF7B64" w:rsidRPr="001B4614">
              <w:rPr>
                <w:bCs/>
                <w:color w:val="000000"/>
                <w:lang w:val="uk-UA"/>
              </w:rPr>
              <w:t>ВЦА</w:t>
            </w:r>
            <w:r w:rsidRPr="001B4614">
              <w:rPr>
                <w:bCs/>
                <w:color w:val="000000"/>
                <w:lang w:val="uk-UA"/>
              </w:rPr>
              <w:t xml:space="preserve"> Сєвєродонецького району Луганської області</w:t>
            </w:r>
          </w:p>
          <w:p w:rsidR="00200993" w:rsidRPr="001B4614" w:rsidRDefault="00200993" w:rsidP="001B4614">
            <w:pPr>
              <w:rPr>
                <w:lang w:val="uk-UA"/>
              </w:rPr>
            </w:pPr>
            <w:r w:rsidRPr="001B4614">
              <w:rPr>
                <w:lang w:val="uk-UA"/>
              </w:rPr>
              <w:t>м. Сєвєродонецьк, бульв. Дружби Народів, буд.32, каб. 12,12-А</w:t>
            </w:r>
          </w:p>
        </w:tc>
      </w:tr>
      <w:tr w:rsidR="00200993" w:rsidRPr="001B4614" w:rsidTr="00F014D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rPr>
                <w:lang w:val="uk-UA"/>
              </w:rPr>
            </w:pPr>
            <w:r w:rsidRPr="001B4614">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right="312"/>
              <w:rPr>
                <w:lang w:val="uk-UA"/>
              </w:rPr>
            </w:pPr>
            <w:r w:rsidRPr="001B4614">
              <w:rPr>
                <w:color w:val="000000"/>
                <w:spacing w:val="-1"/>
                <w:lang w:val="uk-UA"/>
              </w:rPr>
              <w:t xml:space="preserve">Інформація щодо режиму </w:t>
            </w:r>
            <w:r w:rsidRPr="001B4614">
              <w:rPr>
                <w:color w:val="000000"/>
                <w:lang w:val="uk-UA"/>
              </w:rPr>
              <w:t xml:space="preserve">роботи суб’єкта надання </w:t>
            </w:r>
            <w:r w:rsidRPr="001B4614">
              <w:rPr>
                <w:color w:val="000000"/>
                <w:spacing w:val="-1"/>
                <w:lang w:val="uk-UA"/>
              </w:rPr>
              <w:t>адміністративної послуги</w:t>
            </w: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rPr>
                <w:lang w:val="uk-UA"/>
              </w:rPr>
            </w:pPr>
            <w:r w:rsidRPr="001B4614">
              <w:rPr>
                <w:lang w:val="uk-UA"/>
              </w:rPr>
              <w:t>Понеділок – П’ятниця з 8-</w:t>
            </w:r>
            <w:r w:rsidRPr="001B4614">
              <w:rPr>
                <w:vertAlign w:val="superscript"/>
                <w:lang w:val="uk-UA"/>
              </w:rPr>
              <w:t>00</w:t>
            </w:r>
            <w:r w:rsidRPr="001B4614">
              <w:rPr>
                <w:lang w:val="uk-UA"/>
              </w:rPr>
              <w:t xml:space="preserve"> до 17-</w:t>
            </w:r>
            <w:r w:rsidRPr="001B4614">
              <w:rPr>
                <w:vertAlign w:val="superscript"/>
                <w:lang w:val="uk-UA"/>
              </w:rPr>
              <w:t>00</w:t>
            </w:r>
            <w:r w:rsidRPr="001B4614">
              <w:rPr>
                <w:lang w:val="uk-UA"/>
              </w:rPr>
              <w:t>,</w:t>
            </w:r>
          </w:p>
          <w:p w:rsidR="00200993" w:rsidRPr="001B4614" w:rsidRDefault="00200993" w:rsidP="001B4614">
            <w:pPr>
              <w:rPr>
                <w:lang w:val="uk-UA"/>
              </w:rPr>
            </w:pPr>
            <w:r w:rsidRPr="001B4614">
              <w:rPr>
                <w:lang w:val="uk-UA"/>
              </w:rPr>
              <w:t>перерва з 12-</w:t>
            </w:r>
            <w:r w:rsidRPr="001B4614">
              <w:rPr>
                <w:vertAlign w:val="superscript"/>
                <w:lang w:val="uk-UA"/>
              </w:rPr>
              <w:t>00</w:t>
            </w:r>
            <w:r w:rsidRPr="001B4614">
              <w:rPr>
                <w:lang w:val="uk-UA"/>
              </w:rPr>
              <w:t xml:space="preserve"> до 13-</w:t>
            </w:r>
            <w:r w:rsidRPr="001B4614">
              <w:rPr>
                <w:vertAlign w:val="superscript"/>
                <w:lang w:val="uk-UA"/>
              </w:rPr>
              <w:t>00</w:t>
            </w:r>
          </w:p>
        </w:tc>
      </w:tr>
      <w:tr w:rsidR="00200993" w:rsidRPr="001B4614" w:rsidTr="00F014DC">
        <w:trPr>
          <w:trHeight w:hRule="exact" w:val="11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left="48"/>
            </w:pPr>
            <w:r w:rsidRPr="001B4614">
              <w:rPr>
                <w:color w:val="000000"/>
                <w:spacing w:val="-1"/>
              </w:rPr>
              <w:t>Телефон/факс</w:t>
            </w:r>
            <w:r w:rsidRPr="001B4614">
              <w:rPr>
                <w:color w:val="000000"/>
                <w:spacing w:val="-1"/>
                <w:lang w:val="uk-UA"/>
              </w:rPr>
              <w:t xml:space="preserve">, </w:t>
            </w:r>
            <w:r w:rsidRPr="001B4614">
              <w:rPr>
                <w:color w:val="000000"/>
                <w:spacing w:val="-1"/>
              </w:rPr>
              <w:t>адреса</w:t>
            </w:r>
          </w:p>
          <w:p w:rsidR="00200993" w:rsidRPr="001B4614" w:rsidRDefault="00EF7B64" w:rsidP="001B4614">
            <w:pPr>
              <w:shd w:val="clear" w:color="auto" w:fill="FFFFFF"/>
              <w:ind w:left="48"/>
            </w:pPr>
            <w:r w:rsidRPr="001B4614">
              <w:rPr>
                <w:color w:val="000000"/>
                <w:spacing w:val="-1"/>
                <w:lang w:val="uk-UA"/>
              </w:rPr>
              <w:t>е</w:t>
            </w:r>
            <w:r w:rsidR="00200993" w:rsidRPr="001B4614">
              <w:rPr>
                <w:color w:val="000000"/>
                <w:spacing w:val="-1"/>
                <w:lang w:val="uk-UA"/>
              </w:rPr>
              <w:t>л</w:t>
            </w:r>
            <w:r w:rsidRPr="001B4614">
              <w:rPr>
                <w:color w:val="000000"/>
                <w:spacing w:val="-1"/>
                <w:lang w:val="uk-UA"/>
              </w:rPr>
              <w:t>.</w:t>
            </w:r>
            <w:r w:rsidR="00200993" w:rsidRPr="001B4614">
              <w:rPr>
                <w:color w:val="000000"/>
                <w:spacing w:val="-1"/>
                <w:lang w:val="uk-UA"/>
              </w:rPr>
              <w:t xml:space="preserve">пошти </w:t>
            </w:r>
            <w:r w:rsidR="00200993" w:rsidRPr="001B4614">
              <w:rPr>
                <w:color w:val="000000"/>
                <w:spacing w:val="-1"/>
              </w:rPr>
              <w:t>та веб-сайт</w:t>
            </w:r>
          </w:p>
          <w:p w:rsidR="00200993" w:rsidRPr="001B4614" w:rsidRDefault="00200993" w:rsidP="001B4614">
            <w:pPr>
              <w:shd w:val="clear" w:color="auto" w:fill="FFFFFF"/>
              <w:ind w:left="48"/>
            </w:pPr>
          </w:p>
        </w:tc>
        <w:tc>
          <w:tcPr>
            <w:tcW w:w="6521"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rPr>
                <w:lang w:val="uk-UA"/>
              </w:rPr>
            </w:pPr>
            <w:r w:rsidRPr="001B4614">
              <w:rPr>
                <w:lang w:val="uk-UA"/>
              </w:rPr>
              <w:t xml:space="preserve">тел. (06452) 4-13-06, (06452) 4-14-36 </w:t>
            </w:r>
          </w:p>
          <w:p w:rsidR="00200993" w:rsidRPr="001B4614" w:rsidRDefault="00200993" w:rsidP="001B4614">
            <w:r w:rsidRPr="001B4614">
              <w:rPr>
                <w:lang w:val="uk-UA"/>
              </w:rPr>
              <w:t xml:space="preserve">Електронна пошта: </w:t>
            </w:r>
            <w:hyperlink r:id="rId24" w:history="1">
              <w:r w:rsidRPr="001B4614">
                <w:rPr>
                  <w:rStyle w:val="af"/>
                  <w:lang w:val="en-US"/>
                </w:rPr>
                <w:t>gasksever</w:t>
              </w:r>
              <w:r w:rsidRPr="001B4614">
                <w:rPr>
                  <w:rStyle w:val="af"/>
                </w:rPr>
                <w:t>@</w:t>
              </w:r>
              <w:r w:rsidRPr="001B4614">
                <w:rPr>
                  <w:rStyle w:val="af"/>
                  <w:lang w:val="en-US"/>
                </w:rPr>
                <w:t>gmail</w:t>
              </w:r>
              <w:r w:rsidRPr="001B4614">
                <w:rPr>
                  <w:rStyle w:val="af"/>
                </w:rPr>
                <w:t>.</w:t>
              </w:r>
              <w:r w:rsidRPr="001B4614">
                <w:rPr>
                  <w:rStyle w:val="af"/>
                  <w:lang w:val="en-US"/>
                </w:rPr>
                <w:t>com</w:t>
              </w:r>
            </w:hyperlink>
          </w:p>
          <w:p w:rsidR="00200993" w:rsidRPr="001B4614" w:rsidRDefault="00200993" w:rsidP="001B4614">
            <w:r w:rsidRPr="001B4614">
              <w:t>http://sed-rada.org.ua</w:t>
            </w:r>
          </w:p>
        </w:tc>
      </w:tr>
      <w:tr w:rsidR="00200993" w:rsidRPr="001B4614" w:rsidTr="00F014DC">
        <w:trPr>
          <w:trHeight w:hRule="exact" w:val="49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spacing w:val="-1"/>
                <w:lang w:val="uk-UA"/>
              </w:rPr>
              <w:t>Нормативні акти, якими регламентується надання адміністративної послуги</w:t>
            </w:r>
          </w:p>
        </w:tc>
      </w:tr>
      <w:tr w:rsidR="00200993" w:rsidRPr="001B4614" w:rsidTr="00F014DC">
        <w:trPr>
          <w:trHeight w:hRule="exact" w:val="15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color w:val="000000"/>
                <w:lang w:val="uk-UA"/>
              </w:rPr>
              <w:t>Закони України, Постанови Кабінету Міністрів України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pStyle w:val="a5"/>
              <w:widowControl w:val="0"/>
              <w:numPr>
                <w:ilvl w:val="0"/>
                <w:numId w:val="15"/>
              </w:numPr>
              <w:shd w:val="clear" w:color="auto" w:fill="FFFFFF"/>
              <w:autoSpaceDE w:val="0"/>
              <w:autoSpaceDN w:val="0"/>
              <w:adjustRightInd w:val="0"/>
              <w:spacing w:after="0" w:line="240" w:lineRule="auto"/>
              <w:ind w:left="140" w:firstLine="0"/>
              <w:rPr>
                <w:rFonts w:ascii="Times New Roman" w:hAnsi="Times New Roman"/>
                <w:color w:val="000000"/>
                <w:sz w:val="28"/>
                <w:szCs w:val="28"/>
                <w:lang w:val="uk-UA"/>
              </w:rPr>
            </w:pPr>
            <w:r w:rsidRPr="001B4614">
              <w:rPr>
                <w:rFonts w:ascii="Times New Roman" w:hAnsi="Times New Roman"/>
                <w:color w:val="000000"/>
                <w:spacing w:val="-8"/>
                <w:sz w:val="28"/>
                <w:szCs w:val="28"/>
              </w:rPr>
              <w:t xml:space="preserve">Закон  </w:t>
            </w:r>
            <w:r w:rsidRPr="001B4614">
              <w:rPr>
                <w:rFonts w:ascii="Times New Roman" w:hAnsi="Times New Roman"/>
                <w:color w:val="000000"/>
                <w:spacing w:val="-8"/>
                <w:sz w:val="28"/>
                <w:szCs w:val="28"/>
                <w:lang w:val="uk-UA"/>
              </w:rPr>
              <w:t xml:space="preserve">України </w:t>
            </w:r>
            <w:r w:rsidRPr="001B4614">
              <w:rPr>
                <w:rFonts w:ascii="Times New Roman" w:hAnsi="Times New Roman"/>
                <w:color w:val="000000"/>
                <w:spacing w:val="-8"/>
                <w:sz w:val="28"/>
                <w:szCs w:val="28"/>
              </w:rPr>
              <w:t xml:space="preserve">«Про </w:t>
            </w:r>
            <w:r w:rsidRPr="001B4614">
              <w:rPr>
                <w:rFonts w:ascii="Times New Roman" w:hAnsi="Times New Roman"/>
                <w:color w:val="000000"/>
                <w:spacing w:val="-8"/>
                <w:sz w:val="28"/>
                <w:szCs w:val="28"/>
                <w:lang w:val="uk-UA"/>
              </w:rPr>
              <w:t xml:space="preserve">регулювання містобудівної діяльності», </w:t>
            </w:r>
            <w:r w:rsidRPr="001B4614">
              <w:rPr>
                <w:rFonts w:ascii="Times New Roman" w:hAnsi="Times New Roman"/>
                <w:color w:val="000000"/>
                <w:sz w:val="28"/>
                <w:szCs w:val="28"/>
                <w:lang w:val="uk-UA"/>
              </w:rPr>
              <w:t xml:space="preserve">стаття 35; </w:t>
            </w:r>
          </w:p>
          <w:p w:rsidR="00200993" w:rsidRPr="001B4614" w:rsidRDefault="00200993" w:rsidP="001B4614">
            <w:pPr>
              <w:pStyle w:val="a5"/>
              <w:widowControl w:val="0"/>
              <w:numPr>
                <w:ilvl w:val="0"/>
                <w:numId w:val="15"/>
              </w:numPr>
              <w:shd w:val="clear" w:color="auto" w:fill="FFFFFF"/>
              <w:autoSpaceDE w:val="0"/>
              <w:autoSpaceDN w:val="0"/>
              <w:adjustRightInd w:val="0"/>
              <w:spacing w:after="0" w:line="240" w:lineRule="auto"/>
              <w:ind w:left="140" w:firstLine="0"/>
              <w:rPr>
                <w:rFonts w:ascii="Times New Roman" w:hAnsi="Times New Roman"/>
                <w:sz w:val="28"/>
                <w:szCs w:val="28"/>
                <w:lang w:val="uk-UA"/>
              </w:rPr>
            </w:pPr>
            <w:r w:rsidRPr="001B4614">
              <w:rPr>
                <w:rFonts w:ascii="Times New Roman" w:hAnsi="Times New Roman"/>
                <w:color w:val="000000"/>
                <w:sz w:val="28"/>
                <w:szCs w:val="28"/>
                <w:lang w:val="uk-UA"/>
              </w:rPr>
              <w:t xml:space="preserve">Постанова Кабінету Міністрів України </w:t>
            </w:r>
            <w:r w:rsidRPr="001B4614">
              <w:rPr>
                <w:rFonts w:ascii="Times New Roman" w:hAnsi="Times New Roman"/>
                <w:color w:val="000000"/>
                <w:sz w:val="28"/>
                <w:szCs w:val="28"/>
              </w:rPr>
              <w:t xml:space="preserve"> </w:t>
            </w:r>
            <w:r w:rsidRPr="001B4614">
              <w:rPr>
                <w:rFonts w:ascii="Times New Roman" w:hAnsi="Times New Roman"/>
                <w:sz w:val="28"/>
                <w:szCs w:val="28"/>
                <w:lang w:val="uk-UA"/>
              </w:rPr>
              <w:t>№</w:t>
            </w:r>
            <w:r w:rsidRPr="001B4614">
              <w:rPr>
                <w:rFonts w:ascii="Times New Roman" w:hAnsi="Times New Roman"/>
                <w:sz w:val="28"/>
                <w:szCs w:val="28"/>
              </w:rPr>
              <w:t xml:space="preserve"> 466</w:t>
            </w:r>
            <w:r w:rsidRPr="001B4614">
              <w:rPr>
                <w:rFonts w:ascii="Times New Roman" w:hAnsi="Times New Roman"/>
                <w:sz w:val="28"/>
                <w:szCs w:val="28"/>
                <w:lang w:val="uk-UA"/>
              </w:rPr>
              <w:t xml:space="preserve"> </w:t>
            </w:r>
            <w:r w:rsidRPr="001B4614">
              <w:rPr>
                <w:rFonts w:ascii="Times New Roman" w:hAnsi="Times New Roman"/>
                <w:sz w:val="28"/>
                <w:szCs w:val="28"/>
              </w:rPr>
              <w:t>від 13 квітня 2011 р</w:t>
            </w:r>
            <w:r w:rsidRPr="001B4614">
              <w:rPr>
                <w:rFonts w:ascii="Times New Roman" w:hAnsi="Times New Roman"/>
                <w:sz w:val="28"/>
                <w:szCs w:val="28"/>
                <w:lang w:val="uk-UA"/>
              </w:rPr>
              <w:t xml:space="preserve">оку; </w:t>
            </w:r>
          </w:p>
        </w:tc>
      </w:tr>
      <w:tr w:rsidR="00200993" w:rsidRPr="001B4614" w:rsidTr="00F014DC">
        <w:trPr>
          <w:trHeight w:hRule="exact" w:val="426"/>
        </w:trPr>
        <w:tc>
          <w:tcPr>
            <w:tcW w:w="10065" w:type="dxa"/>
            <w:gridSpan w:val="4"/>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lang w:val="uk-UA"/>
              </w:rPr>
              <w:t>Умови отримання адміністративної послуги</w:t>
            </w:r>
          </w:p>
        </w:tc>
      </w:tr>
      <w:tr w:rsidR="00200993" w:rsidRPr="001B4614" w:rsidTr="00F014DC">
        <w:trPr>
          <w:trHeight w:hRule="exact" w:val="16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right="317"/>
            </w:pPr>
            <w:r w:rsidRPr="001B4614">
              <w:rPr>
                <w:color w:val="000000"/>
                <w:lang w:val="uk-UA"/>
              </w:rPr>
              <w:t xml:space="preserve">Підстава </w:t>
            </w:r>
            <w:r w:rsidRPr="001B4614">
              <w:rPr>
                <w:color w:val="000000"/>
              </w:rPr>
              <w:t xml:space="preserve">для </w:t>
            </w:r>
            <w:r w:rsidRPr="001B4614">
              <w:rPr>
                <w:color w:val="000000"/>
                <w:lang w:val="uk-UA"/>
              </w:rPr>
              <w:t xml:space="preserve">одержання </w:t>
            </w:r>
            <w:r w:rsidR="00EF7B64" w:rsidRPr="001B4614">
              <w:rPr>
                <w:color w:val="000000"/>
                <w:lang w:val="uk-UA"/>
              </w:rPr>
              <w:t>адміні</w:t>
            </w:r>
            <w:r w:rsidRPr="001B4614">
              <w:rPr>
                <w:color w:val="000000"/>
                <w:spacing w:val="-1"/>
                <w:lang w:val="uk-UA"/>
              </w:rPr>
              <w:t>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rPr>
                <w:lang w:val="uk-UA"/>
              </w:rPr>
            </w:pPr>
            <w:r w:rsidRPr="001B4614">
              <w:rPr>
                <w:color w:val="000000"/>
              </w:rPr>
              <w:t xml:space="preserve">Початок </w:t>
            </w:r>
            <w:r w:rsidRPr="001B4614">
              <w:rPr>
                <w:color w:val="000000"/>
                <w:lang w:val="uk-UA"/>
              </w:rPr>
              <w:t xml:space="preserve"> виконання   підготовчих   робіт</w:t>
            </w:r>
            <w:r w:rsidRPr="001B4614">
              <w:rPr>
                <w:rStyle w:val="af"/>
                <w:lang w:val="uk-UA"/>
              </w:rPr>
              <w:t>.</w:t>
            </w:r>
          </w:p>
        </w:tc>
      </w:tr>
      <w:tr w:rsidR="00200993" w:rsidRPr="001B4614" w:rsidTr="00F014DC">
        <w:trPr>
          <w:trHeight w:hRule="exact" w:val="19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F7B64" w:rsidRPr="001B4614" w:rsidRDefault="00EF7B64" w:rsidP="001B4614">
            <w:pPr>
              <w:shd w:val="clear" w:color="auto" w:fill="FFFFFF"/>
              <w:ind w:right="317"/>
              <w:rPr>
                <w:color w:val="000000"/>
                <w:spacing w:val="-1"/>
                <w:lang w:val="uk-UA"/>
              </w:rPr>
            </w:pPr>
            <w:r w:rsidRPr="001B4614">
              <w:rPr>
                <w:color w:val="000000"/>
                <w:spacing w:val="-1"/>
                <w:lang w:val="uk-UA"/>
              </w:rPr>
              <w:t>Вичерпний перелік</w:t>
            </w:r>
          </w:p>
          <w:p w:rsidR="00EF7B64" w:rsidRPr="001B4614" w:rsidRDefault="00EF7B64" w:rsidP="001B4614">
            <w:pPr>
              <w:shd w:val="clear" w:color="auto" w:fill="FFFFFF"/>
              <w:ind w:left="48"/>
              <w:rPr>
                <w:color w:val="000000"/>
                <w:lang w:val="uk-UA"/>
              </w:rPr>
            </w:pPr>
            <w:r w:rsidRPr="001B4614">
              <w:rPr>
                <w:color w:val="000000"/>
                <w:spacing w:val="-1"/>
                <w:lang w:val="uk-UA"/>
              </w:rPr>
              <w:t xml:space="preserve">документів </w:t>
            </w:r>
          </w:p>
          <w:p w:rsidR="00200993" w:rsidRPr="001B4614" w:rsidRDefault="00200993" w:rsidP="001B4614">
            <w:pPr>
              <w:shd w:val="clear" w:color="auto" w:fill="FFFFFF"/>
              <w:ind w:left="48"/>
            </w:pPr>
            <w:r w:rsidRPr="001B4614">
              <w:rPr>
                <w:color w:val="000000"/>
              </w:rPr>
              <w:t xml:space="preserve">для </w:t>
            </w:r>
            <w:r w:rsidRPr="001B4614">
              <w:rPr>
                <w:color w:val="000000"/>
                <w:lang w:val="uk-UA"/>
              </w:rPr>
              <w:t>отримання</w:t>
            </w:r>
          </w:p>
          <w:p w:rsidR="00200993" w:rsidRPr="001B4614" w:rsidRDefault="00200993" w:rsidP="001B4614">
            <w:pPr>
              <w:shd w:val="clear" w:color="auto" w:fill="FFFFFF"/>
              <w:ind w:left="48"/>
            </w:pPr>
            <w:r w:rsidRPr="001B4614">
              <w:rPr>
                <w:color w:val="000000"/>
                <w:lang w:val="uk-UA"/>
              </w:rPr>
              <w:t xml:space="preserve">адміністративної послуги,  вимоги </w:t>
            </w:r>
            <w:r w:rsidRPr="001B4614">
              <w:rPr>
                <w:color w:val="000000"/>
              </w:rPr>
              <w:t>до них</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left="34" w:right="5"/>
            </w:pPr>
            <w:r w:rsidRPr="001B4614">
              <w:rPr>
                <w:color w:val="000000"/>
                <w:lang w:val="uk-UA"/>
              </w:rPr>
              <w:t xml:space="preserve"> </w:t>
            </w:r>
            <w:r w:rsidR="00EF7B64" w:rsidRPr="001B4614">
              <w:rPr>
                <w:color w:val="000000"/>
                <w:spacing w:val="-12"/>
                <w:lang w:val="uk-UA"/>
              </w:rPr>
              <w:t xml:space="preserve">Повідомлення  про початок виконання підготовчих  робіт </w:t>
            </w:r>
            <w:r w:rsidR="00EF7B64" w:rsidRPr="001B4614">
              <w:rPr>
                <w:color w:val="000000"/>
                <w:lang w:val="uk-UA"/>
              </w:rPr>
              <w:t xml:space="preserve">відповідно до вимог статті 35 Закону України </w:t>
            </w:r>
            <w:r w:rsidRPr="001B4614">
              <w:rPr>
                <w:color w:val="000000"/>
                <w:lang w:val="uk-UA"/>
              </w:rPr>
              <w:t xml:space="preserve">«Про регулювання містобудівної діяльності» за формою встановленого зразка ( додаток 1 до Постанови КМУ </w:t>
            </w:r>
            <w:r w:rsidRPr="001B4614">
              <w:rPr>
                <w:lang w:val="uk-UA"/>
              </w:rPr>
              <w:t>№ 466 від 13 квітня 2011 р.)</w:t>
            </w:r>
            <w:r w:rsidRPr="001B4614">
              <w:rPr>
                <w:color w:val="000000"/>
                <w:lang w:val="uk-UA"/>
              </w:rPr>
              <w:t xml:space="preserve"> . </w:t>
            </w:r>
          </w:p>
        </w:tc>
      </w:tr>
      <w:tr w:rsidR="00200993" w:rsidRPr="001B4614" w:rsidTr="0030555B">
        <w:trPr>
          <w:trHeight w:hRule="exact" w:val="26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rPr>
                <w:color w:val="000000"/>
              </w:rPr>
              <w:t xml:space="preserve">Порядок та </w:t>
            </w:r>
            <w:r w:rsidRPr="001B4614">
              <w:rPr>
                <w:color w:val="000000"/>
                <w:lang w:val="uk-UA"/>
              </w:rPr>
              <w:t>спосіб подання</w:t>
            </w:r>
          </w:p>
          <w:p w:rsidR="00200993" w:rsidRPr="001B4614" w:rsidRDefault="00200993" w:rsidP="001B4614">
            <w:pPr>
              <w:shd w:val="clear" w:color="auto" w:fill="FFFFFF"/>
            </w:pPr>
            <w:r w:rsidRPr="001B4614">
              <w:rPr>
                <w:color w:val="000000"/>
                <w:spacing w:val="-1"/>
                <w:lang w:val="uk-UA"/>
              </w:rPr>
              <w:t xml:space="preserve">документів, необхідних </w:t>
            </w:r>
            <w:r w:rsidRPr="001B4614">
              <w:rPr>
                <w:color w:val="000000"/>
                <w:spacing w:val="-1"/>
              </w:rPr>
              <w:t>для</w:t>
            </w:r>
            <w:r w:rsidR="0030555B">
              <w:rPr>
                <w:color w:val="000000"/>
                <w:spacing w:val="-1"/>
                <w:lang w:val="uk-UA"/>
              </w:rPr>
              <w:t xml:space="preserve"> </w:t>
            </w:r>
            <w:r w:rsidRPr="001B4614">
              <w:rPr>
                <w:color w:val="000000"/>
                <w:spacing w:val="-1"/>
                <w:lang w:val="uk-UA"/>
              </w:rPr>
              <w:t>отримання адміністративної</w:t>
            </w:r>
            <w:r w:rsidR="0030555B">
              <w:rPr>
                <w:color w:val="000000"/>
                <w:spacing w:val="-1"/>
                <w:lang w:val="uk-UA"/>
              </w:rPr>
              <w:t xml:space="preserve"> </w:t>
            </w:r>
          </w:p>
          <w:p w:rsidR="00200993" w:rsidRPr="001B4614" w:rsidRDefault="00200993" w:rsidP="001B4614">
            <w:pPr>
              <w:shd w:val="clear" w:color="auto" w:fill="FFFFFF"/>
            </w:pPr>
            <w:r w:rsidRPr="001B4614">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30555B">
            <w:pPr>
              <w:jc w:val="both"/>
              <w:rPr>
                <w:lang w:val="uk-UA"/>
              </w:rPr>
            </w:pPr>
            <w:r w:rsidRPr="001B4614">
              <w:rPr>
                <w:lang w:val="uk-UA"/>
              </w:rPr>
              <w:t>Подається замовником</w:t>
            </w:r>
            <w:r w:rsidRPr="001B4614">
              <w:t xml:space="preserve"> (</w:t>
            </w:r>
            <w:r w:rsidRPr="001B4614">
              <w:rPr>
                <w:lang w:val="uk-UA"/>
              </w:rPr>
              <w:t>його</w:t>
            </w:r>
            <w:r w:rsidRPr="001B4614">
              <w:t xml:space="preserve"> </w:t>
            </w:r>
            <w:r w:rsidRPr="001B4614">
              <w:rPr>
                <w:lang w:val="uk-UA"/>
              </w:rPr>
              <w:t xml:space="preserve">уповноваженою </w:t>
            </w:r>
            <w:r w:rsidRPr="001B4614">
              <w:t xml:space="preserve">особою) через </w:t>
            </w:r>
            <w:r w:rsidR="00EF7B64" w:rsidRPr="001B4614">
              <w:rPr>
                <w:lang w:val="uk-UA"/>
              </w:rPr>
              <w:t>ЦНАП</w:t>
            </w:r>
            <w:r w:rsidRPr="001B4614">
              <w:t xml:space="preserve"> </w:t>
            </w:r>
            <w:r w:rsidRPr="001B4614">
              <w:rPr>
                <w:lang w:val="uk-UA"/>
              </w:rPr>
              <w:t>або</w:t>
            </w:r>
            <w:r w:rsidRPr="001B4614">
              <w:t xml:space="preserve"> через</w:t>
            </w:r>
            <w:r w:rsidRPr="001B4614">
              <w:rPr>
                <w:lang w:val="uk-UA"/>
              </w:rPr>
              <w:t xml:space="preserve"> електронний кабінет</w:t>
            </w:r>
            <w:r w:rsidRPr="001B4614">
              <w:t xml:space="preserve"> шляхом </w:t>
            </w:r>
            <w:r w:rsidRPr="001B4614">
              <w:rPr>
                <w:lang w:val="uk-UA"/>
              </w:rPr>
              <w:t xml:space="preserve">подання </w:t>
            </w:r>
            <w:r w:rsidRPr="001B4614">
              <w:t xml:space="preserve"> </w:t>
            </w:r>
            <w:r w:rsidRPr="001B4614">
              <w:rPr>
                <w:lang w:val="uk-UA"/>
              </w:rPr>
              <w:t xml:space="preserve">засобами програмного </w:t>
            </w:r>
            <w:r w:rsidRPr="001B4614">
              <w:t xml:space="preserve"> </w:t>
            </w:r>
            <w:r w:rsidRPr="001B4614">
              <w:rPr>
                <w:lang w:val="uk-UA"/>
              </w:rPr>
              <w:t>забезпечення Є</w:t>
            </w:r>
            <w:r w:rsidRPr="001B4614">
              <w:t xml:space="preserve">диного </w:t>
            </w:r>
            <w:r w:rsidRPr="001B4614">
              <w:rPr>
                <w:lang w:val="uk-UA"/>
              </w:rPr>
              <w:t>державного вебпорталу</w:t>
            </w:r>
            <w:r w:rsidRPr="001B4614">
              <w:t xml:space="preserve"> </w:t>
            </w:r>
            <w:r w:rsidRPr="001B4614">
              <w:rPr>
                <w:lang w:val="uk-UA"/>
              </w:rPr>
              <w:t>електронних послуг або</w:t>
            </w:r>
            <w:r w:rsidRPr="001B4614">
              <w:t xml:space="preserve"> </w:t>
            </w:r>
            <w:r w:rsidRPr="001B4614">
              <w:rPr>
                <w:lang w:val="uk-UA"/>
              </w:rPr>
              <w:t>заповнюється</w:t>
            </w:r>
            <w:r w:rsidRPr="001B4614">
              <w:t xml:space="preserve"> та</w:t>
            </w:r>
            <w:r w:rsidRPr="001B4614">
              <w:rPr>
                <w:lang w:val="uk-UA"/>
              </w:rPr>
              <w:t xml:space="preserve"> надсилається рекомендованим</w:t>
            </w:r>
            <w:r w:rsidRPr="001B4614">
              <w:t xml:space="preserve"> листом </w:t>
            </w:r>
            <w:r w:rsidRPr="001B4614">
              <w:rPr>
                <w:lang w:val="uk-UA"/>
              </w:rPr>
              <w:t>з описом вкладення до центру надання адміністративних послуг.</w:t>
            </w:r>
          </w:p>
        </w:tc>
      </w:tr>
      <w:tr w:rsidR="00200993" w:rsidRPr="001B4614" w:rsidTr="00F014DC">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rPr>
                <w:color w:val="000000"/>
                <w:spacing w:val="-1"/>
                <w:lang w:val="uk-UA"/>
              </w:rPr>
              <w:t>Платність</w:t>
            </w:r>
            <w:r w:rsidR="00165358" w:rsidRPr="001B4614">
              <w:rPr>
                <w:color w:val="000000"/>
                <w:spacing w:val="-1"/>
                <w:lang w:val="uk-UA"/>
              </w:rPr>
              <w:t xml:space="preserve"> </w:t>
            </w:r>
            <w:r w:rsidRPr="001B4614">
              <w:rPr>
                <w:color w:val="000000"/>
                <w:spacing w:val="-1"/>
                <w:lang w:val="uk-UA"/>
              </w:rPr>
              <w:t>надання адмін</w:t>
            </w:r>
          </w:p>
          <w:p w:rsidR="00200993" w:rsidRPr="001B4614" w:rsidRDefault="00200993" w:rsidP="001B4614">
            <w:pPr>
              <w:shd w:val="clear" w:color="auto" w:fill="FFFFFF"/>
            </w:pPr>
            <w:r w:rsidRPr="001B4614">
              <w:rPr>
                <w:color w:val="000000"/>
                <w:lang w:val="uk-UA"/>
              </w:rPr>
              <w:t>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rPr>
                <w:color w:val="000000"/>
              </w:rPr>
              <w:t>Безоплатно</w:t>
            </w:r>
          </w:p>
        </w:tc>
      </w:tr>
      <w:tr w:rsidR="00200993" w:rsidRPr="001B4614" w:rsidTr="00F014DC">
        <w:trPr>
          <w:trHeight w:hRule="exact" w:val="7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left="19" w:right="29"/>
            </w:pPr>
            <w:r w:rsidRPr="001B4614">
              <w:rPr>
                <w:color w:val="000000"/>
                <w:spacing w:val="-1"/>
              </w:rPr>
              <w:t xml:space="preserve">Строк </w:t>
            </w:r>
            <w:r w:rsidRPr="001B4614">
              <w:rPr>
                <w:color w:val="000000"/>
                <w:spacing w:val="-1"/>
                <w:lang w:val="uk-UA"/>
              </w:rPr>
              <w:t xml:space="preserve">надання адмін </w:t>
            </w:r>
            <w:r w:rsidR="00165358" w:rsidRPr="001B4614">
              <w:rPr>
                <w:color w:val="000000"/>
                <w:spacing w:val="-1"/>
                <w:lang w:val="uk-UA"/>
              </w:rPr>
              <w:t>п</w:t>
            </w:r>
            <w:r w:rsidRPr="001B4614">
              <w:rPr>
                <w:color w:val="000000"/>
                <w:lang w:val="uk-UA"/>
              </w:rPr>
              <w:t>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right="5" w:hanging="5"/>
            </w:pPr>
            <w:r w:rsidRPr="001B4614">
              <w:rPr>
                <w:lang w:val="uk-UA"/>
              </w:rPr>
              <w:t xml:space="preserve">П’ять </w:t>
            </w:r>
            <w:r w:rsidRPr="001B4614">
              <w:t xml:space="preserve"> днів з дня надходження  повідомлення</w:t>
            </w:r>
          </w:p>
        </w:tc>
      </w:tr>
      <w:tr w:rsidR="00200993" w:rsidRPr="001B4614" w:rsidTr="00F014DC">
        <w:trPr>
          <w:trHeight w:hRule="exact" w:val="8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jc w:val="center"/>
            </w:pPr>
            <w:r w:rsidRPr="001B4614">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65358" w:rsidRPr="001B4614" w:rsidRDefault="00200993" w:rsidP="001B4614">
            <w:pPr>
              <w:shd w:val="clear" w:color="auto" w:fill="FFFFFF"/>
            </w:pPr>
            <w:r w:rsidRPr="001B4614">
              <w:rPr>
                <w:color w:val="000000"/>
                <w:spacing w:val="-1"/>
                <w:lang w:val="uk-UA"/>
              </w:rPr>
              <w:t xml:space="preserve">Перелік підстав </w:t>
            </w:r>
            <w:r w:rsidRPr="001B4614">
              <w:rPr>
                <w:color w:val="000000"/>
                <w:spacing w:val="-1"/>
              </w:rPr>
              <w:t xml:space="preserve">для </w:t>
            </w:r>
            <w:r w:rsidRPr="001B4614">
              <w:rPr>
                <w:color w:val="000000"/>
                <w:spacing w:val="-1"/>
                <w:lang w:val="uk-UA"/>
              </w:rPr>
              <w:t xml:space="preserve">відмови </w:t>
            </w:r>
          </w:p>
          <w:p w:rsidR="00200993" w:rsidRPr="001B4614" w:rsidRDefault="00200993" w:rsidP="001B4614">
            <w:pPr>
              <w:shd w:val="clear" w:color="auto" w:fill="FFFFFF"/>
            </w:pP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t>Подані документи не відповідають вимогам законодавства</w:t>
            </w:r>
          </w:p>
        </w:tc>
      </w:tr>
      <w:tr w:rsidR="00200993" w:rsidRPr="001B4614" w:rsidTr="00F014DC">
        <w:trPr>
          <w:trHeight w:hRule="exact" w:val="11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pPr>
            <w:r w:rsidRPr="001B4614">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right="317"/>
            </w:pPr>
            <w:r w:rsidRPr="001B4614">
              <w:rPr>
                <w:color w:val="000000"/>
              </w:rPr>
              <w:t xml:space="preserve">Результат </w:t>
            </w:r>
            <w:r w:rsidRPr="001B4614">
              <w:rPr>
                <w:color w:val="000000"/>
                <w:lang w:val="uk-UA"/>
              </w:rPr>
              <w:t xml:space="preserve">надання </w:t>
            </w:r>
            <w:r w:rsidRPr="001B4614">
              <w:rPr>
                <w:color w:val="000000"/>
                <w:spacing w:val="-1"/>
                <w:lang w:val="uk-UA"/>
              </w:rPr>
              <w:t>адміністративної послуги</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tabs>
                <w:tab w:val="left" w:pos="1091"/>
              </w:tabs>
              <w:ind w:right="40"/>
              <w:jc w:val="both"/>
            </w:pPr>
            <w:r w:rsidRPr="001B4614">
              <w:rPr>
                <w:color w:val="000000"/>
                <w:spacing w:val="-6"/>
                <w:lang w:val="uk-UA"/>
              </w:rPr>
              <w:t xml:space="preserve">Внесення даних </w:t>
            </w:r>
            <w:r w:rsidRPr="001B4614">
              <w:rPr>
                <w:color w:val="000000"/>
                <w:spacing w:val="-6"/>
              </w:rPr>
              <w:t xml:space="preserve">до </w:t>
            </w:r>
            <w:r w:rsidRPr="001B4614">
              <w:rPr>
                <w:rFonts w:eastAsia="Symbol"/>
                <w:color w:val="000000"/>
                <w:lang w:val="uk-UA" w:eastAsia="uk-UA"/>
              </w:rPr>
              <w:t>Реєстру будівельної діяльності</w:t>
            </w:r>
            <w:r w:rsidRPr="001B4614">
              <w:rPr>
                <w:color w:val="000000"/>
                <w:lang w:val="uk-UA" w:eastAsia="uk-UA"/>
              </w:rPr>
              <w:t xml:space="preserve"> Єдиної державної електронної системи у сфері будівництва.</w:t>
            </w:r>
          </w:p>
        </w:tc>
      </w:tr>
      <w:tr w:rsidR="00200993" w:rsidRPr="001B4614" w:rsidTr="00F014DC">
        <w:trPr>
          <w:trHeight w:hRule="exact" w:val="12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rPr>
                <w:b/>
                <w:bCs/>
                <w:color w:val="000000"/>
              </w:rPr>
            </w:pPr>
            <w:r w:rsidRPr="001B4614">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right="317"/>
              <w:rPr>
                <w:color w:val="000000"/>
                <w:lang w:val="uk-UA"/>
              </w:rPr>
            </w:pPr>
            <w:r w:rsidRPr="001B4614">
              <w:rPr>
                <w:color w:val="000000"/>
              </w:rPr>
              <w:t>Способи отримання відповіді (результат)</w:t>
            </w: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lang w:val="uk-UA"/>
              </w:rPr>
            </w:pPr>
          </w:p>
          <w:p w:rsidR="00200993" w:rsidRPr="001B4614" w:rsidRDefault="00200993" w:rsidP="001B4614">
            <w:pPr>
              <w:shd w:val="clear" w:color="auto" w:fill="FFFFFF"/>
              <w:ind w:left="302" w:right="317" w:firstLine="307"/>
              <w:rPr>
                <w:color w:val="000000"/>
              </w:rPr>
            </w:pPr>
            <w:r w:rsidRPr="001B4614">
              <w:rPr>
                <w:color w:val="000000"/>
              </w:rPr>
              <w:t>у)</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hanging="5"/>
              <w:jc w:val="both"/>
              <w:rPr>
                <w:color w:val="000000"/>
                <w:spacing w:val="-6"/>
                <w:lang w:val="uk-UA"/>
              </w:rPr>
            </w:pPr>
            <w:r w:rsidRPr="001B4614">
              <w:rPr>
                <w:color w:val="000000"/>
                <w:spacing w:val="-6"/>
                <w:lang w:val="uk-UA"/>
              </w:rPr>
              <w:tab/>
              <w:t xml:space="preserve">Інформація  розміщується  на  Порталі державної електронної системи у сфері будівництва </w:t>
            </w:r>
          </w:p>
          <w:p w:rsidR="00200993" w:rsidRPr="001B4614" w:rsidRDefault="00200993" w:rsidP="001B4614">
            <w:pPr>
              <w:shd w:val="clear" w:color="auto" w:fill="FFFFFF"/>
              <w:ind w:hanging="5"/>
              <w:jc w:val="both"/>
              <w:rPr>
                <w:color w:val="000000"/>
                <w:spacing w:val="-6"/>
                <w:lang w:val="uk-UA"/>
              </w:rPr>
            </w:pPr>
            <w:r w:rsidRPr="001B4614">
              <w:rPr>
                <w:color w:val="000000"/>
                <w:spacing w:val="-6"/>
                <w:lang w:val="uk-UA"/>
              </w:rPr>
              <w:t>(</w:t>
            </w:r>
            <w:hyperlink r:id="rId25" w:history="1">
              <w:r w:rsidRPr="001B4614">
                <w:rPr>
                  <w:rStyle w:val="af"/>
                </w:rPr>
                <w:t>https</w:t>
              </w:r>
              <w:r w:rsidRPr="001B4614">
                <w:rPr>
                  <w:rStyle w:val="af"/>
                  <w:lang w:val="uk-UA"/>
                </w:rPr>
                <w:t>://</w:t>
              </w:r>
              <w:r w:rsidRPr="001B4614">
                <w:rPr>
                  <w:rStyle w:val="af"/>
                </w:rPr>
                <w:t>e</w:t>
              </w:r>
              <w:r w:rsidRPr="001B4614">
                <w:rPr>
                  <w:rStyle w:val="af"/>
                  <w:lang w:val="uk-UA"/>
                </w:rPr>
                <w:t>-</w:t>
              </w:r>
              <w:r w:rsidRPr="001B4614">
                <w:rPr>
                  <w:rStyle w:val="af"/>
                </w:rPr>
                <w:t>construction</w:t>
              </w:r>
              <w:r w:rsidRPr="001B4614">
                <w:rPr>
                  <w:rStyle w:val="af"/>
                  <w:lang w:val="uk-UA"/>
                </w:rPr>
                <w:t>.</w:t>
              </w:r>
              <w:r w:rsidRPr="001B4614">
                <w:rPr>
                  <w:rStyle w:val="af"/>
                </w:rPr>
                <w:t>gov</w:t>
              </w:r>
              <w:r w:rsidRPr="001B4614">
                <w:rPr>
                  <w:rStyle w:val="af"/>
                  <w:lang w:val="uk-UA"/>
                </w:rPr>
                <w:t>.</w:t>
              </w:r>
              <w:r w:rsidRPr="001B4614">
                <w:rPr>
                  <w:rStyle w:val="af"/>
                </w:rPr>
                <w:t>ua</w:t>
              </w:r>
              <w:r w:rsidRPr="001B4614">
                <w:rPr>
                  <w:rStyle w:val="af"/>
                  <w:lang w:val="uk-UA"/>
                </w:rPr>
                <w:t>/</w:t>
              </w:r>
            </w:hyperlink>
            <w:r w:rsidRPr="001B4614">
              <w:rPr>
                <w:color w:val="000000"/>
                <w:spacing w:val="-6"/>
                <w:lang w:val="uk-UA"/>
              </w:rPr>
              <w:t>) у розділі       «Реєстри»</w:t>
            </w:r>
          </w:p>
        </w:tc>
      </w:tr>
      <w:tr w:rsidR="00200993" w:rsidRPr="001B4614" w:rsidTr="001B4614">
        <w:trPr>
          <w:trHeight w:hRule="exact" w:val="297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tabs>
                <w:tab w:val="left" w:pos="1723"/>
              </w:tabs>
            </w:pPr>
            <w:r w:rsidRPr="001B4614">
              <w:rPr>
                <w:b/>
                <w:bCs/>
                <w:color w:val="000000"/>
                <w:spacing w:val="-1"/>
                <w:lang w:val="uk-UA"/>
              </w:rPr>
              <w:t>13.</w:t>
            </w:r>
            <w:r w:rsidRPr="001B4614">
              <w:rPr>
                <w:b/>
                <w:bCs/>
                <w:color w:val="000000"/>
                <w:lang w:val="uk-UA"/>
              </w:rPr>
              <w:tab/>
            </w:r>
            <w:r w:rsidRPr="001B4614">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rPr>
                <w:lang w:val="uk-UA"/>
              </w:rPr>
            </w:pPr>
            <w:r w:rsidRPr="001B4614">
              <w:rPr>
                <w:lang w:val="uk-UA"/>
              </w:rPr>
              <w:t xml:space="preserve"> Примітка</w:t>
            </w:r>
          </w:p>
        </w:tc>
        <w:tc>
          <w:tcPr>
            <w:tcW w:w="6417" w:type="dxa"/>
            <w:tcBorders>
              <w:top w:val="single" w:sz="6" w:space="0" w:color="auto"/>
              <w:left w:val="single" w:sz="6" w:space="0" w:color="auto"/>
              <w:bottom w:val="single" w:sz="6" w:space="0" w:color="auto"/>
              <w:right w:val="single" w:sz="6" w:space="0" w:color="auto"/>
            </w:tcBorders>
            <w:shd w:val="clear" w:color="auto" w:fill="FFFFFF"/>
          </w:tcPr>
          <w:p w:rsidR="00200993" w:rsidRPr="001B4614" w:rsidRDefault="00200993" w:rsidP="001B4614">
            <w:pPr>
              <w:shd w:val="clear" w:color="auto" w:fill="FFFFFF"/>
              <w:ind w:hanging="5"/>
              <w:rPr>
                <w:color w:val="000000"/>
                <w:spacing w:val="-6"/>
                <w:lang w:val="uk-UA"/>
              </w:rPr>
            </w:pPr>
            <w:r w:rsidRPr="001B4614">
              <w:rPr>
                <w:color w:val="000000"/>
                <w:spacing w:val="-6"/>
                <w:lang w:val="uk-UA"/>
              </w:rPr>
              <w:t xml:space="preserve">* При зверненні до адміністратора пред’являється оригінал  документу, </w:t>
            </w:r>
            <w:r w:rsidR="00165358" w:rsidRPr="001B4614">
              <w:rPr>
                <w:color w:val="000000"/>
                <w:spacing w:val="-6"/>
                <w:lang w:val="uk-UA"/>
              </w:rPr>
              <w:t>що</w:t>
            </w:r>
            <w:r w:rsidRPr="001B4614">
              <w:rPr>
                <w:color w:val="000000"/>
                <w:spacing w:val="-6"/>
                <w:lang w:val="uk-UA"/>
              </w:rPr>
              <w:t xml:space="preserve"> посвідчує  особу заявника та довіреність, у разі якщо заявник діє і інтересах іншої особи.     </w:t>
            </w:r>
          </w:p>
          <w:p w:rsidR="00200993" w:rsidRPr="001B4614" w:rsidRDefault="00200993" w:rsidP="001B4614">
            <w:pPr>
              <w:shd w:val="clear" w:color="auto" w:fill="FFFFFF"/>
              <w:ind w:hanging="5"/>
              <w:jc w:val="both"/>
              <w:rPr>
                <w:color w:val="000000"/>
                <w:spacing w:val="-6"/>
                <w:lang w:val="uk-UA"/>
              </w:rPr>
            </w:pPr>
            <w:r w:rsidRPr="001B4614">
              <w:rPr>
                <w:color w:val="000000"/>
                <w:spacing w:val="-6"/>
                <w:lang w:val="uk-UA"/>
              </w:rPr>
              <w:t xml:space="preserve">* </w:t>
            </w:r>
            <w:r w:rsidRPr="001B4614">
              <w:t>У разі подання повідомлення через електронний кабінет внесення до ре</w:t>
            </w:r>
            <w:r w:rsidRPr="001B4614">
              <w:rPr>
                <w:lang w:val="uk-UA"/>
              </w:rPr>
              <w:t>є</w:t>
            </w:r>
            <w:r w:rsidRPr="001B4614">
              <w:t>стру інформації, зазначеної у повід</w:t>
            </w:r>
            <w:r w:rsidRPr="001B4614">
              <w:rPr>
                <w:lang w:val="uk-UA"/>
              </w:rPr>
              <w:t>о</w:t>
            </w:r>
            <w:r w:rsidRPr="001B4614">
              <w:t>мленні, здійснюеться в день його надходження автоматично за допомоrою програмних засобів ведення реестру.</w:t>
            </w:r>
            <w:r w:rsidRPr="001B4614">
              <w:rPr>
                <w:color w:val="000000"/>
                <w:spacing w:val="-6"/>
                <w:lang w:val="uk-UA"/>
              </w:rPr>
              <w:t xml:space="preserve"> </w:t>
            </w:r>
          </w:p>
        </w:tc>
      </w:tr>
    </w:tbl>
    <w:p w:rsidR="00EF7B64" w:rsidRDefault="00EF7B64" w:rsidP="001B4614">
      <w:pPr>
        <w:pStyle w:val="a5"/>
        <w:spacing w:line="240" w:lineRule="auto"/>
        <w:ind w:left="0"/>
        <w:rPr>
          <w:rFonts w:ascii="Times New Roman" w:hAnsi="Times New Roman"/>
          <w:b/>
          <w:sz w:val="28"/>
          <w:szCs w:val="28"/>
          <w:lang w:val="uk-UA"/>
        </w:rPr>
      </w:pPr>
    </w:p>
    <w:p w:rsidR="0030555B" w:rsidRPr="001B4614" w:rsidRDefault="0030555B" w:rsidP="001B4614">
      <w:pPr>
        <w:pStyle w:val="a5"/>
        <w:spacing w:line="240" w:lineRule="auto"/>
        <w:ind w:left="0"/>
        <w:rPr>
          <w:rFonts w:ascii="Times New Roman" w:hAnsi="Times New Roman"/>
          <w:b/>
          <w:sz w:val="28"/>
          <w:szCs w:val="28"/>
          <w:lang w:val="uk-UA"/>
        </w:rPr>
      </w:pPr>
    </w:p>
    <w:p w:rsidR="00165358"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1B4614" w:rsidRDefault="001B4614">
      <w:pPr>
        <w:spacing w:after="200" w:line="276" w:lineRule="auto"/>
        <w:rPr>
          <w:lang w:val="uk-UA"/>
        </w:rPr>
      </w:pPr>
      <w:r w:rsidRPr="0050717B">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9</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5F7803" w:rsidRPr="00C5277D" w:rsidRDefault="005F7803" w:rsidP="0030555B">
      <w:pPr>
        <w:pStyle w:val="a5"/>
        <w:spacing w:after="0"/>
        <w:jc w:val="center"/>
        <w:rPr>
          <w:rFonts w:ascii="Times New Roman" w:hAnsi="Times New Roman"/>
          <w:sz w:val="28"/>
          <w:szCs w:val="28"/>
        </w:rPr>
      </w:pPr>
      <w:r w:rsidRPr="00C5277D">
        <w:rPr>
          <w:rFonts w:ascii="Times New Roman" w:hAnsi="Times New Roman"/>
          <w:sz w:val="28"/>
          <w:szCs w:val="28"/>
        </w:rPr>
        <w:t>Інформаційна картка адміністративної послуги</w:t>
      </w:r>
      <w:r w:rsidR="003671FA" w:rsidRPr="00C5277D">
        <w:rPr>
          <w:rFonts w:ascii="Times New Roman" w:hAnsi="Times New Roman"/>
          <w:sz w:val="28"/>
          <w:szCs w:val="28"/>
          <w:lang w:val="uk-UA"/>
        </w:rPr>
        <w:t xml:space="preserve"> </w:t>
      </w:r>
      <w:r w:rsidRPr="00915D16">
        <w:rPr>
          <w:rFonts w:ascii="Times New Roman" w:hAnsi="Times New Roman"/>
          <w:sz w:val="28"/>
          <w:szCs w:val="28"/>
        </w:rPr>
        <w:t>№</w:t>
      </w:r>
      <w:r w:rsidR="00C5277D" w:rsidRPr="00C5277D">
        <w:rPr>
          <w:rFonts w:ascii="Times New Roman" w:hAnsi="Times New Roman"/>
          <w:sz w:val="28"/>
          <w:szCs w:val="28"/>
          <w:lang w:val="uk-UA"/>
        </w:rPr>
        <w:t>13-02 (</w:t>
      </w:r>
      <w:r w:rsidR="00C5277D" w:rsidRPr="00C5277D">
        <w:rPr>
          <w:rFonts w:ascii="Times New Roman" w:hAnsi="Times New Roman"/>
          <w:bCs/>
          <w:color w:val="000000"/>
          <w:spacing w:val="-1"/>
          <w:sz w:val="28"/>
          <w:szCs w:val="28"/>
          <w:lang w:val="uk-UA"/>
        </w:rPr>
        <w:t>00145)</w:t>
      </w:r>
    </w:p>
    <w:p w:rsidR="00C5277D" w:rsidRPr="00C5277D" w:rsidRDefault="00C5277D" w:rsidP="0030555B">
      <w:pPr>
        <w:shd w:val="clear" w:color="auto" w:fill="FFFFFF"/>
        <w:jc w:val="center"/>
        <w:rPr>
          <w:b/>
          <w:u w:val="single"/>
          <w:lang w:val="uk-UA"/>
        </w:rPr>
      </w:pPr>
      <w:r w:rsidRPr="00C5277D">
        <w:rPr>
          <w:b/>
          <w:u w:val="single"/>
        </w:rPr>
        <w:t>Внесення змін до повідомлення про початок виконання підготовчих робіт</w:t>
      </w:r>
    </w:p>
    <w:p w:rsidR="00406C4A" w:rsidRDefault="00406C4A" w:rsidP="0030555B">
      <w:pPr>
        <w:pStyle w:val="a5"/>
        <w:tabs>
          <w:tab w:val="left" w:pos="2805"/>
        </w:tabs>
        <w:ind w:left="0"/>
        <w:jc w:val="center"/>
        <w:rPr>
          <w:rFonts w:ascii="Times New Roman" w:hAnsi="Times New Roman"/>
          <w:b/>
          <w:bCs/>
          <w:color w:val="000000"/>
          <w:sz w:val="28"/>
          <w:szCs w:val="28"/>
          <w:u w:val="single"/>
          <w:lang w:val="uk-UA"/>
        </w:rPr>
      </w:pPr>
    </w:p>
    <w:p w:rsidR="00C5277D" w:rsidRPr="00C5277D" w:rsidRDefault="00C5277D" w:rsidP="0030555B">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C5277D" w:rsidRPr="00E53741" w:rsidRDefault="00C5277D" w:rsidP="0030555B">
      <w:pPr>
        <w:pStyle w:val="a5"/>
        <w:ind w:left="0"/>
        <w:jc w:val="center"/>
        <w:rPr>
          <w:rFonts w:ascii="Times New Roman" w:hAnsi="Times New Roman"/>
          <w:sz w:val="28"/>
          <w:szCs w:val="28"/>
        </w:rPr>
      </w:pPr>
      <w:r w:rsidRPr="00C5277D">
        <w:rPr>
          <w:rFonts w:ascii="Times New Roman" w:hAnsi="Times New Roman"/>
          <w:sz w:val="28"/>
          <w:szCs w:val="28"/>
        </w:rPr>
        <w:t>(найменування суб’єкта надання адміністративної послуги)</w:t>
      </w:r>
    </w:p>
    <w:tbl>
      <w:tblPr>
        <w:tblW w:w="9923" w:type="dxa"/>
        <w:tblInd w:w="-244" w:type="dxa"/>
        <w:tblLayout w:type="fixed"/>
        <w:tblCellMar>
          <w:left w:w="40" w:type="dxa"/>
          <w:right w:w="40" w:type="dxa"/>
        </w:tblCellMar>
        <w:tblLook w:val="0000"/>
      </w:tblPr>
      <w:tblGrid>
        <w:gridCol w:w="898"/>
        <w:gridCol w:w="2930"/>
        <w:gridCol w:w="104"/>
        <w:gridCol w:w="5991"/>
      </w:tblGrid>
      <w:tr w:rsidR="00E53741" w:rsidRPr="00C5277D" w:rsidTr="00E53741">
        <w:trPr>
          <w:trHeight w:hRule="exact" w:val="588"/>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E53741" w:rsidRPr="00406C4A" w:rsidRDefault="00E53741" w:rsidP="00E53741">
            <w:pPr>
              <w:jc w:val="center"/>
              <w:rPr>
                <w:bCs/>
                <w:color w:val="000000"/>
                <w:lang w:val="uk-UA"/>
              </w:rPr>
            </w:pPr>
            <w:r w:rsidRPr="00C5277D">
              <w:rPr>
                <w:b/>
                <w:bCs/>
                <w:color w:val="000000"/>
                <w:lang w:val="uk-UA"/>
              </w:rPr>
              <w:t xml:space="preserve">Інформація </w:t>
            </w:r>
            <w:r w:rsidRPr="00C5277D">
              <w:rPr>
                <w:b/>
                <w:bCs/>
                <w:color w:val="000000"/>
              </w:rPr>
              <w:t xml:space="preserve">про </w:t>
            </w:r>
            <w:r w:rsidRPr="00C5277D">
              <w:rPr>
                <w:b/>
                <w:bCs/>
                <w:color w:val="000000"/>
                <w:lang w:val="uk-UA"/>
              </w:rPr>
              <w:t>суб’єкт надання адміністративної послуги</w:t>
            </w:r>
          </w:p>
        </w:tc>
      </w:tr>
      <w:tr w:rsidR="00C5277D" w:rsidRPr="00C5277D" w:rsidTr="00C5277D">
        <w:trPr>
          <w:trHeight w:hRule="exact" w:val="169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color w:val="000000"/>
                <w:spacing w:val="-1"/>
                <w:lang w:val="uk-UA"/>
              </w:rPr>
              <w:t>Місцезнаходження суб’єкта</w:t>
            </w:r>
          </w:p>
          <w:p w:rsidR="00C5277D" w:rsidRPr="00406C4A" w:rsidRDefault="00C5277D" w:rsidP="001B4614">
            <w:pPr>
              <w:shd w:val="clear" w:color="auto" w:fill="FFFFFF"/>
              <w:jc w:val="both"/>
            </w:pPr>
            <w:r w:rsidRPr="00406C4A">
              <w:rPr>
                <w:color w:val="000000"/>
                <w:lang w:val="uk-UA"/>
              </w:rPr>
              <w:t>надання адміністративної</w:t>
            </w:r>
          </w:p>
          <w:p w:rsidR="00C5277D" w:rsidRPr="00406C4A" w:rsidRDefault="00C5277D" w:rsidP="001B4614">
            <w:pPr>
              <w:shd w:val="clear" w:color="auto" w:fill="FFFFFF"/>
              <w:jc w:val="both"/>
            </w:pPr>
            <w:r w:rsidRPr="00406C4A">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jc w:val="both"/>
              <w:rPr>
                <w:lang w:val="uk-UA"/>
              </w:rPr>
            </w:pPr>
            <w:r w:rsidRPr="00406C4A">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406C4A">
              <w:rPr>
                <w:lang w:val="uk-UA"/>
              </w:rPr>
              <w:t xml:space="preserve"> м. Сєвєродонецьк, бульв. Дружби Народів, буд.32, каб. 12,12-А</w:t>
            </w:r>
          </w:p>
        </w:tc>
      </w:tr>
      <w:tr w:rsidR="00C5277D" w:rsidRPr="00C5277D" w:rsidTr="00E53741">
        <w:trPr>
          <w:trHeight w:hRule="exact" w:val="980"/>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rPr>
                <w:lang w:val="uk-UA"/>
              </w:rPr>
            </w:pPr>
            <w:r w:rsidRPr="00406C4A">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312"/>
              <w:jc w:val="both"/>
              <w:rPr>
                <w:lang w:val="uk-UA"/>
              </w:rPr>
            </w:pPr>
            <w:r w:rsidRPr="00406C4A">
              <w:rPr>
                <w:color w:val="000000"/>
                <w:spacing w:val="-1"/>
                <w:lang w:val="uk-UA"/>
              </w:rPr>
              <w:t xml:space="preserve">Інформація щодо режиму </w:t>
            </w:r>
            <w:r w:rsidRPr="00406C4A">
              <w:rPr>
                <w:color w:val="000000"/>
                <w:lang w:val="uk-UA"/>
              </w:rPr>
              <w:t xml:space="preserve">роботи суб’єкта надання </w:t>
            </w:r>
            <w:r w:rsidRPr="00406C4A">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jc w:val="both"/>
              <w:rPr>
                <w:lang w:val="uk-UA"/>
              </w:rPr>
            </w:pPr>
            <w:r w:rsidRPr="00406C4A">
              <w:rPr>
                <w:lang w:val="uk-UA"/>
              </w:rPr>
              <w:t>Понеділок – п’ятниця з 8-</w:t>
            </w:r>
            <w:r w:rsidRPr="00406C4A">
              <w:rPr>
                <w:vertAlign w:val="superscript"/>
                <w:lang w:val="uk-UA"/>
              </w:rPr>
              <w:t>00</w:t>
            </w:r>
            <w:r w:rsidRPr="00406C4A">
              <w:rPr>
                <w:lang w:val="uk-UA"/>
              </w:rPr>
              <w:t xml:space="preserve"> до 17-</w:t>
            </w:r>
            <w:r w:rsidRPr="00406C4A">
              <w:rPr>
                <w:vertAlign w:val="superscript"/>
                <w:lang w:val="uk-UA"/>
              </w:rPr>
              <w:t>00</w:t>
            </w:r>
            <w:r w:rsidRPr="00406C4A">
              <w:rPr>
                <w:lang w:val="uk-UA"/>
              </w:rPr>
              <w:t>,</w:t>
            </w:r>
          </w:p>
          <w:p w:rsidR="00C5277D" w:rsidRPr="00406C4A" w:rsidRDefault="00C5277D" w:rsidP="001B4614">
            <w:pPr>
              <w:jc w:val="both"/>
              <w:rPr>
                <w:lang w:val="uk-UA"/>
              </w:rPr>
            </w:pPr>
            <w:r w:rsidRPr="00406C4A">
              <w:rPr>
                <w:lang w:val="uk-UA"/>
              </w:rPr>
              <w:t>перерва з 12-</w:t>
            </w:r>
            <w:r w:rsidRPr="00406C4A">
              <w:rPr>
                <w:vertAlign w:val="superscript"/>
                <w:lang w:val="uk-UA"/>
              </w:rPr>
              <w:t>00</w:t>
            </w:r>
            <w:r w:rsidRPr="00406C4A">
              <w:rPr>
                <w:lang w:val="uk-UA"/>
              </w:rPr>
              <w:t xml:space="preserve"> до 13-</w:t>
            </w:r>
            <w:r w:rsidRPr="00406C4A">
              <w:rPr>
                <w:vertAlign w:val="superscript"/>
                <w:lang w:val="uk-UA"/>
              </w:rPr>
              <w:t>00</w:t>
            </w:r>
          </w:p>
        </w:tc>
      </w:tr>
      <w:tr w:rsidR="00C5277D" w:rsidRPr="00C5277D" w:rsidTr="00406C4A">
        <w:trPr>
          <w:trHeight w:hRule="exact" w:val="1728"/>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left="48"/>
              <w:jc w:val="both"/>
            </w:pPr>
            <w:r w:rsidRPr="00406C4A">
              <w:rPr>
                <w:color w:val="000000"/>
                <w:spacing w:val="-1"/>
              </w:rPr>
              <w:t>Телефон</w:t>
            </w:r>
            <w:r w:rsidRPr="00406C4A">
              <w:rPr>
                <w:color w:val="000000"/>
                <w:spacing w:val="-1"/>
                <w:lang w:val="uk-UA"/>
              </w:rPr>
              <w:t xml:space="preserve">, </w:t>
            </w:r>
            <w:r w:rsidRPr="00406C4A">
              <w:rPr>
                <w:color w:val="000000"/>
                <w:spacing w:val="-1"/>
              </w:rPr>
              <w:t>адреса</w:t>
            </w:r>
          </w:p>
          <w:p w:rsidR="00C5277D" w:rsidRPr="00406C4A" w:rsidRDefault="00C5277D" w:rsidP="001B4614">
            <w:pPr>
              <w:shd w:val="clear" w:color="auto" w:fill="FFFFFF"/>
              <w:ind w:left="48"/>
              <w:jc w:val="both"/>
            </w:pPr>
            <w:r w:rsidRPr="00406C4A">
              <w:rPr>
                <w:color w:val="000000"/>
                <w:spacing w:val="-1"/>
                <w:lang w:val="uk-UA"/>
              </w:rPr>
              <w:t xml:space="preserve">електронної пошти </w:t>
            </w:r>
            <w:r w:rsidRPr="00406C4A">
              <w:rPr>
                <w:color w:val="000000"/>
                <w:spacing w:val="-1"/>
              </w:rPr>
              <w:t>та веб-сайт</w:t>
            </w:r>
            <w:r w:rsidR="00406C4A">
              <w:rPr>
                <w:color w:val="000000"/>
                <w:spacing w:val="-1"/>
                <w:lang w:val="uk-UA"/>
              </w:rPr>
              <w:t xml:space="preserve"> </w:t>
            </w:r>
            <w:r w:rsidRPr="00406C4A">
              <w:rPr>
                <w:color w:val="000000"/>
                <w:lang w:val="uk-UA"/>
              </w:rPr>
              <w:t>суб’єкта надання</w:t>
            </w:r>
          </w:p>
          <w:p w:rsidR="00C5277D" w:rsidRPr="00406C4A" w:rsidRDefault="00C5277D" w:rsidP="001B4614">
            <w:pPr>
              <w:shd w:val="clear" w:color="auto" w:fill="FFFFFF"/>
              <w:ind w:left="48"/>
              <w:jc w:val="both"/>
            </w:pPr>
            <w:r w:rsidRPr="00406C4A">
              <w:rPr>
                <w:color w:val="000000"/>
                <w:lang w:val="uk-UA"/>
              </w:rPr>
              <w:t>адмін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jc w:val="both"/>
            </w:pPr>
            <w:r w:rsidRPr="00406C4A">
              <w:rPr>
                <w:lang w:val="uk-UA"/>
              </w:rPr>
              <w:t xml:space="preserve">тел. (06452) 4-13-06, </w:t>
            </w:r>
          </w:p>
          <w:p w:rsidR="00C5277D" w:rsidRPr="00406C4A" w:rsidRDefault="00C5277D" w:rsidP="001B4614">
            <w:pPr>
              <w:jc w:val="both"/>
              <w:rPr>
                <w:lang w:val="uk-UA"/>
              </w:rPr>
            </w:pPr>
            <w:r w:rsidRPr="00406C4A">
              <w:rPr>
                <w:lang w:val="uk-UA"/>
              </w:rPr>
              <w:t xml:space="preserve">(06452) 4-14-36 </w:t>
            </w:r>
          </w:p>
          <w:p w:rsidR="00C5277D" w:rsidRPr="00406C4A" w:rsidRDefault="00C5277D" w:rsidP="001B4614">
            <w:pPr>
              <w:jc w:val="both"/>
            </w:pPr>
            <w:r w:rsidRPr="00406C4A">
              <w:rPr>
                <w:lang w:val="uk-UA"/>
              </w:rPr>
              <w:t xml:space="preserve">Електронна пошта: </w:t>
            </w:r>
            <w:hyperlink r:id="rId26" w:history="1">
              <w:r w:rsidRPr="00406C4A">
                <w:rPr>
                  <w:rStyle w:val="af"/>
                  <w:lang w:val="en-US"/>
                </w:rPr>
                <w:t>gasksever</w:t>
              </w:r>
              <w:r w:rsidRPr="00406C4A">
                <w:rPr>
                  <w:rStyle w:val="af"/>
                </w:rPr>
                <w:t>@</w:t>
              </w:r>
              <w:r w:rsidRPr="00406C4A">
                <w:rPr>
                  <w:rStyle w:val="af"/>
                  <w:lang w:val="en-US"/>
                </w:rPr>
                <w:t>gmail</w:t>
              </w:r>
              <w:r w:rsidRPr="00406C4A">
                <w:rPr>
                  <w:rStyle w:val="af"/>
                </w:rPr>
                <w:t>.</w:t>
              </w:r>
              <w:r w:rsidRPr="00406C4A">
                <w:rPr>
                  <w:rStyle w:val="af"/>
                  <w:lang w:val="en-US"/>
                </w:rPr>
                <w:t>com</w:t>
              </w:r>
            </w:hyperlink>
          </w:p>
          <w:p w:rsidR="00C5277D" w:rsidRPr="00406C4A" w:rsidRDefault="00C5277D" w:rsidP="001B4614">
            <w:pPr>
              <w:jc w:val="both"/>
            </w:pPr>
            <w:r w:rsidRPr="00406C4A">
              <w:t>http://sed-rada.org.ua</w:t>
            </w:r>
          </w:p>
        </w:tc>
      </w:tr>
      <w:tr w:rsidR="00C5277D" w:rsidRPr="00C5277D" w:rsidTr="00C5277D">
        <w:trPr>
          <w:trHeight w:hRule="exact" w:val="422"/>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b/>
                <w:bCs/>
                <w:color w:val="000000"/>
                <w:spacing w:val="-1"/>
                <w:lang w:val="uk-UA"/>
              </w:rPr>
              <w:t>Нормативні акти, якими регламентується надання адміністративної послуги</w:t>
            </w:r>
          </w:p>
        </w:tc>
      </w:tr>
      <w:tr w:rsidR="00C5277D" w:rsidRPr="00C5277D" w:rsidTr="00C5277D">
        <w:trPr>
          <w:trHeight w:hRule="exact" w:val="1458"/>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pStyle w:val="a5"/>
              <w:widowControl w:val="0"/>
              <w:numPr>
                <w:ilvl w:val="0"/>
                <w:numId w:val="16"/>
              </w:numPr>
              <w:shd w:val="clear" w:color="auto" w:fill="FFFFFF"/>
              <w:autoSpaceDE w:val="0"/>
              <w:autoSpaceDN w:val="0"/>
              <w:adjustRightInd w:val="0"/>
              <w:spacing w:after="0" w:line="240" w:lineRule="auto"/>
              <w:jc w:val="both"/>
              <w:rPr>
                <w:rFonts w:ascii="Times New Roman" w:hAnsi="Times New Roman"/>
                <w:color w:val="000000"/>
                <w:spacing w:val="-8"/>
                <w:sz w:val="28"/>
                <w:szCs w:val="28"/>
                <w:lang w:val="uk-UA"/>
              </w:rPr>
            </w:pPr>
            <w:r w:rsidRPr="00406C4A">
              <w:rPr>
                <w:rFonts w:ascii="Times New Roman" w:hAnsi="Times New Roman"/>
                <w:color w:val="000000"/>
                <w:spacing w:val="-8"/>
                <w:sz w:val="28"/>
                <w:szCs w:val="28"/>
              </w:rPr>
              <w:t xml:space="preserve">Закон  </w:t>
            </w:r>
            <w:r w:rsidRPr="00406C4A">
              <w:rPr>
                <w:rFonts w:ascii="Times New Roman" w:hAnsi="Times New Roman"/>
                <w:color w:val="000000"/>
                <w:spacing w:val="-8"/>
                <w:sz w:val="28"/>
                <w:szCs w:val="28"/>
                <w:lang w:val="uk-UA"/>
              </w:rPr>
              <w:t xml:space="preserve">України </w:t>
            </w:r>
            <w:r w:rsidRPr="00406C4A">
              <w:rPr>
                <w:rFonts w:ascii="Times New Roman" w:hAnsi="Times New Roman"/>
                <w:color w:val="000000"/>
                <w:spacing w:val="-8"/>
                <w:sz w:val="28"/>
                <w:szCs w:val="28"/>
              </w:rPr>
              <w:t xml:space="preserve">«Про </w:t>
            </w:r>
            <w:r w:rsidRPr="00406C4A">
              <w:rPr>
                <w:rFonts w:ascii="Times New Roman" w:hAnsi="Times New Roman"/>
                <w:color w:val="000000"/>
                <w:spacing w:val="-8"/>
                <w:sz w:val="28"/>
                <w:szCs w:val="28"/>
                <w:lang w:val="uk-UA"/>
              </w:rPr>
              <w:t>регулювання містобудівної діяльності», статті 39, 39</w:t>
            </w:r>
            <w:r w:rsidRPr="00406C4A">
              <w:rPr>
                <w:rFonts w:ascii="Times New Roman" w:hAnsi="Times New Roman"/>
                <w:color w:val="000000"/>
                <w:spacing w:val="-8"/>
                <w:sz w:val="28"/>
                <w:szCs w:val="28"/>
                <w:vertAlign w:val="superscript"/>
                <w:lang w:val="uk-UA"/>
              </w:rPr>
              <w:t>1</w:t>
            </w:r>
            <w:r w:rsidRPr="00406C4A">
              <w:rPr>
                <w:rFonts w:ascii="Times New Roman" w:hAnsi="Times New Roman"/>
                <w:color w:val="000000"/>
                <w:spacing w:val="-8"/>
                <w:sz w:val="28"/>
                <w:szCs w:val="28"/>
                <w:lang w:val="uk-UA"/>
              </w:rPr>
              <w:t>.</w:t>
            </w:r>
          </w:p>
          <w:p w:rsidR="00C5277D" w:rsidRPr="00406C4A" w:rsidRDefault="00C5277D" w:rsidP="001B4614">
            <w:pPr>
              <w:pStyle w:val="a5"/>
              <w:widowControl w:val="0"/>
              <w:numPr>
                <w:ilvl w:val="0"/>
                <w:numId w:val="16"/>
              </w:numPr>
              <w:shd w:val="clear" w:color="auto" w:fill="FFFFFF"/>
              <w:autoSpaceDE w:val="0"/>
              <w:autoSpaceDN w:val="0"/>
              <w:adjustRightInd w:val="0"/>
              <w:spacing w:after="0" w:line="240" w:lineRule="auto"/>
              <w:jc w:val="both"/>
              <w:rPr>
                <w:rFonts w:ascii="Times New Roman" w:hAnsi="Times New Roman"/>
                <w:sz w:val="28"/>
                <w:szCs w:val="28"/>
                <w:lang w:val="uk-UA"/>
              </w:rPr>
            </w:pPr>
            <w:r w:rsidRPr="00406C4A">
              <w:rPr>
                <w:rFonts w:ascii="Times New Roman" w:hAnsi="Times New Roman"/>
                <w:color w:val="000000"/>
                <w:sz w:val="28"/>
                <w:szCs w:val="28"/>
                <w:lang w:val="uk-UA"/>
              </w:rPr>
              <w:t xml:space="preserve">Постанова Кабінету Міністрів України </w:t>
            </w:r>
            <w:r w:rsidRPr="00406C4A">
              <w:rPr>
                <w:rFonts w:ascii="Times New Roman" w:hAnsi="Times New Roman"/>
                <w:sz w:val="28"/>
                <w:szCs w:val="28"/>
                <w:lang w:val="uk-UA"/>
              </w:rPr>
              <w:t>№</w:t>
            </w:r>
            <w:r w:rsidRPr="00406C4A">
              <w:rPr>
                <w:rFonts w:ascii="Times New Roman" w:hAnsi="Times New Roman"/>
                <w:sz w:val="28"/>
                <w:szCs w:val="28"/>
              </w:rPr>
              <w:t>466</w:t>
            </w:r>
            <w:r w:rsidRPr="00406C4A">
              <w:rPr>
                <w:rFonts w:ascii="Times New Roman" w:hAnsi="Times New Roman"/>
                <w:color w:val="000000"/>
                <w:sz w:val="28"/>
                <w:szCs w:val="28"/>
                <w:lang w:val="uk-UA"/>
              </w:rPr>
              <w:t xml:space="preserve">  </w:t>
            </w:r>
            <w:r w:rsidRPr="00406C4A">
              <w:rPr>
                <w:rFonts w:ascii="Times New Roman" w:hAnsi="Times New Roman"/>
                <w:sz w:val="28"/>
                <w:szCs w:val="28"/>
              </w:rPr>
              <w:t>від 13 квітня 2011</w:t>
            </w:r>
            <w:r w:rsidRPr="00406C4A">
              <w:rPr>
                <w:rFonts w:ascii="Times New Roman" w:hAnsi="Times New Roman"/>
                <w:sz w:val="28"/>
                <w:szCs w:val="28"/>
                <w:lang w:val="uk-UA"/>
              </w:rPr>
              <w:t xml:space="preserve"> </w:t>
            </w:r>
            <w:r w:rsidRPr="00406C4A">
              <w:rPr>
                <w:rFonts w:ascii="Times New Roman" w:hAnsi="Times New Roman"/>
                <w:sz w:val="28"/>
                <w:szCs w:val="28"/>
              </w:rPr>
              <w:t>року.</w:t>
            </w:r>
          </w:p>
        </w:tc>
      </w:tr>
      <w:tr w:rsidR="00C5277D" w:rsidRPr="00C5277D" w:rsidTr="00E53741">
        <w:trPr>
          <w:trHeight w:hRule="exact" w:val="634"/>
        </w:trPr>
        <w:tc>
          <w:tcPr>
            <w:tcW w:w="9923" w:type="dxa"/>
            <w:gridSpan w:val="4"/>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b/>
                <w:bCs/>
                <w:color w:val="000000"/>
                <w:lang w:val="uk-UA"/>
              </w:rPr>
              <w:t>Умови отримання адміністративної послуги</w:t>
            </w:r>
          </w:p>
        </w:tc>
      </w:tr>
      <w:tr w:rsidR="00C5277D" w:rsidRPr="00C5277D" w:rsidTr="00E53741">
        <w:trPr>
          <w:trHeight w:hRule="exact" w:val="3048"/>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317"/>
              <w:jc w:val="both"/>
            </w:pPr>
            <w:r w:rsidRPr="00406C4A">
              <w:rPr>
                <w:color w:val="000000"/>
                <w:lang w:val="uk-UA"/>
              </w:rPr>
              <w:t xml:space="preserve">Підстава </w:t>
            </w:r>
            <w:r w:rsidRPr="00406C4A">
              <w:rPr>
                <w:color w:val="000000"/>
              </w:rPr>
              <w:t xml:space="preserve">для </w:t>
            </w:r>
            <w:r w:rsidRPr="00406C4A">
              <w:rPr>
                <w:color w:val="000000"/>
                <w:lang w:val="uk-UA"/>
              </w:rPr>
              <w:t xml:space="preserve">одержання </w:t>
            </w:r>
            <w:r w:rsidRPr="00406C4A">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pStyle w:val="af1"/>
              <w:jc w:val="both"/>
              <w:rPr>
                <w:sz w:val="28"/>
                <w:szCs w:val="28"/>
                <w:lang w:val="uk-UA"/>
              </w:rPr>
            </w:pPr>
            <w:r w:rsidRPr="00406C4A">
              <w:rPr>
                <w:sz w:val="28"/>
                <w:szCs w:val="28"/>
                <w:lang w:val="uk-UA"/>
              </w:rPr>
              <w:t>У разі виникнення обставин, які є причиною внесення змін до повідомлення про початок виконання підготовчих робіт, замовнику (його уповноваженій особі) необхідно звернутись до відповідного органу державного архітектурно-будівельного контролю за місцезнаходженням об'єкта будівництва з пакетом документів через центр надання адміністративних послуг</w:t>
            </w:r>
            <w:r w:rsidR="00E53741">
              <w:rPr>
                <w:sz w:val="28"/>
                <w:szCs w:val="28"/>
                <w:lang w:val="uk-UA"/>
              </w:rPr>
              <w:t xml:space="preserve"> у м.Сєвєродонецьку</w:t>
            </w:r>
            <w:r w:rsidRPr="00406C4A">
              <w:rPr>
                <w:sz w:val="28"/>
                <w:szCs w:val="28"/>
                <w:lang w:val="uk-UA"/>
              </w:rPr>
              <w:t xml:space="preserve">. </w:t>
            </w:r>
          </w:p>
        </w:tc>
      </w:tr>
      <w:tr w:rsidR="00C5277D" w:rsidRPr="00C5277D" w:rsidTr="0030555B">
        <w:trPr>
          <w:trHeight w:hRule="exact" w:val="1986"/>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left="48"/>
              <w:jc w:val="both"/>
            </w:pPr>
            <w:r w:rsidRPr="00406C4A">
              <w:rPr>
                <w:color w:val="000000"/>
                <w:spacing w:val="-1"/>
                <w:lang w:val="uk-UA"/>
              </w:rPr>
              <w:t>Вичерпний перелік документів</w:t>
            </w:r>
            <w:r w:rsidR="00406C4A" w:rsidRPr="00406C4A">
              <w:rPr>
                <w:color w:val="000000"/>
                <w:spacing w:val="-1"/>
                <w:lang w:val="uk-UA"/>
              </w:rPr>
              <w:t xml:space="preserve"> </w:t>
            </w:r>
            <w:r w:rsidRPr="00406C4A">
              <w:rPr>
                <w:color w:val="000000"/>
              </w:rPr>
              <w:t xml:space="preserve">для </w:t>
            </w:r>
            <w:r w:rsidRPr="00406C4A">
              <w:rPr>
                <w:color w:val="000000"/>
                <w:lang w:val="uk-UA"/>
              </w:rPr>
              <w:t>отримання</w:t>
            </w:r>
            <w:r w:rsidR="0030555B">
              <w:rPr>
                <w:color w:val="000000"/>
                <w:lang w:val="uk-UA"/>
              </w:rPr>
              <w:t xml:space="preserve"> </w:t>
            </w:r>
          </w:p>
          <w:p w:rsidR="00C5277D" w:rsidRPr="00406C4A" w:rsidRDefault="00C5277D" w:rsidP="0030555B">
            <w:pPr>
              <w:shd w:val="clear" w:color="auto" w:fill="FFFFFF"/>
              <w:ind w:left="48"/>
              <w:jc w:val="both"/>
            </w:pPr>
            <w:r w:rsidRPr="00406C4A">
              <w:rPr>
                <w:color w:val="000000"/>
                <w:lang w:val="uk-UA"/>
              </w:rPr>
              <w:t>адмін</w:t>
            </w:r>
            <w:r w:rsidR="0030555B">
              <w:rPr>
                <w:color w:val="000000"/>
                <w:lang w:val="uk-UA"/>
              </w:rPr>
              <w:t>істративної</w:t>
            </w:r>
            <w:r w:rsidRPr="00406C4A">
              <w:rPr>
                <w:color w:val="000000"/>
                <w:lang w:val="uk-UA"/>
              </w:rPr>
              <w:t xml:space="preserve"> послуги, </w:t>
            </w:r>
            <w:r w:rsidRPr="00406C4A">
              <w:rPr>
                <w:color w:val="000000"/>
              </w:rPr>
              <w:t>а</w:t>
            </w:r>
            <w:r w:rsidR="0030555B">
              <w:rPr>
                <w:color w:val="000000"/>
                <w:lang w:val="uk-UA"/>
              </w:rPr>
              <w:t xml:space="preserve"> </w:t>
            </w:r>
            <w:r w:rsidRPr="00406C4A">
              <w:rPr>
                <w:color w:val="000000"/>
                <w:lang w:val="uk-UA"/>
              </w:rPr>
              <w:t xml:space="preserve">також вимоги </w:t>
            </w:r>
            <w:r w:rsidRPr="00406C4A">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rPr>
                <w:lang w:val="uk-UA"/>
              </w:rPr>
            </w:pPr>
            <w:r w:rsidRPr="00406C4A">
              <w:rPr>
                <w:lang w:val="uk-UA"/>
              </w:rPr>
              <w:t>- заява за формою встановленого зразка</w:t>
            </w:r>
          </w:p>
          <w:p w:rsidR="00C5277D" w:rsidRPr="00406C4A" w:rsidRDefault="00C5277D" w:rsidP="001B4614">
            <w:pPr>
              <w:shd w:val="clear" w:color="auto" w:fill="FFFFFF"/>
              <w:jc w:val="both"/>
              <w:rPr>
                <w:lang w:val="uk-UA"/>
              </w:rPr>
            </w:pPr>
            <w:r w:rsidRPr="00406C4A">
              <w:rPr>
                <w:lang w:val="uk-UA"/>
              </w:rPr>
              <w:t xml:space="preserve">- </w:t>
            </w:r>
            <w:r w:rsidR="0030555B">
              <w:rPr>
                <w:lang w:val="uk-UA"/>
              </w:rPr>
              <w:t>п</w:t>
            </w:r>
            <w:r w:rsidRPr="00406C4A">
              <w:t xml:space="preserve">овідомлення про зміну даних у повідомленні про початок виконання підготовчих робіт </w:t>
            </w:r>
            <w:r w:rsidRPr="00406C4A">
              <w:rPr>
                <w:lang w:val="uk-UA"/>
              </w:rPr>
              <w:t xml:space="preserve"> </w:t>
            </w:r>
          </w:p>
          <w:p w:rsidR="00C5277D" w:rsidRPr="00406C4A" w:rsidRDefault="00C5277D" w:rsidP="001B4614">
            <w:pPr>
              <w:shd w:val="clear" w:color="auto" w:fill="FFFFFF"/>
              <w:jc w:val="both"/>
              <w:rPr>
                <w:lang w:val="uk-UA"/>
              </w:rPr>
            </w:pPr>
          </w:p>
          <w:p w:rsidR="00C5277D" w:rsidRPr="00406C4A" w:rsidRDefault="00C5277D" w:rsidP="001B4614">
            <w:pPr>
              <w:shd w:val="clear" w:color="auto" w:fill="FFFFFF"/>
              <w:jc w:val="both"/>
              <w:rPr>
                <w:lang w:val="uk-UA"/>
              </w:rPr>
            </w:pPr>
          </w:p>
        </w:tc>
      </w:tr>
      <w:tr w:rsidR="00C5277D" w:rsidRPr="00C5277D" w:rsidTr="00406C4A">
        <w:trPr>
          <w:trHeight w:hRule="exact" w:val="3055"/>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color w:val="000000"/>
              </w:rPr>
              <w:t xml:space="preserve">Порядок та </w:t>
            </w:r>
            <w:r w:rsidRPr="00406C4A">
              <w:rPr>
                <w:color w:val="000000"/>
                <w:lang w:val="uk-UA"/>
              </w:rPr>
              <w:t xml:space="preserve">спосіб подання </w:t>
            </w:r>
            <w:r w:rsidRPr="00406C4A">
              <w:rPr>
                <w:color w:val="000000"/>
                <w:spacing w:val="-1"/>
                <w:lang w:val="uk-UA"/>
              </w:rPr>
              <w:t xml:space="preserve">документів, необхідних </w:t>
            </w:r>
            <w:r w:rsidRPr="00406C4A">
              <w:rPr>
                <w:color w:val="000000"/>
                <w:spacing w:val="-1"/>
              </w:rPr>
              <w:t>для</w:t>
            </w:r>
            <w:r w:rsidRPr="00406C4A">
              <w:rPr>
                <w:color w:val="000000"/>
                <w:spacing w:val="-1"/>
                <w:lang w:val="uk-UA"/>
              </w:rPr>
              <w:t xml:space="preserve"> отримання адміністративної</w:t>
            </w:r>
          </w:p>
          <w:p w:rsidR="00C5277D" w:rsidRPr="00406C4A" w:rsidRDefault="00C5277D" w:rsidP="001B4614">
            <w:pPr>
              <w:shd w:val="clear" w:color="auto" w:fill="FFFFFF"/>
              <w:jc w:val="both"/>
            </w:pPr>
            <w:r w:rsidRPr="00406C4A">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293" w:hanging="5"/>
              <w:jc w:val="both"/>
            </w:pPr>
            <w:r w:rsidRPr="00406C4A">
              <w:rPr>
                <w:lang w:val="uk-UA"/>
              </w:rPr>
              <w:t>Подається замовником</w:t>
            </w:r>
            <w:r w:rsidRPr="00406C4A">
              <w:t xml:space="preserve"> (</w:t>
            </w:r>
            <w:r w:rsidRPr="00406C4A">
              <w:rPr>
                <w:lang w:val="uk-UA"/>
              </w:rPr>
              <w:t>його</w:t>
            </w:r>
            <w:r w:rsidRPr="00406C4A">
              <w:t xml:space="preserve"> </w:t>
            </w:r>
            <w:r w:rsidRPr="00406C4A">
              <w:rPr>
                <w:lang w:val="uk-UA"/>
              </w:rPr>
              <w:t xml:space="preserve">уповноваженою </w:t>
            </w:r>
            <w:r w:rsidRPr="00406C4A">
              <w:t xml:space="preserve">особою) через центр </w:t>
            </w:r>
            <w:r w:rsidRPr="00406C4A">
              <w:rPr>
                <w:lang w:val="uk-UA"/>
              </w:rPr>
              <w:t>надання адміністративних послуг</w:t>
            </w:r>
            <w:r w:rsidR="00406C4A" w:rsidRPr="00406C4A">
              <w:rPr>
                <w:lang w:val="uk-UA"/>
              </w:rPr>
              <w:t xml:space="preserve"> у м.Сєвєродонецьку (ЦНАП)</w:t>
            </w:r>
            <w:r w:rsidRPr="00406C4A">
              <w:t xml:space="preserve"> </w:t>
            </w:r>
            <w:r w:rsidRPr="00406C4A">
              <w:rPr>
                <w:lang w:val="uk-UA"/>
              </w:rPr>
              <w:t>або</w:t>
            </w:r>
            <w:r w:rsidRPr="00406C4A">
              <w:t xml:space="preserve"> через</w:t>
            </w:r>
            <w:r w:rsidRPr="00406C4A">
              <w:rPr>
                <w:lang w:val="uk-UA"/>
              </w:rPr>
              <w:t xml:space="preserve"> електронний кабінет</w:t>
            </w:r>
            <w:r w:rsidRPr="00406C4A">
              <w:t xml:space="preserve"> шляхом </w:t>
            </w:r>
            <w:r w:rsidRPr="00406C4A">
              <w:rPr>
                <w:lang w:val="uk-UA"/>
              </w:rPr>
              <w:t xml:space="preserve">подання </w:t>
            </w:r>
            <w:r w:rsidRPr="00406C4A">
              <w:t xml:space="preserve"> </w:t>
            </w:r>
            <w:r w:rsidRPr="00406C4A">
              <w:rPr>
                <w:lang w:val="uk-UA"/>
              </w:rPr>
              <w:t xml:space="preserve">засобами програмного </w:t>
            </w:r>
            <w:r w:rsidRPr="00406C4A">
              <w:t xml:space="preserve"> </w:t>
            </w:r>
            <w:r w:rsidRPr="00406C4A">
              <w:rPr>
                <w:lang w:val="uk-UA"/>
              </w:rPr>
              <w:t>забезпечення Єдиного державного вебпорталу</w:t>
            </w:r>
            <w:r w:rsidRPr="00406C4A">
              <w:t xml:space="preserve"> </w:t>
            </w:r>
            <w:r w:rsidRPr="00406C4A">
              <w:rPr>
                <w:lang w:val="uk-UA"/>
              </w:rPr>
              <w:t xml:space="preserve">електронних послуг </w:t>
            </w:r>
            <w:r w:rsidRPr="00406C4A">
              <w:t xml:space="preserve"> </w:t>
            </w:r>
            <w:r w:rsidRPr="00406C4A">
              <w:rPr>
                <w:lang w:val="uk-UA"/>
              </w:rPr>
              <w:t>або</w:t>
            </w:r>
            <w:r w:rsidRPr="00406C4A">
              <w:t xml:space="preserve"> </w:t>
            </w:r>
            <w:r w:rsidRPr="00406C4A">
              <w:rPr>
                <w:lang w:val="uk-UA"/>
              </w:rPr>
              <w:t xml:space="preserve">заповнюється </w:t>
            </w:r>
            <w:r w:rsidRPr="00406C4A">
              <w:t xml:space="preserve"> та</w:t>
            </w:r>
            <w:r w:rsidRPr="00406C4A">
              <w:rPr>
                <w:lang w:val="uk-UA"/>
              </w:rPr>
              <w:t xml:space="preserve"> надсилається рекомендованим</w:t>
            </w:r>
            <w:r w:rsidRPr="00406C4A">
              <w:t xml:space="preserve"> листом </w:t>
            </w:r>
            <w:r w:rsidRPr="00406C4A">
              <w:rPr>
                <w:lang w:val="uk-UA"/>
              </w:rPr>
              <w:t xml:space="preserve">з описом вкладення до </w:t>
            </w:r>
            <w:r w:rsidR="00406C4A" w:rsidRPr="00406C4A">
              <w:rPr>
                <w:lang w:val="uk-UA"/>
              </w:rPr>
              <w:t>ЦНАПу</w:t>
            </w:r>
          </w:p>
        </w:tc>
      </w:tr>
      <w:tr w:rsidR="00C5277D" w:rsidRPr="00C5277D" w:rsidTr="00C5277D">
        <w:trPr>
          <w:trHeight w:hRule="exact" w:val="701"/>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pPr>
            <w:r w:rsidRPr="00406C4A">
              <w:rPr>
                <w:color w:val="000000"/>
                <w:spacing w:val="-1"/>
                <w:lang w:val="uk-UA"/>
              </w:rPr>
              <w:t>Платність (безоплатність)</w:t>
            </w:r>
          </w:p>
          <w:p w:rsidR="00C5277D" w:rsidRPr="00406C4A" w:rsidRDefault="00C5277D" w:rsidP="001B4614">
            <w:pPr>
              <w:shd w:val="clear" w:color="auto" w:fill="FFFFFF"/>
              <w:jc w:val="both"/>
            </w:pPr>
            <w:r w:rsidRPr="00406C4A">
              <w:rPr>
                <w:color w:val="000000"/>
                <w:spacing w:val="-1"/>
                <w:lang w:val="uk-UA"/>
              </w:rPr>
              <w:t>надання адміністративної</w:t>
            </w:r>
          </w:p>
          <w:p w:rsidR="00C5277D" w:rsidRPr="00406C4A" w:rsidRDefault="00C5277D" w:rsidP="001B4614">
            <w:pPr>
              <w:shd w:val="clear" w:color="auto" w:fill="FFFFFF"/>
              <w:jc w:val="both"/>
            </w:pPr>
            <w:r w:rsidRPr="00406C4A">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both"/>
              <w:rPr>
                <w:lang w:val="uk-UA"/>
              </w:rPr>
            </w:pPr>
            <w:r w:rsidRPr="00406C4A">
              <w:rPr>
                <w:color w:val="000000"/>
                <w:lang w:val="uk-UA"/>
              </w:rPr>
              <w:t>Безоплатно</w:t>
            </w:r>
          </w:p>
        </w:tc>
      </w:tr>
      <w:tr w:rsidR="00C5277D" w:rsidRPr="00C5277D" w:rsidTr="00406C4A">
        <w:trPr>
          <w:trHeight w:hRule="exact" w:val="714"/>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left="19" w:right="29"/>
              <w:jc w:val="both"/>
            </w:pPr>
            <w:r w:rsidRPr="00406C4A">
              <w:rPr>
                <w:color w:val="000000"/>
                <w:spacing w:val="-1"/>
              </w:rPr>
              <w:t xml:space="preserve">Строк </w:t>
            </w:r>
            <w:r w:rsidRPr="00406C4A">
              <w:rPr>
                <w:color w:val="000000"/>
                <w:spacing w:val="-1"/>
                <w:lang w:val="uk-UA"/>
              </w:rPr>
              <w:t xml:space="preserve">надання адмін </w:t>
            </w:r>
            <w:r w:rsidRPr="00406C4A">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5" w:hanging="5"/>
              <w:jc w:val="both"/>
            </w:pPr>
            <w:r w:rsidRPr="00406C4A">
              <w:t>3 дні (календарні)</w:t>
            </w:r>
          </w:p>
        </w:tc>
      </w:tr>
      <w:tr w:rsidR="00C5277D" w:rsidRPr="00C5277D" w:rsidTr="00406C4A">
        <w:trPr>
          <w:trHeight w:hRule="exact" w:val="709"/>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left="115"/>
              <w:jc w:val="both"/>
            </w:pPr>
            <w:r w:rsidRPr="00406C4A">
              <w:rPr>
                <w:color w:val="000000"/>
                <w:spacing w:val="-1"/>
                <w:lang w:val="uk-UA"/>
              </w:rPr>
              <w:t xml:space="preserve">Перелік підстав </w:t>
            </w:r>
            <w:r w:rsidRPr="00406C4A">
              <w:rPr>
                <w:color w:val="000000"/>
                <w:spacing w:val="-1"/>
              </w:rPr>
              <w:t xml:space="preserve">для </w:t>
            </w:r>
            <w:r w:rsidRPr="00406C4A">
              <w:rPr>
                <w:color w:val="000000"/>
                <w:spacing w:val="-1"/>
                <w:lang w:val="uk-UA"/>
              </w:rPr>
              <w:t xml:space="preserve">відмови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5"/>
              <w:jc w:val="both"/>
              <w:rPr>
                <w:lang w:val="uk-UA"/>
              </w:rPr>
            </w:pPr>
            <w:r w:rsidRPr="00406C4A">
              <w:rPr>
                <w:color w:val="000000"/>
                <w:lang w:val="uk-UA"/>
              </w:rPr>
              <w:t>Відсутні</w:t>
            </w:r>
          </w:p>
        </w:tc>
      </w:tr>
      <w:tr w:rsidR="00C5277D" w:rsidRPr="00C5277D" w:rsidTr="00406C4A">
        <w:trPr>
          <w:trHeight w:hRule="exact" w:val="739"/>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pPr>
            <w:r w:rsidRPr="00406C4A">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right="317"/>
              <w:jc w:val="both"/>
            </w:pPr>
            <w:r w:rsidRPr="00406C4A">
              <w:rPr>
                <w:color w:val="000000"/>
              </w:rPr>
              <w:t xml:space="preserve">Результат </w:t>
            </w:r>
            <w:r w:rsidRPr="00406C4A">
              <w:rPr>
                <w:color w:val="000000"/>
                <w:lang w:val="uk-UA"/>
              </w:rPr>
              <w:t xml:space="preserve">надання </w:t>
            </w:r>
            <w:r w:rsidRPr="00406C4A">
              <w:rPr>
                <w:color w:val="000000"/>
                <w:spacing w:val="-1"/>
                <w:lang w:val="uk-UA"/>
              </w:rPr>
              <w:t>адмін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jc w:val="both"/>
            </w:pPr>
            <w:r w:rsidRPr="00406C4A">
              <w:rPr>
                <w:lang w:val="uk-UA"/>
              </w:rPr>
              <w:t xml:space="preserve"> </w:t>
            </w:r>
            <w:r w:rsidRPr="00406C4A">
              <w:t xml:space="preserve">Реєстрація внесення змін до повідомлення про початок виконання підготовчих робіт </w:t>
            </w:r>
          </w:p>
          <w:p w:rsidR="00C5277D" w:rsidRPr="00406C4A" w:rsidRDefault="00C5277D" w:rsidP="001B4614">
            <w:pPr>
              <w:jc w:val="both"/>
              <w:rPr>
                <w:lang w:val="uk-UA"/>
              </w:rPr>
            </w:pPr>
          </w:p>
        </w:tc>
      </w:tr>
      <w:tr w:rsidR="00C5277D" w:rsidRPr="00C5277D" w:rsidTr="0030555B">
        <w:trPr>
          <w:trHeight w:hRule="exact" w:val="1021"/>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jc w:val="center"/>
              <w:rPr>
                <w:b/>
                <w:bCs/>
                <w:color w:val="000000"/>
              </w:rPr>
            </w:pPr>
            <w:r w:rsidRPr="00406C4A">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30555B">
            <w:pPr>
              <w:shd w:val="clear" w:color="auto" w:fill="FFFFFF"/>
              <w:ind w:right="317"/>
              <w:jc w:val="both"/>
              <w:rPr>
                <w:color w:val="000000"/>
                <w:lang w:val="uk-UA"/>
              </w:rPr>
            </w:pPr>
            <w:r w:rsidRPr="00406C4A">
              <w:rPr>
                <w:color w:val="000000"/>
              </w:rPr>
              <w:t>Способи отримання відповіді (результат)</w:t>
            </w: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lang w:val="uk-UA"/>
              </w:rPr>
            </w:pPr>
          </w:p>
          <w:p w:rsidR="00C5277D" w:rsidRPr="00406C4A" w:rsidRDefault="00C5277D" w:rsidP="001B4614">
            <w:pPr>
              <w:shd w:val="clear" w:color="auto" w:fill="FFFFFF"/>
              <w:ind w:left="302" w:right="317" w:firstLine="307"/>
              <w:jc w:val="both"/>
              <w:rPr>
                <w:color w:val="000000"/>
              </w:rPr>
            </w:pPr>
            <w:r w:rsidRPr="00406C4A">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hanging="5"/>
              <w:jc w:val="both"/>
              <w:rPr>
                <w:color w:val="000000"/>
                <w:spacing w:val="-6"/>
                <w:lang w:val="uk-UA"/>
              </w:rPr>
            </w:pPr>
            <w:r w:rsidRPr="00406C4A">
              <w:rPr>
                <w:color w:val="000000"/>
                <w:spacing w:val="-6"/>
                <w:lang w:val="uk-UA"/>
              </w:rPr>
              <w:tab/>
              <w:t xml:space="preserve"> Інформація  розміщується  на  Порталі державної електронної системи у сфері будівництва </w:t>
            </w:r>
            <w:hyperlink r:id="rId27" w:history="1">
              <w:r w:rsidRPr="00406C4A">
                <w:rPr>
                  <w:rStyle w:val="af"/>
                </w:rPr>
                <w:t>https</w:t>
              </w:r>
              <w:r w:rsidRPr="00406C4A">
                <w:rPr>
                  <w:rStyle w:val="af"/>
                  <w:lang w:val="uk-UA"/>
                </w:rPr>
                <w:t>://</w:t>
              </w:r>
              <w:r w:rsidRPr="00406C4A">
                <w:rPr>
                  <w:rStyle w:val="af"/>
                </w:rPr>
                <w:t>e</w:t>
              </w:r>
              <w:r w:rsidRPr="00406C4A">
                <w:rPr>
                  <w:rStyle w:val="af"/>
                  <w:lang w:val="uk-UA"/>
                </w:rPr>
                <w:t>-</w:t>
              </w:r>
              <w:r w:rsidRPr="00406C4A">
                <w:rPr>
                  <w:rStyle w:val="af"/>
                </w:rPr>
                <w:t>construction</w:t>
              </w:r>
              <w:r w:rsidRPr="00406C4A">
                <w:rPr>
                  <w:rStyle w:val="af"/>
                  <w:lang w:val="uk-UA"/>
                </w:rPr>
                <w:t>.</w:t>
              </w:r>
              <w:r w:rsidRPr="00406C4A">
                <w:rPr>
                  <w:rStyle w:val="af"/>
                </w:rPr>
                <w:t>gov</w:t>
              </w:r>
              <w:r w:rsidRPr="00406C4A">
                <w:rPr>
                  <w:rStyle w:val="af"/>
                  <w:lang w:val="uk-UA"/>
                </w:rPr>
                <w:t>.</w:t>
              </w:r>
              <w:r w:rsidRPr="00406C4A">
                <w:rPr>
                  <w:rStyle w:val="af"/>
                </w:rPr>
                <w:t>ua</w:t>
              </w:r>
              <w:r w:rsidRPr="00406C4A">
                <w:rPr>
                  <w:rStyle w:val="af"/>
                  <w:lang w:val="uk-UA"/>
                </w:rPr>
                <w:t>/</w:t>
              </w:r>
            </w:hyperlink>
            <w:r w:rsidRPr="00406C4A">
              <w:rPr>
                <w:color w:val="000000"/>
                <w:spacing w:val="-6"/>
                <w:lang w:val="uk-UA"/>
              </w:rPr>
              <w:t xml:space="preserve"> у розділі       «Реєстри».      </w:t>
            </w:r>
          </w:p>
        </w:tc>
      </w:tr>
      <w:tr w:rsidR="00C5277D" w:rsidRPr="00C5277D" w:rsidTr="00406C4A">
        <w:trPr>
          <w:trHeight w:hRule="exact" w:val="1360"/>
        </w:trPr>
        <w:tc>
          <w:tcPr>
            <w:tcW w:w="898"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1B4614" w:rsidP="001B4614">
            <w:pPr>
              <w:shd w:val="clear" w:color="auto" w:fill="FFFFFF"/>
              <w:tabs>
                <w:tab w:val="left" w:pos="1723"/>
              </w:tabs>
              <w:jc w:val="center"/>
            </w:pPr>
            <w:r>
              <w:rPr>
                <w:b/>
                <w:bCs/>
                <w:color w:val="000000"/>
                <w:spacing w:val="-1"/>
                <w:lang w:val="uk-UA"/>
              </w:rPr>
              <w:t xml:space="preserve">   </w:t>
            </w:r>
            <w:r w:rsidR="00C5277D" w:rsidRPr="00406C4A">
              <w:rPr>
                <w:b/>
                <w:bCs/>
                <w:color w:val="000000"/>
                <w:spacing w:val="-1"/>
                <w:lang w:val="uk-UA"/>
              </w:rPr>
              <w:t>13.</w:t>
            </w:r>
            <w:r w:rsidR="00C5277D" w:rsidRPr="00406C4A">
              <w:rPr>
                <w:b/>
                <w:bCs/>
                <w:color w:val="000000"/>
                <w:lang w:val="uk-UA"/>
              </w:rPr>
              <w:tab/>
            </w:r>
            <w:r w:rsidR="00C5277D" w:rsidRPr="00406C4A">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jc w:val="both"/>
              <w:rPr>
                <w:lang w:val="uk-UA"/>
              </w:rPr>
            </w:pPr>
            <w:r w:rsidRPr="00406C4A">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277D" w:rsidRPr="00406C4A" w:rsidRDefault="00C5277D" w:rsidP="001B4614">
            <w:pPr>
              <w:shd w:val="clear" w:color="auto" w:fill="FFFFFF"/>
              <w:ind w:hanging="5"/>
              <w:jc w:val="both"/>
              <w:rPr>
                <w:color w:val="000000"/>
                <w:spacing w:val="-6"/>
                <w:lang w:val="uk-UA"/>
              </w:rPr>
            </w:pPr>
            <w:r w:rsidRPr="00406C4A">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w:t>
            </w:r>
            <w:r w:rsidR="00406C4A">
              <w:rPr>
                <w:color w:val="000000"/>
                <w:spacing w:val="-6"/>
                <w:lang w:val="uk-UA"/>
              </w:rPr>
              <w:t>в</w:t>
            </w:r>
            <w:r w:rsidRPr="00406C4A">
              <w:rPr>
                <w:color w:val="000000"/>
                <w:spacing w:val="-6"/>
                <w:lang w:val="uk-UA"/>
              </w:rPr>
              <w:t xml:space="preserve"> інтересах іншої особи.     </w:t>
            </w:r>
          </w:p>
        </w:tc>
      </w:tr>
    </w:tbl>
    <w:p w:rsidR="00406C4A" w:rsidRDefault="00406C4A" w:rsidP="001B4614">
      <w:pPr>
        <w:pStyle w:val="a5"/>
        <w:ind w:left="0"/>
        <w:jc w:val="both"/>
        <w:rPr>
          <w:rFonts w:ascii="Times New Roman" w:hAnsi="Times New Roman"/>
          <w:b/>
          <w:sz w:val="28"/>
          <w:szCs w:val="28"/>
          <w:lang w:val="uk-UA"/>
        </w:rPr>
      </w:pPr>
    </w:p>
    <w:p w:rsidR="000A3061" w:rsidRPr="005F7803" w:rsidRDefault="000A3061" w:rsidP="001B4614">
      <w:pPr>
        <w:pStyle w:val="a5"/>
        <w:ind w:left="0"/>
        <w:jc w:val="both"/>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C5277D" w:rsidRDefault="000A3061" w:rsidP="001B4614">
      <w:pPr>
        <w:pStyle w:val="a5"/>
        <w:ind w:left="0"/>
        <w:jc w:val="both"/>
        <w:rPr>
          <w:lang w:val="uk-UA"/>
        </w:rPr>
      </w:pPr>
      <w:r w:rsidRPr="005F7803">
        <w:rPr>
          <w:rFonts w:ascii="Times New Roman" w:hAnsi="Times New Roman"/>
          <w:b/>
          <w:sz w:val="28"/>
          <w:szCs w:val="28"/>
          <w:lang w:val="uk-UA"/>
        </w:rPr>
        <w:t xml:space="preserve">Сєвєродонецької міської ВЦА </w:t>
      </w:r>
      <w:r w:rsidR="00406C4A">
        <w:rPr>
          <w:rFonts w:ascii="Times New Roman" w:hAnsi="Times New Roman"/>
          <w:b/>
          <w:sz w:val="28"/>
          <w:szCs w:val="28"/>
          <w:lang w:val="uk-UA"/>
        </w:rPr>
        <w:tab/>
      </w:r>
      <w:r w:rsidR="00406C4A">
        <w:rPr>
          <w:rFonts w:ascii="Times New Roman" w:hAnsi="Times New Roman"/>
          <w:b/>
          <w:sz w:val="28"/>
          <w:szCs w:val="28"/>
          <w:lang w:val="uk-UA"/>
        </w:rPr>
        <w:tab/>
      </w:r>
      <w:r w:rsidR="00406C4A">
        <w:rPr>
          <w:rFonts w:ascii="Times New Roman" w:hAnsi="Times New Roman"/>
          <w:b/>
          <w:sz w:val="28"/>
          <w:szCs w:val="28"/>
          <w:lang w:val="uk-UA"/>
        </w:rPr>
        <w:tab/>
      </w:r>
      <w:r w:rsidR="00406C4A">
        <w:rPr>
          <w:rFonts w:ascii="Times New Roman" w:hAnsi="Times New Roman"/>
          <w:b/>
          <w:sz w:val="28"/>
          <w:szCs w:val="28"/>
          <w:lang w:val="uk-UA"/>
        </w:rPr>
        <w:tab/>
      </w:r>
      <w:r w:rsidR="00406C4A">
        <w:rPr>
          <w:rFonts w:ascii="Times New Roman" w:hAnsi="Times New Roman"/>
          <w:b/>
          <w:sz w:val="28"/>
          <w:szCs w:val="28"/>
          <w:lang w:val="uk-UA"/>
        </w:rPr>
        <w:tab/>
      </w:r>
      <w:r w:rsidR="00406C4A" w:rsidRPr="005F7803">
        <w:rPr>
          <w:rFonts w:ascii="Times New Roman" w:hAnsi="Times New Roman"/>
          <w:b/>
          <w:sz w:val="28"/>
          <w:szCs w:val="28"/>
          <w:lang w:val="uk-UA"/>
        </w:rPr>
        <w:t>Ельвіна МАРІНІЧ</w:t>
      </w:r>
      <w:r w:rsidR="00C5277D" w:rsidRPr="00F014DC">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10</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5F7803" w:rsidRPr="002A1D7E" w:rsidRDefault="005F7803" w:rsidP="0030555B">
      <w:pPr>
        <w:pStyle w:val="a5"/>
        <w:spacing w:line="240" w:lineRule="auto"/>
        <w:jc w:val="center"/>
        <w:rPr>
          <w:rFonts w:ascii="Times New Roman" w:hAnsi="Times New Roman"/>
          <w:sz w:val="28"/>
          <w:szCs w:val="28"/>
        </w:rPr>
      </w:pPr>
      <w:r w:rsidRPr="002A1D7E">
        <w:rPr>
          <w:rFonts w:ascii="Times New Roman" w:hAnsi="Times New Roman"/>
          <w:sz w:val="28"/>
          <w:szCs w:val="28"/>
        </w:rPr>
        <w:t>Інформаційна картка адміністративної послуги</w:t>
      </w:r>
      <w:r w:rsidR="00EB244F" w:rsidRPr="002A1D7E">
        <w:rPr>
          <w:rFonts w:ascii="Times New Roman" w:hAnsi="Times New Roman"/>
          <w:sz w:val="28"/>
          <w:szCs w:val="28"/>
          <w:lang w:val="uk-UA"/>
        </w:rPr>
        <w:t xml:space="preserve"> </w:t>
      </w:r>
      <w:r w:rsidRPr="00915D16">
        <w:rPr>
          <w:rFonts w:ascii="Times New Roman" w:hAnsi="Times New Roman"/>
          <w:sz w:val="28"/>
          <w:szCs w:val="28"/>
        </w:rPr>
        <w:t>№</w:t>
      </w:r>
      <w:r w:rsidR="00EB244F" w:rsidRPr="002A1D7E">
        <w:rPr>
          <w:rFonts w:ascii="Times New Roman" w:hAnsi="Times New Roman"/>
          <w:sz w:val="28"/>
          <w:szCs w:val="28"/>
          <w:lang w:val="uk-UA"/>
        </w:rPr>
        <w:t>13-03</w:t>
      </w:r>
      <w:r w:rsidR="002A1D7E" w:rsidRPr="002A1D7E">
        <w:rPr>
          <w:rFonts w:ascii="Times New Roman" w:hAnsi="Times New Roman"/>
          <w:sz w:val="28"/>
          <w:szCs w:val="28"/>
          <w:lang w:val="uk-UA"/>
        </w:rPr>
        <w:t xml:space="preserve"> (</w:t>
      </w:r>
      <w:r w:rsidR="002A1D7E" w:rsidRPr="002A1D7E">
        <w:rPr>
          <w:rFonts w:ascii="Times New Roman" w:hAnsi="Times New Roman"/>
          <w:bCs/>
          <w:color w:val="000000"/>
          <w:spacing w:val="-1"/>
          <w:sz w:val="28"/>
          <w:szCs w:val="28"/>
          <w:lang w:val="uk-UA"/>
        </w:rPr>
        <w:t>01190)</w:t>
      </w:r>
    </w:p>
    <w:p w:rsidR="00EB244F" w:rsidRPr="002A1D7E" w:rsidRDefault="00EB244F" w:rsidP="0030555B">
      <w:pPr>
        <w:shd w:val="clear" w:color="auto" w:fill="FFFFFF"/>
        <w:jc w:val="center"/>
        <w:rPr>
          <w:b/>
          <w:bCs/>
          <w:color w:val="000000"/>
          <w:spacing w:val="-1"/>
          <w:u w:val="single"/>
          <w:lang w:val="uk-UA"/>
        </w:rPr>
      </w:pPr>
      <w:r w:rsidRPr="002A1D7E">
        <w:rPr>
          <w:b/>
          <w:u w:val="single"/>
        </w:rPr>
        <w:t>Скасування повідомлення про початок виконання підготовчих робіт за заявою замовника</w:t>
      </w:r>
    </w:p>
    <w:p w:rsidR="001B4614" w:rsidRDefault="00DE60E4" w:rsidP="0030555B">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DE60E4" w:rsidRPr="001B4614" w:rsidRDefault="001B4614" w:rsidP="0030555B">
      <w:pPr>
        <w:pStyle w:val="a5"/>
        <w:tabs>
          <w:tab w:val="left" w:pos="2805"/>
        </w:tabs>
        <w:ind w:left="0"/>
        <w:jc w:val="center"/>
        <w:rPr>
          <w:rFonts w:ascii="Times New Roman" w:hAnsi="Times New Roman"/>
          <w:b/>
          <w:sz w:val="28"/>
          <w:szCs w:val="28"/>
          <w:u w:val="single"/>
          <w:lang w:val="uk-UA"/>
        </w:rPr>
      </w:pPr>
      <w:r w:rsidRPr="001B4614">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2325C8" w:rsidRPr="002A1D7E" w:rsidTr="001B4614">
        <w:trPr>
          <w:trHeight w:hRule="exact" w:val="472"/>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2325C8" w:rsidRDefault="002325C8" w:rsidP="002325C8">
            <w:pPr>
              <w:shd w:val="clear" w:color="auto" w:fill="FFFFFF"/>
              <w:jc w:val="center"/>
              <w:rPr>
                <w:b/>
                <w:bCs/>
                <w:color w:val="000000"/>
                <w:lang w:val="uk-UA"/>
              </w:rPr>
            </w:pPr>
            <w:r w:rsidRPr="002A1D7E">
              <w:rPr>
                <w:b/>
                <w:bCs/>
                <w:color w:val="000000"/>
                <w:lang w:val="uk-UA"/>
              </w:rPr>
              <w:t xml:space="preserve">Інформація </w:t>
            </w:r>
            <w:r w:rsidRPr="002A1D7E">
              <w:rPr>
                <w:b/>
                <w:bCs/>
                <w:color w:val="000000"/>
              </w:rPr>
              <w:t xml:space="preserve">про </w:t>
            </w:r>
            <w:r w:rsidRPr="002A1D7E">
              <w:rPr>
                <w:b/>
                <w:bCs/>
                <w:color w:val="000000"/>
                <w:lang w:val="uk-UA"/>
              </w:rPr>
              <w:t>суб’єкт надання адміністративної послуги</w:t>
            </w:r>
          </w:p>
          <w:p w:rsidR="002325C8" w:rsidRPr="002A1D7E" w:rsidRDefault="002325C8" w:rsidP="002A1D7E">
            <w:pPr>
              <w:rPr>
                <w:bCs/>
                <w:color w:val="000000"/>
                <w:lang w:val="uk-UA"/>
              </w:rPr>
            </w:pPr>
          </w:p>
        </w:tc>
      </w:tr>
      <w:tr w:rsidR="00EB244F" w:rsidRPr="002A1D7E" w:rsidTr="002A1D7E">
        <w:trPr>
          <w:trHeight w:hRule="exact" w:val="17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pPr>
            <w:r w:rsidRPr="002A1D7E">
              <w:rPr>
                <w:color w:val="000000"/>
                <w:spacing w:val="-1"/>
                <w:lang w:val="uk-UA"/>
              </w:rPr>
              <w:t>Місцезнаходження суб’єкта</w:t>
            </w:r>
          </w:p>
          <w:p w:rsidR="00EB244F" w:rsidRPr="002A1D7E" w:rsidRDefault="00EB244F" w:rsidP="002A1D7E">
            <w:pPr>
              <w:shd w:val="clear" w:color="auto" w:fill="FFFFFF"/>
            </w:pPr>
            <w:r w:rsidRPr="002A1D7E">
              <w:rPr>
                <w:color w:val="000000"/>
                <w:lang w:val="uk-UA"/>
              </w:rPr>
              <w:t>надання адміністративної</w:t>
            </w:r>
          </w:p>
          <w:p w:rsidR="00EB244F" w:rsidRPr="002A1D7E" w:rsidRDefault="00EB244F" w:rsidP="002A1D7E">
            <w:pPr>
              <w:shd w:val="clear" w:color="auto" w:fill="FFFFFF"/>
            </w:pPr>
            <w:r w:rsidRPr="002A1D7E">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rPr>
                <w:lang w:val="uk-UA"/>
              </w:rPr>
            </w:pPr>
            <w:r w:rsidRPr="002A1D7E">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2A1D7E">
              <w:rPr>
                <w:lang w:val="uk-UA"/>
              </w:rPr>
              <w:t xml:space="preserve">  м. Сєвєродонецьк, бульв. Дружби Народів, буд.32, каб. 12,12-А</w:t>
            </w:r>
          </w:p>
        </w:tc>
      </w:tr>
      <w:tr w:rsidR="00EB244F" w:rsidRPr="002A1D7E" w:rsidTr="002A1D7E">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rPr>
                <w:lang w:val="uk-UA"/>
              </w:rPr>
            </w:pPr>
            <w:r w:rsidRPr="002A1D7E">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right="312"/>
              <w:rPr>
                <w:lang w:val="uk-UA"/>
              </w:rPr>
            </w:pPr>
            <w:r w:rsidRPr="002A1D7E">
              <w:rPr>
                <w:color w:val="000000"/>
                <w:spacing w:val="-1"/>
                <w:lang w:val="uk-UA"/>
              </w:rPr>
              <w:t xml:space="preserve">Інформація щодо режиму </w:t>
            </w:r>
            <w:r w:rsidRPr="002A1D7E">
              <w:rPr>
                <w:color w:val="000000"/>
                <w:lang w:val="uk-UA"/>
              </w:rPr>
              <w:t xml:space="preserve">роботи суб’єкта надання </w:t>
            </w:r>
            <w:r w:rsidRPr="002A1D7E">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rPr>
                <w:lang w:val="uk-UA"/>
              </w:rPr>
            </w:pPr>
            <w:r w:rsidRPr="002A1D7E">
              <w:rPr>
                <w:lang w:val="uk-UA"/>
              </w:rPr>
              <w:t>Понеділок – П’ятниця з 8-</w:t>
            </w:r>
            <w:r w:rsidRPr="002A1D7E">
              <w:rPr>
                <w:vertAlign w:val="superscript"/>
                <w:lang w:val="uk-UA"/>
              </w:rPr>
              <w:t>00</w:t>
            </w:r>
            <w:r w:rsidRPr="002A1D7E">
              <w:rPr>
                <w:lang w:val="uk-UA"/>
              </w:rPr>
              <w:t xml:space="preserve"> до 17-</w:t>
            </w:r>
            <w:r w:rsidRPr="002A1D7E">
              <w:rPr>
                <w:vertAlign w:val="superscript"/>
                <w:lang w:val="uk-UA"/>
              </w:rPr>
              <w:t>00</w:t>
            </w:r>
            <w:r w:rsidRPr="002A1D7E">
              <w:rPr>
                <w:lang w:val="uk-UA"/>
              </w:rPr>
              <w:t>,</w:t>
            </w:r>
          </w:p>
          <w:p w:rsidR="00EB244F" w:rsidRPr="002A1D7E" w:rsidRDefault="00EB244F" w:rsidP="002A1D7E">
            <w:pPr>
              <w:rPr>
                <w:lang w:val="uk-UA"/>
              </w:rPr>
            </w:pPr>
            <w:r w:rsidRPr="002A1D7E">
              <w:rPr>
                <w:lang w:val="uk-UA"/>
              </w:rPr>
              <w:t>перерва з 12-</w:t>
            </w:r>
            <w:r w:rsidRPr="002A1D7E">
              <w:rPr>
                <w:vertAlign w:val="superscript"/>
                <w:lang w:val="uk-UA"/>
              </w:rPr>
              <w:t>00</w:t>
            </w:r>
            <w:r w:rsidRPr="002A1D7E">
              <w:rPr>
                <w:lang w:val="uk-UA"/>
              </w:rPr>
              <w:t xml:space="preserve"> до 13-</w:t>
            </w:r>
            <w:r w:rsidRPr="002A1D7E">
              <w:rPr>
                <w:vertAlign w:val="superscript"/>
                <w:lang w:val="uk-UA"/>
              </w:rPr>
              <w:t>00</w:t>
            </w:r>
          </w:p>
        </w:tc>
      </w:tr>
      <w:tr w:rsidR="00EB244F" w:rsidRPr="002A1D7E" w:rsidTr="002325C8">
        <w:trPr>
          <w:trHeight w:hRule="exact" w:val="20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left="48"/>
            </w:pPr>
            <w:r w:rsidRPr="002A1D7E">
              <w:rPr>
                <w:color w:val="000000"/>
                <w:spacing w:val="-1"/>
              </w:rPr>
              <w:t>Телефон</w:t>
            </w:r>
            <w:r w:rsidRPr="002A1D7E">
              <w:rPr>
                <w:color w:val="000000"/>
                <w:spacing w:val="-1"/>
                <w:lang w:val="uk-UA"/>
              </w:rPr>
              <w:t xml:space="preserve">, </w:t>
            </w:r>
            <w:r w:rsidRPr="002A1D7E">
              <w:rPr>
                <w:color w:val="000000"/>
                <w:spacing w:val="-1"/>
              </w:rPr>
              <w:t>адреса</w:t>
            </w:r>
          </w:p>
          <w:p w:rsidR="00EB244F" w:rsidRPr="002A1D7E" w:rsidRDefault="00EB244F" w:rsidP="002A1D7E">
            <w:pPr>
              <w:shd w:val="clear" w:color="auto" w:fill="FFFFFF"/>
              <w:ind w:left="48"/>
            </w:pPr>
            <w:r w:rsidRPr="002A1D7E">
              <w:rPr>
                <w:color w:val="000000"/>
                <w:spacing w:val="-1"/>
                <w:lang w:val="uk-UA"/>
              </w:rPr>
              <w:t xml:space="preserve">електронної пошти </w:t>
            </w:r>
            <w:r w:rsidRPr="002A1D7E">
              <w:rPr>
                <w:color w:val="000000"/>
                <w:spacing w:val="-1"/>
              </w:rPr>
              <w:t>та веб-сайт</w:t>
            </w:r>
          </w:p>
          <w:p w:rsidR="00EB244F" w:rsidRPr="002A1D7E" w:rsidRDefault="00EB244F" w:rsidP="002A1D7E">
            <w:pPr>
              <w:shd w:val="clear" w:color="auto" w:fill="FFFFFF"/>
              <w:ind w:left="48"/>
            </w:pPr>
            <w:r w:rsidRPr="002A1D7E">
              <w:rPr>
                <w:color w:val="000000"/>
                <w:lang w:val="uk-UA"/>
              </w:rPr>
              <w:t>суб’єкта надання</w:t>
            </w:r>
          </w:p>
          <w:p w:rsidR="00EB244F" w:rsidRPr="002A1D7E" w:rsidRDefault="00EB244F" w:rsidP="002A1D7E">
            <w:pPr>
              <w:shd w:val="clear" w:color="auto" w:fill="FFFFFF"/>
              <w:ind w:left="48"/>
            </w:pPr>
            <w:r w:rsidRPr="002A1D7E">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r w:rsidRPr="002A1D7E">
              <w:rPr>
                <w:lang w:val="uk-UA"/>
              </w:rPr>
              <w:t xml:space="preserve">тел. (06452) 4-13-06, </w:t>
            </w:r>
          </w:p>
          <w:p w:rsidR="00EB244F" w:rsidRPr="002A1D7E" w:rsidRDefault="00EB244F" w:rsidP="002A1D7E">
            <w:pPr>
              <w:rPr>
                <w:lang w:val="uk-UA"/>
              </w:rPr>
            </w:pPr>
            <w:r w:rsidRPr="002A1D7E">
              <w:t xml:space="preserve">       </w:t>
            </w:r>
            <w:r w:rsidRPr="002A1D7E">
              <w:rPr>
                <w:lang w:val="uk-UA"/>
              </w:rPr>
              <w:t xml:space="preserve">(06452) 4-14-36 </w:t>
            </w:r>
          </w:p>
          <w:p w:rsidR="00EB244F" w:rsidRPr="002A1D7E" w:rsidRDefault="00EB244F" w:rsidP="002A1D7E">
            <w:r w:rsidRPr="002A1D7E">
              <w:rPr>
                <w:lang w:val="uk-UA"/>
              </w:rPr>
              <w:t xml:space="preserve">Електронна пошта: </w:t>
            </w:r>
            <w:hyperlink r:id="rId28" w:history="1">
              <w:r w:rsidRPr="002A1D7E">
                <w:rPr>
                  <w:rStyle w:val="af"/>
                  <w:lang w:val="en-US"/>
                </w:rPr>
                <w:t>gasksever</w:t>
              </w:r>
              <w:r w:rsidRPr="002A1D7E">
                <w:rPr>
                  <w:rStyle w:val="af"/>
                </w:rPr>
                <w:t>@</w:t>
              </w:r>
              <w:r w:rsidRPr="002A1D7E">
                <w:rPr>
                  <w:rStyle w:val="af"/>
                  <w:lang w:val="en-US"/>
                </w:rPr>
                <w:t>gmail</w:t>
              </w:r>
              <w:r w:rsidRPr="002A1D7E">
                <w:rPr>
                  <w:rStyle w:val="af"/>
                </w:rPr>
                <w:t>.</w:t>
              </w:r>
              <w:r w:rsidRPr="002A1D7E">
                <w:rPr>
                  <w:rStyle w:val="af"/>
                  <w:lang w:val="en-US"/>
                </w:rPr>
                <w:t>com</w:t>
              </w:r>
            </w:hyperlink>
          </w:p>
          <w:p w:rsidR="00EB244F" w:rsidRPr="002A1D7E" w:rsidRDefault="00EB244F" w:rsidP="002A1D7E">
            <w:r w:rsidRPr="002A1D7E">
              <w:t>http://sed-rada.org.ua</w:t>
            </w:r>
          </w:p>
        </w:tc>
      </w:tr>
      <w:tr w:rsidR="00EB244F" w:rsidRPr="002A1D7E" w:rsidTr="002325C8">
        <w:trPr>
          <w:trHeight w:hRule="exact" w:val="84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spacing w:val="-1"/>
                <w:lang w:val="uk-UA"/>
              </w:rPr>
              <w:t>Нормативні акти, якими регламентується надання адміністративної послуги</w:t>
            </w:r>
          </w:p>
        </w:tc>
      </w:tr>
      <w:tr w:rsidR="00EB244F" w:rsidRPr="002A1D7E" w:rsidTr="00E53741">
        <w:trPr>
          <w:trHeight w:hRule="exact" w:val="15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pPr>
            <w:r w:rsidRPr="002A1D7E">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325C8">
            <w:pPr>
              <w:pStyle w:val="a5"/>
              <w:widowControl w:val="0"/>
              <w:numPr>
                <w:ilvl w:val="0"/>
                <w:numId w:val="17"/>
              </w:numPr>
              <w:shd w:val="clear" w:color="auto" w:fill="FFFFFF"/>
              <w:autoSpaceDE w:val="0"/>
              <w:autoSpaceDN w:val="0"/>
              <w:adjustRightInd w:val="0"/>
              <w:spacing w:after="0" w:line="240" w:lineRule="auto"/>
              <w:ind w:left="-2" w:firstLine="0"/>
              <w:rPr>
                <w:rFonts w:ascii="Times New Roman" w:hAnsi="Times New Roman"/>
                <w:color w:val="000000"/>
                <w:spacing w:val="-8"/>
                <w:sz w:val="28"/>
                <w:szCs w:val="28"/>
                <w:lang w:val="uk-UA"/>
              </w:rPr>
            </w:pPr>
            <w:r w:rsidRPr="002A1D7E">
              <w:rPr>
                <w:rFonts w:ascii="Times New Roman" w:hAnsi="Times New Roman"/>
                <w:color w:val="000000"/>
                <w:spacing w:val="-8"/>
                <w:sz w:val="28"/>
                <w:szCs w:val="28"/>
              </w:rPr>
              <w:t xml:space="preserve">Закон  </w:t>
            </w:r>
            <w:r w:rsidRPr="002A1D7E">
              <w:rPr>
                <w:rFonts w:ascii="Times New Roman" w:hAnsi="Times New Roman"/>
                <w:color w:val="000000"/>
                <w:spacing w:val="-8"/>
                <w:sz w:val="28"/>
                <w:szCs w:val="28"/>
                <w:lang w:val="uk-UA"/>
              </w:rPr>
              <w:t xml:space="preserve">України </w:t>
            </w:r>
            <w:r w:rsidRPr="002A1D7E">
              <w:rPr>
                <w:rFonts w:ascii="Times New Roman" w:hAnsi="Times New Roman"/>
                <w:color w:val="000000"/>
                <w:spacing w:val="-8"/>
                <w:sz w:val="28"/>
                <w:szCs w:val="28"/>
              </w:rPr>
              <w:t xml:space="preserve">«Про </w:t>
            </w:r>
            <w:r w:rsidRPr="002A1D7E">
              <w:rPr>
                <w:rFonts w:ascii="Times New Roman" w:hAnsi="Times New Roman"/>
                <w:color w:val="000000"/>
                <w:spacing w:val="-8"/>
                <w:sz w:val="28"/>
                <w:szCs w:val="28"/>
                <w:lang w:val="uk-UA"/>
              </w:rPr>
              <w:t xml:space="preserve">регулювання містобудівної діяльності», стаття 35. </w:t>
            </w:r>
          </w:p>
          <w:p w:rsidR="00EB244F" w:rsidRPr="002A1D7E" w:rsidRDefault="00EB244F" w:rsidP="00F014DC">
            <w:pPr>
              <w:pStyle w:val="a5"/>
              <w:widowControl w:val="0"/>
              <w:numPr>
                <w:ilvl w:val="0"/>
                <w:numId w:val="17"/>
              </w:numPr>
              <w:shd w:val="clear" w:color="auto" w:fill="FFFFFF"/>
              <w:autoSpaceDE w:val="0"/>
              <w:autoSpaceDN w:val="0"/>
              <w:adjustRightInd w:val="0"/>
              <w:spacing w:after="0" w:line="240" w:lineRule="auto"/>
              <w:ind w:left="-2" w:firstLine="0"/>
              <w:rPr>
                <w:rFonts w:ascii="Times New Roman" w:hAnsi="Times New Roman"/>
                <w:sz w:val="28"/>
                <w:szCs w:val="28"/>
                <w:lang w:val="uk-UA"/>
              </w:rPr>
            </w:pPr>
            <w:r w:rsidRPr="002A1D7E">
              <w:rPr>
                <w:rFonts w:ascii="Times New Roman" w:hAnsi="Times New Roman"/>
                <w:color w:val="000000"/>
                <w:sz w:val="28"/>
                <w:szCs w:val="28"/>
                <w:lang w:val="uk-UA"/>
              </w:rPr>
              <w:t xml:space="preserve">Постанова Кабінету Міністрів України </w:t>
            </w:r>
            <w:r w:rsidRPr="002A1D7E">
              <w:rPr>
                <w:rFonts w:ascii="Times New Roman" w:hAnsi="Times New Roman"/>
                <w:sz w:val="28"/>
                <w:szCs w:val="28"/>
                <w:lang w:val="uk-UA"/>
              </w:rPr>
              <w:t>№</w:t>
            </w:r>
            <w:r w:rsidRPr="002A1D7E">
              <w:rPr>
                <w:rFonts w:ascii="Times New Roman" w:hAnsi="Times New Roman"/>
                <w:sz w:val="28"/>
                <w:szCs w:val="28"/>
              </w:rPr>
              <w:t>466</w:t>
            </w:r>
            <w:r w:rsidRPr="002A1D7E">
              <w:rPr>
                <w:rFonts w:ascii="Times New Roman" w:hAnsi="Times New Roman"/>
                <w:color w:val="000000"/>
                <w:sz w:val="28"/>
                <w:szCs w:val="28"/>
                <w:lang w:val="uk-UA"/>
              </w:rPr>
              <w:t xml:space="preserve">  </w:t>
            </w:r>
            <w:r w:rsidRPr="002A1D7E">
              <w:rPr>
                <w:rFonts w:ascii="Times New Roman" w:hAnsi="Times New Roman"/>
                <w:sz w:val="28"/>
                <w:szCs w:val="28"/>
              </w:rPr>
              <w:t>від 13 квітня 2011</w:t>
            </w:r>
            <w:r w:rsidRPr="002A1D7E">
              <w:rPr>
                <w:rFonts w:ascii="Times New Roman" w:hAnsi="Times New Roman"/>
                <w:sz w:val="28"/>
                <w:szCs w:val="28"/>
                <w:lang w:val="uk-UA"/>
              </w:rPr>
              <w:t xml:space="preserve"> </w:t>
            </w:r>
            <w:r w:rsidRPr="002A1D7E">
              <w:rPr>
                <w:rFonts w:ascii="Times New Roman" w:hAnsi="Times New Roman"/>
                <w:sz w:val="28"/>
                <w:szCs w:val="28"/>
              </w:rPr>
              <w:t xml:space="preserve">року, </w:t>
            </w:r>
            <w:r w:rsidRPr="002A1D7E">
              <w:rPr>
                <w:rFonts w:ascii="Times New Roman" w:hAnsi="Times New Roman"/>
                <w:sz w:val="28"/>
                <w:szCs w:val="28"/>
                <w:lang w:val="uk-UA"/>
              </w:rPr>
              <w:t>пункт</w:t>
            </w:r>
            <w:r w:rsidRPr="002A1D7E">
              <w:rPr>
                <w:rFonts w:ascii="Times New Roman" w:hAnsi="Times New Roman"/>
                <w:sz w:val="28"/>
                <w:szCs w:val="28"/>
              </w:rPr>
              <w:t xml:space="preserve"> 15.</w:t>
            </w:r>
          </w:p>
        </w:tc>
      </w:tr>
      <w:tr w:rsidR="00EB244F" w:rsidRPr="002A1D7E" w:rsidTr="002325C8">
        <w:trPr>
          <w:trHeight w:hRule="exact" w:val="58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lang w:val="uk-UA"/>
              </w:rPr>
              <w:t>Умови отримання адміністративної послуги</w:t>
            </w:r>
          </w:p>
        </w:tc>
      </w:tr>
      <w:tr w:rsidR="00EB244F" w:rsidRPr="002A1D7E" w:rsidTr="002325C8">
        <w:trPr>
          <w:trHeight w:hRule="exact" w:val="27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right="317"/>
            </w:pPr>
            <w:r w:rsidRPr="002A1D7E">
              <w:rPr>
                <w:color w:val="000000"/>
                <w:lang w:val="uk-UA"/>
              </w:rPr>
              <w:t xml:space="preserve">Підстава </w:t>
            </w:r>
            <w:r w:rsidRPr="002A1D7E">
              <w:rPr>
                <w:color w:val="000000"/>
              </w:rPr>
              <w:t xml:space="preserve">для </w:t>
            </w:r>
            <w:r w:rsidRPr="002A1D7E">
              <w:rPr>
                <w:color w:val="000000"/>
                <w:lang w:val="uk-UA"/>
              </w:rPr>
              <w:t xml:space="preserve">одержання </w:t>
            </w:r>
            <w:r w:rsidRPr="002A1D7E">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pStyle w:val="af1"/>
              <w:jc w:val="both"/>
              <w:rPr>
                <w:sz w:val="28"/>
                <w:szCs w:val="28"/>
                <w:lang w:val="uk-UA"/>
              </w:rPr>
            </w:pPr>
            <w:r w:rsidRPr="002A1D7E">
              <w:rPr>
                <w:sz w:val="28"/>
                <w:szCs w:val="28"/>
              </w:rPr>
              <w:t xml:space="preserve">Замовник будівництва має право скасувати повідомлення про початок виконання підготовчих робіт. У разі подання заявником заяви про скасування такого повідомлення, право на початок виконання підготовчих робіт, набуте на підставі поданого повідомлення, скасовується відповідним органом державного архітектурно-будівельного контролю. </w:t>
            </w:r>
          </w:p>
        </w:tc>
      </w:tr>
      <w:tr w:rsidR="00EB244F" w:rsidRPr="002A1D7E" w:rsidTr="00F014DC">
        <w:trPr>
          <w:trHeight w:hRule="exact" w:val="142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30555B">
            <w:pPr>
              <w:shd w:val="clear" w:color="auto" w:fill="FFFFFF"/>
              <w:ind w:left="48"/>
            </w:pPr>
            <w:r w:rsidRPr="002A1D7E">
              <w:rPr>
                <w:color w:val="000000"/>
                <w:spacing w:val="-1"/>
                <w:lang w:val="uk-UA"/>
              </w:rPr>
              <w:t>Вичерпний перелік документів</w:t>
            </w:r>
            <w:r w:rsidR="00F014DC" w:rsidRPr="00F014DC">
              <w:rPr>
                <w:color w:val="000000"/>
                <w:spacing w:val="-1"/>
              </w:rPr>
              <w:t xml:space="preserve"> </w:t>
            </w:r>
            <w:r w:rsidRPr="002A1D7E">
              <w:rPr>
                <w:color w:val="000000"/>
              </w:rPr>
              <w:t xml:space="preserve">для </w:t>
            </w:r>
            <w:r w:rsidRPr="002A1D7E">
              <w:rPr>
                <w:color w:val="000000"/>
                <w:lang w:val="uk-UA"/>
              </w:rPr>
              <w:t>отримання</w:t>
            </w:r>
            <w:r w:rsidR="00F014DC">
              <w:rPr>
                <w:color w:val="000000"/>
                <w:lang w:val="uk-UA"/>
              </w:rPr>
              <w:t xml:space="preserve"> адмін.</w:t>
            </w:r>
            <w:r w:rsidR="00F014DC" w:rsidRPr="00F014DC">
              <w:rPr>
                <w:color w:val="000000"/>
              </w:rPr>
              <w:t xml:space="preserve"> </w:t>
            </w:r>
            <w:r w:rsidRPr="002A1D7E">
              <w:rPr>
                <w:color w:val="000000"/>
                <w:lang w:val="uk-UA"/>
              </w:rPr>
              <w:t>послуг</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rPr>
                <w:lang w:val="uk-UA"/>
              </w:rPr>
            </w:pPr>
            <w:r w:rsidRPr="002A1D7E">
              <w:rPr>
                <w:lang w:val="uk-UA"/>
              </w:rPr>
              <w:t>Заява про скасування повідомлення про початок виконання підготовчих робіт.</w:t>
            </w:r>
          </w:p>
          <w:p w:rsidR="00EB244F" w:rsidRPr="002A1D7E" w:rsidRDefault="00EB244F" w:rsidP="002A1D7E">
            <w:pPr>
              <w:shd w:val="clear" w:color="auto" w:fill="FFFFFF"/>
              <w:rPr>
                <w:lang w:val="uk-UA"/>
              </w:rPr>
            </w:pPr>
          </w:p>
          <w:p w:rsidR="00EB244F" w:rsidRPr="002A1D7E" w:rsidRDefault="00EB244F" w:rsidP="002A1D7E">
            <w:pPr>
              <w:shd w:val="clear" w:color="auto" w:fill="FFFFFF"/>
              <w:rPr>
                <w:lang w:val="uk-UA"/>
              </w:rPr>
            </w:pPr>
          </w:p>
        </w:tc>
      </w:tr>
      <w:tr w:rsidR="00EB244F" w:rsidRPr="002A1D7E" w:rsidTr="00F014DC">
        <w:trPr>
          <w:trHeight w:hRule="exact" w:val="12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pPr>
            <w:r w:rsidRPr="002A1D7E">
              <w:rPr>
                <w:color w:val="000000"/>
              </w:rPr>
              <w:t xml:space="preserve">Порядок та </w:t>
            </w:r>
            <w:r w:rsidRPr="002A1D7E">
              <w:rPr>
                <w:color w:val="000000"/>
                <w:lang w:val="uk-UA"/>
              </w:rPr>
              <w:t>спосіб подання</w:t>
            </w:r>
          </w:p>
          <w:p w:rsidR="00EB244F" w:rsidRPr="002A1D7E" w:rsidRDefault="00EB244F" w:rsidP="00F014DC">
            <w:pPr>
              <w:shd w:val="clear" w:color="auto" w:fill="FFFFFF"/>
            </w:pPr>
            <w:r w:rsidRPr="002A1D7E">
              <w:rPr>
                <w:color w:val="000000"/>
                <w:spacing w:val="-1"/>
                <w:lang w:val="uk-UA"/>
              </w:rPr>
              <w:t>документів</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right="293" w:hanging="5"/>
              <w:jc w:val="both"/>
              <w:rPr>
                <w:lang w:val="uk-UA"/>
              </w:rPr>
            </w:pPr>
            <w:r w:rsidRPr="002A1D7E">
              <w:rPr>
                <w:lang w:val="uk-UA"/>
              </w:rPr>
              <w:t>Подається замовником</w:t>
            </w:r>
            <w:r w:rsidRPr="002A1D7E">
              <w:t xml:space="preserve"> </w:t>
            </w:r>
            <w:r w:rsidRPr="002A1D7E">
              <w:rPr>
                <w:lang w:val="uk-UA"/>
              </w:rPr>
              <w:t>особисто або</w:t>
            </w:r>
            <w:r w:rsidRPr="002A1D7E">
              <w:t xml:space="preserve"> </w:t>
            </w:r>
            <w:r w:rsidRPr="002A1D7E">
              <w:rPr>
                <w:lang w:val="uk-UA"/>
              </w:rPr>
              <w:t>рекомендованим листом з повідомленням чи через електронний кабінет.</w:t>
            </w:r>
          </w:p>
          <w:p w:rsidR="00EB244F" w:rsidRPr="002A1D7E" w:rsidRDefault="00EB244F" w:rsidP="002A1D7E">
            <w:pPr>
              <w:shd w:val="clear" w:color="auto" w:fill="FFFFFF"/>
              <w:ind w:right="293" w:hanging="5"/>
              <w:jc w:val="both"/>
              <w:rPr>
                <w:lang w:val="uk-UA"/>
              </w:rPr>
            </w:pPr>
          </w:p>
        </w:tc>
      </w:tr>
      <w:tr w:rsidR="00EB244F" w:rsidRPr="002A1D7E" w:rsidTr="002325C8">
        <w:trPr>
          <w:trHeight w:hRule="exact" w:val="56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325C8">
            <w:pPr>
              <w:shd w:val="clear" w:color="auto" w:fill="FFFFFF"/>
              <w:ind w:left="19" w:right="29"/>
            </w:pPr>
            <w:r w:rsidRPr="002A1D7E">
              <w:rPr>
                <w:color w:val="000000"/>
                <w:spacing w:val="-1"/>
              </w:rPr>
              <w:t xml:space="preserve">Строк </w:t>
            </w:r>
            <w:r w:rsidRPr="002A1D7E">
              <w:rPr>
                <w:color w:val="000000"/>
                <w:spacing w:val="-1"/>
                <w:lang w:val="uk-UA"/>
              </w:rPr>
              <w:t xml:space="preserve">надання </w:t>
            </w:r>
            <w:r w:rsidRPr="002A1D7E">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right="5" w:hanging="5"/>
            </w:pPr>
            <w:r w:rsidRPr="002A1D7E">
              <w:t>10 днів (робочі)</w:t>
            </w:r>
          </w:p>
        </w:tc>
      </w:tr>
      <w:tr w:rsidR="00EB244F" w:rsidRPr="002A1D7E" w:rsidTr="002A1D7E">
        <w:trPr>
          <w:trHeight w:hRule="exact" w:val="8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jc w:val="center"/>
            </w:pPr>
            <w:r w:rsidRPr="002A1D7E">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325C8">
            <w:pPr>
              <w:shd w:val="clear" w:color="auto" w:fill="FFFFFF"/>
              <w:ind w:left="115"/>
            </w:pPr>
            <w:r w:rsidRPr="002A1D7E">
              <w:rPr>
                <w:color w:val="000000"/>
                <w:spacing w:val="-1"/>
                <w:lang w:val="uk-UA"/>
              </w:rPr>
              <w:t xml:space="preserve">Перелік підстав </w:t>
            </w:r>
            <w:r w:rsidRPr="002A1D7E">
              <w:rPr>
                <w:color w:val="000000"/>
                <w:spacing w:val="-1"/>
              </w:rPr>
              <w:t xml:space="preserve">для </w:t>
            </w:r>
            <w:r w:rsidRPr="002A1D7E">
              <w:rPr>
                <w:color w:val="000000"/>
                <w:spacing w:val="-1"/>
                <w:lang w:val="uk-UA"/>
              </w:rPr>
              <w:t xml:space="preserve">відмови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right="5"/>
              <w:rPr>
                <w:lang w:val="uk-UA"/>
              </w:rPr>
            </w:pPr>
            <w:r w:rsidRPr="002A1D7E">
              <w:rPr>
                <w:color w:val="000000"/>
                <w:lang w:val="uk-UA"/>
              </w:rPr>
              <w:t>Відсутні</w:t>
            </w:r>
          </w:p>
        </w:tc>
      </w:tr>
      <w:tr w:rsidR="00EB244F" w:rsidRPr="002A1D7E" w:rsidTr="002325C8">
        <w:trPr>
          <w:trHeight w:hRule="exact" w:val="1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pPr>
            <w:r w:rsidRPr="002A1D7E">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325C8">
            <w:pPr>
              <w:shd w:val="clear" w:color="auto" w:fill="FFFFFF"/>
              <w:ind w:right="317"/>
            </w:pPr>
            <w:r w:rsidRPr="002A1D7E">
              <w:rPr>
                <w:color w:val="000000"/>
              </w:rPr>
              <w:t xml:space="preserve">Результат </w:t>
            </w:r>
            <w:r w:rsidRPr="002A1D7E">
              <w:rPr>
                <w:color w:val="000000"/>
                <w:lang w:val="uk-UA"/>
              </w:rPr>
              <w:t xml:space="preserve">надання </w:t>
            </w:r>
            <w:r w:rsidRPr="002A1D7E">
              <w:rPr>
                <w:color w:val="000000"/>
                <w:spacing w:val="-1"/>
                <w:lang w:val="uk-UA"/>
              </w:rPr>
              <w:t>адмін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30555B">
            <w:pPr>
              <w:tabs>
                <w:tab w:val="left" w:pos="1091"/>
              </w:tabs>
              <w:ind w:right="40"/>
              <w:jc w:val="both"/>
            </w:pPr>
            <w:r w:rsidRPr="002A1D7E">
              <w:rPr>
                <w:color w:val="000000"/>
                <w:spacing w:val="-6"/>
                <w:lang w:val="uk-UA"/>
              </w:rPr>
              <w:t xml:space="preserve">Внесення  даних </w:t>
            </w:r>
            <w:r w:rsidRPr="002A1D7E">
              <w:rPr>
                <w:color w:val="000000"/>
                <w:spacing w:val="-6"/>
              </w:rPr>
              <w:t xml:space="preserve">до  </w:t>
            </w:r>
            <w:r w:rsidRPr="002A1D7E">
              <w:rPr>
                <w:rFonts w:eastAsia="Symbol"/>
                <w:color w:val="000000"/>
                <w:lang w:val="uk-UA" w:eastAsia="uk-UA"/>
              </w:rPr>
              <w:t>Реєстру будівельної діяльності</w:t>
            </w:r>
            <w:r w:rsidRPr="002A1D7E">
              <w:rPr>
                <w:color w:val="000000"/>
                <w:lang w:val="uk-UA" w:eastAsia="uk-UA"/>
              </w:rPr>
              <w:t xml:space="preserve"> Єдиної державної електронної системи у сфері будівництва.</w:t>
            </w:r>
          </w:p>
        </w:tc>
      </w:tr>
      <w:tr w:rsidR="00EB244F" w:rsidRPr="002A1D7E" w:rsidTr="002325C8">
        <w:trPr>
          <w:trHeight w:hRule="exact" w:val="141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rPr>
                <w:b/>
                <w:bCs/>
                <w:color w:val="000000"/>
              </w:rPr>
            </w:pPr>
            <w:r w:rsidRPr="002A1D7E">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30555B">
            <w:pPr>
              <w:shd w:val="clear" w:color="auto" w:fill="FFFFFF"/>
              <w:ind w:right="317"/>
              <w:rPr>
                <w:color w:val="000000"/>
                <w:lang w:val="uk-UA"/>
              </w:rPr>
            </w:pPr>
            <w:r w:rsidRPr="002A1D7E">
              <w:rPr>
                <w:color w:val="000000"/>
              </w:rPr>
              <w:t>Способи отримання відповіді (результат)</w:t>
            </w: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lang w:val="uk-UA"/>
              </w:rPr>
            </w:pPr>
          </w:p>
          <w:p w:rsidR="00EB244F" w:rsidRPr="002A1D7E" w:rsidRDefault="00EB244F" w:rsidP="002A1D7E">
            <w:pPr>
              <w:shd w:val="clear" w:color="auto" w:fill="FFFFFF"/>
              <w:ind w:left="302" w:right="317" w:firstLine="307"/>
              <w:rPr>
                <w:color w:val="000000"/>
              </w:rPr>
            </w:pPr>
            <w:r w:rsidRPr="002A1D7E">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2325C8" w:rsidRDefault="00EB244F" w:rsidP="002325C8">
            <w:pPr>
              <w:shd w:val="clear" w:color="auto" w:fill="FFFFFF"/>
              <w:ind w:hanging="5"/>
              <w:jc w:val="both"/>
              <w:rPr>
                <w:color w:val="000000"/>
                <w:spacing w:val="-6"/>
                <w:lang w:val="uk-UA"/>
              </w:rPr>
            </w:pPr>
            <w:r w:rsidRPr="002A1D7E">
              <w:rPr>
                <w:color w:val="000000"/>
                <w:spacing w:val="-6"/>
                <w:lang w:val="uk-UA"/>
              </w:rPr>
              <w:tab/>
              <w:t xml:space="preserve"> Інформація  розміщується  на  Порталі державної електронної системи у сфері будівництва </w:t>
            </w:r>
          </w:p>
          <w:p w:rsidR="00EB244F" w:rsidRPr="002A1D7E" w:rsidRDefault="00EB244F" w:rsidP="002325C8">
            <w:pPr>
              <w:shd w:val="clear" w:color="auto" w:fill="FFFFFF"/>
              <w:ind w:hanging="5"/>
              <w:jc w:val="both"/>
              <w:rPr>
                <w:color w:val="000000"/>
                <w:spacing w:val="-6"/>
                <w:lang w:val="uk-UA"/>
              </w:rPr>
            </w:pPr>
            <w:r w:rsidRPr="002A1D7E">
              <w:rPr>
                <w:color w:val="000000"/>
                <w:spacing w:val="-6"/>
                <w:lang w:val="uk-UA"/>
              </w:rPr>
              <w:t>(</w:t>
            </w:r>
            <w:hyperlink r:id="rId29" w:history="1">
              <w:r w:rsidRPr="002A1D7E">
                <w:rPr>
                  <w:rStyle w:val="af"/>
                </w:rPr>
                <w:t>https</w:t>
              </w:r>
              <w:r w:rsidRPr="002A1D7E">
                <w:rPr>
                  <w:rStyle w:val="af"/>
                  <w:lang w:val="uk-UA"/>
                </w:rPr>
                <w:t>://</w:t>
              </w:r>
              <w:r w:rsidRPr="002A1D7E">
                <w:rPr>
                  <w:rStyle w:val="af"/>
                </w:rPr>
                <w:t>e</w:t>
              </w:r>
              <w:r w:rsidRPr="002A1D7E">
                <w:rPr>
                  <w:rStyle w:val="af"/>
                  <w:lang w:val="uk-UA"/>
                </w:rPr>
                <w:t>-</w:t>
              </w:r>
              <w:r w:rsidRPr="002A1D7E">
                <w:rPr>
                  <w:rStyle w:val="af"/>
                </w:rPr>
                <w:t>construction</w:t>
              </w:r>
              <w:r w:rsidRPr="002A1D7E">
                <w:rPr>
                  <w:rStyle w:val="af"/>
                  <w:lang w:val="uk-UA"/>
                </w:rPr>
                <w:t>.</w:t>
              </w:r>
              <w:r w:rsidRPr="002A1D7E">
                <w:rPr>
                  <w:rStyle w:val="af"/>
                </w:rPr>
                <w:t>gov</w:t>
              </w:r>
              <w:r w:rsidRPr="002A1D7E">
                <w:rPr>
                  <w:rStyle w:val="af"/>
                  <w:lang w:val="uk-UA"/>
                </w:rPr>
                <w:t>.</w:t>
              </w:r>
              <w:r w:rsidRPr="002A1D7E">
                <w:rPr>
                  <w:rStyle w:val="af"/>
                </w:rPr>
                <w:t>ua</w:t>
              </w:r>
              <w:r w:rsidRPr="002A1D7E">
                <w:rPr>
                  <w:rStyle w:val="af"/>
                  <w:lang w:val="uk-UA"/>
                </w:rPr>
                <w:t>/</w:t>
              </w:r>
            </w:hyperlink>
            <w:r w:rsidRPr="002A1D7E">
              <w:rPr>
                <w:color w:val="000000"/>
                <w:spacing w:val="-6"/>
                <w:lang w:val="uk-UA"/>
              </w:rPr>
              <w:t xml:space="preserve">) у розділі       «Реєстри».      </w:t>
            </w:r>
          </w:p>
        </w:tc>
      </w:tr>
      <w:tr w:rsidR="00EB244F" w:rsidRPr="00915D16" w:rsidTr="002A1D7E">
        <w:trPr>
          <w:trHeight w:hRule="exact" w:val="6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tabs>
                <w:tab w:val="left" w:pos="1723"/>
              </w:tabs>
            </w:pPr>
            <w:r w:rsidRPr="002A1D7E">
              <w:rPr>
                <w:b/>
                <w:bCs/>
                <w:color w:val="000000"/>
                <w:spacing w:val="-1"/>
                <w:lang w:val="uk-UA"/>
              </w:rPr>
              <w:t>13.</w:t>
            </w:r>
            <w:r w:rsidRPr="002A1D7E">
              <w:rPr>
                <w:b/>
                <w:bCs/>
                <w:color w:val="000000"/>
                <w:lang w:val="uk-UA"/>
              </w:rPr>
              <w:tab/>
            </w:r>
            <w:r w:rsidRPr="002A1D7E">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rPr>
                <w:lang w:val="uk-UA"/>
              </w:rPr>
            </w:pPr>
            <w:r w:rsidRPr="002A1D7E">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B244F" w:rsidRPr="002A1D7E" w:rsidRDefault="00EB244F" w:rsidP="002A1D7E">
            <w:pPr>
              <w:shd w:val="clear" w:color="auto" w:fill="FFFFFF"/>
              <w:ind w:hanging="5"/>
              <w:rPr>
                <w:color w:val="000000"/>
                <w:spacing w:val="-6"/>
                <w:lang w:val="uk-UA"/>
              </w:rPr>
            </w:pPr>
            <w:r w:rsidRPr="002A1D7E">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B244F" w:rsidRPr="002A1D7E" w:rsidRDefault="00EB244F" w:rsidP="002A1D7E">
      <w:pPr>
        <w:shd w:val="clear" w:color="auto" w:fill="FFFFFF"/>
        <w:tabs>
          <w:tab w:val="left" w:pos="1723"/>
        </w:tabs>
        <w:ind w:left="182"/>
        <w:rPr>
          <w:b/>
          <w:bCs/>
          <w:color w:val="000000"/>
          <w:spacing w:val="-1"/>
          <w:lang w:val="uk-UA"/>
        </w:rPr>
      </w:pPr>
    </w:p>
    <w:p w:rsidR="00EB244F" w:rsidRPr="002A1D7E" w:rsidRDefault="00EB244F" w:rsidP="002A1D7E">
      <w:pPr>
        <w:shd w:val="clear" w:color="auto" w:fill="FFFFFF"/>
        <w:tabs>
          <w:tab w:val="left" w:pos="1723"/>
        </w:tabs>
        <w:rPr>
          <w:b/>
          <w:bCs/>
          <w:color w:val="000000"/>
          <w:spacing w:val="-1"/>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2325C8" w:rsidRDefault="002325C8">
      <w:pPr>
        <w:spacing w:after="200" w:line="276" w:lineRule="auto"/>
        <w:rPr>
          <w:lang w:val="uk-UA"/>
        </w:rPr>
      </w:pPr>
      <w:r w:rsidRPr="00F014DC">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11</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5F7803" w:rsidRPr="00761885" w:rsidRDefault="005F7803" w:rsidP="0030555B">
      <w:pPr>
        <w:pStyle w:val="a5"/>
        <w:spacing w:after="0"/>
        <w:jc w:val="center"/>
        <w:rPr>
          <w:rFonts w:ascii="Times New Roman" w:hAnsi="Times New Roman"/>
          <w:sz w:val="28"/>
          <w:szCs w:val="28"/>
        </w:rPr>
      </w:pPr>
      <w:r w:rsidRPr="005F7803">
        <w:rPr>
          <w:rFonts w:ascii="Times New Roman" w:hAnsi="Times New Roman"/>
          <w:sz w:val="28"/>
          <w:szCs w:val="28"/>
        </w:rPr>
        <w:t>Інформаційна картка адміністративної послуги</w:t>
      </w:r>
      <w:r w:rsidR="00761885">
        <w:rPr>
          <w:rFonts w:ascii="Times New Roman" w:hAnsi="Times New Roman"/>
          <w:sz w:val="28"/>
          <w:szCs w:val="28"/>
          <w:lang w:val="uk-UA"/>
        </w:rPr>
        <w:t xml:space="preserve"> </w:t>
      </w:r>
      <w:r w:rsidRPr="00915D16">
        <w:rPr>
          <w:rFonts w:ascii="Times New Roman" w:hAnsi="Times New Roman"/>
          <w:sz w:val="28"/>
          <w:szCs w:val="28"/>
        </w:rPr>
        <w:t>№</w:t>
      </w:r>
      <w:r w:rsidR="00761885">
        <w:rPr>
          <w:rFonts w:ascii="Times New Roman" w:hAnsi="Times New Roman"/>
          <w:sz w:val="28"/>
          <w:szCs w:val="28"/>
          <w:lang w:val="uk-UA"/>
        </w:rPr>
        <w:t xml:space="preserve">13-04 </w:t>
      </w:r>
      <w:r w:rsidR="00761885" w:rsidRPr="00F64643">
        <w:rPr>
          <w:rFonts w:ascii="Times New Roman" w:hAnsi="Times New Roman"/>
          <w:sz w:val="28"/>
          <w:szCs w:val="28"/>
          <w:lang w:val="uk-UA"/>
        </w:rPr>
        <w:t>(</w:t>
      </w:r>
      <w:r w:rsidR="00761885" w:rsidRPr="00F64643">
        <w:rPr>
          <w:rFonts w:ascii="Times New Roman" w:hAnsi="Times New Roman"/>
          <w:sz w:val="28"/>
          <w:szCs w:val="28"/>
        </w:rPr>
        <w:t>01189</w:t>
      </w:r>
      <w:r w:rsidR="00761885" w:rsidRPr="00F64643">
        <w:rPr>
          <w:rFonts w:ascii="Times New Roman" w:hAnsi="Times New Roman"/>
          <w:sz w:val="28"/>
          <w:szCs w:val="28"/>
          <w:lang w:val="uk-UA"/>
        </w:rPr>
        <w:t>)</w:t>
      </w:r>
    </w:p>
    <w:p w:rsidR="00761885" w:rsidRDefault="00761885" w:rsidP="00761885">
      <w:pPr>
        <w:shd w:val="clear" w:color="auto" w:fill="FFFFFF"/>
        <w:jc w:val="center"/>
        <w:rPr>
          <w:b/>
          <w:u w:val="single"/>
          <w:lang w:val="uk-UA"/>
        </w:rPr>
      </w:pPr>
      <w:r w:rsidRPr="00F64643">
        <w:rPr>
          <w:b/>
          <w:u w:val="single"/>
        </w:rPr>
        <w:t xml:space="preserve">Внесення змін до декларації про початок виконання підготовчих робіт </w:t>
      </w:r>
    </w:p>
    <w:p w:rsidR="0077219D" w:rsidRDefault="0077219D" w:rsidP="0077219D">
      <w:pPr>
        <w:pStyle w:val="a5"/>
        <w:tabs>
          <w:tab w:val="left" w:pos="2805"/>
        </w:tabs>
        <w:ind w:left="0"/>
        <w:jc w:val="center"/>
        <w:rPr>
          <w:rFonts w:ascii="Times New Roman" w:hAnsi="Times New Roman"/>
          <w:b/>
          <w:bCs/>
          <w:color w:val="000000"/>
          <w:sz w:val="28"/>
          <w:szCs w:val="28"/>
          <w:u w:val="single"/>
          <w:lang w:val="uk-UA"/>
        </w:rPr>
      </w:pPr>
    </w:p>
    <w:p w:rsidR="0077219D" w:rsidRPr="00C5277D" w:rsidRDefault="0077219D" w:rsidP="0077219D">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 xml:space="preserve">Сєвєродонецької міської військово-цивільної адміністрації   </w:t>
      </w:r>
    </w:p>
    <w:p w:rsidR="00F64643" w:rsidRPr="0077219D" w:rsidRDefault="0077219D" w:rsidP="0030555B">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F64643" w:rsidRPr="00F64643" w:rsidTr="00F64643">
        <w:trPr>
          <w:trHeight w:hRule="exact" w:val="59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F64643" w:rsidRPr="00F64643" w:rsidRDefault="00F64643" w:rsidP="00F64643">
            <w:pPr>
              <w:jc w:val="center"/>
              <w:rPr>
                <w:bCs/>
                <w:color w:val="000000"/>
                <w:lang w:val="uk-UA"/>
              </w:rPr>
            </w:pPr>
            <w:r w:rsidRPr="00F64643">
              <w:rPr>
                <w:b/>
                <w:bCs/>
                <w:color w:val="000000"/>
                <w:lang w:val="uk-UA"/>
              </w:rPr>
              <w:t xml:space="preserve">Інформація </w:t>
            </w:r>
            <w:r w:rsidRPr="00F64643">
              <w:rPr>
                <w:b/>
                <w:bCs/>
                <w:color w:val="000000"/>
              </w:rPr>
              <w:t xml:space="preserve">про </w:t>
            </w:r>
            <w:r w:rsidRPr="00F64643">
              <w:rPr>
                <w:b/>
                <w:bCs/>
                <w:color w:val="000000"/>
                <w:lang w:val="uk-UA"/>
              </w:rPr>
              <w:t>суб’єкт</w:t>
            </w:r>
            <w:r w:rsidR="0077219D">
              <w:rPr>
                <w:b/>
                <w:bCs/>
                <w:color w:val="000000"/>
                <w:lang w:val="uk-UA"/>
              </w:rPr>
              <w:t>а</w:t>
            </w:r>
            <w:r w:rsidRPr="00F64643">
              <w:rPr>
                <w:b/>
                <w:bCs/>
                <w:color w:val="000000"/>
                <w:lang w:val="uk-UA"/>
              </w:rPr>
              <w:t xml:space="preserve"> надання адміністративної послуги</w:t>
            </w:r>
          </w:p>
        </w:tc>
      </w:tr>
      <w:tr w:rsidR="00761885" w:rsidRPr="00F64643" w:rsidTr="00DA188B">
        <w:trPr>
          <w:trHeight w:hRule="exact" w:val="20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pPr>
            <w:r w:rsidRPr="00F64643">
              <w:rPr>
                <w:color w:val="000000"/>
                <w:spacing w:val="-1"/>
                <w:lang w:val="uk-UA"/>
              </w:rPr>
              <w:t>Місцезнаходження суб’єкта</w:t>
            </w:r>
          </w:p>
          <w:p w:rsidR="00761885" w:rsidRPr="00F64643" w:rsidRDefault="00761885" w:rsidP="00F64643">
            <w:pPr>
              <w:shd w:val="clear" w:color="auto" w:fill="FFFFFF"/>
            </w:pPr>
            <w:r w:rsidRPr="00F64643">
              <w:rPr>
                <w:color w:val="000000"/>
                <w:lang w:val="uk-UA"/>
              </w:rPr>
              <w:t>надання адміністративної</w:t>
            </w:r>
          </w:p>
          <w:p w:rsidR="00761885" w:rsidRPr="00F64643" w:rsidRDefault="00761885" w:rsidP="00F64643">
            <w:pPr>
              <w:shd w:val="clear" w:color="auto" w:fill="FFFFFF"/>
            </w:pPr>
            <w:r w:rsidRPr="00F64643">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DA188B" w:rsidRDefault="00761885" w:rsidP="00F64643">
            <w:pPr>
              <w:rPr>
                <w:lang w:val="uk-UA"/>
              </w:rPr>
            </w:pPr>
            <w:r w:rsidRPr="00F64643">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F64643">
              <w:rPr>
                <w:lang w:val="uk-UA"/>
              </w:rPr>
              <w:t xml:space="preserve">  </w:t>
            </w:r>
          </w:p>
          <w:p w:rsidR="00761885" w:rsidRPr="00F64643" w:rsidRDefault="00761885" w:rsidP="00F64643">
            <w:pPr>
              <w:rPr>
                <w:lang w:val="uk-UA"/>
              </w:rPr>
            </w:pPr>
            <w:r w:rsidRPr="00F64643">
              <w:rPr>
                <w:lang w:val="uk-UA"/>
              </w:rPr>
              <w:t>м. Сєвєродонецьк, бульв. Дружби Народів, буд.32, каб. 12,12-А</w:t>
            </w:r>
          </w:p>
        </w:tc>
      </w:tr>
      <w:tr w:rsidR="00761885" w:rsidRPr="00F64643" w:rsidTr="0077219D">
        <w:trPr>
          <w:trHeight w:hRule="exact" w:val="7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rPr>
                <w:lang w:val="uk-UA"/>
              </w:rPr>
            </w:pPr>
            <w:r w:rsidRPr="00F6464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77219D">
            <w:pPr>
              <w:shd w:val="clear" w:color="auto" w:fill="FFFFFF"/>
              <w:ind w:right="312"/>
              <w:rPr>
                <w:lang w:val="uk-UA"/>
              </w:rPr>
            </w:pPr>
            <w:r w:rsidRPr="00F64643">
              <w:rPr>
                <w:color w:val="000000"/>
                <w:spacing w:val="-1"/>
                <w:lang w:val="uk-UA"/>
              </w:rPr>
              <w:t xml:space="preserve">Інформація щодо режиму </w:t>
            </w:r>
            <w:r w:rsidRPr="00F64643">
              <w:rPr>
                <w:color w:val="000000"/>
                <w:lang w:val="uk-UA"/>
              </w:rPr>
              <w:t xml:space="preserve">роботи </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F64643" w:rsidP="00F64643">
            <w:pPr>
              <w:rPr>
                <w:lang w:val="uk-UA"/>
              </w:rPr>
            </w:pPr>
            <w:r>
              <w:rPr>
                <w:lang w:val="uk-UA"/>
              </w:rPr>
              <w:t>п</w:t>
            </w:r>
            <w:r w:rsidR="00761885" w:rsidRPr="00F64643">
              <w:rPr>
                <w:lang w:val="uk-UA"/>
              </w:rPr>
              <w:t xml:space="preserve">онеділок – </w:t>
            </w:r>
            <w:r>
              <w:rPr>
                <w:lang w:val="uk-UA"/>
              </w:rPr>
              <w:t>п</w:t>
            </w:r>
            <w:r w:rsidR="00761885" w:rsidRPr="00F64643">
              <w:rPr>
                <w:lang w:val="uk-UA"/>
              </w:rPr>
              <w:t>’ятниця з 8-</w:t>
            </w:r>
            <w:r w:rsidR="00761885" w:rsidRPr="00F64643">
              <w:rPr>
                <w:vertAlign w:val="superscript"/>
                <w:lang w:val="uk-UA"/>
              </w:rPr>
              <w:t>00</w:t>
            </w:r>
            <w:r w:rsidR="00761885" w:rsidRPr="00F64643">
              <w:rPr>
                <w:lang w:val="uk-UA"/>
              </w:rPr>
              <w:t xml:space="preserve"> до 17-</w:t>
            </w:r>
            <w:r w:rsidR="00761885" w:rsidRPr="00F64643">
              <w:rPr>
                <w:vertAlign w:val="superscript"/>
                <w:lang w:val="uk-UA"/>
              </w:rPr>
              <w:t>00</w:t>
            </w:r>
            <w:r w:rsidR="00761885" w:rsidRPr="00F64643">
              <w:rPr>
                <w:lang w:val="uk-UA"/>
              </w:rPr>
              <w:t>,</w:t>
            </w:r>
          </w:p>
          <w:p w:rsidR="00761885" w:rsidRPr="00F64643" w:rsidRDefault="00761885" w:rsidP="00F64643">
            <w:pPr>
              <w:rPr>
                <w:lang w:val="uk-UA"/>
              </w:rPr>
            </w:pPr>
            <w:r w:rsidRPr="00F64643">
              <w:rPr>
                <w:lang w:val="uk-UA"/>
              </w:rPr>
              <w:t>перерва з 12-</w:t>
            </w:r>
            <w:r w:rsidRPr="00F64643">
              <w:rPr>
                <w:vertAlign w:val="superscript"/>
                <w:lang w:val="uk-UA"/>
              </w:rPr>
              <w:t>00</w:t>
            </w:r>
            <w:r w:rsidRPr="00F64643">
              <w:rPr>
                <w:lang w:val="uk-UA"/>
              </w:rPr>
              <w:t xml:space="preserve"> до 13-</w:t>
            </w:r>
            <w:r w:rsidRPr="00F64643">
              <w:rPr>
                <w:vertAlign w:val="superscript"/>
                <w:lang w:val="uk-UA"/>
              </w:rPr>
              <w:t>00</w:t>
            </w:r>
          </w:p>
        </w:tc>
      </w:tr>
      <w:tr w:rsidR="00761885" w:rsidRPr="00F64643" w:rsidTr="00F64643">
        <w:trPr>
          <w:trHeight w:hRule="exact" w:val="14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left="48"/>
            </w:pPr>
            <w:r w:rsidRPr="00F64643">
              <w:rPr>
                <w:color w:val="000000"/>
                <w:spacing w:val="-1"/>
              </w:rPr>
              <w:t>Телефон</w:t>
            </w:r>
            <w:r w:rsidRPr="00F64643">
              <w:rPr>
                <w:color w:val="000000"/>
                <w:spacing w:val="-1"/>
                <w:lang w:val="uk-UA"/>
              </w:rPr>
              <w:t xml:space="preserve">, </w:t>
            </w:r>
            <w:r w:rsidRPr="00F64643">
              <w:rPr>
                <w:color w:val="000000"/>
                <w:spacing w:val="-1"/>
              </w:rPr>
              <w:t>адреса</w:t>
            </w:r>
          </w:p>
          <w:p w:rsidR="00761885" w:rsidRPr="00F64643" w:rsidRDefault="00761885" w:rsidP="00F64643">
            <w:pPr>
              <w:shd w:val="clear" w:color="auto" w:fill="FFFFFF"/>
              <w:ind w:left="48"/>
            </w:pPr>
            <w:r w:rsidRPr="00F64643">
              <w:rPr>
                <w:color w:val="000000"/>
                <w:spacing w:val="-1"/>
                <w:lang w:val="uk-UA"/>
              </w:rPr>
              <w:t xml:space="preserve">електронної пошти </w:t>
            </w:r>
            <w:r w:rsidRPr="00F64643">
              <w:rPr>
                <w:color w:val="000000"/>
                <w:spacing w:val="-1"/>
              </w:rPr>
              <w:t>та веб-сайт</w:t>
            </w:r>
          </w:p>
          <w:p w:rsidR="00761885" w:rsidRPr="00F64643" w:rsidRDefault="00761885" w:rsidP="00F64643">
            <w:pPr>
              <w:shd w:val="clear" w:color="auto" w:fill="FFFFFF"/>
              <w:ind w:left="48"/>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r w:rsidRPr="00F64643">
              <w:rPr>
                <w:lang w:val="uk-UA"/>
              </w:rPr>
              <w:t xml:space="preserve">тел. (06452) 4-13-06, </w:t>
            </w:r>
          </w:p>
          <w:p w:rsidR="00761885" w:rsidRPr="00F64643" w:rsidRDefault="00761885" w:rsidP="00F64643">
            <w:pPr>
              <w:rPr>
                <w:lang w:val="uk-UA"/>
              </w:rPr>
            </w:pPr>
            <w:r w:rsidRPr="00F64643">
              <w:t xml:space="preserve">       </w:t>
            </w:r>
            <w:r w:rsidRPr="00F64643">
              <w:rPr>
                <w:lang w:val="uk-UA"/>
              </w:rPr>
              <w:t xml:space="preserve">(06452) 4-14-36 </w:t>
            </w:r>
          </w:p>
          <w:p w:rsidR="00761885" w:rsidRPr="00F64643" w:rsidRDefault="00761885" w:rsidP="00F64643">
            <w:r w:rsidRPr="00F64643">
              <w:rPr>
                <w:lang w:val="uk-UA"/>
              </w:rPr>
              <w:t xml:space="preserve">Електронна пошта: </w:t>
            </w:r>
            <w:hyperlink r:id="rId30" w:history="1">
              <w:r w:rsidRPr="00F64643">
                <w:rPr>
                  <w:rStyle w:val="af"/>
                  <w:lang w:val="en-US"/>
                </w:rPr>
                <w:t>gasksever</w:t>
              </w:r>
              <w:r w:rsidRPr="00F64643">
                <w:rPr>
                  <w:rStyle w:val="af"/>
                </w:rPr>
                <w:t>@</w:t>
              </w:r>
              <w:r w:rsidRPr="00F64643">
                <w:rPr>
                  <w:rStyle w:val="af"/>
                  <w:lang w:val="en-US"/>
                </w:rPr>
                <w:t>gmail</w:t>
              </w:r>
              <w:r w:rsidRPr="00F64643">
                <w:rPr>
                  <w:rStyle w:val="af"/>
                </w:rPr>
                <w:t>.</w:t>
              </w:r>
              <w:r w:rsidRPr="00F64643">
                <w:rPr>
                  <w:rStyle w:val="af"/>
                  <w:lang w:val="en-US"/>
                </w:rPr>
                <w:t>com</w:t>
              </w:r>
            </w:hyperlink>
          </w:p>
          <w:p w:rsidR="00761885" w:rsidRPr="00F64643" w:rsidRDefault="00761885" w:rsidP="00F64643">
            <w:r w:rsidRPr="00F64643">
              <w:t>http://sed-rada.org.ua</w:t>
            </w:r>
          </w:p>
        </w:tc>
      </w:tr>
      <w:tr w:rsidR="00761885" w:rsidRPr="00F64643" w:rsidTr="00F64643">
        <w:trPr>
          <w:trHeight w:hRule="exact" w:val="76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spacing w:val="-1"/>
                <w:lang w:val="uk-UA"/>
              </w:rPr>
              <w:t>Нормативні акти, якими регламентується надання адміністративної послуги</w:t>
            </w:r>
          </w:p>
        </w:tc>
      </w:tr>
      <w:tr w:rsidR="00761885" w:rsidRPr="00F64643" w:rsidTr="00DA188B">
        <w:trPr>
          <w:trHeight w:hRule="exact" w:val="145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77219D" w:rsidRDefault="00761885" w:rsidP="00F64643">
            <w:pPr>
              <w:shd w:val="clear" w:color="auto" w:fill="FFFFFF"/>
              <w:rPr>
                <w:color w:val="000000"/>
                <w:lang w:val="uk-UA"/>
              </w:rPr>
            </w:pPr>
            <w:r w:rsidRPr="0077219D">
              <w:rPr>
                <w:color w:val="000000"/>
                <w:lang w:val="uk-UA"/>
              </w:rPr>
              <w:t xml:space="preserve">Закони України, </w:t>
            </w:r>
          </w:p>
          <w:p w:rsidR="00761885" w:rsidRPr="0077219D" w:rsidRDefault="00761885" w:rsidP="00F64643">
            <w:pPr>
              <w:shd w:val="clear" w:color="auto" w:fill="FFFFFF"/>
            </w:pPr>
            <w:r w:rsidRPr="0077219D">
              <w:rPr>
                <w:color w:val="000000"/>
                <w:lang w:val="uk-UA"/>
              </w:rPr>
              <w:t>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77219D" w:rsidRDefault="00761885" w:rsidP="0077219D">
            <w:pPr>
              <w:pStyle w:val="a5"/>
              <w:widowControl w:val="0"/>
              <w:numPr>
                <w:ilvl w:val="0"/>
                <w:numId w:val="18"/>
              </w:numPr>
              <w:shd w:val="clear" w:color="auto" w:fill="FFFFFF"/>
              <w:autoSpaceDE w:val="0"/>
              <w:autoSpaceDN w:val="0"/>
              <w:adjustRightInd w:val="0"/>
              <w:spacing w:after="0" w:line="240" w:lineRule="auto"/>
              <w:ind w:left="140" w:firstLine="0"/>
              <w:rPr>
                <w:rFonts w:ascii="Times New Roman" w:hAnsi="Times New Roman"/>
                <w:sz w:val="28"/>
                <w:szCs w:val="28"/>
                <w:lang w:val="uk-UA"/>
              </w:rPr>
            </w:pPr>
            <w:r w:rsidRPr="0077219D">
              <w:rPr>
                <w:rFonts w:ascii="Times New Roman" w:hAnsi="Times New Roman"/>
                <w:color w:val="000000"/>
                <w:spacing w:val="-8"/>
                <w:sz w:val="28"/>
                <w:szCs w:val="28"/>
              </w:rPr>
              <w:t xml:space="preserve">Закон  </w:t>
            </w:r>
            <w:r w:rsidRPr="0077219D">
              <w:rPr>
                <w:rFonts w:ascii="Times New Roman" w:hAnsi="Times New Roman"/>
                <w:color w:val="000000"/>
                <w:spacing w:val="-8"/>
                <w:sz w:val="28"/>
                <w:szCs w:val="28"/>
                <w:lang w:val="uk-UA"/>
              </w:rPr>
              <w:t xml:space="preserve">України </w:t>
            </w:r>
            <w:r w:rsidRPr="0077219D">
              <w:rPr>
                <w:rFonts w:ascii="Times New Roman" w:hAnsi="Times New Roman"/>
                <w:color w:val="000000"/>
                <w:spacing w:val="-8"/>
                <w:sz w:val="28"/>
                <w:szCs w:val="28"/>
              </w:rPr>
              <w:t xml:space="preserve">«Про </w:t>
            </w:r>
            <w:r w:rsidRPr="0077219D">
              <w:rPr>
                <w:rFonts w:ascii="Times New Roman" w:hAnsi="Times New Roman"/>
                <w:color w:val="000000"/>
                <w:spacing w:val="-8"/>
                <w:sz w:val="28"/>
                <w:szCs w:val="28"/>
                <w:lang w:val="uk-UA"/>
              </w:rPr>
              <w:t>регулювання містобудівної діяльності».</w:t>
            </w:r>
          </w:p>
          <w:p w:rsidR="00761885" w:rsidRPr="0077219D" w:rsidRDefault="00761885" w:rsidP="0077219D">
            <w:pPr>
              <w:pStyle w:val="a5"/>
              <w:widowControl w:val="0"/>
              <w:numPr>
                <w:ilvl w:val="0"/>
                <w:numId w:val="18"/>
              </w:numPr>
              <w:shd w:val="clear" w:color="auto" w:fill="FFFFFF"/>
              <w:autoSpaceDE w:val="0"/>
              <w:autoSpaceDN w:val="0"/>
              <w:adjustRightInd w:val="0"/>
              <w:spacing w:after="0" w:line="240" w:lineRule="auto"/>
              <w:ind w:left="140" w:firstLine="0"/>
              <w:rPr>
                <w:rFonts w:ascii="Times New Roman" w:hAnsi="Times New Roman"/>
                <w:sz w:val="28"/>
                <w:szCs w:val="28"/>
                <w:vertAlign w:val="superscript"/>
                <w:lang w:val="uk-UA"/>
              </w:rPr>
            </w:pPr>
            <w:r w:rsidRPr="0077219D">
              <w:rPr>
                <w:rFonts w:ascii="Times New Roman" w:hAnsi="Times New Roman"/>
                <w:color w:val="000000"/>
                <w:sz w:val="28"/>
                <w:szCs w:val="28"/>
                <w:lang w:val="uk-UA"/>
              </w:rPr>
              <w:t xml:space="preserve">Постанова Кабінету Міністрів України </w:t>
            </w:r>
            <w:r w:rsidRPr="0077219D">
              <w:rPr>
                <w:rFonts w:ascii="Times New Roman" w:hAnsi="Times New Roman"/>
                <w:sz w:val="28"/>
                <w:szCs w:val="28"/>
                <w:lang w:val="uk-UA"/>
              </w:rPr>
              <w:t>№</w:t>
            </w:r>
            <w:r w:rsidRPr="0077219D">
              <w:rPr>
                <w:rFonts w:ascii="Times New Roman" w:hAnsi="Times New Roman"/>
                <w:sz w:val="28"/>
                <w:szCs w:val="28"/>
              </w:rPr>
              <w:t>466</w:t>
            </w:r>
            <w:r w:rsidRPr="0077219D">
              <w:rPr>
                <w:rFonts w:ascii="Times New Roman" w:hAnsi="Times New Roman"/>
                <w:sz w:val="28"/>
                <w:szCs w:val="28"/>
                <w:lang w:val="uk-UA"/>
              </w:rPr>
              <w:t xml:space="preserve"> </w:t>
            </w:r>
            <w:r w:rsidRPr="0077219D">
              <w:rPr>
                <w:rFonts w:ascii="Times New Roman" w:hAnsi="Times New Roman"/>
                <w:sz w:val="28"/>
                <w:szCs w:val="28"/>
              </w:rPr>
              <w:t>від 13 квітня 2011 р</w:t>
            </w:r>
            <w:r w:rsidRPr="0077219D">
              <w:rPr>
                <w:rFonts w:ascii="Times New Roman" w:hAnsi="Times New Roman"/>
                <w:sz w:val="28"/>
                <w:szCs w:val="28"/>
                <w:lang w:val="uk-UA"/>
              </w:rPr>
              <w:t>оку, пункт 15</w:t>
            </w:r>
            <w:r w:rsidRPr="0077219D">
              <w:rPr>
                <w:rFonts w:ascii="Times New Roman" w:hAnsi="Times New Roman"/>
                <w:sz w:val="28"/>
                <w:szCs w:val="28"/>
                <w:vertAlign w:val="superscript"/>
                <w:lang w:val="uk-UA"/>
              </w:rPr>
              <w:t>1.</w:t>
            </w:r>
          </w:p>
        </w:tc>
      </w:tr>
      <w:tr w:rsidR="00761885" w:rsidRPr="00F64643" w:rsidTr="00DA188B">
        <w:trPr>
          <w:trHeight w:hRule="exact" w:val="66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lang w:val="uk-UA"/>
              </w:rPr>
              <w:t>Умови отримання адміністративної послуги</w:t>
            </w:r>
          </w:p>
        </w:tc>
      </w:tr>
      <w:tr w:rsidR="00761885" w:rsidRPr="00F64643" w:rsidTr="00DA188B">
        <w:trPr>
          <w:trHeight w:hRule="exact" w:val="27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right="317"/>
            </w:pPr>
            <w:r w:rsidRPr="00F64643">
              <w:rPr>
                <w:color w:val="000000"/>
                <w:lang w:val="uk-UA"/>
              </w:rPr>
              <w:t xml:space="preserve">Підстава </w:t>
            </w:r>
            <w:r w:rsidRPr="00F64643">
              <w:rPr>
                <w:color w:val="000000"/>
              </w:rPr>
              <w:t xml:space="preserve">для </w:t>
            </w:r>
            <w:r w:rsidRPr="00F64643">
              <w:rPr>
                <w:color w:val="000000"/>
                <w:lang w:val="uk-UA"/>
              </w:rPr>
              <w:t xml:space="preserve">одержання </w:t>
            </w:r>
            <w:r w:rsidRPr="00F6464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rPr>
                <w:lang w:val="uk-UA"/>
              </w:rPr>
            </w:pPr>
            <w:r w:rsidRPr="00F64643">
              <w:t xml:space="preserve">У разі коли право на будівницвто об'єкта передано іншому замовнику або якщо змінено осіб, відповідальних за виконання підготовчих робіт або у разі зміни/присвоєння адреси об'єкта будівництва чи виявлення технічної помилки в документації суб'єкту господарювання потрібно внести зміни до декларації про початок виконання підготовчих робіт. </w:t>
            </w:r>
          </w:p>
        </w:tc>
      </w:tr>
      <w:tr w:rsidR="00761885" w:rsidRPr="00F64643" w:rsidTr="00DA188B">
        <w:trPr>
          <w:trHeight w:hRule="exact" w:val="14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left="48"/>
            </w:pPr>
            <w:r w:rsidRPr="00F64643">
              <w:rPr>
                <w:color w:val="000000"/>
                <w:spacing w:val="-1"/>
                <w:lang w:val="uk-UA"/>
              </w:rPr>
              <w:t>Вичерпний перелік документів,</w:t>
            </w:r>
          </w:p>
          <w:p w:rsidR="00761885" w:rsidRPr="00F64643" w:rsidRDefault="00761885" w:rsidP="00F64643">
            <w:pPr>
              <w:shd w:val="clear" w:color="auto" w:fill="FFFFFF"/>
              <w:ind w:left="48"/>
            </w:pPr>
            <w:r w:rsidRPr="00F64643">
              <w:rPr>
                <w:color w:val="000000"/>
              </w:rPr>
              <w:t xml:space="preserve">для </w:t>
            </w:r>
            <w:r w:rsidRPr="00F64643">
              <w:rPr>
                <w:color w:val="000000"/>
                <w:lang w:val="uk-UA"/>
              </w:rPr>
              <w:t>отримання</w:t>
            </w:r>
          </w:p>
          <w:p w:rsidR="00DA188B" w:rsidRPr="00F64643" w:rsidRDefault="00761885" w:rsidP="00DA188B">
            <w:pPr>
              <w:shd w:val="clear" w:color="auto" w:fill="FFFFFF"/>
              <w:ind w:left="48"/>
            </w:pPr>
            <w:r w:rsidRPr="00F64643">
              <w:rPr>
                <w:color w:val="000000"/>
                <w:lang w:val="uk-UA"/>
              </w:rPr>
              <w:t>адмін послуги</w:t>
            </w:r>
          </w:p>
          <w:p w:rsidR="00761885" w:rsidRPr="00F64643" w:rsidRDefault="00761885" w:rsidP="00F64643">
            <w:pPr>
              <w:shd w:val="clear" w:color="auto" w:fill="FFFFFF"/>
              <w:ind w:left="48"/>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pStyle w:val="af1"/>
              <w:rPr>
                <w:sz w:val="28"/>
                <w:szCs w:val="28"/>
                <w:lang w:val="uk-UA"/>
              </w:rPr>
            </w:pPr>
            <w:r w:rsidRPr="00F64643">
              <w:rPr>
                <w:sz w:val="28"/>
                <w:szCs w:val="28"/>
                <w:lang w:val="uk-UA"/>
              </w:rPr>
              <w:t xml:space="preserve">Два  примірника повідомлення </w:t>
            </w:r>
            <w:r w:rsidRPr="00F64643">
              <w:rPr>
                <w:bCs/>
                <w:color w:val="000000"/>
                <w:sz w:val="28"/>
                <w:szCs w:val="28"/>
                <w:shd w:val="clear" w:color="auto" w:fill="FFFFFF"/>
                <w:lang w:val="uk-UA"/>
              </w:rPr>
              <w:t>про зміну даних у зареєстрованій декларації про початок виконання підготовчих робіт, у якому враховані зміни, за формою встановленого зразка</w:t>
            </w:r>
          </w:p>
        </w:tc>
      </w:tr>
      <w:tr w:rsidR="00761885" w:rsidRPr="00F64643" w:rsidTr="00B26A8C">
        <w:trPr>
          <w:trHeight w:hRule="exact" w:val="347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pPr>
            <w:r w:rsidRPr="00F64643">
              <w:rPr>
                <w:color w:val="000000"/>
              </w:rPr>
              <w:t xml:space="preserve">Порядок та </w:t>
            </w:r>
            <w:r w:rsidRPr="00F64643">
              <w:rPr>
                <w:color w:val="000000"/>
                <w:lang w:val="uk-UA"/>
              </w:rPr>
              <w:t>спосіб подання</w:t>
            </w:r>
          </w:p>
          <w:p w:rsidR="00761885" w:rsidRPr="00F64643" w:rsidRDefault="00761885" w:rsidP="00F64643">
            <w:pPr>
              <w:shd w:val="clear" w:color="auto" w:fill="FFFFFF"/>
            </w:pPr>
            <w:r w:rsidRPr="00F64643">
              <w:rPr>
                <w:color w:val="000000"/>
                <w:spacing w:val="-1"/>
                <w:lang w:val="uk-UA"/>
              </w:rPr>
              <w:t xml:space="preserve">документів, необхідних </w:t>
            </w:r>
            <w:r w:rsidRPr="00F64643">
              <w:rPr>
                <w:color w:val="000000"/>
                <w:spacing w:val="-1"/>
              </w:rPr>
              <w:t>для</w:t>
            </w:r>
          </w:p>
          <w:p w:rsidR="00761885" w:rsidRPr="00F64643" w:rsidRDefault="00761885" w:rsidP="00F64643">
            <w:pPr>
              <w:shd w:val="clear" w:color="auto" w:fill="FFFFFF"/>
            </w:pPr>
            <w:r w:rsidRPr="00F64643">
              <w:rPr>
                <w:color w:val="000000"/>
                <w:spacing w:val="-1"/>
                <w:lang w:val="uk-UA"/>
              </w:rPr>
              <w:t>отримання адміністративної</w:t>
            </w:r>
          </w:p>
          <w:p w:rsidR="00761885" w:rsidRPr="00F64643" w:rsidRDefault="00761885" w:rsidP="00F64643">
            <w:pPr>
              <w:shd w:val="clear" w:color="auto" w:fill="FFFFFF"/>
            </w:pPr>
            <w:r w:rsidRPr="00F6464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right="293" w:hanging="5"/>
              <w:jc w:val="both"/>
            </w:pPr>
            <w:r w:rsidRPr="00F64643">
              <w:rPr>
                <w:lang w:val="uk-UA"/>
              </w:rPr>
              <w:t>Подається замовником</w:t>
            </w:r>
            <w:r w:rsidRPr="00F64643">
              <w:t xml:space="preserve"> (</w:t>
            </w:r>
            <w:r w:rsidRPr="00F64643">
              <w:rPr>
                <w:lang w:val="uk-UA"/>
              </w:rPr>
              <w:t>його</w:t>
            </w:r>
            <w:r w:rsidRPr="00F64643">
              <w:t xml:space="preserve"> </w:t>
            </w:r>
            <w:r w:rsidRPr="00F64643">
              <w:rPr>
                <w:lang w:val="uk-UA"/>
              </w:rPr>
              <w:t xml:space="preserve">уповноваженою </w:t>
            </w:r>
            <w:r w:rsidRPr="00F64643">
              <w:t xml:space="preserve">особою) через центр </w:t>
            </w:r>
            <w:r w:rsidRPr="00F64643">
              <w:rPr>
                <w:lang w:val="uk-UA"/>
              </w:rPr>
              <w:t>надання адміністративних послуг</w:t>
            </w:r>
            <w:r w:rsidRPr="00F64643">
              <w:t xml:space="preserve"> </w:t>
            </w:r>
            <w:r w:rsidRPr="00F64643">
              <w:rPr>
                <w:lang w:val="uk-UA"/>
              </w:rPr>
              <w:t>або</w:t>
            </w:r>
            <w:r w:rsidRPr="00F64643">
              <w:t xml:space="preserve"> через</w:t>
            </w:r>
            <w:r w:rsidRPr="00F64643">
              <w:rPr>
                <w:lang w:val="uk-UA"/>
              </w:rPr>
              <w:t xml:space="preserve"> електронний кабінет</w:t>
            </w:r>
            <w:r w:rsidRPr="00F64643">
              <w:t xml:space="preserve"> шляхом </w:t>
            </w:r>
            <w:r w:rsidRPr="00F64643">
              <w:rPr>
                <w:lang w:val="uk-UA"/>
              </w:rPr>
              <w:t xml:space="preserve">подання </w:t>
            </w:r>
            <w:r w:rsidRPr="00F64643">
              <w:t xml:space="preserve"> </w:t>
            </w:r>
            <w:r w:rsidRPr="00F64643">
              <w:rPr>
                <w:lang w:val="uk-UA"/>
              </w:rPr>
              <w:t xml:space="preserve">засобами програмного </w:t>
            </w:r>
            <w:r w:rsidRPr="00F64643">
              <w:t xml:space="preserve"> </w:t>
            </w:r>
            <w:r w:rsidRPr="00F64643">
              <w:rPr>
                <w:lang w:val="uk-UA"/>
              </w:rPr>
              <w:t>забезпечення Єдиного державного вебпорталу</w:t>
            </w:r>
            <w:r w:rsidRPr="00F64643">
              <w:t xml:space="preserve"> </w:t>
            </w:r>
            <w:r w:rsidRPr="00F64643">
              <w:rPr>
                <w:lang w:val="uk-UA"/>
              </w:rPr>
              <w:t xml:space="preserve">електронних послуг </w:t>
            </w:r>
            <w:r w:rsidRPr="00F64643">
              <w:t xml:space="preserve"> </w:t>
            </w:r>
            <w:r w:rsidRPr="00F64643">
              <w:rPr>
                <w:lang w:val="uk-UA"/>
              </w:rPr>
              <w:t>або</w:t>
            </w:r>
            <w:r w:rsidRPr="00F64643">
              <w:t xml:space="preserve"> </w:t>
            </w:r>
            <w:r w:rsidRPr="00F64643">
              <w:rPr>
                <w:lang w:val="uk-UA"/>
              </w:rPr>
              <w:t xml:space="preserve">заповнюється </w:t>
            </w:r>
            <w:r w:rsidRPr="00F64643">
              <w:t xml:space="preserve"> та</w:t>
            </w:r>
            <w:r w:rsidRPr="00F64643">
              <w:rPr>
                <w:lang w:val="uk-UA"/>
              </w:rPr>
              <w:t xml:space="preserve"> надсилається рекомендованим</w:t>
            </w:r>
            <w:r w:rsidRPr="00F64643">
              <w:t xml:space="preserve"> листом </w:t>
            </w:r>
            <w:r w:rsidRPr="00F64643">
              <w:rPr>
                <w:lang w:val="uk-UA"/>
              </w:rPr>
              <w:t>з описом вкладення до центру надання адміністративних послуг</w:t>
            </w:r>
            <w:r w:rsidR="00DA188B">
              <w:rPr>
                <w:lang w:val="uk-UA"/>
              </w:rPr>
              <w:t xml:space="preserve"> у м. Сєвєродонецьку</w:t>
            </w:r>
            <w:r w:rsidRPr="00F64643">
              <w:rPr>
                <w:lang w:val="uk-UA"/>
              </w:rPr>
              <w:t>.</w:t>
            </w:r>
          </w:p>
        </w:tc>
      </w:tr>
      <w:tr w:rsidR="00761885" w:rsidRPr="00F64643" w:rsidTr="00D46145">
        <w:trPr>
          <w:trHeight w:hRule="exact" w:val="4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D46145">
            <w:pPr>
              <w:shd w:val="clear" w:color="auto" w:fill="FFFFFF"/>
            </w:pPr>
            <w:r w:rsidRPr="00F64643">
              <w:rPr>
                <w:color w:val="000000"/>
                <w:spacing w:val="-1"/>
                <w:lang w:val="uk-UA"/>
              </w:rPr>
              <w:t xml:space="preserve">Платність </w:t>
            </w:r>
            <w:r w:rsidRPr="00F6464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pPr>
            <w:r w:rsidRPr="00F64643">
              <w:rPr>
                <w:color w:val="000000"/>
              </w:rPr>
              <w:t>Безоплатно</w:t>
            </w:r>
          </w:p>
        </w:tc>
      </w:tr>
      <w:tr w:rsidR="00761885" w:rsidRPr="00F64643" w:rsidTr="00761885">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D46145">
            <w:pPr>
              <w:shd w:val="clear" w:color="auto" w:fill="FFFFFF"/>
              <w:ind w:left="19" w:right="29"/>
            </w:pPr>
            <w:r w:rsidRPr="00F64643">
              <w:rPr>
                <w:color w:val="000000"/>
                <w:spacing w:val="-1"/>
              </w:rPr>
              <w:t xml:space="preserve">Строк </w:t>
            </w:r>
            <w:r w:rsidRPr="00F64643">
              <w:rPr>
                <w:color w:val="000000"/>
                <w:spacing w:val="-1"/>
                <w:lang w:val="uk-UA"/>
              </w:rPr>
              <w:t xml:space="preserve">надання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right="5" w:hanging="5"/>
            </w:pPr>
            <w:r w:rsidRPr="00F64643">
              <w:t>30 днів (календарні)</w:t>
            </w:r>
          </w:p>
        </w:tc>
      </w:tr>
      <w:tr w:rsidR="00761885" w:rsidRPr="00F64643" w:rsidTr="00D46145">
        <w:trPr>
          <w:trHeight w:hRule="exact" w:val="7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jc w:val="center"/>
            </w:pPr>
            <w:r w:rsidRPr="00F6464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D46145">
            <w:pPr>
              <w:shd w:val="clear" w:color="auto" w:fill="FFFFFF"/>
            </w:pPr>
            <w:r w:rsidRPr="00F64643">
              <w:rPr>
                <w:color w:val="000000"/>
                <w:spacing w:val="-1"/>
                <w:lang w:val="uk-UA"/>
              </w:rPr>
              <w:t xml:space="preserve">Перелік підстав </w:t>
            </w:r>
            <w:r w:rsidRPr="00F64643">
              <w:rPr>
                <w:color w:val="000000"/>
                <w:spacing w:val="-1"/>
              </w:rPr>
              <w:t xml:space="preserve">для </w:t>
            </w:r>
            <w:r w:rsidRPr="00F64643">
              <w:rPr>
                <w:color w:val="000000"/>
                <w:spacing w:val="-1"/>
                <w:lang w:val="uk-UA"/>
              </w:rPr>
              <w:t xml:space="preserve">відмови </w:t>
            </w:r>
            <w:r w:rsidRPr="00F64643">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61885" w:rsidRPr="00F64643" w:rsidRDefault="00761885" w:rsidP="00F64643">
            <w:pPr>
              <w:shd w:val="clear" w:color="auto" w:fill="FFFFFF"/>
              <w:ind w:right="5"/>
              <w:rPr>
                <w:lang w:val="uk-UA"/>
              </w:rPr>
            </w:pPr>
            <w:r w:rsidRPr="00F64643">
              <w:t>Подані документи не відповідають вимогам законодавства</w:t>
            </w:r>
          </w:p>
        </w:tc>
      </w:tr>
      <w:tr w:rsidR="00B26A8C" w:rsidRPr="00915D16" w:rsidTr="00F014DC">
        <w:trPr>
          <w:trHeight w:hRule="exact" w:val="46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014DC">
            <w:pPr>
              <w:shd w:val="clear" w:color="auto" w:fill="FFFFFF"/>
            </w:pPr>
            <w:r w:rsidRPr="00F64643">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014DC">
            <w:pPr>
              <w:shd w:val="clear" w:color="auto" w:fill="FFFFFF"/>
              <w:ind w:right="317"/>
            </w:pPr>
            <w:r w:rsidRPr="00F64643">
              <w:rPr>
                <w:color w:val="000000"/>
              </w:rPr>
              <w:t xml:space="preserve">Результат </w:t>
            </w:r>
            <w:r w:rsidRPr="00F64643">
              <w:rPr>
                <w:color w:val="000000"/>
                <w:lang w:val="uk-UA"/>
              </w:rPr>
              <w:t xml:space="preserve">надання </w:t>
            </w:r>
            <w:r w:rsidRPr="00F64643">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B26A8C" w:rsidRDefault="00B26A8C" w:rsidP="00B26A8C">
            <w:pPr>
              <w:jc w:val="both"/>
              <w:rPr>
                <w:lang w:val="uk-UA"/>
              </w:rPr>
            </w:pPr>
            <w:r w:rsidRPr="00F64643">
              <w:rPr>
                <w:lang w:val="uk-UA"/>
              </w:rPr>
              <w:t xml:space="preserve">1. </w:t>
            </w:r>
            <w:r w:rsidRPr="00F64643">
              <w:t>Внесення даних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w:t>
            </w:r>
            <w:r>
              <w:t>нулювання зазначених документів</w:t>
            </w:r>
            <w:r>
              <w:rPr>
                <w:lang w:val="uk-UA"/>
              </w:rPr>
              <w:t>.</w:t>
            </w:r>
          </w:p>
          <w:p w:rsidR="00B26A8C" w:rsidRPr="00B26A8C" w:rsidRDefault="00B26A8C" w:rsidP="0030555B">
            <w:pPr>
              <w:jc w:val="both"/>
              <w:rPr>
                <w:lang w:val="uk-UA"/>
              </w:rPr>
            </w:pPr>
            <w:r w:rsidRPr="00F64643">
              <w:rPr>
                <w:lang w:val="uk-UA"/>
              </w:rPr>
              <w:t xml:space="preserve">2. </w:t>
            </w:r>
            <w:r w:rsidRPr="0030555B">
              <w:rPr>
                <w:lang w:val="uk-UA"/>
              </w:rPr>
              <w:t>Виключення відомостей щодо внесених даних, зазначених у декларації, з єдиного реєстру документів, що дають право на виконання підготовчих та будівельних робіт і</w:t>
            </w:r>
            <w:r w:rsidR="0030555B">
              <w:rPr>
                <w:lang w:val="uk-UA"/>
              </w:rPr>
              <w:t xml:space="preserve"> </w:t>
            </w:r>
            <w:r w:rsidRPr="00B26A8C">
              <w:rPr>
                <w:lang w:val="uk-UA"/>
              </w:rPr>
              <w:t>засвідчують прийнят</w:t>
            </w:r>
            <w:r>
              <w:rPr>
                <w:lang w:val="uk-UA"/>
              </w:rPr>
              <w:t>тя</w:t>
            </w:r>
            <w:r w:rsidRPr="00B26A8C">
              <w:rPr>
                <w:lang w:val="uk-UA"/>
              </w:rPr>
              <w:t xml:space="preserve"> в експлуатацію закінчених будівництвом об'єктів, відомостей</w:t>
            </w:r>
          </w:p>
        </w:tc>
      </w:tr>
      <w:tr w:rsidR="00B26A8C" w:rsidRPr="00F64643" w:rsidTr="004B4617">
        <w:trPr>
          <w:trHeight w:hRule="exact" w:val="7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26A8C" w:rsidRPr="00B26A8C" w:rsidRDefault="00B26A8C" w:rsidP="00F64643">
            <w:pPr>
              <w:shd w:val="clear" w:color="auto" w:fill="FFFFFF"/>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26A8C" w:rsidRPr="00B26A8C" w:rsidRDefault="00B26A8C" w:rsidP="00F64643">
            <w:pPr>
              <w:shd w:val="clear" w:color="auto" w:fill="FFFFFF"/>
              <w:ind w:right="317"/>
              <w:rPr>
                <w:lang w:val="uk-UA"/>
              </w:rPr>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jc w:val="both"/>
            </w:pPr>
            <w:r w:rsidRPr="00F64643">
              <w:t xml:space="preserve">видачі, скасування та анулювання зазначених документів </w:t>
            </w:r>
          </w:p>
          <w:p w:rsidR="00B26A8C" w:rsidRPr="00F64643" w:rsidRDefault="00B26A8C" w:rsidP="00F64643">
            <w:pPr>
              <w:shd w:val="clear" w:color="auto" w:fill="FFFFFF"/>
              <w:ind w:hanging="5"/>
            </w:pPr>
          </w:p>
        </w:tc>
      </w:tr>
      <w:tr w:rsidR="00B26A8C" w:rsidRPr="00F64643" w:rsidTr="00D46145">
        <w:trPr>
          <w:trHeight w:hRule="exact" w:val="11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shd w:val="clear" w:color="auto" w:fill="FFFFFF"/>
              <w:rPr>
                <w:b/>
                <w:bCs/>
                <w:color w:val="000000"/>
              </w:rPr>
            </w:pPr>
            <w:r w:rsidRPr="00F6464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shd w:val="clear" w:color="auto" w:fill="FFFFFF"/>
              <w:ind w:right="317"/>
              <w:rPr>
                <w:color w:val="000000"/>
                <w:lang w:val="uk-UA"/>
              </w:rPr>
            </w:pPr>
            <w:r w:rsidRPr="00F64643">
              <w:rPr>
                <w:color w:val="000000"/>
              </w:rPr>
              <w:t>Способи отримання відповіді (результат)</w:t>
            </w: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lang w:val="uk-UA"/>
              </w:rPr>
            </w:pPr>
          </w:p>
          <w:p w:rsidR="00B26A8C" w:rsidRPr="00F64643" w:rsidRDefault="00B26A8C" w:rsidP="00F64643">
            <w:pPr>
              <w:shd w:val="clear" w:color="auto" w:fill="FFFFFF"/>
              <w:ind w:left="302" w:right="317" w:firstLine="307"/>
              <w:rPr>
                <w:color w:val="000000"/>
              </w:rPr>
            </w:pPr>
            <w:r w:rsidRPr="00F64643">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D46145">
            <w:pPr>
              <w:shd w:val="clear" w:color="auto" w:fill="FFFFFF"/>
              <w:ind w:hanging="5"/>
              <w:jc w:val="both"/>
              <w:rPr>
                <w:color w:val="000000"/>
                <w:spacing w:val="-6"/>
                <w:lang w:val="uk-UA"/>
              </w:rPr>
            </w:pPr>
            <w:r w:rsidRPr="00F64643">
              <w:rPr>
                <w:color w:val="000000"/>
                <w:spacing w:val="-6"/>
                <w:lang w:val="uk-UA"/>
              </w:rPr>
              <w:tab/>
              <w:t xml:space="preserve">Інформація  розміщується  на  Порталі державної електронної системи у сфері будівництва </w:t>
            </w:r>
            <w:hyperlink r:id="rId31" w:history="1">
              <w:r w:rsidRPr="00F64643">
                <w:rPr>
                  <w:rStyle w:val="af"/>
                </w:rPr>
                <w:t>https</w:t>
              </w:r>
              <w:r w:rsidRPr="00F64643">
                <w:rPr>
                  <w:rStyle w:val="af"/>
                  <w:lang w:val="uk-UA"/>
                </w:rPr>
                <w:t>://</w:t>
              </w:r>
              <w:r w:rsidRPr="00F64643">
                <w:rPr>
                  <w:rStyle w:val="af"/>
                </w:rPr>
                <w:t>e</w:t>
              </w:r>
              <w:r w:rsidRPr="00F64643">
                <w:rPr>
                  <w:rStyle w:val="af"/>
                  <w:lang w:val="uk-UA"/>
                </w:rPr>
                <w:t>-</w:t>
              </w:r>
              <w:r w:rsidRPr="00F64643">
                <w:rPr>
                  <w:rStyle w:val="af"/>
                </w:rPr>
                <w:t>construction</w:t>
              </w:r>
              <w:r w:rsidRPr="00F64643">
                <w:rPr>
                  <w:rStyle w:val="af"/>
                  <w:lang w:val="uk-UA"/>
                </w:rPr>
                <w:t>.</w:t>
              </w:r>
              <w:r w:rsidRPr="00F64643">
                <w:rPr>
                  <w:rStyle w:val="af"/>
                </w:rPr>
                <w:t>gov</w:t>
              </w:r>
              <w:r w:rsidRPr="00F64643">
                <w:rPr>
                  <w:rStyle w:val="af"/>
                  <w:lang w:val="uk-UA"/>
                </w:rPr>
                <w:t>.</w:t>
              </w:r>
              <w:r w:rsidRPr="00F64643">
                <w:rPr>
                  <w:rStyle w:val="af"/>
                </w:rPr>
                <w:t>ua</w:t>
              </w:r>
              <w:r w:rsidRPr="00F64643">
                <w:rPr>
                  <w:rStyle w:val="af"/>
                  <w:lang w:val="uk-UA"/>
                </w:rPr>
                <w:t>/</w:t>
              </w:r>
            </w:hyperlink>
            <w:r w:rsidRPr="00F64643">
              <w:rPr>
                <w:color w:val="000000"/>
                <w:spacing w:val="-6"/>
                <w:lang w:val="uk-UA"/>
              </w:rPr>
              <w:t xml:space="preserve"> у розділі       «Реєстри».   </w:t>
            </w:r>
          </w:p>
        </w:tc>
      </w:tr>
      <w:tr w:rsidR="00B26A8C" w:rsidRPr="00F64643" w:rsidTr="00761885">
        <w:trPr>
          <w:trHeight w:hRule="exact" w:val="9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shd w:val="clear" w:color="auto" w:fill="FFFFFF"/>
              <w:tabs>
                <w:tab w:val="left" w:pos="1723"/>
              </w:tabs>
            </w:pPr>
            <w:r w:rsidRPr="00F64643">
              <w:rPr>
                <w:b/>
                <w:bCs/>
                <w:color w:val="000000"/>
                <w:spacing w:val="-1"/>
                <w:lang w:val="uk-UA"/>
              </w:rPr>
              <w:t>13.</w:t>
            </w:r>
            <w:r w:rsidRPr="00F64643">
              <w:rPr>
                <w:b/>
                <w:bCs/>
                <w:color w:val="000000"/>
                <w:lang w:val="uk-UA"/>
              </w:rPr>
              <w:tab/>
            </w:r>
            <w:r w:rsidRPr="00F6464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rPr>
                <w:lang w:val="uk-UA"/>
              </w:rPr>
            </w:pPr>
            <w:r w:rsidRPr="00F64643">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B26A8C" w:rsidRPr="00F64643" w:rsidRDefault="00B26A8C" w:rsidP="00F64643">
            <w:pPr>
              <w:shd w:val="clear" w:color="auto" w:fill="FFFFFF"/>
              <w:ind w:hanging="5"/>
              <w:rPr>
                <w:color w:val="000000"/>
                <w:spacing w:val="-6"/>
                <w:lang w:val="uk-UA"/>
              </w:rPr>
            </w:pPr>
            <w:r w:rsidRPr="00F64643">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p>
        </w:tc>
      </w:tr>
    </w:tbl>
    <w:p w:rsidR="00761885" w:rsidRDefault="00761885" w:rsidP="00761885">
      <w:pPr>
        <w:shd w:val="clear" w:color="auto" w:fill="FFFFFF"/>
        <w:tabs>
          <w:tab w:val="left" w:pos="1723"/>
        </w:tabs>
        <w:ind w:left="182"/>
        <w:rPr>
          <w:b/>
          <w:bCs/>
          <w:color w:val="000000"/>
          <w:spacing w:val="-1"/>
          <w:lang w:val="uk-UA"/>
        </w:rPr>
      </w:pPr>
    </w:p>
    <w:p w:rsidR="0077219D" w:rsidRPr="00F64643" w:rsidRDefault="0077219D" w:rsidP="00761885">
      <w:pPr>
        <w:shd w:val="clear" w:color="auto" w:fill="FFFFFF"/>
        <w:tabs>
          <w:tab w:val="left" w:pos="1723"/>
        </w:tabs>
        <w:ind w:left="182"/>
        <w:rPr>
          <w:b/>
          <w:bCs/>
          <w:color w:val="000000"/>
          <w:spacing w:val="-1"/>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77219D" w:rsidRDefault="0077219D">
      <w:pPr>
        <w:spacing w:after="200" w:line="276" w:lineRule="auto"/>
        <w:rPr>
          <w:lang w:val="uk-UA"/>
        </w:rPr>
      </w:pPr>
      <w:r w:rsidRPr="00106A1E">
        <w:rPr>
          <w:lang w:val="uk-UA"/>
        </w:rPr>
        <w:br w:type="page"/>
      </w:r>
    </w:p>
    <w:p w:rsidR="005F7803" w:rsidRPr="005F7803" w:rsidRDefault="00BC7B8A" w:rsidP="005F7803">
      <w:pPr>
        <w:pStyle w:val="FR1"/>
        <w:spacing w:before="0"/>
        <w:ind w:left="5529"/>
        <w:rPr>
          <w:rFonts w:ascii="Times New Roman" w:hAnsi="Times New Roman" w:cs="Times New Roman"/>
          <w:sz w:val="28"/>
          <w:szCs w:val="28"/>
        </w:rPr>
      </w:pPr>
      <w:r>
        <w:rPr>
          <w:rFonts w:ascii="Times New Roman" w:hAnsi="Times New Roman" w:cs="Times New Roman"/>
          <w:sz w:val="28"/>
          <w:szCs w:val="28"/>
        </w:rPr>
        <w:lastRenderedPageBreak/>
        <w:t>Додаток №12</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5F7803" w:rsidRPr="0077219D" w:rsidRDefault="005F7803" w:rsidP="004B4617">
      <w:pPr>
        <w:pStyle w:val="a5"/>
        <w:spacing w:after="0"/>
        <w:jc w:val="center"/>
        <w:rPr>
          <w:rFonts w:ascii="Times New Roman" w:hAnsi="Times New Roman"/>
          <w:sz w:val="28"/>
          <w:szCs w:val="28"/>
        </w:rPr>
      </w:pPr>
      <w:r w:rsidRPr="005F7803">
        <w:rPr>
          <w:rFonts w:ascii="Times New Roman" w:hAnsi="Times New Roman"/>
          <w:sz w:val="28"/>
          <w:szCs w:val="28"/>
        </w:rPr>
        <w:t>Інформаційна картка адміністративної послуги</w:t>
      </w:r>
      <w:r w:rsidR="0077219D">
        <w:rPr>
          <w:rFonts w:ascii="Times New Roman" w:hAnsi="Times New Roman"/>
          <w:sz w:val="28"/>
          <w:szCs w:val="28"/>
          <w:lang w:val="uk-UA"/>
        </w:rPr>
        <w:t xml:space="preserve"> </w:t>
      </w:r>
      <w:r w:rsidRPr="00915D16">
        <w:rPr>
          <w:rFonts w:ascii="Times New Roman" w:hAnsi="Times New Roman"/>
          <w:sz w:val="28"/>
          <w:szCs w:val="28"/>
        </w:rPr>
        <w:t>№</w:t>
      </w:r>
      <w:r w:rsidR="0077219D">
        <w:rPr>
          <w:rFonts w:ascii="Times New Roman" w:hAnsi="Times New Roman"/>
          <w:sz w:val="28"/>
          <w:szCs w:val="28"/>
          <w:lang w:val="uk-UA"/>
        </w:rPr>
        <w:t>13-05 (</w:t>
      </w:r>
      <w:r w:rsidR="0077219D" w:rsidRPr="0077219D">
        <w:rPr>
          <w:rFonts w:ascii="Times New Roman" w:hAnsi="Times New Roman"/>
          <w:bCs/>
          <w:color w:val="000000"/>
          <w:sz w:val="28"/>
          <w:szCs w:val="28"/>
          <w:lang w:val="uk-UA"/>
        </w:rPr>
        <w:t>01218)</w:t>
      </w:r>
    </w:p>
    <w:p w:rsidR="0077219D" w:rsidRDefault="0077219D" w:rsidP="0077219D">
      <w:pPr>
        <w:shd w:val="clear" w:color="auto" w:fill="FFFFFF"/>
        <w:jc w:val="center"/>
        <w:rPr>
          <w:b/>
          <w:u w:val="single"/>
          <w:lang w:val="uk-UA"/>
        </w:rPr>
      </w:pPr>
      <w:r w:rsidRPr="00BB413E">
        <w:rPr>
          <w:b/>
          <w:u w:val="single"/>
        </w:rPr>
        <w:t xml:space="preserve">Подання повідомлення про початок виконання будівельних робіт щодо об’єктів, будівництво яких здійснюється на підставі будівельного паспорту </w:t>
      </w:r>
    </w:p>
    <w:p w:rsidR="00BB413E" w:rsidRDefault="00BB413E" w:rsidP="00BB413E">
      <w:pPr>
        <w:pStyle w:val="a5"/>
        <w:tabs>
          <w:tab w:val="left" w:pos="2805"/>
        </w:tabs>
        <w:ind w:left="0"/>
        <w:jc w:val="center"/>
        <w:rPr>
          <w:rFonts w:ascii="Times New Roman" w:hAnsi="Times New Roman"/>
          <w:b/>
          <w:bCs/>
          <w:color w:val="000000"/>
          <w:sz w:val="28"/>
          <w:szCs w:val="28"/>
          <w:u w:val="single"/>
          <w:lang w:val="uk-UA"/>
        </w:rPr>
      </w:pPr>
    </w:p>
    <w:p w:rsidR="00BB413E" w:rsidRPr="00C5277D" w:rsidRDefault="00BB413E" w:rsidP="0030555B">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BB413E" w:rsidRPr="0077219D" w:rsidRDefault="00BB413E" w:rsidP="0030555B">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32"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103"/>
      </w:tblGrid>
      <w:tr w:rsidR="00BB413E" w:rsidTr="00BB413E">
        <w:trPr>
          <w:trHeight w:hRule="exact" w:val="586"/>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BB413E" w:rsidRPr="00BB413E" w:rsidRDefault="00BB413E" w:rsidP="00BB413E">
            <w:pPr>
              <w:shd w:val="clear" w:color="auto" w:fill="FFFFFF"/>
              <w:jc w:val="center"/>
              <w:rPr>
                <w:bCs/>
                <w:color w:val="000000"/>
                <w:lang w:val="uk-UA"/>
              </w:rP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77219D" w:rsidTr="00BB413E">
        <w:trPr>
          <w:trHeight w:hRule="exact" w:val="2409"/>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color w:val="000000"/>
                <w:lang w:val="uk-UA"/>
              </w:rPr>
              <w:t>Місцезнаходження суб’єкта</w:t>
            </w:r>
          </w:p>
          <w:p w:rsidR="0077219D" w:rsidRPr="00BB413E" w:rsidRDefault="0077219D" w:rsidP="00BB413E">
            <w:pPr>
              <w:shd w:val="clear" w:color="auto" w:fill="FFFFFF"/>
              <w:ind w:left="202"/>
            </w:pPr>
            <w:r w:rsidRPr="00BB413E">
              <w:rPr>
                <w:color w:val="000000"/>
                <w:lang w:val="uk-UA"/>
              </w:rPr>
              <w:t>надання адміністративної</w:t>
            </w:r>
          </w:p>
          <w:p w:rsidR="0077219D" w:rsidRPr="00BB413E" w:rsidRDefault="0077219D" w:rsidP="00BB413E">
            <w:pPr>
              <w:shd w:val="clear" w:color="auto" w:fill="FFFFFF"/>
              <w:ind w:left="202"/>
            </w:pPr>
            <w:r w:rsidRPr="00BB413E">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rPr>
                <w:lang w:val="uk-UA"/>
              </w:rPr>
            </w:pPr>
            <w:r w:rsidRPr="00BB413E">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BB413E">
              <w:rPr>
                <w:lang w:val="uk-UA"/>
              </w:rPr>
              <w:t xml:space="preserve">                             </w:t>
            </w:r>
          </w:p>
          <w:p w:rsidR="0077219D" w:rsidRPr="00BB413E" w:rsidRDefault="0077219D" w:rsidP="00BB413E">
            <w:pPr>
              <w:rPr>
                <w:lang w:val="uk-UA"/>
              </w:rPr>
            </w:pPr>
            <w:r w:rsidRPr="00BB413E">
              <w:rPr>
                <w:lang w:val="uk-UA"/>
              </w:rPr>
              <w:t>м. Сєвєродонецьк, бульв. Дружби Народів, буд.32, каб. 12,12-А</w:t>
            </w:r>
          </w:p>
        </w:tc>
      </w:tr>
      <w:tr w:rsidR="0077219D" w:rsidTr="00BB413E">
        <w:trPr>
          <w:trHeight w:hRule="exact" w:val="98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rPr>
                <w:lang w:val="uk-UA"/>
              </w:rPr>
            </w:pPr>
            <w:r w:rsidRPr="00BB413E">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312"/>
              <w:rPr>
                <w:lang w:val="uk-UA"/>
              </w:rPr>
            </w:pPr>
            <w:r w:rsidRPr="00BB413E">
              <w:rPr>
                <w:color w:val="000000"/>
                <w:lang w:val="uk-UA"/>
              </w:rPr>
              <w:t>Інформація щодо режиму роботи суб’єкта 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rPr>
                <w:lang w:val="uk-UA"/>
              </w:rPr>
            </w:pPr>
            <w:r w:rsidRPr="00BB413E">
              <w:rPr>
                <w:lang w:val="uk-UA"/>
              </w:rPr>
              <w:t>Понеділок – П’ятниця з 8-</w:t>
            </w:r>
            <w:r w:rsidRPr="00BB413E">
              <w:rPr>
                <w:vertAlign w:val="superscript"/>
                <w:lang w:val="uk-UA"/>
              </w:rPr>
              <w:t>00</w:t>
            </w:r>
            <w:r w:rsidRPr="00BB413E">
              <w:rPr>
                <w:lang w:val="uk-UA"/>
              </w:rPr>
              <w:t xml:space="preserve"> до 17-</w:t>
            </w:r>
            <w:r w:rsidRPr="00BB413E">
              <w:rPr>
                <w:vertAlign w:val="superscript"/>
                <w:lang w:val="uk-UA"/>
              </w:rPr>
              <w:t>00</w:t>
            </w:r>
            <w:r w:rsidRPr="00BB413E">
              <w:rPr>
                <w:lang w:val="uk-UA"/>
              </w:rPr>
              <w:t>,</w:t>
            </w:r>
          </w:p>
          <w:p w:rsidR="0077219D" w:rsidRPr="00BB413E" w:rsidRDefault="0077219D" w:rsidP="00BB413E">
            <w:pPr>
              <w:rPr>
                <w:lang w:val="uk-UA"/>
              </w:rPr>
            </w:pPr>
            <w:r w:rsidRPr="00BB413E">
              <w:rPr>
                <w:lang w:val="uk-UA"/>
              </w:rPr>
              <w:t>перерва з 12-</w:t>
            </w:r>
            <w:r w:rsidRPr="00BB413E">
              <w:rPr>
                <w:vertAlign w:val="superscript"/>
                <w:lang w:val="uk-UA"/>
              </w:rPr>
              <w:t>00</w:t>
            </w:r>
            <w:r w:rsidRPr="00BB413E">
              <w:rPr>
                <w:lang w:val="uk-UA"/>
              </w:rPr>
              <w:t xml:space="preserve"> до 13-</w:t>
            </w:r>
            <w:r w:rsidRPr="00BB413E">
              <w:rPr>
                <w:vertAlign w:val="superscript"/>
                <w:lang w:val="uk-UA"/>
              </w:rPr>
              <w:t>00</w:t>
            </w:r>
          </w:p>
        </w:tc>
      </w:tr>
      <w:tr w:rsidR="0077219D" w:rsidTr="00BB413E">
        <w:trPr>
          <w:trHeight w:hRule="exact" w:val="141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left="48"/>
            </w:pPr>
            <w:r w:rsidRPr="00BB413E">
              <w:rPr>
                <w:color w:val="000000"/>
              </w:rPr>
              <w:t>Телефон</w:t>
            </w:r>
            <w:r w:rsidRPr="00BB413E">
              <w:rPr>
                <w:color w:val="000000"/>
                <w:lang w:val="uk-UA"/>
              </w:rPr>
              <w:t xml:space="preserve">, </w:t>
            </w:r>
            <w:r w:rsidRPr="00BB413E">
              <w:rPr>
                <w:color w:val="000000"/>
              </w:rPr>
              <w:t>адреса</w:t>
            </w:r>
          </w:p>
          <w:p w:rsidR="0077219D" w:rsidRPr="00BB413E" w:rsidRDefault="0077219D" w:rsidP="00BB413E">
            <w:pPr>
              <w:shd w:val="clear" w:color="auto" w:fill="FFFFFF"/>
              <w:ind w:left="48"/>
            </w:pPr>
            <w:r w:rsidRPr="00BB413E">
              <w:rPr>
                <w:color w:val="000000"/>
                <w:lang w:val="uk-UA"/>
              </w:rPr>
              <w:t xml:space="preserve">електронної пошти </w:t>
            </w:r>
            <w:r w:rsidRPr="00BB413E">
              <w:rPr>
                <w:color w:val="000000"/>
              </w:rPr>
              <w:t>та веб-сайт</w:t>
            </w:r>
          </w:p>
          <w:p w:rsidR="0077219D" w:rsidRPr="00BB413E" w:rsidRDefault="0077219D" w:rsidP="00BB413E">
            <w:pPr>
              <w:shd w:val="clear" w:color="auto" w:fill="FFFFFF"/>
              <w:ind w:left="48"/>
            </w:pPr>
            <w:r w:rsidRPr="00BB413E">
              <w:rPr>
                <w:color w:val="000000"/>
                <w:lang w:val="uk-UA"/>
              </w:rPr>
              <w:t>суб’єкта надання</w:t>
            </w:r>
          </w:p>
          <w:p w:rsidR="0077219D" w:rsidRPr="00BB413E" w:rsidRDefault="0077219D" w:rsidP="00BB413E">
            <w:pPr>
              <w:shd w:val="clear" w:color="auto" w:fill="FFFFFF"/>
              <w:ind w:left="48"/>
            </w:pPr>
            <w:r w:rsidRPr="00BB413E">
              <w:rPr>
                <w:color w:val="000000"/>
                <w:lang w:val="uk-UA"/>
              </w:rPr>
              <w:t>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r w:rsidRPr="00BB413E">
              <w:rPr>
                <w:lang w:val="uk-UA"/>
              </w:rPr>
              <w:t xml:space="preserve">тел. (06452) 4-13-06, </w:t>
            </w:r>
          </w:p>
          <w:p w:rsidR="0077219D" w:rsidRPr="00BB413E" w:rsidRDefault="0077219D" w:rsidP="00BB413E">
            <w:pPr>
              <w:rPr>
                <w:lang w:val="uk-UA"/>
              </w:rPr>
            </w:pPr>
            <w:r w:rsidRPr="00BB413E">
              <w:rPr>
                <w:lang w:val="uk-UA"/>
              </w:rPr>
              <w:t xml:space="preserve">(06452) 4-14-36 </w:t>
            </w:r>
          </w:p>
          <w:p w:rsidR="0077219D" w:rsidRPr="00BB413E" w:rsidRDefault="0077219D" w:rsidP="00BB413E">
            <w:r w:rsidRPr="00BB413E">
              <w:rPr>
                <w:lang w:val="uk-UA"/>
              </w:rPr>
              <w:t xml:space="preserve">Електронна пошта: </w:t>
            </w:r>
            <w:hyperlink r:id="rId32">
              <w:r w:rsidRPr="00BB413E">
                <w:rPr>
                  <w:rStyle w:val="-"/>
                  <w:lang w:val="en-US"/>
                </w:rPr>
                <w:t>gasksever</w:t>
              </w:r>
              <w:r w:rsidRPr="00BB413E">
                <w:rPr>
                  <w:rStyle w:val="-"/>
                </w:rPr>
                <w:t>@</w:t>
              </w:r>
              <w:r w:rsidRPr="00BB413E">
                <w:rPr>
                  <w:rStyle w:val="-"/>
                  <w:lang w:val="en-US"/>
                </w:rPr>
                <w:t>gmail</w:t>
              </w:r>
              <w:r w:rsidRPr="00BB413E">
                <w:rPr>
                  <w:rStyle w:val="-"/>
                </w:rPr>
                <w:t>.</w:t>
              </w:r>
              <w:r w:rsidRPr="00BB413E">
                <w:rPr>
                  <w:rStyle w:val="-"/>
                  <w:lang w:val="en-US"/>
                </w:rPr>
                <w:t>com</w:t>
              </w:r>
            </w:hyperlink>
          </w:p>
          <w:p w:rsidR="0077219D" w:rsidRPr="00BB413E" w:rsidRDefault="0077219D" w:rsidP="00BB413E">
            <w:r w:rsidRPr="00BB413E">
              <w:t>http://sed-rada.org.ua</w:t>
            </w:r>
          </w:p>
        </w:tc>
      </w:tr>
      <w:tr w:rsidR="0077219D" w:rsidTr="00BB413E">
        <w:trPr>
          <w:trHeight w:hRule="exact" w:val="861"/>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lang w:val="uk-UA"/>
              </w:rPr>
              <w:t>Нормативні акти, якими регламентується надання адміністративної послуги</w:t>
            </w:r>
          </w:p>
        </w:tc>
      </w:tr>
      <w:tr w:rsidR="0077219D" w:rsidTr="00BB413E">
        <w:trPr>
          <w:trHeight w:hRule="exact" w:val="199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color w:val="000000"/>
                <w:lang w:val="uk-UA"/>
              </w:rPr>
              <w:t>Закони України, Постанови кабінету міністрів України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pStyle w:val="a5"/>
              <w:widowControl w:val="0"/>
              <w:numPr>
                <w:ilvl w:val="0"/>
                <w:numId w:val="19"/>
              </w:numPr>
              <w:shd w:val="clear" w:color="auto" w:fill="FFFFFF"/>
              <w:suppressAutoHyphens/>
              <w:spacing w:after="0" w:line="240" w:lineRule="auto"/>
              <w:ind w:left="110" w:firstLine="0"/>
              <w:jc w:val="both"/>
              <w:rPr>
                <w:rFonts w:ascii="Times New Roman" w:hAnsi="Times New Roman"/>
                <w:color w:val="000000"/>
                <w:sz w:val="28"/>
                <w:szCs w:val="28"/>
                <w:lang w:val="uk-UA"/>
              </w:rPr>
            </w:pPr>
            <w:r w:rsidRPr="00BB413E">
              <w:rPr>
                <w:rFonts w:ascii="Times New Roman" w:hAnsi="Times New Roman"/>
                <w:color w:val="000000"/>
                <w:sz w:val="28"/>
                <w:szCs w:val="28"/>
              </w:rPr>
              <w:t xml:space="preserve">Закон </w:t>
            </w:r>
            <w:r w:rsidRPr="00BB413E">
              <w:rPr>
                <w:rFonts w:ascii="Times New Roman" w:hAnsi="Times New Roman"/>
                <w:color w:val="000000"/>
                <w:sz w:val="28"/>
                <w:szCs w:val="28"/>
                <w:lang w:val="uk-UA"/>
              </w:rPr>
              <w:t xml:space="preserve">України </w:t>
            </w:r>
            <w:r w:rsidRPr="00BB413E">
              <w:rPr>
                <w:rFonts w:ascii="Times New Roman" w:hAnsi="Times New Roman"/>
                <w:color w:val="000000"/>
                <w:sz w:val="28"/>
                <w:szCs w:val="28"/>
              </w:rPr>
              <w:t xml:space="preserve">«Про     </w:t>
            </w:r>
            <w:r w:rsidRPr="00BB413E">
              <w:rPr>
                <w:rFonts w:ascii="Times New Roman" w:hAnsi="Times New Roman"/>
                <w:color w:val="000000"/>
                <w:sz w:val="28"/>
                <w:szCs w:val="28"/>
                <w:lang w:val="uk-UA"/>
              </w:rPr>
              <w:t>регулювання містобудівної     діяльності», стаття 34, 36.</w:t>
            </w:r>
          </w:p>
          <w:p w:rsidR="0077219D" w:rsidRPr="00BB413E" w:rsidRDefault="0077219D" w:rsidP="00BB413E">
            <w:pPr>
              <w:pStyle w:val="a5"/>
              <w:widowControl w:val="0"/>
              <w:numPr>
                <w:ilvl w:val="0"/>
                <w:numId w:val="19"/>
              </w:numPr>
              <w:shd w:val="clear" w:color="auto" w:fill="FFFFFF"/>
              <w:suppressAutoHyphens/>
              <w:spacing w:after="0" w:line="240" w:lineRule="auto"/>
              <w:ind w:left="110" w:firstLine="0"/>
              <w:jc w:val="both"/>
              <w:rPr>
                <w:rFonts w:ascii="Times New Roman" w:hAnsi="Times New Roman"/>
                <w:sz w:val="28"/>
                <w:szCs w:val="28"/>
                <w:lang w:val="uk-UA"/>
              </w:rPr>
            </w:pPr>
            <w:r w:rsidRPr="00BB413E">
              <w:rPr>
                <w:rFonts w:ascii="Times New Roman" w:hAnsi="Times New Roman"/>
                <w:color w:val="000000"/>
                <w:sz w:val="28"/>
                <w:szCs w:val="28"/>
                <w:lang w:val="uk-UA"/>
              </w:rPr>
              <w:t xml:space="preserve">Постанова Кабінету Міністрів України </w:t>
            </w:r>
            <w:r w:rsidRPr="00BB413E">
              <w:rPr>
                <w:rFonts w:ascii="Times New Roman" w:hAnsi="Times New Roman"/>
                <w:sz w:val="28"/>
                <w:szCs w:val="28"/>
                <w:lang w:val="uk-UA"/>
              </w:rPr>
              <w:t>№</w:t>
            </w:r>
            <w:r w:rsidRPr="00BB413E">
              <w:rPr>
                <w:rFonts w:ascii="Times New Roman" w:hAnsi="Times New Roman"/>
                <w:sz w:val="28"/>
                <w:szCs w:val="28"/>
              </w:rPr>
              <w:t xml:space="preserve"> 466</w:t>
            </w:r>
            <w:r w:rsidRPr="00BB413E">
              <w:rPr>
                <w:rFonts w:ascii="Times New Roman" w:hAnsi="Times New Roman"/>
                <w:sz w:val="28"/>
                <w:szCs w:val="28"/>
                <w:lang w:val="uk-UA"/>
              </w:rPr>
              <w:t xml:space="preserve"> </w:t>
            </w:r>
            <w:r w:rsidRPr="00BB413E">
              <w:rPr>
                <w:rFonts w:ascii="Times New Roman" w:hAnsi="Times New Roman"/>
                <w:sz w:val="28"/>
                <w:szCs w:val="28"/>
              </w:rPr>
              <w:t>від 13 квітня 2011 р</w:t>
            </w:r>
            <w:r w:rsidRPr="00BB413E">
              <w:rPr>
                <w:rFonts w:ascii="Times New Roman" w:hAnsi="Times New Roman"/>
                <w:sz w:val="28"/>
                <w:szCs w:val="28"/>
                <w:lang w:val="uk-UA"/>
              </w:rPr>
              <w:t>оку, пункт 13.</w:t>
            </w:r>
          </w:p>
        </w:tc>
      </w:tr>
      <w:tr w:rsidR="0077219D" w:rsidTr="00BB413E">
        <w:trPr>
          <w:trHeight w:hRule="exact" w:val="562"/>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lang w:val="uk-UA"/>
              </w:rPr>
              <w:t>Умови отримання адміністративної послуги</w:t>
            </w:r>
          </w:p>
        </w:tc>
      </w:tr>
      <w:tr w:rsidR="0077219D" w:rsidTr="00BB413E">
        <w:trPr>
          <w:trHeight w:hRule="exact" w:val="8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lastRenderedPageBreak/>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317"/>
            </w:pPr>
            <w:r w:rsidRPr="00BB413E">
              <w:rPr>
                <w:color w:val="000000"/>
                <w:lang w:val="uk-UA"/>
              </w:rPr>
              <w:t xml:space="preserve">Підстава </w:t>
            </w:r>
            <w:r w:rsidRPr="00BB413E">
              <w:rPr>
                <w:color w:val="000000"/>
              </w:rPr>
              <w:t xml:space="preserve">для </w:t>
            </w:r>
            <w:r w:rsidRPr="00BB413E">
              <w:rPr>
                <w:color w:val="000000"/>
                <w:lang w:val="uk-UA"/>
              </w:rPr>
              <w:t>одержання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rPr>
                <w:lang w:val="uk-UA"/>
              </w:rPr>
            </w:pPr>
            <w:r w:rsidRPr="00BB413E">
              <w:rPr>
                <w:color w:val="000000"/>
                <w:lang w:val="uk-UA"/>
              </w:rPr>
              <w:t>Виконання будівельних робіт .</w:t>
            </w:r>
          </w:p>
        </w:tc>
      </w:tr>
      <w:tr w:rsidR="0077219D" w:rsidTr="005C7227">
        <w:trPr>
          <w:trHeight w:hRule="exact" w:val="172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left="48"/>
            </w:pPr>
            <w:r w:rsidRPr="00BB413E">
              <w:rPr>
                <w:color w:val="000000"/>
                <w:lang w:val="uk-UA"/>
              </w:rPr>
              <w:t xml:space="preserve">Вичерпний перелік документів </w:t>
            </w:r>
            <w:r w:rsidRPr="00BB413E">
              <w:rPr>
                <w:color w:val="000000"/>
              </w:rPr>
              <w:t xml:space="preserve">для </w:t>
            </w:r>
            <w:r w:rsidRPr="00BB413E">
              <w:rPr>
                <w:color w:val="000000"/>
                <w:lang w:val="uk-UA"/>
              </w:rPr>
              <w:t>отримання</w:t>
            </w:r>
          </w:p>
          <w:p w:rsidR="0077219D" w:rsidRPr="00BB413E" w:rsidRDefault="0077219D" w:rsidP="00BB413E">
            <w:pPr>
              <w:shd w:val="clear" w:color="auto" w:fill="FFFFFF"/>
              <w:ind w:left="48"/>
            </w:pPr>
            <w:r w:rsidRPr="00BB413E">
              <w:rPr>
                <w:color w:val="000000"/>
                <w:lang w:val="uk-UA"/>
              </w:rPr>
              <w:t xml:space="preserve">адміністративної послуги, </w:t>
            </w:r>
            <w:r w:rsidRPr="00BB413E">
              <w:rPr>
                <w:color w:val="000000"/>
              </w:rPr>
              <w:t>а</w:t>
            </w:r>
          </w:p>
          <w:p w:rsidR="0077219D" w:rsidRPr="00BB413E" w:rsidRDefault="0077219D" w:rsidP="00BB413E">
            <w:pPr>
              <w:shd w:val="clear" w:color="auto" w:fill="FFFFFF"/>
              <w:ind w:left="48"/>
            </w:pPr>
            <w:r w:rsidRPr="00BB413E">
              <w:rPr>
                <w:color w:val="000000"/>
                <w:lang w:val="uk-UA"/>
              </w:rPr>
              <w:t xml:space="preserve">також вимоги </w:t>
            </w:r>
            <w:r w:rsidRPr="00BB413E">
              <w:rPr>
                <w:color w:val="000000"/>
              </w:rPr>
              <w:t>до них</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5C7227">
            <w:pPr>
              <w:shd w:val="clear" w:color="auto" w:fill="FFFFFF"/>
            </w:pPr>
            <w:r w:rsidRPr="00BB413E">
              <w:rPr>
                <w:color w:val="000000"/>
                <w:lang w:val="uk-UA"/>
              </w:rPr>
              <w:t xml:space="preserve">Повідомлення  </w:t>
            </w:r>
            <w:r w:rsidRPr="00BB413E">
              <w:rPr>
                <w:color w:val="000000"/>
              </w:rPr>
              <w:t xml:space="preserve">про  початок </w:t>
            </w:r>
            <w:r w:rsidRPr="00BB413E">
              <w:rPr>
                <w:color w:val="000000"/>
                <w:lang w:val="uk-UA"/>
              </w:rPr>
              <w:t xml:space="preserve">виконання        будівельних робіт </w:t>
            </w:r>
            <w:r w:rsidRPr="00BB413E">
              <w:rPr>
                <w:color w:val="000000"/>
              </w:rPr>
              <w:t xml:space="preserve">за формою </w:t>
            </w:r>
            <w:r w:rsidRPr="00BB413E">
              <w:rPr>
                <w:color w:val="000000"/>
                <w:lang w:val="uk-UA"/>
              </w:rPr>
              <w:t xml:space="preserve">встановленого зразка (додаток 2 до Постанова Кабінету Міністрів України </w:t>
            </w:r>
            <w:r w:rsidRPr="00BB413E">
              <w:rPr>
                <w:lang w:val="uk-UA"/>
              </w:rPr>
              <w:t>№</w:t>
            </w:r>
            <w:r w:rsidRPr="00BB413E">
              <w:t>466</w:t>
            </w:r>
            <w:r w:rsidRPr="00BB413E">
              <w:rPr>
                <w:lang w:val="uk-UA"/>
              </w:rPr>
              <w:t xml:space="preserve"> </w:t>
            </w:r>
            <w:r w:rsidRPr="00BB413E">
              <w:t>від 13 квітня 2011 р</w:t>
            </w:r>
            <w:r w:rsidRPr="00BB413E">
              <w:rPr>
                <w:lang w:val="uk-UA"/>
              </w:rPr>
              <w:t>оку)</w:t>
            </w:r>
            <w:r w:rsidRPr="00BB413E">
              <w:t xml:space="preserve">  </w:t>
            </w:r>
          </w:p>
        </w:tc>
      </w:tr>
      <w:tr w:rsidR="0077219D" w:rsidTr="009B5F1D">
        <w:trPr>
          <w:trHeight w:hRule="exact" w:val="525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color w:val="000000"/>
              </w:rPr>
              <w:t xml:space="preserve">Порядок та </w:t>
            </w:r>
            <w:r w:rsidRPr="00BB413E">
              <w:rPr>
                <w:color w:val="000000"/>
                <w:lang w:val="uk-UA"/>
              </w:rPr>
              <w:t>спосіб подання</w:t>
            </w:r>
          </w:p>
          <w:p w:rsidR="0077219D" w:rsidRPr="00BB413E" w:rsidRDefault="0077219D" w:rsidP="00BB413E">
            <w:pPr>
              <w:shd w:val="clear" w:color="auto" w:fill="FFFFFF"/>
            </w:pPr>
            <w:r w:rsidRPr="00BB413E">
              <w:rPr>
                <w:color w:val="000000"/>
                <w:lang w:val="uk-UA"/>
              </w:rPr>
              <w:t xml:space="preserve">документів, необхідних </w:t>
            </w:r>
            <w:r w:rsidRPr="00BB413E">
              <w:rPr>
                <w:color w:val="000000"/>
              </w:rPr>
              <w:t>для</w:t>
            </w:r>
          </w:p>
          <w:p w:rsidR="0077219D" w:rsidRPr="00BB413E" w:rsidRDefault="0077219D" w:rsidP="00BB413E">
            <w:pPr>
              <w:shd w:val="clear" w:color="auto" w:fill="FFFFFF"/>
            </w:pPr>
            <w:r w:rsidRPr="00BB413E">
              <w:rPr>
                <w:color w:val="000000"/>
                <w:lang w:val="uk-UA"/>
              </w:rPr>
              <w:t>отримання адміністративної</w:t>
            </w:r>
          </w:p>
          <w:p w:rsidR="0077219D" w:rsidRPr="00BB413E" w:rsidRDefault="0077219D" w:rsidP="00BB413E">
            <w:pPr>
              <w:shd w:val="clear" w:color="auto" w:fill="FFFFFF"/>
            </w:pPr>
            <w:r w:rsidRPr="00BB413E">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293" w:hanging="5"/>
              <w:jc w:val="both"/>
            </w:pPr>
            <w:r w:rsidRPr="00BB413E">
              <w:rPr>
                <w:rStyle w:val="rvts0"/>
                <w:rFonts w:eastAsia="Calibri"/>
              </w:rPr>
              <w:t>Повідомлення подається замовником (його уповноваженою особою) до відповідного органу державного архітектурно-будівельного контролю через центр надання адміністративних послуг чи через електронний кабінет шляхом подання засобами програмного забезпечення Єдиного державного веб-порталу електронних послуг або заповнюється та надсилається рекомендованим листом з описом вкладення до центру надання адміністративних послуг. Подане (надіслане) до зазначеного органу повідомлення є невід’ємною частиною зареєстрованої декларації.</w:t>
            </w:r>
          </w:p>
        </w:tc>
      </w:tr>
      <w:tr w:rsidR="0077219D" w:rsidTr="00BB413E">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color w:val="000000"/>
                <w:lang w:val="uk-UA"/>
              </w:rPr>
              <w:t>Платність адміністративної</w:t>
            </w:r>
          </w:p>
          <w:p w:rsidR="0077219D" w:rsidRPr="00BB413E" w:rsidRDefault="0077219D" w:rsidP="00BB413E">
            <w:pPr>
              <w:shd w:val="clear" w:color="auto" w:fill="FFFFFF"/>
            </w:pPr>
            <w:r w:rsidRPr="00BB413E">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color w:val="000000"/>
              </w:rPr>
              <w:t>Безоплатно</w:t>
            </w:r>
          </w:p>
        </w:tc>
      </w:tr>
      <w:tr w:rsidR="0077219D" w:rsidTr="009B5F1D">
        <w:trPr>
          <w:trHeight w:hRule="exact" w:val="85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jc w:val="center"/>
            </w:pPr>
            <w:r w:rsidRPr="00BB413E">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left="19" w:right="29"/>
            </w:pPr>
            <w:r w:rsidRPr="00BB413E">
              <w:rPr>
                <w:color w:val="000000"/>
              </w:rPr>
              <w:t xml:space="preserve">Строк </w:t>
            </w:r>
            <w:r w:rsidRPr="00BB413E">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5" w:hanging="5"/>
            </w:pPr>
            <w:r w:rsidRPr="00BB413E">
              <w:rPr>
                <w:lang w:val="uk-UA"/>
              </w:rPr>
              <w:t>П’ять робочих</w:t>
            </w:r>
            <w:r w:rsidRPr="00BB413E">
              <w:t xml:space="preserve"> днів з дня надходження  повідомлення</w:t>
            </w:r>
          </w:p>
        </w:tc>
      </w:tr>
      <w:tr w:rsidR="0077219D" w:rsidTr="004B4617">
        <w:trPr>
          <w:trHeight w:hRule="exact" w:val="98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left="115"/>
            </w:pPr>
            <w:r w:rsidRPr="00BB413E">
              <w:rPr>
                <w:color w:val="000000"/>
                <w:lang w:val="uk-UA"/>
              </w:rPr>
              <w:t xml:space="preserve">Перелік підстав </w:t>
            </w:r>
            <w:r w:rsidRPr="00BB413E">
              <w:rPr>
                <w:color w:val="000000"/>
              </w:rPr>
              <w:t xml:space="preserve">для </w:t>
            </w:r>
            <w:r w:rsidRPr="00BB413E">
              <w:rPr>
                <w:color w:val="000000"/>
                <w:lang w:val="uk-UA"/>
              </w:rPr>
              <w:t xml:space="preserve">відмови </w:t>
            </w:r>
            <w:r w:rsidRPr="00BB413E">
              <w:rPr>
                <w:color w:val="000000"/>
              </w:rPr>
              <w:t>в</w:t>
            </w:r>
          </w:p>
          <w:p w:rsidR="0077219D" w:rsidRPr="00BB413E" w:rsidRDefault="0077219D" w:rsidP="00BB413E">
            <w:pPr>
              <w:shd w:val="clear" w:color="auto" w:fill="FFFFFF"/>
              <w:ind w:left="115"/>
            </w:pPr>
            <w:r w:rsidRPr="00BB413E">
              <w:rPr>
                <w:color w:val="000000"/>
                <w:lang w:val="uk-UA"/>
              </w:rPr>
              <w:t>наданні адміністративної</w:t>
            </w:r>
          </w:p>
          <w:p w:rsidR="0077219D" w:rsidRPr="00BB413E" w:rsidRDefault="0077219D" w:rsidP="00BB413E">
            <w:pPr>
              <w:shd w:val="clear" w:color="auto" w:fill="FFFFFF"/>
              <w:ind w:left="115"/>
            </w:pPr>
            <w:r w:rsidRPr="00BB413E">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5"/>
              <w:rPr>
                <w:lang w:val="uk-UA"/>
              </w:rPr>
            </w:pPr>
            <w:r w:rsidRPr="00BB413E">
              <w:rPr>
                <w:color w:val="000000"/>
                <w:lang w:val="uk-UA"/>
              </w:rPr>
              <w:t>Відсутні</w:t>
            </w:r>
          </w:p>
        </w:tc>
      </w:tr>
      <w:tr w:rsidR="0077219D" w:rsidTr="00BB413E">
        <w:trPr>
          <w:trHeight w:hRule="exact" w:val="99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pPr>
            <w:r w:rsidRPr="00BB413E">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317"/>
            </w:pPr>
            <w:r w:rsidRPr="00BB413E">
              <w:rPr>
                <w:color w:val="000000"/>
              </w:rPr>
              <w:t xml:space="preserve">Результат </w:t>
            </w:r>
            <w:r w:rsidRPr="00BB413E">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tabs>
                <w:tab w:val="left" w:pos="1091"/>
              </w:tabs>
              <w:ind w:right="40"/>
              <w:jc w:val="both"/>
            </w:pPr>
            <w:r w:rsidRPr="00BB413E">
              <w:rPr>
                <w:color w:val="000000"/>
                <w:spacing w:val="-6"/>
                <w:lang w:val="uk-UA"/>
              </w:rPr>
              <w:t xml:space="preserve">Внесення  даних </w:t>
            </w:r>
            <w:r w:rsidRPr="00BB413E">
              <w:rPr>
                <w:color w:val="000000"/>
                <w:spacing w:val="-6"/>
              </w:rPr>
              <w:t xml:space="preserve">до  </w:t>
            </w:r>
            <w:r w:rsidRPr="00BB413E">
              <w:rPr>
                <w:rFonts w:eastAsia="Symbol"/>
                <w:color w:val="000000"/>
                <w:lang w:val="uk-UA" w:eastAsia="uk-UA"/>
              </w:rPr>
              <w:t>Реєстру будівельної діяльності</w:t>
            </w:r>
            <w:r w:rsidRPr="00BB413E">
              <w:rPr>
                <w:color w:val="000000"/>
                <w:lang w:val="uk-UA" w:eastAsia="uk-UA"/>
              </w:rPr>
              <w:t xml:space="preserve"> Єдиної державної електронної системи у сфері будівництва.</w:t>
            </w:r>
          </w:p>
          <w:p w:rsidR="0077219D" w:rsidRPr="00BB413E" w:rsidRDefault="0077219D" w:rsidP="00BB413E">
            <w:pPr>
              <w:shd w:val="clear" w:color="auto" w:fill="FFFFFF"/>
              <w:ind w:hanging="5"/>
            </w:pPr>
          </w:p>
        </w:tc>
      </w:tr>
      <w:tr w:rsidR="0077219D" w:rsidRPr="00705650" w:rsidTr="009B5F1D">
        <w:trPr>
          <w:trHeight w:hRule="exact" w:val="1516"/>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rPr>
                <w:b/>
                <w:bCs/>
                <w:color w:val="000000"/>
              </w:rPr>
            </w:pPr>
            <w:r w:rsidRPr="00BB413E">
              <w:rPr>
                <w:b/>
                <w:bCs/>
                <w:color w:val="000000"/>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right="317"/>
              <w:rPr>
                <w:color w:val="000000"/>
                <w:lang w:val="uk-UA"/>
              </w:rPr>
            </w:pPr>
            <w:r w:rsidRPr="00BB413E">
              <w:rPr>
                <w:color w:val="000000"/>
              </w:rPr>
              <w:t>Способи отримання відповіді (результат)</w:t>
            </w: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lang w:val="uk-UA"/>
              </w:rPr>
            </w:pPr>
          </w:p>
          <w:p w:rsidR="0077219D" w:rsidRPr="00BB413E" w:rsidRDefault="0077219D" w:rsidP="00BB413E">
            <w:pPr>
              <w:shd w:val="clear" w:color="auto" w:fill="FFFFFF"/>
              <w:ind w:left="302" w:right="317" w:firstLine="307"/>
              <w:rPr>
                <w:color w:val="000000"/>
              </w:rPr>
            </w:pPr>
            <w:r w:rsidRPr="00BB413E">
              <w:rPr>
                <w:color w:val="000000"/>
              </w:rPr>
              <w:t>у)</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365202">
            <w:pPr>
              <w:shd w:val="clear" w:color="auto" w:fill="FFFFFF"/>
              <w:ind w:hanging="5"/>
              <w:jc w:val="both"/>
              <w:rPr>
                <w:color w:val="000000"/>
                <w:lang w:val="uk-UA"/>
              </w:rPr>
            </w:pPr>
            <w:r w:rsidRPr="00BB413E">
              <w:rPr>
                <w:color w:val="000000"/>
                <w:lang w:val="uk-UA"/>
              </w:rPr>
              <w:tab/>
              <w:t xml:space="preserve"> </w:t>
            </w:r>
            <w:r w:rsidRPr="00BB413E">
              <w:rPr>
                <w:color w:val="000000"/>
                <w:spacing w:val="-6"/>
                <w:lang w:val="uk-UA"/>
              </w:rPr>
              <w:t>Інформація  розміщується  на  Порталі державної електронної системи у сфері будівництва (</w:t>
            </w:r>
            <w:r w:rsidRPr="00BB413E">
              <w:rPr>
                <w:lang w:val="uk-UA"/>
              </w:rPr>
              <w:t xml:space="preserve"> </w:t>
            </w:r>
            <w:hyperlink r:id="rId33" w:history="1">
              <w:r w:rsidRPr="00BB413E">
                <w:rPr>
                  <w:rStyle w:val="af"/>
                </w:rPr>
                <w:t>https</w:t>
              </w:r>
              <w:r w:rsidRPr="00BB413E">
                <w:rPr>
                  <w:rStyle w:val="af"/>
                  <w:lang w:val="uk-UA"/>
                </w:rPr>
                <w:t>://</w:t>
              </w:r>
              <w:r w:rsidRPr="00BB413E">
                <w:rPr>
                  <w:rStyle w:val="af"/>
                </w:rPr>
                <w:t>e</w:t>
              </w:r>
              <w:r w:rsidRPr="00BB413E">
                <w:rPr>
                  <w:rStyle w:val="af"/>
                  <w:lang w:val="uk-UA"/>
                </w:rPr>
                <w:t>-</w:t>
              </w:r>
              <w:r w:rsidRPr="00BB413E">
                <w:rPr>
                  <w:rStyle w:val="af"/>
                </w:rPr>
                <w:t>construction</w:t>
              </w:r>
              <w:r w:rsidRPr="00BB413E">
                <w:rPr>
                  <w:rStyle w:val="af"/>
                  <w:lang w:val="uk-UA"/>
                </w:rPr>
                <w:t>.</w:t>
              </w:r>
              <w:r w:rsidRPr="00BB413E">
                <w:rPr>
                  <w:rStyle w:val="af"/>
                </w:rPr>
                <w:t>gov</w:t>
              </w:r>
              <w:r w:rsidRPr="00BB413E">
                <w:rPr>
                  <w:rStyle w:val="af"/>
                  <w:lang w:val="uk-UA"/>
                </w:rPr>
                <w:t>.</w:t>
              </w:r>
              <w:r w:rsidRPr="00BB413E">
                <w:rPr>
                  <w:rStyle w:val="af"/>
                </w:rPr>
                <w:t>ua</w:t>
              </w:r>
              <w:r w:rsidRPr="00BB413E">
                <w:rPr>
                  <w:rStyle w:val="af"/>
                  <w:lang w:val="uk-UA"/>
                </w:rPr>
                <w:t>/</w:t>
              </w:r>
            </w:hyperlink>
            <w:r w:rsidRPr="00BB413E">
              <w:rPr>
                <w:color w:val="000000"/>
                <w:spacing w:val="-6"/>
                <w:lang w:val="uk-UA"/>
              </w:rPr>
              <w:t xml:space="preserve">)   у розділі «Реєстри».   </w:t>
            </w:r>
          </w:p>
        </w:tc>
      </w:tr>
      <w:tr w:rsidR="0077219D" w:rsidRPr="00BC3306" w:rsidTr="00761A85">
        <w:trPr>
          <w:trHeight w:hRule="exact" w:val="361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tabs>
                <w:tab w:val="left" w:pos="1723"/>
              </w:tabs>
            </w:pPr>
            <w:r w:rsidRPr="00BB413E">
              <w:rPr>
                <w:b/>
                <w:bCs/>
                <w:color w:val="000000"/>
                <w:lang w:val="uk-UA"/>
              </w:rPr>
              <w:lastRenderedPageBreak/>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rPr>
                <w:lang w:val="uk-UA"/>
              </w:rPr>
            </w:pPr>
            <w:r w:rsidRPr="00BB413E">
              <w:rPr>
                <w:lang w:val="uk-UA"/>
              </w:rPr>
              <w:t>Примітка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77219D" w:rsidRPr="00BB413E" w:rsidRDefault="0077219D" w:rsidP="00BB413E">
            <w:pPr>
              <w:shd w:val="clear" w:color="auto" w:fill="FFFFFF"/>
              <w:ind w:hanging="5"/>
              <w:rPr>
                <w:color w:val="000000"/>
                <w:lang w:val="uk-UA"/>
              </w:rPr>
            </w:pPr>
            <w:r w:rsidRPr="00BB413E">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77219D" w:rsidRPr="00BB413E" w:rsidRDefault="0077219D" w:rsidP="00BB413E">
            <w:pPr>
              <w:shd w:val="clear" w:color="auto" w:fill="FFFFFF"/>
              <w:ind w:hanging="5"/>
              <w:rPr>
                <w:color w:val="000000"/>
                <w:lang w:val="uk-UA"/>
              </w:rPr>
            </w:pPr>
            <w:r w:rsidRPr="00BB413E">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r w:rsidRPr="00BB413E">
              <w:rPr>
                <w:color w:val="000000"/>
                <w:lang w:val="uk-UA"/>
              </w:rPr>
              <w:t xml:space="preserve">  </w:t>
            </w:r>
          </w:p>
        </w:tc>
      </w:tr>
    </w:tbl>
    <w:p w:rsidR="005F7803" w:rsidRDefault="005F7803" w:rsidP="005F7803">
      <w:pPr>
        <w:pStyle w:val="a5"/>
        <w:ind w:left="0"/>
        <w:rPr>
          <w:rFonts w:ascii="Times New Roman" w:hAnsi="Times New Roman"/>
          <w:b/>
          <w:sz w:val="28"/>
          <w:szCs w:val="28"/>
          <w:lang w:val="uk-UA"/>
        </w:rPr>
      </w:pPr>
    </w:p>
    <w:p w:rsidR="004B4617" w:rsidRDefault="004B4617"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4B4617" w:rsidRDefault="004B4617">
      <w:pPr>
        <w:spacing w:after="200" w:line="276" w:lineRule="auto"/>
        <w:rPr>
          <w:lang w:val="uk-UA"/>
        </w:rPr>
      </w:pPr>
      <w:r w:rsidRPr="00106A1E">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13</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30555B">
      <w:pPr>
        <w:pStyle w:val="a5"/>
        <w:tabs>
          <w:tab w:val="left" w:pos="5529"/>
        </w:tabs>
      </w:pPr>
    </w:p>
    <w:p w:rsidR="005F7803" w:rsidRPr="002D6037" w:rsidRDefault="005F7803" w:rsidP="0030555B">
      <w:pPr>
        <w:pStyle w:val="a5"/>
        <w:spacing w:after="0"/>
        <w:jc w:val="center"/>
        <w:rPr>
          <w:rFonts w:ascii="Times New Roman" w:hAnsi="Times New Roman"/>
          <w:sz w:val="28"/>
          <w:szCs w:val="28"/>
        </w:rPr>
      </w:pPr>
      <w:r w:rsidRPr="005F7803">
        <w:rPr>
          <w:rFonts w:ascii="Times New Roman" w:hAnsi="Times New Roman"/>
          <w:sz w:val="28"/>
          <w:szCs w:val="28"/>
        </w:rPr>
        <w:t>Інформаційна картка адміністративної послуги</w:t>
      </w:r>
      <w:r w:rsidR="004B4617">
        <w:rPr>
          <w:rFonts w:ascii="Times New Roman" w:hAnsi="Times New Roman"/>
          <w:sz w:val="28"/>
          <w:szCs w:val="28"/>
          <w:lang w:val="uk-UA"/>
        </w:rPr>
        <w:t xml:space="preserve"> </w:t>
      </w:r>
      <w:r w:rsidRPr="00915D16">
        <w:rPr>
          <w:rFonts w:ascii="Times New Roman" w:hAnsi="Times New Roman"/>
          <w:sz w:val="28"/>
          <w:szCs w:val="28"/>
        </w:rPr>
        <w:t>№</w:t>
      </w:r>
      <w:r w:rsidR="004B4617">
        <w:rPr>
          <w:rFonts w:ascii="Times New Roman" w:hAnsi="Times New Roman"/>
          <w:sz w:val="28"/>
          <w:szCs w:val="28"/>
          <w:lang w:val="uk-UA"/>
        </w:rPr>
        <w:t xml:space="preserve">13-05 </w:t>
      </w:r>
      <w:r w:rsidR="002D6037">
        <w:rPr>
          <w:rFonts w:ascii="Times New Roman" w:hAnsi="Times New Roman"/>
          <w:sz w:val="28"/>
          <w:szCs w:val="28"/>
          <w:lang w:val="uk-UA"/>
        </w:rPr>
        <w:t>(</w:t>
      </w:r>
      <w:r w:rsidR="004B4617" w:rsidRPr="002D6037">
        <w:rPr>
          <w:rFonts w:ascii="Times New Roman" w:hAnsi="Times New Roman"/>
          <w:bCs/>
          <w:color w:val="000000"/>
          <w:sz w:val="28"/>
          <w:szCs w:val="28"/>
          <w:lang w:val="uk-UA"/>
        </w:rPr>
        <w:t>01208</w:t>
      </w:r>
      <w:r w:rsidR="002D6037">
        <w:rPr>
          <w:rFonts w:ascii="Times New Roman" w:hAnsi="Times New Roman"/>
          <w:bCs/>
          <w:color w:val="000000"/>
          <w:sz w:val="28"/>
          <w:szCs w:val="28"/>
          <w:lang w:val="uk-UA"/>
        </w:rPr>
        <w:t>)</w:t>
      </w:r>
    </w:p>
    <w:p w:rsidR="004B4617" w:rsidRPr="005A6612" w:rsidRDefault="004B4617" w:rsidP="0030555B">
      <w:pPr>
        <w:shd w:val="clear" w:color="auto" w:fill="FFFFFF"/>
        <w:jc w:val="center"/>
        <w:rPr>
          <w:b/>
          <w:u w:val="single"/>
          <w:lang w:val="uk-UA"/>
        </w:rPr>
      </w:pPr>
      <w:r w:rsidRPr="005A6612">
        <w:rPr>
          <w:b/>
          <w:u w:val="single"/>
        </w:rPr>
        <w:t>Подання повідомлення про початок будівельних робіт щодо об’єктів, що за класом наслідків (відповідальності) належать до об'єктів з незначними наслідками (СС1)</w:t>
      </w:r>
    </w:p>
    <w:p w:rsidR="005A6612" w:rsidRPr="00C5277D" w:rsidRDefault="005A6612" w:rsidP="0030555B">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5A6612" w:rsidRPr="005A6612" w:rsidRDefault="005A6612" w:rsidP="0030555B">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32" w:type="dxa"/>
        <w:tblBorders>
          <w:top w:val="single" w:sz="6" w:space="0" w:color="00000A"/>
          <w:bottom w:val="single" w:sz="6" w:space="0" w:color="00000A"/>
          <w:insideH w:val="single" w:sz="6" w:space="0" w:color="00000A"/>
        </w:tblBorders>
        <w:tblLayout w:type="fixed"/>
        <w:tblCellMar>
          <w:left w:w="40" w:type="dxa"/>
          <w:right w:w="40" w:type="dxa"/>
        </w:tblCellMar>
        <w:tblLook w:val="0000"/>
      </w:tblPr>
      <w:tblGrid>
        <w:gridCol w:w="709"/>
        <w:gridCol w:w="3827"/>
        <w:gridCol w:w="5103"/>
      </w:tblGrid>
      <w:tr w:rsidR="005A6612" w:rsidRPr="002D6037" w:rsidTr="005A6612">
        <w:trPr>
          <w:trHeight w:hRule="exact" w:val="588"/>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5A6612" w:rsidRPr="002D6037" w:rsidRDefault="005A6612" w:rsidP="005A6612">
            <w:pPr>
              <w:shd w:val="clear" w:color="auto" w:fill="FFFFFF"/>
              <w:jc w:val="center"/>
              <w:rPr>
                <w:bCs/>
                <w:color w:val="000000"/>
                <w:lang w:val="uk-UA"/>
              </w:rPr>
            </w:pPr>
            <w:r w:rsidRPr="002D6037">
              <w:rPr>
                <w:b/>
                <w:bCs/>
                <w:color w:val="000000"/>
                <w:lang w:val="uk-UA"/>
              </w:rPr>
              <w:t xml:space="preserve">Інформація </w:t>
            </w:r>
            <w:r w:rsidRPr="002D6037">
              <w:rPr>
                <w:b/>
                <w:bCs/>
                <w:color w:val="000000"/>
              </w:rPr>
              <w:t xml:space="preserve">про </w:t>
            </w:r>
            <w:r w:rsidRPr="002D6037">
              <w:rPr>
                <w:b/>
                <w:bCs/>
                <w:color w:val="000000"/>
                <w:lang w:val="uk-UA"/>
              </w:rPr>
              <w:t>суб’єкт надання адміністративної послуги</w:t>
            </w:r>
          </w:p>
        </w:tc>
      </w:tr>
      <w:tr w:rsidR="004B4617" w:rsidRPr="002D6037" w:rsidTr="005A6612">
        <w:trPr>
          <w:trHeight w:hRule="exact" w:val="2413"/>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color w:val="000000"/>
                <w:lang w:val="uk-UA"/>
              </w:rPr>
              <w:t>Місцезнаходження суб’єкта</w:t>
            </w:r>
          </w:p>
          <w:p w:rsidR="004B4617" w:rsidRPr="002D6037" w:rsidRDefault="004B4617" w:rsidP="002D6037">
            <w:pPr>
              <w:shd w:val="clear" w:color="auto" w:fill="FFFFFF"/>
              <w:ind w:left="202"/>
            </w:pPr>
            <w:r w:rsidRPr="002D6037">
              <w:rPr>
                <w:color w:val="000000"/>
                <w:lang w:val="uk-UA"/>
              </w:rPr>
              <w:t>надання адміністративної</w:t>
            </w:r>
          </w:p>
          <w:p w:rsidR="004B4617" w:rsidRPr="002D6037" w:rsidRDefault="004B4617" w:rsidP="002D6037">
            <w:pPr>
              <w:shd w:val="clear" w:color="auto" w:fill="FFFFFF"/>
              <w:ind w:left="202"/>
            </w:pPr>
            <w:r w:rsidRPr="002D6037">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rPr>
                <w:lang w:val="uk-UA"/>
              </w:rPr>
            </w:pPr>
            <w:r w:rsidRPr="002D6037">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2D6037">
              <w:rPr>
                <w:lang w:val="uk-UA"/>
              </w:rPr>
              <w:t xml:space="preserve">                             </w:t>
            </w:r>
          </w:p>
          <w:p w:rsidR="004B4617" w:rsidRPr="002D6037" w:rsidRDefault="004B4617" w:rsidP="002D6037">
            <w:pPr>
              <w:rPr>
                <w:lang w:val="uk-UA"/>
              </w:rPr>
            </w:pPr>
            <w:r w:rsidRPr="002D6037">
              <w:rPr>
                <w:lang w:val="uk-UA"/>
              </w:rPr>
              <w:t>м. Сєвєродонецьк, бульв. Дружби Народів, буд.32, каб. 12,12-А</w:t>
            </w:r>
          </w:p>
        </w:tc>
      </w:tr>
      <w:tr w:rsidR="004B4617" w:rsidRPr="002D6037" w:rsidTr="005A6612">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rPr>
                <w:lang w:val="uk-UA"/>
              </w:rPr>
            </w:pPr>
            <w:r w:rsidRPr="002D6037">
              <w:rPr>
                <w:b/>
                <w:bCs/>
                <w:color w:val="000000"/>
                <w:lang w:val="uk-UA"/>
              </w:rPr>
              <w:t>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312"/>
              <w:rPr>
                <w:lang w:val="uk-UA"/>
              </w:rPr>
            </w:pPr>
            <w:r w:rsidRPr="002D6037">
              <w:rPr>
                <w:color w:val="000000"/>
                <w:lang w:val="uk-UA"/>
              </w:rPr>
              <w:t>Інформація щодо режиму роботи суб’єкта 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rPr>
                <w:lang w:val="uk-UA"/>
              </w:rPr>
            </w:pPr>
            <w:r w:rsidRPr="002D6037">
              <w:rPr>
                <w:lang w:val="uk-UA"/>
              </w:rPr>
              <w:t>Понеділок – П’ятниця з 8-</w:t>
            </w:r>
            <w:r w:rsidRPr="002D6037">
              <w:rPr>
                <w:vertAlign w:val="superscript"/>
                <w:lang w:val="uk-UA"/>
              </w:rPr>
              <w:t>00</w:t>
            </w:r>
            <w:r w:rsidRPr="002D6037">
              <w:rPr>
                <w:lang w:val="uk-UA"/>
              </w:rPr>
              <w:t xml:space="preserve"> до 17-</w:t>
            </w:r>
            <w:r w:rsidRPr="002D6037">
              <w:rPr>
                <w:vertAlign w:val="superscript"/>
                <w:lang w:val="uk-UA"/>
              </w:rPr>
              <w:t>00</w:t>
            </w:r>
            <w:r w:rsidRPr="002D6037">
              <w:rPr>
                <w:lang w:val="uk-UA"/>
              </w:rPr>
              <w:t>,</w:t>
            </w:r>
          </w:p>
          <w:p w:rsidR="004B4617" w:rsidRPr="002D6037" w:rsidRDefault="004B4617" w:rsidP="002D6037">
            <w:pPr>
              <w:rPr>
                <w:lang w:val="uk-UA"/>
              </w:rPr>
            </w:pPr>
            <w:r w:rsidRPr="002D6037">
              <w:rPr>
                <w:lang w:val="uk-UA"/>
              </w:rPr>
              <w:t>перерва з 12-</w:t>
            </w:r>
            <w:r w:rsidRPr="002D6037">
              <w:rPr>
                <w:vertAlign w:val="superscript"/>
                <w:lang w:val="uk-UA"/>
              </w:rPr>
              <w:t>00</w:t>
            </w:r>
            <w:r w:rsidRPr="002D6037">
              <w:rPr>
                <w:lang w:val="uk-UA"/>
              </w:rPr>
              <w:t xml:space="preserve"> до 13-</w:t>
            </w:r>
            <w:r w:rsidRPr="002D6037">
              <w:rPr>
                <w:vertAlign w:val="superscript"/>
                <w:lang w:val="uk-UA"/>
              </w:rPr>
              <w:t>00</w:t>
            </w:r>
          </w:p>
        </w:tc>
      </w:tr>
      <w:tr w:rsidR="004B4617" w:rsidRPr="002D6037" w:rsidTr="0030555B">
        <w:trPr>
          <w:trHeight w:hRule="exact" w:val="131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left="48"/>
            </w:pPr>
            <w:r w:rsidRPr="002D6037">
              <w:rPr>
                <w:color w:val="000000"/>
              </w:rPr>
              <w:t xml:space="preserve">Телефон/факс </w:t>
            </w:r>
            <w:r w:rsidRPr="002D6037">
              <w:rPr>
                <w:color w:val="000000"/>
                <w:lang w:val="uk-UA"/>
              </w:rPr>
              <w:t xml:space="preserve">(довідки), </w:t>
            </w:r>
            <w:r w:rsidRPr="002D6037">
              <w:rPr>
                <w:color w:val="000000"/>
              </w:rPr>
              <w:t>адреса</w:t>
            </w:r>
          </w:p>
          <w:p w:rsidR="004B4617" w:rsidRPr="002D6037" w:rsidRDefault="004B4617" w:rsidP="002D6037">
            <w:pPr>
              <w:shd w:val="clear" w:color="auto" w:fill="FFFFFF"/>
              <w:ind w:left="48"/>
            </w:pPr>
            <w:r w:rsidRPr="002D6037">
              <w:rPr>
                <w:color w:val="000000"/>
                <w:lang w:val="uk-UA"/>
              </w:rPr>
              <w:t xml:space="preserve">електронної пошти </w:t>
            </w:r>
            <w:r w:rsidRPr="002D6037">
              <w:rPr>
                <w:color w:val="000000"/>
              </w:rPr>
              <w:t>та веб-сайт</w:t>
            </w:r>
          </w:p>
          <w:p w:rsidR="004B4617" w:rsidRPr="002D6037" w:rsidRDefault="004B4617" w:rsidP="002D6037">
            <w:pPr>
              <w:shd w:val="clear" w:color="auto" w:fill="FFFFFF"/>
              <w:ind w:left="48"/>
            </w:pP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r w:rsidRPr="002D6037">
              <w:rPr>
                <w:lang w:val="uk-UA"/>
              </w:rPr>
              <w:t xml:space="preserve">тел. (06452) 4-13-06, </w:t>
            </w:r>
          </w:p>
          <w:p w:rsidR="004B4617" w:rsidRPr="002D6037" w:rsidRDefault="004B4617" w:rsidP="002D6037">
            <w:pPr>
              <w:rPr>
                <w:lang w:val="uk-UA"/>
              </w:rPr>
            </w:pPr>
            <w:r w:rsidRPr="002D6037">
              <w:rPr>
                <w:lang w:val="uk-UA"/>
              </w:rPr>
              <w:t xml:space="preserve">(06452) 4-14-36 </w:t>
            </w:r>
          </w:p>
          <w:p w:rsidR="004B4617" w:rsidRPr="002D6037" w:rsidRDefault="004B4617" w:rsidP="002D6037">
            <w:r w:rsidRPr="002D6037">
              <w:rPr>
                <w:lang w:val="uk-UA"/>
              </w:rPr>
              <w:t xml:space="preserve">Електронна пошта: </w:t>
            </w:r>
            <w:hyperlink r:id="rId34">
              <w:r w:rsidRPr="002D6037">
                <w:rPr>
                  <w:rStyle w:val="-"/>
                  <w:lang w:val="en-US"/>
                </w:rPr>
                <w:t>gasksever</w:t>
              </w:r>
              <w:r w:rsidRPr="002D6037">
                <w:rPr>
                  <w:rStyle w:val="-"/>
                </w:rPr>
                <w:t>@</w:t>
              </w:r>
              <w:r w:rsidRPr="002D6037">
                <w:rPr>
                  <w:rStyle w:val="-"/>
                  <w:lang w:val="en-US"/>
                </w:rPr>
                <w:t>gmail</w:t>
              </w:r>
              <w:r w:rsidRPr="002D6037">
                <w:rPr>
                  <w:rStyle w:val="-"/>
                </w:rPr>
                <w:t>.</w:t>
              </w:r>
              <w:r w:rsidRPr="002D6037">
                <w:rPr>
                  <w:rStyle w:val="-"/>
                  <w:lang w:val="en-US"/>
                </w:rPr>
                <w:t>com</w:t>
              </w:r>
            </w:hyperlink>
          </w:p>
          <w:p w:rsidR="004B4617" w:rsidRPr="002D6037" w:rsidRDefault="004B4617" w:rsidP="002D6037">
            <w:r w:rsidRPr="002D6037">
              <w:t>http://sed-rada.org.ua</w:t>
            </w:r>
          </w:p>
        </w:tc>
      </w:tr>
      <w:tr w:rsidR="004B4617" w:rsidRPr="002D6037" w:rsidTr="005A6612">
        <w:trPr>
          <w:trHeight w:hRule="exact" w:val="710"/>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lang w:val="uk-UA"/>
              </w:rPr>
              <w:t>Нормативні акти, якими регламентується надання адміністративної послуги</w:t>
            </w:r>
          </w:p>
        </w:tc>
      </w:tr>
      <w:tr w:rsidR="004B4617" w:rsidRPr="002D6037" w:rsidTr="005A6612">
        <w:trPr>
          <w:trHeight w:hRule="exact" w:val="203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4.</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color w:val="000000"/>
                <w:lang w:val="uk-UA"/>
              </w:rPr>
              <w:t>Закони України, Постанови кабінету міністрів України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pStyle w:val="a5"/>
              <w:widowControl w:val="0"/>
              <w:numPr>
                <w:ilvl w:val="0"/>
                <w:numId w:val="20"/>
              </w:numPr>
              <w:shd w:val="clear" w:color="auto" w:fill="FFFFFF"/>
              <w:suppressAutoHyphens/>
              <w:spacing w:after="0" w:line="240" w:lineRule="auto"/>
              <w:ind w:left="110" w:firstLine="0"/>
              <w:jc w:val="both"/>
              <w:rPr>
                <w:rFonts w:ascii="Times New Roman" w:hAnsi="Times New Roman"/>
                <w:color w:val="000000"/>
                <w:sz w:val="28"/>
                <w:szCs w:val="28"/>
                <w:lang w:val="uk-UA"/>
              </w:rPr>
            </w:pPr>
            <w:r w:rsidRPr="002D6037">
              <w:rPr>
                <w:rFonts w:ascii="Times New Roman" w:hAnsi="Times New Roman"/>
                <w:color w:val="000000"/>
                <w:sz w:val="28"/>
                <w:szCs w:val="28"/>
              </w:rPr>
              <w:t xml:space="preserve">Закон  </w:t>
            </w:r>
            <w:r w:rsidRPr="002D6037">
              <w:rPr>
                <w:rFonts w:ascii="Times New Roman" w:hAnsi="Times New Roman"/>
                <w:color w:val="000000"/>
                <w:sz w:val="28"/>
                <w:szCs w:val="28"/>
                <w:lang w:val="uk-UA"/>
              </w:rPr>
              <w:t xml:space="preserve">України </w:t>
            </w:r>
            <w:r w:rsidRPr="002D6037">
              <w:rPr>
                <w:rFonts w:ascii="Times New Roman" w:hAnsi="Times New Roman"/>
                <w:color w:val="000000"/>
                <w:sz w:val="28"/>
                <w:szCs w:val="28"/>
              </w:rPr>
              <w:t xml:space="preserve">«Про     </w:t>
            </w:r>
            <w:r w:rsidRPr="002D6037">
              <w:rPr>
                <w:rFonts w:ascii="Times New Roman" w:hAnsi="Times New Roman"/>
                <w:color w:val="000000"/>
                <w:sz w:val="28"/>
                <w:szCs w:val="28"/>
                <w:lang w:val="uk-UA"/>
              </w:rPr>
              <w:t>регулювання містобудівної     діяльності», стаття 34, 36.</w:t>
            </w:r>
          </w:p>
          <w:p w:rsidR="004B4617" w:rsidRPr="002D6037" w:rsidRDefault="004B4617" w:rsidP="002D6037">
            <w:pPr>
              <w:pStyle w:val="a5"/>
              <w:widowControl w:val="0"/>
              <w:numPr>
                <w:ilvl w:val="0"/>
                <w:numId w:val="20"/>
              </w:numPr>
              <w:shd w:val="clear" w:color="auto" w:fill="FFFFFF"/>
              <w:suppressAutoHyphens/>
              <w:spacing w:after="0" w:line="240" w:lineRule="auto"/>
              <w:ind w:left="110" w:firstLine="0"/>
              <w:jc w:val="both"/>
              <w:rPr>
                <w:rFonts w:ascii="Times New Roman" w:hAnsi="Times New Roman"/>
                <w:sz w:val="28"/>
                <w:szCs w:val="28"/>
                <w:lang w:val="uk-UA"/>
              </w:rPr>
            </w:pPr>
            <w:r w:rsidRPr="002D6037">
              <w:rPr>
                <w:rFonts w:ascii="Times New Roman" w:hAnsi="Times New Roman"/>
                <w:color w:val="000000"/>
                <w:sz w:val="28"/>
                <w:szCs w:val="28"/>
                <w:lang w:val="uk-UA"/>
              </w:rPr>
              <w:t xml:space="preserve">Постанова Кабінету Міністрів України </w:t>
            </w:r>
            <w:r w:rsidRPr="002D6037">
              <w:rPr>
                <w:rFonts w:ascii="Times New Roman" w:hAnsi="Times New Roman"/>
                <w:sz w:val="28"/>
                <w:szCs w:val="28"/>
                <w:lang w:val="uk-UA"/>
              </w:rPr>
              <w:t>№</w:t>
            </w:r>
            <w:r w:rsidRPr="002D6037">
              <w:rPr>
                <w:rFonts w:ascii="Times New Roman" w:hAnsi="Times New Roman"/>
                <w:sz w:val="28"/>
                <w:szCs w:val="28"/>
              </w:rPr>
              <w:t xml:space="preserve"> 466</w:t>
            </w:r>
            <w:r w:rsidRPr="002D6037">
              <w:rPr>
                <w:rFonts w:ascii="Times New Roman" w:hAnsi="Times New Roman"/>
                <w:sz w:val="28"/>
                <w:szCs w:val="28"/>
                <w:lang w:val="uk-UA"/>
              </w:rPr>
              <w:t xml:space="preserve"> </w:t>
            </w:r>
            <w:r w:rsidRPr="002D6037">
              <w:rPr>
                <w:rFonts w:ascii="Times New Roman" w:hAnsi="Times New Roman"/>
                <w:sz w:val="28"/>
                <w:szCs w:val="28"/>
              </w:rPr>
              <w:t>від 13 квітня 2011 р</w:t>
            </w:r>
            <w:r w:rsidRPr="002D6037">
              <w:rPr>
                <w:rFonts w:ascii="Times New Roman" w:hAnsi="Times New Roman"/>
                <w:sz w:val="28"/>
                <w:szCs w:val="28"/>
                <w:lang w:val="uk-UA"/>
              </w:rPr>
              <w:t>оку, пункт 13.</w:t>
            </w:r>
          </w:p>
        </w:tc>
      </w:tr>
      <w:tr w:rsidR="004B4617" w:rsidRPr="002D6037" w:rsidTr="005A6612">
        <w:trPr>
          <w:trHeight w:hRule="exact" w:val="522"/>
        </w:trPr>
        <w:tc>
          <w:tcPr>
            <w:tcW w:w="9639" w:type="dxa"/>
            <w:gridSpan w:val="3"/>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lang w:val="uk-UA"/>
              </w:rPr>
              <w:t>Умови отримання адміністративної послуги</w:t>
            </w:r>
          </w:p>
        </w:tc>
      </w:tr>
      <w:tr w:rsidR="004B4617" w:rsidRPr="002D6037" w:rsidTr="00C5661B">
        <w:trPr>
          <w:trHeight w:hRule="exact" w:val="638"/>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5.</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317"/>
            </w:pPr>
            <w:r w:rsidRPr="002D6037">
              <w:rPr>
                <w:color w:val="000000"/>
                <w:lang w:val="uk-UA"/>
              </w:rPr>
              <w:t xml:space="preserve">Підстава </w:t>
            </w:r>
            <w:r w:rsidRPr="002D6037">
              <w:rPr>
                <w:color w:val="000000"/>
              </w:rPr>
              <w:t xml:space="preserve">для </w:t>
            </w:r>
            <w:r w:rsidRPr="002D6037">
              <w:rPr>
                <w:color w:val="000000"/>
                <w:lang w:val="uk-UA"/>
              </w:rPr>
              <w:t>одержання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rPr>
                <w:lang w:val="uk-UA"/>
              </w:rPr>
            </w:pPr>
            <w:r w:rsidRPr="002D6037">
              <w:rPr>
                <w:color w:val="000000"/>
                <w:lang w:val="uk-UA"/>
              </w:rPr>
              <w:t>Виконання будівельних робіт.</w:t>
            </w:r>
          </w:p>
        </w:tc>
      </w:tr>
      <w:tr w:rsidR="004B4617" w:rsidRPr="002D6037" w:rsidTr="005A6612">
        <w:trPr>
          <w:trHeight w:hRule="exact" w:val="1773"/>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lastRenderedPageBreak/>
              <w:t>6.</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left="48"/>
            </w:pPr>
            <w:r w:rsidRPr="002D6037">
              <w:rPr>
                <w:color w:val="000000"/>
                <w:lang w:val="uk-UA"/>
              </w:rPr>
              <w:t>Вичерпний перелік документів,</w:t>
            </w:r>
          </w:p>
          <w:p w:rsidR="004B4617" w:rsidRPr="002D6037" w:rsidRDefault="004B4617" w:rsidP="002D6037">
            <w:pPr>
              <w:shd w:val="clear" w:color="auto" w:fill="FFFFFF"/>
              <w:ind w:left="48"/>
            </w:pPr>
            <w:r w:rsidRPr="002D6037">
              <w:rPr>
                <w:color w:val="000000"/>
                <w:lang w:val="uk-UA"/>
              </w:rPr>
              <w:t xml:space="preserve">необхідних </w:t>
            </w:r>
            <w:r w:rsidRPr="002D6037">
              <w:rPr>
                <w:color w:val="000000"/>
              </w:rPr>
              <w:t xml:space="preserve">для </w:t>
            </w:r>
            <w:r w:rsidRPr="002D6037">
              <w:rPr>
                <w:color w:val="000000"/>
                <w:lang w:val="uk-UA"/>
              </w:rPr>
              <w:t>отримання</w:t>
            </w:r>
          </w:p>
          <w:p w:rsidR="004B4617" w:rsidRPr="002D6037" w:rsidRDefault="004B4617" w:rsidP="002D6037">
            <w:pPr>
              <w:shd w:val="clear" w:color="auto" w:fill="FFFFFF"/>
              <w:ind w:left="48"/>
            </w:pPr>
            <w:r w:rsidRPr="002D6037">
              <w:rPr>
                <w:color w:val="000000"/>
                <w:lang w:val="uk-UA"/>
              </w:rPr>
              <w:t xml:space="preserve">адміністративної послуги, </w:t>
            </w:r>
            <w:r w:rsidRPr="002D6037">
              <w:rPr>
                <w:color w:val="000000"/>
              </w:rPr>
              <w:t>а</w:t>
            </w:r>
          </w:p>
          <w:p w:rsidR="004B4617" w:rsidRPr="002D6037" w:rsidRDefault="004B4617" w:rsidP="002D6037">
            <w:pPr>
              <w:shd w:val="clear" w:color="auto" w:fill="FFFFFF"/>
              <w:ind w:left="48"/>
            </w:pPr>
            <w:r w:rsidRPr="002D6037">
              <w:rPr>
                <w:color w:val="000000"/>
                <w:lang w:val="uk-UA"/>
              </w:rPr>
              <w:t xml:space="preserve">також вимоги </w:t>
            </w:r>
            <w:r w:rsidRPr="002D6037">
              <w:rPr>
                <w:color w:val="000000"/>
              </w:rPr>
              <w:t>до них</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both"/>
            </w:pPr>
            <w:r w:rsidRPr="002D6037">
              <w:rPr>
                <w:color w:val="000000"/>
                <w:lang w:val="uk-UA"/>
              </w:rPr>
              <w:t xml:space="preserve">Повідомлення </w:t>
            </w:r>
            <w:r w:rsidRPr="002D6037">
              <w:rPr>
                <w:color w:val="000000"/>
              </w:rPr>
              <w:t xml:space="preserve">про початок </w:t>
            </w:r>
            <w:r w:rsidRPr="002D6037">
              <w:rPr>
                <w:color w:val="000000"/>
                <w:lang w:val="uk-UA"/>
              </w:rPr>
              <w:t xml:space="preserve">виконання  будівельних робіт </w:t>
            </w:r>
            <w:r w:rsidRPr="002D6037">
              <w:rPr>
                <w:color w:val="000000"/>
              </w:rPr>
              <w:t xml:space="preserve">за формою </w:t>
            </w:r>
            <w:r w:rsidRPr="002D6037">
              <w:rPr>
                <w:color w:val="000000"/>
                <w:lang w:val="uk-UA"/>
              </w:rPr>
              <w:t>встановленого зразка (додаток 2</w:t>
            </w:r>
            <w:r w:rsidRPr="002D6037">
              <w:rPr>
                <w:color w:val="000000"/>
                <w:vertAlign w:val="superscript"/>
                <w:lang w:val="uk-UA"/>
              </w:rPr>
              <w:t>1</w:t>
            </w:r>
            <w:r w:rsidRPr="002D6037">
              <w:rPr>
                <w:color w:val="000000"/>
                <w:lang w:val="uk-UA"/>
              </w:rPr>
              <w:t xml:space="preserve"> до Постанова Кабінету Міністрів України </w:t>
            </w:r>
            <w:r w:rsidRPr="002D6037">
              <w:rPr>
                <w:lang w:val="uk-UA"/>
              </w:rPr>
              <w:t>№</w:t>
            </w:r>
            <w:r w:rsidRPr="002D6037">
              <w:t xml:space="preserve"> 466</w:t>
            </w:r>
            <w:r w:rsidRPr="002D6037">
              <w:rPr>
                <w:lang w:val="uk-UA"/>
              </w:rPr>
              <w:t xml:space="preserve"> </w:t>
            </w:r>
            <w:r w:rsidRPr="002D6037">
              <w:t>від 13 квітня 2011 р</w:t>
            </w:r>
            <w:r w:rsidRPr="002D6037">
              <w:rPr>
                <w:lang w:val="uk-UA"/>
              </w:rPr>
              <w:t>оку)</w:t>
            </w:r>
            <w:r w:rsidRPr="002D6037">
              <w:t xml:space="preserve">  </w:t>
            </w:r>
          </w:p>
        </w:tc>
      </w:tr>
      <w:tr w:rsidR="004B4617" w:rsidRPr="002D6037" w:rsidTr="005A6612">
        <w:trPr>
          <w:trHeight w:hRule="exact" w:val="340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7.</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color w:val="000000"/>
              </w:rPr>
              <w:t xml:space="preserve">Порядок та </w:t>
            </w:r>
            <w:r w:rsidRPr="002D6037">
              <w:rPr>
                <w:color w:val="000000"/>
                <w:lang w:val="uk-UA"/>
              </w:rPr>
              <w:t>спосіб подання</w:t>
            </w:r>
          </w:p>
          <w:p w:rsidR="004B4617" w:rsidRPr="002D6037" w:rsidRDefault="004B4617" w:rsidP="002D6037">
            <w:pPr>
              <w:shd w:val="clear" w:color="auto" w:fill="FFFFFF"/>
            </w:pPr>
            <w:r w:rsidRPr="002D6037">
              <w:rPr>
                <w:color w:val="000000"/>
                <w:lang w:val="uk-UA"/>
              </w:rPr>
              <w:t xml:space="preserve">документів, необхідних </w:t>
            </w:r>
            <w:r w:rsidRPr="002D6037">
              <w:rPr>
                <w:color w:val="000000"/>
              </w:rPr>
              <w:t>для</w:t>
            </w:r>
          </w:p>
          <w:p w:rsidR="004B4617" w:rsidRPr="002D6037" w:rsidRDefault="004B4617" w:rsidP="002D6037">
            <w:pPr>
              <w:shd w:val="clear" w:color="auto" w:fill="FFFFFF"/>
            </w:pPr>
            <w:r w:rsidRPr="002D6037">
              <w:rPr>
                <w:color w:val="000000"/>
                <w:lang w:val="uk-UA"/>
              </w:rPr>
              <w:t>отримання адміністративної</w:t>
            </w:r>
          </w:p>
          <w:p w:rsidR="004B4617" w:rsidRPr="002D6037" w:rsidRDefault="004B4617" w:rsidP="002D6037">
            <w:pPr>
              <w:shd w:val="clear" w:color="auto" w:fill="FFFFFF"/>
            </w:pPr>
            <w:r w:rsidRPr="002D6037">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293" w:hanging="5"/>
              <w:jc w:val="both"/>
            </w:pPr>
            <w:r w:rsidRPr="002D6037">
              <w:rPr>
                <w:lang w:val="uk-UA"/>
              </w:rPr>
              <w:t>Подається замовником</w:t>
            </w:r>
            <w:r w:rsidR="002D6037">
              <w:rPr>
                <w:lang w:val="uk-UA"/>
              </w:rPr>
              <w:t xml:space="preserve"> або</w:t>
            </w:r>
            <w:r w:rsidRPr="002D6037">
              <w:t xml:space="preserve"> </w:t>
            </w:r>
            <w:r w:rsidRPr="002D6037">
              <w:rPr>
                <w:lang w:val="uk-UA"/>
              </w:rPr>
              <w:t xml:space="preserve">уповноваженою </w:t>
            </w:r>
            <w:r w:rsidRPr="002D6037">
              <w:t xml:space="preserve">особою через </w:t>
            </w:r>
            <w:r w:rsidR="002D6037">
              <w:rPr>
                <w:lang w:val="uk-UA"/>
              </w:rPr>
              <w:t xml:space="preserve">ЦНАП </w:t>
            </w:r>
            <w:r w:rsidRPr="002D6037">
              <w:rPr>
                <w:lang w:val="uk-UA"/>
              </w:rPr>
              <w:t>або</w:t>
            </w:r>
            <w:r w:rsidRPr="002D6037">
              <w:t xml:space="preserve"> через</w:t>
            </w:r>
            <w:r w:rsidRPr="002D6037">
              <w:rPr>
                <w:lang w:val="uk-UA"/>
              </w:rPr>
              <w:t xml:space="preserve"> електронний кабінет</w:t>
            </w:r>
            <w:r w:rsidRPr="002D6037">
              <w:t xml:space="preserve"> шляхом </w:t>
            </w:r>
            <w:r w:rsidRPr="002D6037">
              <w:rPr>
                <w:lang w:val="uk-UA"/>
              </w:rPr>
              <w:t xml:space="preserve">подання </w:t>
            </w:r>
            <w:r w:rsidRPr="002D6037">
              <w:t xml:space="preserve"> </w:t>
            </w:r>
            <w:r w:rsidRPr="002D6037">
              <w:rPr>
                <w:lang w:val="uk-UA"/>
              </w:rPr>
              <w:t xml:space="preserve">засобами програмного </w:t>
            </w:r>
            <w:r w:rsidRPr="002D6037">
              <w:t xml:space="preserve"> </w:t>
            </w:r>
            <w:r w:rsidRPr="002D6037">
              <w:rPr>
                <w:lang w:val="uk-UA"/>
              </w:rPr>
              <w:t>забезпечення Єдиного державного вебпорталу</w:t>
            </w:r>
            <w:r w:rsidRPr="002D6037">
              <w:t xml:space="preserve"> </w:t>
            </w:r>
            <w:r w:rsidRPr="002D6037">
              <w:rPr>
                <w:lang w:val="uk-UA"/>
              </w:rPr>
              <w:t xml:space="preserve">електронних послуг </w:t>
            </w:r>
            <w:r w:rsidRPr="002D6037">
              <w:t xml:space="preserve"> </w:t>
            </w:r>
            <w:r w:rsidRPr="002D6037">
              <w:rPr>
                <w:lang w:val="uk-UA"/>
              </w:rPr>
              <w:t>або</w:t>
            </w:r>
            <w:r w:rsidRPr="002D6037">
              <w:t xml:space="preserve"> </w:t>
            </w:r>
            <w:r w:rsidRPr="002D6037">
              <w:rPr>
                <w:lang w:val="uk-UA"/>
              </w:rPr>
              <w:t xml:space="preserve">заповнюється </w:t>
            </w:r>
            <w:r w:rsidRPr="002D6037">
              <w:t xml:space="preserve"> та</w:t>
            </w:r>
            <w:r w:rsidRPr="002D6037">
              <w:rPr>
                <w:lang w:val="uk-UA"/>
              </w:rPr>
              <w:t xml:space="preserve"> надсилається рекомендованим</w:t>
            </w:r>
            <w:r w:rsidRPr="002D6037">
              <w:t xml:space="preserve"> листом </w:t>
            </w:r>
            <w:r w:rsidRPr="002D6037">
              <w:rPr>
                <w:lang w:val="uk-UA"/>
              </w:rPr>
              <w:t>з описом вкладення до центру надання адміністративних послуг.</w:t>
            </w:r>
          </w:p>
        </w:tc>
      </w:tr>
      <w:tr w:rsidR="004B4617" w:rsidRPr="002D6037" w:rsidTr="005A6612">
        <w:trPr>
          <w:trHeight w:hRule="exact" w:val="701"/>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8.</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color w:val="000000"/>
                <w:lang w:val="uk-UA"/>
              </w:rPr>
              <w:t>Платність адміністративної</w:t>
            </w:r>
          </w:p>
          <w:p w:rsidR="004B4617" w:rsidRPr="002D6037" w:rsidRDefault="004B4617" w:rsidP="002D6037">
            <w:pPr>
              <w:shd w:val="clear" w:color="auto" w:fill="FFFFFF"/>
            </w:pPr>
            <w:r w:rsidRPr="002D6037">
              <w:rPr>
                <w:color w:val="000000"/>
                <w:lang w:val="uk-UA"/>
              </w:rPr>
              <w:t>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color w:val="000000"/>
              </w:rPr>
              <w:t>Безоплатно</w:t>
            </w:r>
          </w:p>
        </w:tc>
      </w:tr>
      <w:tr w:rsidR="004B4617" w:rsidRPr="002D6037" w:rsidTr="005A6612">
        <w:trPr>
          <w:trHeight w:hRule="exact" w:val="712"/>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jc w:val="center"/>
            </w:pPr>
            <w:r w:rsidRPr="002D6037">
              <w:rPr>
                <w:b/>
                <w:bCs/>
                <w:color w:val="000000"/>
              </w:rPr>
              <w:t>9.</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left="19" w:right="29"/>
            </w:pPr>
            <w:r w:rsidRPr="002D6037">
              <w:rPr>
                <w:color w:val="000000"/>
              </w:rPr>
              <w:t xml:space="preserve">Строк </w:t>
            </w:r>
            <w:r w:rsidRPr="002D6037">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5" w:hanging="5"/>
            </w:pPr>
            <w:r w:rsidRPr="002D6037">
              <w:rPr>
                <w:lang w:val="uk-UA"/>
              </w:rPr>
              <w:t>П’ять робочих</w:t>
            </w:r>
            <w:r w:rsidRPr="002D6037">
              <w:t xml:space="preserve"> днів з дня надходження  повідомлення</w:t>
            </w:r>
          </w:p>
        </w:tc>
      </w:tr>
      <w:tr w:rsidR="004B4617" w:rsidRPr="002D6037" w:rsidTr="005A6612">
        <w:trPr>
          <w:trHeight w:hRule="exact" w:val="425"/>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b/>
                <w:bCs/>
                <w:color w:val="000000"/>
              </w:rPr>
              <w:t>10.</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2D6037" w:rsidRPr="002D6037" w:rsidRDefault="004B4617" w:rsidP="002D6037">
            <w:pPr>
              <w:shd w:val="clear" w:color="auto" w:fill="FFFFFF"/>
              <w:ind w:left="115"/>
            </w:pPr>
            <w:r w:rsidRPr="002D6037">
              <w:rPr>
                <w:color w:val="000000"/>
                <w:lang w:val="uk-UA"/>
              </w:rPr>
              <w:t xml:space="preserve">Перелік підстав </w:t>
            </w:r>
            <w:r w:rsidRPr="002D6037">
              <w:rPr>
                <w:color w:val="000000"/>
              </w:rPr>
              <w:t xml:space="preserve">для </w:t>
            </w:r>
            <w:r w:rsidRPr="002D6037">
              <w:rPr>
                <w:color w:val="000000"/>
                <w:lang w:val="uk-UA"/>
              </w:rPr>
              <w:t xml:space="preserve">відмови </w:t>
            </w:r>
          </w:p>
          <w:p w:rsidR="004B4617" w:rsidRPr="002D6037" w:rsidRDefault="004B4617" w:rsidP="002D6037">
            <w:pPr>
              <w:shd w:val="clear" w:color="auto" w:fill="FFFFFF"/>
              <w:ind w:left="115"/>
            </w:pP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5"/>
              <w:rPr>
                <w:lang w:val="uk-UA"/>
              </w:rPr>
            </w:pPr>
            <w:r w:rsidRPr="002D6037">
              <w:rPr>
                <w:color w:val="000000"/>
                <w:lang w:val="uk-UA"/>
              </w:rPr>
              <w:t>Відсутні</w:t>
            </w:r>
          </w:p>
        </w:tc>
      </w:tr>
      <w:tr w:rsidR="004B4617" w:rsidRPr="002D6037" w:rsidTr="005A6612">
        <w:trPr>
          <w:trHeight w:hRule="exact" w:val="99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pPr>
            <w:r w:rsidRPr="002D6037">
              <w:rPr>
                <w:b/>
                <w:bCs/>
                <w:color w:val="000000"/>
              </w:rPr>
              <w:t>11.</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317"/>
            </w:pPr>
            <w:r w:rsidRPr="002D6037">
              <w:rPr>
                <w:color w:val="000000"/>
              </w:rPr>
              <w:t xml:space="preserve">Результат </w:t>
            </w:r>
            <w:r w:rsidRPr="002D6037">
              <w:rPr>
                <w:color w:val="000000"/>
                <w:lang w:val="uk-UA"/>
              </w:rPr>
              <w:t>надання адміністративної послуги</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tabs>
                <w:tab w:val="left" w:pos="1091"/>
              </w:tabs>
              <w:ind w:right="40"/>
              <w:jc w:val="both"/>
            </w:pPr>
            <w:r w:rsidRPr="002D6037">
              <w:rPr>
                <w:color w:val="000000"/>
                <w:spacing w:val="-6"/>
                <w:lang w:val="uk-UA"/>
              </w:rPr>
              <w:t xml:space="preserve">Внесення  даних </w:t>
            </w:r>
            <w:r w:rsidRPr="002D6037">
              <w:rPr>
                <w:color w:val="000000"/>
                <w:spacing w:val="-6"/>
              </w:rPr>
              <w:t xml:space="preserve">до  </w:t>
            </w:r>
            <w:r w:rsidRPr="002D6037">
              <w:rPr>
                <w:rFonts w:eastAsia="Symbol"/>
                <w:color w:val="000000"/>
                <w:lang w:val="uk-UA" w:eastAsia="uk-UA"/>
              </w:rPr>
              <w:t>Реєстру будівельної діяльності</w:t>
            </w:r>
            <w:r w:rsidRPr="002D6037">
              <w:rPr>
                <w:color w:val="000000"/>
                <w:lang w:val="uk-UA" w:eastAsia="uk-UA"/>
              </w:rPr>
              <w:t xml:space="preserve"> Єдиної державної електронної системи у сфері будівництва.</w:t>
            </w:r>
          </w:p>
          <w:p w:rsidR="004B4617" w:rsidRPr="002D6037" w:rsidRDefault="004B4617" w:rsidP="002D6037">
            <w:pPr>
              <w:shd w:val="clear" w:color="auto" w:fill="FFFFFF"/>
              <w:ind w:hanging="5"/>
            </w:pPr>
          </w:p>
        </w:tc>
      </w:tr>
      <w:tr w:rsidR="004B4617" w:rsidRPr="002D6037" w:rsidTr="005A6612">
        <w:trPr>
          <w:trHeight w:hRule="exact" w:val="1290"/>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rPr>
                <w:b/>
                <w:bCs/>
                <w:color w:val="000000"/>
              </w:rPr>
            </w:pPr>
            <w:r w:rsidRPr="002D6037">
              <w:rPr>
                <w:b/>
                <w:bCs/>
                <w:color w:val="000000"/>
              </w:rPr>
              <w:t>12.</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right="317"/>
              <w:rPr>
                <w:color w:val="000000"/>
                <w:lang w:val="uk-UA"/>
              </w:rPr>
            </w:pPr>
            <w:r w:rsidRPr="002D6037">
              <w:rPr>
                <w:color w:val="000000"/>
              </w:rPr>
              <w:t>Способи отримання відповіді (результат)</w:t>
            </w: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lang w:val="uk-UA"/>
              </w:rPr>
            </w:pPr>
          </w:p>
          <w:p w:rsidR="004B4617" w:rsidRPr="002D6037" w:rsidRDefault="004B4617" w:rsidP="002D6037">
            <w:pPr>
              <w:shd w:val="clear" w:color="auto" w:fill="FFFFFF"/>
              <w:ind w:left="302" w:right="317" w:firstLine="307"/>
              <w:rPr>
                <w:color w:val="000000"/>
              </w:rPr>
            </w:pPr>
            <w:r w:rsidRPr="002D6037">
              <w:rPr>
                <w:color w:val="000000"/>
              </w:rPr>
              <w:t>у)</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hanging="5"/>
              <w:jc w:val="both"/>
              <w:rPr>
                <w:color w:val="000000"/>
                <w:lang w:val="uk-UA"/>
              </w:rPr>
            </w:pPr>
            <w:r w:rsidRPr="002D6037">
              <w:rPr>
                <w:color w:val="000000"/>
                <w:lang w:val="uk-UA"/>
              </w:rPr>
              <w:tab/>
              <w:t xml:space="preserve"> </w:t>
            </w:r>
            <w:r w:rsidRPr="002D6037">
              <w:rPr>
                <w:color w:val="000000"/>
                <w:spacing w:val="-6"/>
                <w:lang w:val="uk-UA"/>
              </w:rPr>
              <w:t>Інформація  розміщується  на  Порталі державної електронної системи у сфері будівництва (</w:t>
            </w:r>
            <w:r w:rsidRPr="002D6037">
              <w:rPr>
                <w:lang w:val="uk-UA"/>
              </w:rPr>
              <w:t xml:space="preserve"> </w:t>
            </w:r>
            <w:hyperlink r:id="rId35" w:history="1">
              <w:r w:rsidRPr="002D6037">
                <w:rPr>
                  <w:rStyle w:val="af"/>
                </w:rPr>
                <w:t>https</w:t>
              </w:r>
              <w:r w:rsidRPr="002D6037">
                <w:rPr>
                  <w:rStyle w:val="af"/>
                  <w:lang w:val="uk-UA"/>
                </w:rPr>
                <w:t>://</w:t>
              </w:r>
              <w:r w:rsidRPr="002D6037">
                <w:rPr>
                  <w:rStyle w:val="af"/>
                </w:rPr>
                <w:t>e</w:t>
              </w:r>
              <w:r w:rsidRPr="002D6037">
                <w:rPr>
                  <w:rStyle w:val="af"/>
                  <w:lang w:val="uk-UA"/>
                </w:rPr>
                <w:t>-</w:t>
              </w:r>
              <w:r w:rsidRPr="002D6037">
                <w:rPr>
                  <w:rStyle w:val="af"/>
                </w:rPr>
                <w:t>construction</w:t>
              </w:r>
              <w:r w:rsidRPr="002D6037">
                <w:rPr>
                  <w:rStyle w:val="af"/>
                  <w:lang w:val="uk-UA"/>
                </w:rPr>
                <w:t>.</w:t>
              </w:r>
              <w:r w:rsidRPr="002D6037">
                <w:rPr>
                  <w:rStyle w:val="af"/>
                </w:rPr>
                <w:t>gov</w:t>
              </w:r>
              <w:r w:rsidRPr="002D6037">
                <w:rPr>
                  <w:rStyle w:val="af"/>
                  <w:lang w:val="uk-UA"/>
                </w:rPr>
                <w:t>.</w:t>
              </w:r>
              <w:r w:rsidRPr="002D6037">
                <w:rPr>
                  <w:rStyle w:val="af"/>
                </w:rPr>
                <w:t>ua</w:t>
              </w:r>
              <w:r w:rsidRPr="002D6037">
                <w:rPr>
                  <w:rStyle w:val="af"/>
                  <w:lang w:val="uk-UA"/>
                </w:rPr>
                <w:t>/</w:t>
              </w:r>
            </w:hyperlink>
            <w:r w:rsidRPr="002D6037">
              <w:rPr>
                <w:color w:val="000000"/>
                <w:spacing w:val="-6"/>
                <w:lang w:val="uk-UA"/>
              </w:rPr>
              <w:t xml:space="preserve">)   у       розділі       «Реєстри».   </w:t>
            </w:r>
          </w:p>
        </w:tc>
      </w:tr>
      <w:tr w:rsidR="004B4617" w:rsidRPr="002D6037" w:rsidTr="005A6612">
        <w:trPr>
          <w:trHeight w:hRule="exact" w:val="3694"/>
        </w:trPr>
        <w:tc>
          <w:tcPr>
            <w:tcW w:w="709"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tabs>
                <w:tab w:val="left" w:pos="1723"/>
              </w:tabs>
            </w:pPr>
            <w:r w:rsidRPr="002D6037">
              <w:rPr>
                <w:b/>
                <w:bCs/>
                <w:color w:val="000000"/>
                <w:lang w:val="uk-UA"/>
              </w:rPr>
              <w:t>13.</w:t>
            </w:r>
          </w:p>
        </w:tc>
        <w:tc>
          <w:tcPr>
            <w:tcW w:w="3827"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rPr>
                <w:lang w:val="uk-UA"/>
              </w:rPr>
            </w:pPr>
            <w:r w:rsidRPr="002D6037">
              <w:rPr>
                <w:lang w:val="uk-UA"/>
              </w:rPr>
              <w:t>Примітка</w:t>
            </w:r>
          </w:p>
        </w:tc>
        <w:tc>
          <w:tcPr>
            <w:tcW w:w="510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4B4617" w:rsidRPr="002D6037" w:rsidRDefault="004B4617" w:rsidP="002D6037">
            <w:pPr>
              <w:shd w:val="clear" w:color="auto" w:fill="FFFFFF"/>
              <w:ind w:hanging="5"/>
              <w:rPr>
                <w:color w:val="000000"/>
                <w:lang w:val="uk-UA"/>
              </w:rPr>
            </w:pPr>
            <w:r w:rsidRPr="002D6037">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4B4617" w:rsidRPr="002D6037" w:rsidRDefault="004B4617" w:rsidP="002D6037">
            <w:pPr>
              <w:shd w:val="clear" w:color="auto" w:fill="FFFFFF"/>
              <w:ind w:hanging="5"/>
              <w:rPr>
                <w:color w:val="000000"/>
                <w:lang w:val="uk-UA"/>
              </w:rPr>
            </w:pPr>
            <w:r w:rsidRPr="002D6037">
              <w:rPr>
                <w:color w:val="000000"/>
                <w:spacing w:val="-6"/>
                <w:lang w:val="uk-UA"/>
              </w:rPr>
              <w:t xml:space="preserve">*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  </w:t>
            </w:r>
            <w:r w:rsidRPr="002D6037">
              <w:rPr>
                <w:color w:val="000000"/>
                <w:lang w:val="uk-UA"/>
              </w:rPr>
              <w:t xml:space="preserve">  </w:t>
            </w:r>
          </w:p>
        </w:tc>
      </w:tr>
    </w:tbl>
    <w:p w:rsidR="0030555B" w:rsidRPr="0030555B" w:rsidRDefault="0030555B" w:rsidP="000A3061">
      <w:pPr>
        <w:pStyle w:val="a5"/>
        <w:ind w:left="0"/>
        <w:rPr>
          <w:rFonts w:ascii="Times New Roman" w:hAnsi="Times New Roman"/>
          <w:b/>
          <w:sz w:val="24"/>
          <w:szCs w:val="24"/>
          <w:lang w:val="uk-UA"/>
        </w:rPr>
      </w:pPr>
    </w:p>
    <w:p w:rsidR="0030555B" w:rsidRPr="0030555B" w:rsidRDefault="0030555B" w:rsidP="000A3061">
      <w:pPr>
        <w:pStyle w:val="a5"/>
        <w:ind w:left="0"/>
        <w:rPr>
          <w:rFonts w:ascii="Times New Roman" w:hAnsi="Times New Roman"/>
          <w:b/>
          <w:sz w:val="24"/>
          <w:szCs w:val="24"/>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Pr="005F7803" w:rsidRDefault="00BC7B8A" w:rsidP="005F7803">
      <w:pPr>
        <w:pStyle w:val="FR1"/>
        <w:spacing w:before="0"/>
        <w:ind w:left="5529"/>
        <w:rPr>
          <w:rFonts w:ascii="Times New Roman" w:hAnsi="Times New Roman" w:cs="Times New Roman"/>
          <w:sz w:val="28"/>
          <w:szCs w:val="28"/>
        </w:rPr>
      </w:pPr>
      <w:r>
        <w:rPr>
          <w:rFonts w:ascii="Times New Roman" w:hAnsi="Times New Roman" w:cs="Times New Roman"/>
          <w:sz w:val="28"/>
          <w:szCs w:val="28"/>
        </w:rPr>
        <w:lastRenderedPageBreak/>
        <w:t>Додаток №14</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5F7803" w:rsidRPr="00AB5400" w:rsidRDefault="005F7803" w:rsidP="00E31D44">
      <w:pPr>
        <w:pStyle w:val="a5"/>
        <w:tabs>
          <w:tab w:val="left" w:pos="5529"/>
        </w:tabs>
      </w:pPr>
    </w:p>
    <w:p w:rsidR="003F63C2" w:rsidRPr="003F63C2" w:rsidRDefault="005F7803" w:rsidP="003F63C2">
      <w:pPr>
        <w:shd w:val="clear" w:color="auto" w:fill="FFFFFF"/>
        <w:jc w:val="center"/>
        <w:rPr>
          <w:b/>
          <w:bCs/>
          <w:color w:val="000000"/>
          <w:spacing w:val="-1"/>
          <w:u w:val="single"/>
          <w:lang w:val="uk-UA"/>
        </w:rPr>
      </w:pPr>
      <w:r w:rsidRPr="003F63C2">
        <w:t>Інформаційна картка адміністративної послуги</w:t>
      </w:r>
      <w:r w:rsidR="00C5661B" w:rsidRPr="003F63C2">
        <w:rPr>
          <w:lang w:val="uk-UA"/>
        </w:rPr>
        <w:t xml:space="preserve"> </w:t>
      </w:r>
      <w:r w:rsidRPr="00915D16">
        <w:t>№</w:t>
      </w:r>
      <w:r w:rsidR="003F63C2" w:rsidRPr="003F63C2">
        <w:rPr>
          <w:lang w:val="uk-UA"/>
        </w:rPr>
        <w:t>13-06 (</w:t>
      </w:r>
      <w:r w:rsidR="003F63C2" w:rsidRPr="003F63C2">
        <w:rPr>
          <w:bCs/>
          <w:color w:val="000000"/>
          <w:spacing w:val="-1"/>
          <w:lang w:val="uk-UA"/>
        </w:rPr>
        <w:t>00146)</w:t>
      </w:r>
    </w:p>
    <w:p w:rsidR="003F63C2" w:rsidRPr="003F63C2" w:rsidRDefault="00C5661B" w:rsidP="00C5661B">
      <w:pPr>
        <w:shd w:val="clear" w:color="auto" w:fill="FFFFFF"/>
        <w:jc w:val="center"/>
        <w:rPr>
          <w:b/>
          <w:u w:val="single"/>
          <w:lang w:val="uk-UA"/>
        </w:rPr>
      </w:pPr>
      <w:r w:rsidRPr="003F63C2">
        <w:rPr>
          <w:b/>
          <w:u w:val="single"/>
        </w:rPr>
        <w:t>Внесення змін до повідомлення про початок виконання будівельних робіт</w:t>
      </w:r>
    </w:p>
    <w:p w:rsidR="00D60BBF" w:rsidRDefault="00D60BBF" w:rsidP="00D60BBF">
      <w:pPr>
        <w:pStyle w:val="a5"/>
        <w:tabs>
          <w:tab w:val="left" w:pos="2805"/>
        </w:tabs>
        <w:ind w:left="0"/>
        <w:jc w:val="center"/>
        <w:rPr>
          <w:rFonts w:ascii="Times New Roman" w:hAnsi="Times New Roman"/>
          <w:b/>
          <w:bCs/>
          <w:color w:val="000000"/>
          <w:sz w:val="28"/>
          <w:szCs w:val="28"/>
          <w:u w:val="single"/>
          <w:lang w:val="uk-UA"/>
        </w:rPr>
      </w:pPr>
    </w:p>
    <w:p w:rsidR="00D60BBF" w:rsidRPr="00C5277D" w:rsidRDefault="00D60BBF" w:rsidP="00D60BBF">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 xml:space="preserve">Сєвєродонецької міської військово-цивільної адміністрації   </w:t>
      </w:r>
    </w:p>
    <w:p w:rsidR="00D60BBF" w:rsidRPr="00D60BBF" w:rsidRDefault="00D60BBF"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D60BBF" w:rsidRPr="00D60BBF" w:rsidTr="00D60BBF">
        <w:trPr>
          <w:trHeight w:hRule="exact" w:val="54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D60BBF" w:rsidRPr="00D60BBF" w:rsidRDefault="00D60BBF" w:rsidP="00D60BBF">
            <w:pPr>
              <w:jc w:val="center"/>
              <w:rPr>
                <w:bCs/>
                <w:color w:val="000000"/>
                <w:lang w:val="uk-UA"/>
              </w:rP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C5661B" w:rsidRPr="00D60BBF" w:rsidTr="00D60BBF">
        <w:trPr>
          <w:trHeight w:hRule="exact" w:val="16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spacing w:val="-1"/>
                <w:lang w:val="uk-UA"/>
              </w:rPr>
              <w:t>Місцезнаходження суб’єкта</w:t>
            </w:r>
          </w:p>
          <w:p w:rsidR="00C5661B" w:rsidRPr="00D60BBF" w:rsidRDefault="00C5661B" w:rsidP="00D60BBF">
            <w:pPr>
              <w:shd w:val="clear" w:color="auto" w:fill="FFFFFF"/>
            </w:pPr>
            <w:r w:rsidRPr="00D60BBF">
              <w:rPr>
                <w:color w:val="000000"/>
                <w:lang w:val="uk-UA"/>
              </w:rPr>
              <w:t>надання адміністративної</w:t>
            </w:r>
          </w:p>
          <w:p w:rsidR="00C5661B" w:rsidRPr="00D60BBF" w:rsidRDefault="00C5661B" w:rsidP="00D60BBF">
            <w:pPr>
              <w:shd w:val="clear" w:color="auto" w:fill="FFFFFF"/>
            </w:pPr>
            <w:r w:rsidRPr="00D60BBF">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1B4614">
            <w:pPr>
              <w:jc w:val="both"/>
              <w:rPr>
                <w:lang w:val="uk-UA"/>
              </w:rPr>
            </w:pPr>
            <w:r w:rsidRPr="00D60BBF">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D60BBF">
              <w:rPr>
                <w:lang w:val="uk-UA"/>
              </w:rPr>
              <w:t xml:space="preserve">  м. Сєвєродонецьк, бульв. Дружби Народів, буд.32, каб. 12,12-А</w:t>
            </w:r>
          </w:p>
        </w:tc>
      </w:tr>
      <w:tr w:rsidR="00C5661B" w:rsidRPr="00D60BBF" w:rsidTr="00C5661B">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rPr>
                <w:lang w:val="uk-UA"/>
              </w:rPr>
            </w:pPr>
            <w:r w:rsidRPr="00D60BBF">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312"/>
              <w:rPr>
                <w:lang w:val="uk-UA"/>
              </w:rPr>
            </w:pPr>
            <w:r w:rsidRPr="00D60BBF">
              <w:rPr>
                <w:color w:val="000000"/>
                <w:spacing w:val="-1"/>
                <w:lang w:val="uk-UA"/>
              </w:rPr>
              <w:t xml:space="preserve">Інформація щодо режиму </w:t>
            </w:r>
            <w:r w:rsidRPr="00D60BBF">
              <w:rPr>
                <w:color w:val="000000"/>
                <w:lang w:val="uk-UA"/>
              </w:rPr>
              <w:t xml:space="preserve">роботи суб’єкта надання </w:t>
            </w:r>
            <w:r w:rsidRPr="00D60BBF">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rPr>
                <w:lang w:val="uk-UA"/>
              </w:rPr>
            </w:pPr>
            <w:r w:rsidRPr="00D60BBF">
              <w:rPr>
                <w:lang w:val="uk-UA"/>
              </w:rPr>
              <w:t>Понеділок – П’ятниця з 8-</w:t>
            </w:r>
            <w:r w:rsidRPr="00D60BBF">
              <w:rPr>
                <w:vertAlign w:val="superscript"/>
                <w:lang w:val="uk-UA"/>
              </w:rPr>
              <w:t>00</w:t>
            </w:r>
            <w:r w:rsidRPr="00D60BBF">
              <w:rPr>
                <w:lang w:val="uk-UA"/>
              </w:rPr>
              <w:t xml:space="preserve"> до 17-</w:t>
            </w:r>
            <w:r w:rsidRPr="00D60BBF">
              <w:rPr>
                <w:vertAlign w:val="superscript"/>
                <w:lang w:val="uk-UA"/>
              </w:rPr>
              <w:t>00</w:t>
            </w:r>
            <w:r w:rsidRPr="00D60BBF">
              <w:rPr>
                <w:lang w:val="uk-UA"/>
              </w:rPr>
              <w:t>,</w:t>
            </w:r>
          </w:p>
          <w:p w:rsidR="00C5661B" w:rsidRPr="00D60BBF" w:rsidRDefault="00C5661B" w:rsidP="00D60BBF">
            <w:pPr>
              <w:rPr>
                <w:lang w:val="uk-UA"/>
              </w:rPr>
            </w:pPr>
            <w:r w:rsidRPr="00D60BBF">
              <w:rPr>
                <w:lang w:val="uk-UA"/>
              </w:rPr>
              <w:t>перерва з 12-</w:t>
            </w:r>
            <w:r w:rsidRPr="00D60BBF">
              <w:rPr>
                <w:vertAlign w:val="superscript"/>
                <w:lang w:val="uk-UA"/>
              </w:rPr>
              <w:t>00</w:t>
            </w:r>
            <w:r w:rsidRPr="00D60BBF">
              <w:rPr>
                <w:lang w:val="uk-UA"/>
              </w:rPr>
              <w:t xml:space="preserve"> до 13-</w:t>
            </w:r>
            <w:r w:rsidRPr="00D60BBF">
              <w:rPr>
                <w:vertAlign w:val="superscript"/>
                <w:lang w:val="uk-UA"/>
              </w:rPr>
              <w:t>00</w:t>
            </w:r>
          </w:p>
        </w:tc>
      </w:tr>
      <w:tr w:rsidR="00C5661B" w:rsidRPr="00D60BBF" w:rsidTr="00D60BBF">
        <w:trPr>
          <w:trHeight w:hRule="exact" w:val="23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spacing w:val="-1"/>
              </w:rPr>
              <w:t xml:space="preserve">Телефон/факс </w:t>
            </w:r>
            <w:r w:rsidRPr="00D60BBF">
              <w:rPr>
                <w:color w:val="000000"/>
                <w:spacing w:val="-1"/>
                <w:lang w:val="uk-UA"/>
              </w:rPr>
              <w:t xml:space="preserve">(довідки), </w:t>
            </w:r>
            <w:r w:rsidRPr="00D60BBF">
              <w:rPr>
                <w:color w:val="000000"/>
                <w:spacing w:val="-1"/>
              </w:rPr>
              <w:t>адреса</w:t>
            </w:r>
          </w:p>
          <w:p w:rsidR="00C5661B" w:rsidRPr="00D60BBF" w:rsidRDefault="00C5661B" w:rsidP="00D60BBF">
            <w:pPr>
              <w:shd w:val="clear" w:color="auto" w:fill="FFFFFF"/>
              <w:ind w:left="48"/>
            </w:pPr>
            <w:r w:rsidRPr="00D60BBF">
              <w:rPr>
                <w:color w:val="000000"/>
                <w:spacing w:val="-1"/>
                <w:lang w:val="uk-UA"/>
              </w:rPr>
              <w:t xml:space="preserve">електронної пошти </w:t>
            </w:r>
            <w:r w:rsidRPr="00D60BBF">
              <w:rPr>
                <w:color w:val="000000"/>
                <w:spacing w:val="-1"/>
              </w:rPr>
              <w:t>та веб-сайт</w:t>
            </w:r>
          </w:p>
          <w:p w:rsidR="00C5661B" w:rsidRPr="00D60BBF" w:rsidRDefault="00C5661B" w:rsidP="00D60BBF">
            <w:pPr>
              <w:shd w:val="clear" w:color="auto" w:fill="FFFFFF"/>
              <w:ind w:left="48"/>
            </w:pPr>
            <w:r w:rsidRPr="00D60BBF">
              <w:rPr>
                <w:color w:val="000000"/>
                <w:lang w:val="uk-UA"/>
              </w:rPr>
              <w:t>суб’єкта надання</w:t>
            </w:r>
          </w:p>
          <w:p w:rsidR="00C5661B" w:rsidRPr="00D60BBF" w:rsidRDefault="00C5661B" w:rsidP="00D60BBF">
            <w:pPr>
              <w:shd w:val="clear" w:color="auto" w:fill="FFFFFF"/>
              <w:ind w:left="48"/>
            </w:pPr>
            <w:r w:rsidRPr="00D60BBF">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r w:rsidRPr="00D60BBF">
              <w:rPr>
                <w:lang w:val="uk-UA"/>
              </w:rPr>
              <w:t xml:space="preserve">тел. (06452) 4-13-06, </w:t>
            </w:r>
          </w:p>
          <w:p w:rsidR="00C5661B" w:rsidRPr="00D60BBF" w:rsidRDefault="00C5661B" w:rsidP="00D60BBF">
            <w:pPr>
              <w:rPr>
                <w:lang w:val="uk-UA"/>
              </w:rPr>
            </w:pPr>
            <w:r w:rsidRPr="00D60BBF">
              <w:t xml:space="preserve">       </w:t>
            </w:r>
            <w:r w:rsidRPr="00D60BBF">
              <w:rPr>
                <w:lang w:val="uk-UA"/>
              </w:rPr>
              <w:t xml:space="preserve">(06452) 4-14-36 </w:t>
            </w:r>
          </w:p>
          <w:p w:rsidR="00C5661B" w:rsidRPr="00D60BBF" w:rsidRDefault="00C5661B" w:rsidP="00D60BBF">
            <w:r w:rsidRPr="00D60BBF">
              <w:rPr>
                <w:lang w:val="uk-UA"/>
              </w:rPr>
              <w:t xml:space="preserve">Електронна пошта: </w:t>
            </w:r>
            <w:hyperlink r:id="rId36" w:history="1">
              <w:r w:rsidRPr="00D60BBF">
                <w:rPr>
                  <w:rStyle w:val="af"/>
                  <w:lang w:val="en-US"/>
                </w:rPr>
                <w:t>gasksever</w:t>
              </w:r>
              <w:r w:rsidRPr="00D60BBF">
                <w:rPr>
                  <w:rStyle w:val="af"/>
                </w:rPr>
                <w:t>@</w:t>
              </w:r>
              <w:r w:rsidRPr="00D60BBF">
                <w:rPr>
                  <w:rStyle w:val="af"/>
                  <w:lang w:val="en-US"/>
                </w:rPr>
                <w:t>gmail</w:t>
              </w:r>
              <w:r w:rsidRPr="00D60BBF">
                <w:rPr>
                  <w:rStyle w:val="af"/>
                </w:rPr>
                <w:t>.</w:t>
              </w:r>
              <w:r w:rsidRPr="00D60BBF">
                <w:rPr>
                  <w:rStyle w:val="af"/>
                  <w:lang w:val="en-US"/>
                </w:rPr>
                <w:t>com</w:t>
              </w:r>
            </w:hyperlink>
          </w:p>
          <w:p w:rsidR="00C5661B" w:rsidRPr="00D60BBF" w:rsidRDefault="00C5661B" w:rsidP="00D60BBF">
            <w:r w:rsidRPr="00D60BBF">
              <w:t>http://sed-rada.org.ua</w:t>
            </w:r>
          </w:p>
        </w:tc>
      </w:tr>
      <w:tr w:rsidR="00C5661B" w:rsidRPr="00D60BBF" w:rsidTr="00D60BBF">
        <w:trPr>
          <w:trHeight w:hRule="exact" w:val="994"/>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spacing w:val="-1"/>
                <w:lang w:val="uk-UA"/>
              </w:rPr>
              <w:t>Нормативні акти, якими регламентується надання адміністративної послуги</w:t>
            </w:r>
          </w:p>
        </w:tc>
      </w:tr>
      <w:tr w:rsidR="00C5661B" w:rsidRPr="00D60BBF" w:rsidTr="00D60BBF">
        <w:trPr>
          <w:trHeight w:hRule="exact" w:val="14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lang w:val="uk-UA"/>
              </w:rPr>
              <w:t>Закони України, Постанови кабінету міністрів України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pStyle w:val="a5"/>
              <w:widowControl w:val="0"/>
              <w:numPr>
                <w:ilvl w:val="0"/>
                <w:numId w:val="21"/>
              </w:numPr>
              <w:shd w:val="clear" w:color="auto" w:fill="FFFFFF"/>
              <w:autoSpaceDE w:val="0"/>
              <w:autoSpaceDN w:val="0"/>
              <w:adjustRightInd w:val="0"/>
              <w:spacing w:after="0" w:line="240" w:lineRule="auto"/>
              <w:ind w:left="102" w:firstLine="0"/>
              <w:rPr>
                <w:rFonts w:ascii="Times New Roman" w:hAnsi="Times New Roman"/>
                <w:color w:val="000000"/>
                <w:sz w:val="28"/>
                <w:szCs w:val="28"/>
                <w:lang w:val="uk-UA"/>
              </w:rPr>
            </w:pPr>
            <w:r w:rsidRPr="00D60BBF">
              <w:rPr>
                <w:rFonts w:ascii="Times New Roman" w:hAnsi="Times New Roman"/>
                <w:color w:val="000000"/>
                <w:spacing w:val="-8"/>
                <w:sz w:val="28"/>
                <w:szCs w:val="28"/>
              </w:rPr>
              <w:t xml:space="preserve">Закон     </w:t>
            </w:r>
            <w:r w:rsidRPr="00D60BBF">
              <w:rPr>
                <w:rFonts w:ascii="Times New Roman" w:hAnsi="Times New Roman"/>
                <w:color w:val="000000"/>
                <w:spacing w:val="-8"/>
                <w:sz w:val="28"/>
                <w:szCs w:val="28"/>
                <w:lang w:val="uk-UA"/>
              </w:rPr>
              <w:t xml:space="preserve">України      </w:t>
            </w:r>
            <w:r w:rsidRPr="00D60BBF">
              <w:rPr>
                <w:rFonts w:ascii="Times New Roman" w:hAnsi="Times New Roman"/>
                <w:color w:val="000000"/>
                <w:spacing w:val="-8"/>
                <w:sz w:val="28"/>
                <w:szCs w:val="28"/>
              </w:rPr>
              <w:t xml:space="preserve">«Про     </w:t>
            </w:r>
            <w:r w:rsidRPr="00D60BBF">
              <w:rPr>
                <w:rFonts w:ascii="Times New Roman" w:hAnsi="Times New Roman"/>
                <w:color w:val="000000"/>
                <w:spacing w:val="-8"/>
                <w:sz w:val="28"/>
                <w:szCs w:val="28"/>
                <w:lang w:val="uk-UA"/>
              </w:rPr>
              <w:t xml:space="preserve">регулювання     містобудівної     діяльності», </w:t>
            </w:r>
            <w:r w:rsidRPr="00D60BBF">
              <w:rPr>
                <w:rFonts w:ascii="Times New Roman" w:hAnsi="Times New Roman"/>
                <w:color w:val="000000"/>
                <w:sz w:val="28"/>
                <w:szCs w:val="28"/>
                <w:lang w:val="uk-UA"/>
              </w:rPr>
              <w:t xml:space="preserve">статті  36; </w:t>
            </w:r>
          </w:p>
          <w:p w:rsidR="00C5661B" w:rsidRPr="00D60BBF" w:rsidRDefault="00C5661B" w:rsidP="00D60BBF">
            <w:pPr>
              <w:pStyle w:val="a5"/>
              <w:widowControl w:val="0"/>
              <w:numPr>
                <w:ilvl w:val="0"/>
                <w:numId w:val="21"/>
              </w:numPr>
              <w:shd w:val="clear" w:color="auto" w:fill="FFFFFF"/>
              <w:autoSpaceDE w:val="0"/>
              <w:autoSpaceDN w:val="0"/>
              <w:adjustRightInd w:val="0"/>
              <w:spacing w:after="0" w:line="240" w:lineRule="auto"/>
              <w:ind w:left="102" w:firstLine="0"/>
              <w:rPr>
                <w:rFonts w:ascii="Times New Roman" w:hAnsi="Times New Roman"/>
                <w:sz w:val="28"/>
                <w:szCs w:val="28"/>
                <w:lang w:val="uk-UA"/>
              </w:rPr>
            </w:pPr>
            <w:r w:rsidRPr="00D60BBF">
              <w:rPr>
                <w:rFonts w:ascii="Times New Roman" w:hAnsi="Times New Roman"/>
                <w:color w:val="000000"/>
                <w:sz w:val="28"/>
                <w:szCs w:val="28"/>
                <w:lang w:val="uk-UA"/>
              </w:rPr>
              <w:t xml:space="preserve">Постанова Кабінету Міністрів України </w:t>
            </w:r>
            <w:r w:rsidRPr="00D60BBF">
              <w:rPr>
                <w:rFonts w:ascii="Times New Roman" w:hAnsi="Times New Roman"/>
                <w:sz w:val="28"/>
                <w:szCs w:val="28"/>
                <w:lang w:val="uk-UA"/>
              </w:rPr>
              <w:t>№</w:t>
            </w:r>
            <w:r w:rsidRPr="00D60BBF">
              <w:rPr>
                <w:rFonts w:ascii="Times New Roman" w:hAnsi="Times New Roman"/>
                <w:sz w:val="28"/>
                <w:szCs w:val="28"/>
              </w:rPr>
              <w:t xml:space="preserve"> 466</w:t>
            </w:r>
            <w:r w:rsidRPr="00D60BBF">
              <w:rPr>
                <w:rFonts w:ascii="Times New Roman" w:hAnsi="Times New Roman"/>
                <w:color w:val="000000"/>
                <w:sz w:val="28"/>
                <w:szCs w:val="28"/>
              </w:rPr>
              <w:t xml:space="preserve"> </w:t>
            </w:r>
            <w:r w:rsidRPr="00D60BBF">
              <w:rPr>
                <w:rFonts w:ascii="Times New Roman" w:hAnsi="Times New Roman"/>
                <w:sz w:val="28"/>
                <w:szCs w:val="28"/>
              </w:rPr>
              <w:t>від 13 квітня 2011 р</w:t>
            </w:r>
            <w:r w:rsidRPr="00D60BBF">
              <w:rPr>
                <w:rFonts w:ascii="Times New Roman" w:hAnsi="Times New Roman"/>
                <w:sz w:val="28"/>
                <w:szCs w:val="28"/>
                <w:lang w:val="uk-UA"/>
              </w:rPr>
              <w:t>оку, пункти 13, 14, 15;</w:t>
            </w:r>
          </w:p>
        </w:tc>
      </w:tr>
      <w:tr w:rsidR="00C5661B" w:rsidRPr="00D60BBF" w:rsidTr="00D60BBF">
        <w:trPr>
          <w:trHeight w:hRule="exact" w:val="578"/>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lang w:val="uk-UA"/>
              </w:rPr>
              <w:t>Умови отримання адміністративної послуги</w:t>
            </w:r>
          </w:p>
        </w:tc>
      </w:tr>
      <w:tr w:rsidR="00C5661B" w:rsidRPr="00D60BBF" w:rsidTr="00D60BBF">
        <w:trPr>
          <w:trHeight w:hRule="exact" w:val="43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317"/>
            </w:pPr>
            <w:r w:rsidRPr="00D60BBF">
              <w:rPr>
                <w:color w:val="000000"/>
                <w:lang w:val="uk-UA"/>
              </w:rPr>
              <w:t xml:space="preserve">Підстава </w:t>
            </w:r>
            <w:r w:rsidRPr="00D60BBF">
              <w:rPr>
                <w:color w:val="000000"/>
              </w:rPr>
              <w:t xml:space="preserve">для </w:t>
            </w:r>
            <w:r w:rsidRPr="00D60BBF">
              <w:rPr>
                <w:color w:val="000000"/>
                <w:lang w:val="uk-UA"/>
              </w:rPr>
              <w:t xml:space="preserve">одержання </w:t>
            </w:r>
            <w:r w:rsidRPr="00D60BBF">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1B4614">
            <w:pPr>
              <w:pStyle w:val="af1"/>
              <w:jc w:val="both"/>
              <w:rPr>
                <w:sz w:val="28"/>
                <w:szCs w:val="28"/>
                <w:lang w:val="uk-UA"/>
              </w:rPr>
            </w:pPr>
            <w:r w:rsidRPr="00D60BBF">
              <w:rPr>
                <w:sz w:val="28"/>
                <w:szCs w:val="28"/>
              </w:rPr>
              <w:t xml:space="preserve">У разі якщо замовник самостійно виявив технічну помилку у надісланому повідомленні про початок виконання будівельних робіт, а також у разі виявлення відповідним органом державного архітектурно-будівельного контролю недостовірних даних, наведених у надісланому повідомленні, які не є підставою вважати об’єкт самочинним будівництвом відповідно до закону, до такого повідомлення вносяться зміни шляхом подання заяви щодо внесення змін до повідомлення про початок виконання будівельних робіт до центру надання адміністративних послуг. </w:t>
            </w:r>
          </w:p>
        </w:tc>
      </w:tr>
      <w:tr w:rsidR="00C5661B" w:rsidRPr="00D60BBF" w:rsidTr="00D60BBF">
        <w:trPr>
          <w:trHeight w:hRule="exact" w:val="24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left="48"/>
            </w:pPr>
            <w:r w:rsidRPr="00D60BBF">
              <w:rPr>
                <w:color w:val="000000"/>
                <w:spacing w:val="-1"/>
                <w:lang w:val="uk-UA"/>
              </w:rPr>
              <w:t>Вичерпний перелік документів,</w:t>
            </w:r>
          </w:p>
          <w:p w:rsidR="00C5661B" w:rsidRPr="00D60BBF" w:rsidRDefault="00C5661B" w:rsidP="00D60BBF">
            <w:pPr>
              <w:shd w:val="clear" w:color="auto" w:fill="FFFFFF"/>
              <w:ind w:left="48"/>
            </w:pPr>
            <w:r w:rsidRPr="00D60BBF">
              <w:rPr>
                <w:color w:val="000000"/>
                <w:lang w:val="uk-UA"/>
              </w:rPr>
              <w:t xml:space="preserve">необхідних </w:t>
            </w:r>
            <w:r w:rsidRPr="00D60BBF">
              <w:rPr>
                <w:color w:val="000000"/>
              </w:rPr>
              <w:t xml:space="preserve">для </w:t>
            </w:r>
            <w:r w:rsidRPr="00D60BBF">
              <w:rPr>
                <w:color w:val="000000"/>
                <w:lang w:val="uk-UA"/>
              </w:rPr>
              <w:t>отримання</w:t>
            </w:r>
          </w:p>
          <w:p w:rsidR="00C5661B" w:rsidRPr="00D60BBF" w:rsidRDefault="00C5661B" w:rsidP="00D60BBF">
            <w:pPr>
              <w:shd w:val="clear" w:color="auto" w:fill="FFFFFF"/>
              <w:ind w:left="48"/>
            </w:pPr>
            <w:r w:rsidRPr="00D60BBF">
              <w:rPr>
                <w:color w:val="000000"/>
                <w:lang w:val="uk-UA"/>
              </w:rPr>
              <w:t xml:space="preserve">адміністративної послуги, </w:t>
            </w:r>
            <w:r w:rsidRPr="00D60BBF">
              <w:rPr>
                <w:color w:val="000000"/>
              </w:rPr>
              <w:t>а</w:t>
            </w:r>
          </w:p>
          <w:p w:rsidR="00C5661B" w:rsidRPr="00D60BBF" w:rsidRDefault="00C5661B" w:rsidP="00D60BBF">
            <w:pPr>
              <w:shd w:val="clear" w:color="auto" w:fill="FFFFFF"/>
              <w:ind w:left="48"/>
            </w:pPr>
            <w:r w:rsidRPr="00D60BBF">
              <w:rPr>
                <w:color w:val="000000"/>
                <w:lang w:val="uk-UA"/>
              </w:rPr>
              <w:t xml:space="preserve">також вимоги </w:t>
            </w:r>
            <w:r w:rsidRPr="00D60BBF">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1B4614">
            <w:pPr>
              <w:shd w:val="clear" w:color="auto" w:fill="FFFFFF"/>
              <w:jc w:val="both"/>
              <w:rPr>
                <w:lang w:val="uk-UA"/>
              </w:rPr>
            </w:pPr>
            <w:r w:rsidRPr="00D60BBF">
              <w:rPr>
                <w:lang w:val="uk-UA"/>
              </w:rPr>
              <w:t>- заява за формою встановленого зразка</w:t>
            </w:r>
          </w:p>
          <w:p w:rsidR="00C5661B" w:rsidRPr="00D60BBF" w:rsidRDefault="00C5661B" w:rsidP="001B4614">
            <w:pPr>
              <w:shd w:val="clear" w:color="auto" w:fill="FFFFFF"/>
              <w:jc w:val="both"/>
              <w:rPr>
                <w:lang w:val="uk-UA"/>
              </w:rPr>
            </w:pPr>
            <w:r w:rsidRPr="00D60BBF">
              <w:rPr>
                <w:lang w:val="uk-UA"/>
              </w:rPr>
              <w:t>- один примірник повідомленні про зміну даних у повідомленні про початок виконання будівельних робіт, у якому враховані зміни за формою встановленого зразка.</w:t>
            </w:r>
          </w:p>
          <w:p w:rsidR="00C5661B" w:rsidRPr="00D60BBF" w:rsidRDefault="00C5661B" w:rsidP="00D60BBF">
            <w:pPr>
              <w:pStyle w:val="af1"/>
              <w:rPr>
                <w:sz w:val="28"/>
                <w:szCs w:val="28"/>
                <w:lang w:val="uk-UA"/>
              </w:rPr>
            </w:pPr>
          </w:p>
        </w:tc>
      </w:tr>
      <w:tr w:rsidR="00C5661B" w:rsidRPr="00D60BBF" w:rsidTr="00D60BBF">
        <w:trPr>
          <w:trHeight w:hRule="exact" w:val="46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rPr>
              <w:t xml:space="preserve">Порядок та </w:t>
            </w:r>
            <w:r w:rsidRPr="00D60BBF">
              <w:rPr>
                <w:color w:val="000000"/>
                <w:lang w:val="uk-UA"/>
              </w:rPr>
              <w:t>спосіб подання</w:t>
            </w:r>
          </w:p>
          <w:p w:rsidR="00C5661B" w:rsidRPr="00D60BBF" w:rsidRDefault="00C5661B" w:rsidP="00D60BBF">
            <w:pPr>
              <w:shd w:val="clear" w:color="auto" w:fill="FFFFFF"/>
            </w:pPr>
            <w:r w:rsidRPr="00D60BBF">
              <w:rPr>
                <w:color w:val="000000"/>
                <w:spacing w:val="-1"/>
                <w:lang w:val="uk-UA"/>
              </w:rPr>
              <w:t xml:space="preserve">документів, необхідних </w:t>
            </w:r>
            <w:r w:rsidRPr="00D60BBF">
              <w:rPr>
                <w:color w:val="000000"/>
                <w:spacing w:val="-1"/>
              </w:rPr>
              <w:t>для</w:t>
            </w:r>
          </w:p>
          <w:p w:rsidR="00C5661B" w:rsidRPr="00D60BBF" w:rsidRDefault="00C5661B" w:rsidP="00D60BBF">
            <w:pPr>
              <w:shd w:val="clear" w:color="auto" w:fill="FFFFFF"/>
            </w:pPr>
            <w:r w:rsidRPr="00D60BBF">
              <w:rPr>
                <w:color w:val="000000"/>
                <w:spacing w:val="-1"/>
                <w:lang w:val="uk-UA"/>
              </w:rPr>
              <w:t>отримання адміністративної</w:t>
            </w:r>
          </w:p>
          <w:p w:rsidR="00C5661B" w:rsidRPr="00D60BBF" w:rsidRDefault="00C5661B" w:rsidP="00D60BBF">
            <w:pPr>
              <w:shd w:val="clear" w:color="auto" w:fill="FFFFFF"/>
            </w:pPr>
            <w:r w:rsidRPr="00D60BBF">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293" w:hanging="5"/>
              <w:jc w:val="both"/>
            </w:pPr>
            <w:r w:rsidRPr="00D60BBF">
              <w:rPr>
                <w:rStyle w:val="rvts0"/>
                <w:rFonts w:eastAsia="Calibri"/>
              </w:rPr>
              <w:t>Повідомлення подається замовником (його уповноваженою особою) до відповідного органу державного архітектурно-будівельного контролю через центр надання адміністративних послуг чи через електронний кабінет шляхом подання засобами програмного забезпечення Єдиного державного веб-порталу електронних послуг або заповнюється та надсилається рекомендованим листом з описом вкладення до центру надання адміністративних послуг. Подане (надіслане) до зазначеного органу повідомлення є невід’ємною частиною зареєстрованої декларації.</w:t>
            </w:r>
          </w:p>
        </w:tc>
      </w:tr>
      <w:tr w:rsidR="00C5661B" w:rsidRPr="00D60BBF" w:rsidTr="00C5661B">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spacing w:val="-1"/>
                <w:lang w:val="uk-UA"/>
              </w:rPr>
              <w:t>Платність надання адмін</w:t>
            </w:r>
            <w:r w:rsidRPr="00D60BBF">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rPr>
              <w:t>Безоплатно</w:t>
            </w:r>
          </w:p>
        </w:tc>
      </w:tr>
      <w:tr w:rsidR="00C5661B" w:rsidRPr="00D60BBF" w:rsidTr="00C5661B">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left="19" w:right="29"/>
            </w:pPr>
            <w:r w:rsidRPr="00D60BBF">
              <w:rPr>
                <w:color w:val="000000"/>
                <w:spacing w:val="-1"/>
              </w:rPr>
              <w:t xml:space="preserve">Строк </w:t>
            </w:r>
            <w:r w:rsidRPr="00D60BBF">
              <w:rPr>
                <w:color w:val="000000"/>
                <w:spacing w:val="-1"/>
                <w:lang w:val="uk-UA"/>
              </w:rPr>
              <w:t xml:space="preserve">надання адміністративної </w:t>
            </w:r>
            <w:r w:rsidRPr="00D60BBF">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5" w:hanging="5"/>
            </w:pPr>
            <w:r w:rsidRPr="00D60BBF">
              <w:t>3 дні (календарні)</w:t>
            </w:r>
          </w:p>
        </w:tc>
      </w:tr>
      <w:tr w:rsidR="00C5661B" w:rsidRPr="00D60BBF" w:rsidTr="00C5661B">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jc w:val="center"/>
            </w:pPr>
            <w:r w:rsidRPr="00D60BBF">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color w:val="000000"/>
                <w:spacing w:val="-1"/>
                <w:lang w:val="uk-UA"/>
              </w:rPr>
              <w:t xml:space="preserve">Перелік підстав </w:t>
            </w:r>
            <w:r w:rsidRPr="00D60BBF">
              <w:rPr>
                <w:color w:val="000000"/>
                <w:spacing w:val="-1"/>
              </w:rPr>
              <w:t xml:space="preserve">для </w:t>
            </w:r>
            <w:r w:rsidRPr="00D60BBF">
              <w:rPr>
                <w:color w:val="000000"/>
                <w:spacing w:val="-1"/>
                <w:lang w:val="uk-UA"/>
              </w:rPr>
              <w:t xml:space="preserve">відмови </w:t>
            </w:r>
            <w:r w:rsidRPr="00D60BBF">
              <w:rPr>
                <w:color w:val="000000"/>
                <w:spacing w:val="-1"/>
              </w:rPr>
              <w:t>в</w:t>
            </w:r>
          </w:p>
          <w:p w:rsidR="00C5661B" w:rsidRPr="00D60BBF" w:rsidRDefault="00C5661B" w:rsidP="00D60BBF">
            <w:pPr>
              <w:shd w:val="clear" w:color="auto" w:fill="FFFFFF"/>
            </w:pPr>
            <w:r w:rsidRPr="00D60BBF">
              <w:rPr>
                <w:color w:val="000000"/>
                <w:lang w:val="uk-UA"/>
              </w:rPr>
              <w:t>наданні адміністративної</w:t>
            </w:r>
          </w:p>
          <w:p w:rsidR="00C5661B" w:rsidRPr="00D60BBF" w:rsidRDefault="00C5661B" w:rsidP="00D60BBF">
            <w:pPr>
              <w:shd w:val="clear" w:color="auto" w:fill="FFFFFF"/>
            </w:pPr>
            <w:r w:rsidRPr="00D60BBF">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r w:rsidRPr="00D60BBF">
              <w:rPr>
                <w:lang w:val="uk-UA"/>
              </w:rPr>
              <w:t xml:space="preserve">1. </w:t>
            </w:r>
            <w:r w:rsidRPr="00D60BBF">
              <w:t xml:space="preserve">Виявлення в документах, поданих суб’єктом господарювання, недостовірних відомостей </w:t>
            </w:r>
          </w:p>
          <w:p w:rsidR="00C5661B" w:rsidRPr="00D60BBF" w:rsidRDefault="00C5661B" w:rsidP="00D60BBF">
            <w:r w:rsidRPr="00D60BBF">
              <w:rPr>
                <w:lang w:val="uk-UA"/>
              </w:rPr>
              <w:t xml:space="preserve">2. </w:t>
            </w:r>
            <w:r w:rsidRPr="00D60BBF">
              <w:t xml:space="preserve">Відсутня заява </w:t>
            </w:r>
          </w:p>
          <w:p w:rsidR="00C5661B" w:rsidRPr="00D60BBF" w:rsidRDefault="00C5661B" w:rsidP="00D60BBF">
            <w:pPr>
              <w:shd w:val="clear" w:color="auto" w:fill="FFFFFF"/>
              <w:ind w:right="5"/>
              <w:rPr>
                <w:lang w:val="uk-UA"/>
              </w:rPr>
            </w:pPr>
          </w:p>
        </w:tc>
      </w:tr>
      <w:tr w:rsidR="00C5661B" w:rsidRPr="00D60BBF" w:rsidTr="00D60BBF">
        <w:trPr>
          <w:trHeight w:hRule="exact" w:val="14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pPr>
            <w:r w:rsidRPr="00D60BBF">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317"/>
            </w:pPr>
            <w:r w:rsidRPr="00D60BBF">
              <w:rPr>
                <w:color w:val="000000"/>
              </w:rPr>
              <w:t xml:space="preserve">Результат </w:t>
            </w:r>
            <w:r w:rsidRPr="00D60BBF">
              <w:rPr>
                <w:color w:val="000000"/>
                <w:lang w:val="uk-UA"/>
              </w:rPr>
              <w:t xml:space="preserve">надання </w:t>
            </w:r>
            <w:r w:rsidRPr="00D60BBF">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r w:rsidRPr="00D60BBF">
              <w:rPr>
                <w:lang w:val="uk-UA"/>
              </w:rPr>
              <w:t xml:space="preserve">1. </w:t>
            </w:r>
            <w:r w:rsidRPr="00D60BBF">
              <w:t>Відмова у внесенні</w:t>
            </w:r>
            <w:r w:rsidRPr="00D60BBF">
              <w:rPr>
                <w:lang w:val="uk-UA"/>
              </w:rPr>
              <w:t xml:space="preserve"> </w:t>
            </w:r>
            <w:r w:rsidRPr="00D60BBF">
              <w:t xml:space="preserve">змін до повідомлення про початок виконання будівельних робіт </w:t>
            </w:r>
          </w:p>
          <w:p w:rsidR="00C5661B" w:rsidRPr="00D60BBF" w:rsidRDefault="00C5661B" w:rsidP="00E31D44">
            <w:r w:rsidRPr="00D60BBF">
              <w:rPr>
                <w:lang w:val="uk-UA"/>
              </w:rPr>
              <w:t xml:space="preserve">2. </w:t>
            </w:r>
            <w:r w:rsidRPr="00D60BBF">
              <w:t xml:space="preserve">Реєстрація внесення змін до повідомлення про початок виконання будівельних робіт </w:t>
            </w:r>
          </w:p>
        </w:tc>
      </w:tr>
      <w:tr w:rsidR="00C5661B" w:rsidRPr="00D60BBF" w:rsidTr="00D60BBF">
        <w:trPr>
          <w:trHeight w:hRule="exact" w:val="31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rPr>
                <w:b/>
                <w:bCs/>
                <w:color w:val="000000"/>
              </w:rPr>
            </w:pPr>
            <w:r w:rsidRPr="00D60BBF">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right="317"/>
              <w:rPr>
                <w:color w:val="000000"/>
                <w:lang w:val="uk-UA"/>
              </w:rPr>
            </w:pPr>
            <w:r w:rsidRPr="00D60BBF">
              <w:rPr>
                <w:color w:val="000000"/>
              </w:rPr>
              <w:t>Способи отримання відповіді (результат)</w:t>
            </w: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lang w:val="uk-UA"/>
              </w:rPr>
            </w:pPr>
          </w:p>
          <w:p w:rsidR="00C5661B" w:rsidRPr="00D60BBF" w:rsidRDefault="00C5661B" w:rsidP="00D60BBF">
            <w:pPr>
              <w:shd w:val="clear" w:color="auto" w:fill="FFFFFF"/>
              <w:ind w:left="302" w:right="317" w:firstLine="307"/>
              <w:rPr>
                <w:color w:val="000000"/>
              </w:rPr>
            </w:pPr>
            <w:r w:rsidRPr="00D60BBF">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1B4614">
            <w:pPr>
              <w:shd w:val="clear" w:color="auto" w:fill="FFFFFF"/>
              <w:ind w:hanging="5"/>
              <w:jc w:val="both"/>
              <w:rPr>
                <w:color w:val="000000"/>
                <w:spacing w:val="-6"/>
                <w:lang w:val="uk-UA"/>
              </w:rPr>
            </w:pPr>
            <w:r w:rsidRPr="00D60BBF">
              <w:rPr>
                <w:color w:val="000000"/>
                <w:spacing w:val="-6"/>
                <w:lang w:val="uk-UA"/>
              </w:rPr>
              <w:tab/>
              <w:t xml:space="preserve"> Інформація  розміщується  на  Порталі державної електронної системи у сфері будівництва (</w:t>
            </w:r>
            <w:r w:rsidRPr="00D60BBF">
              <w:rPr>
                <w:lang w:val="uk-UA"/>
              </w:rPr>
              <w:t xml:space="preserve"> </w:t>
            </w:r>
            <w:hyperlink r:id="rId37" w:history="1">
              <w:r w:rsidRPr="00D60BBF">
                <w:rPr>
                  <w:rStyle w:val="af"/>
                </w:rPr>
                <w:t>https</w:t>
              </w:r>
              <w:r w:rsidRPr="00D60BBF">
                <w:rPr>
                  <w:rStyle w:val="af"/>
                  <w:lang w:val="uk-UA"/>
                </w:rPr>
                <w:t>://</w:t>
              </w:r>
              <w:r w:rsidRPr="00D60BBF">
                <w:rPr>
                  <w:rStyle w:val="af"/>
                </w:rPr>
                <w:t>e</w:t>
              </w:r>
              <w:r w:rsidRPr="00D60BBF">
                <w:rPr>
                  <w:rStyle w:val="af"/>
                  <w:lang w:val="uk-UA"/>
                </w:rPr>
                <w:t>-</w:t>
              </w:r>
              <w:r w:rsidRPr="00D60BBF">
                <w:rPr>
                  <w:rStyle w:val="af"/>
                </w:rPr>
                <w:t>construction</w:t>
              </w:r>
              <w:r w:rsidRPr="00D60BBF">
                <w:rPr>
                  <w:rStyle w:val="af"/>
                  <w:lang w:val="uk-UA"/>
                </w:rPr>
                <w:t>.</w:t>
              </w:r>
              <w:r w:rsidRPr="00D60BBF">
                <w:rPr>
                  <w:rStyle w:val="af"/>
                </w:rPr>
                <w:t>gov</w:t>
              </w:r>
              <w:r w:rsidRPr="00D60BBF">
                <w:rPr>
                  <w:rStyle w:val="af"/>
                  <w:lang w:val="uk-UA"/>
                </w:rPr>
                <w:t>.</w:t>
              </w:r>
              <w:r w:rsidRPr="00D60BBF">
                <w:rPr>
                  <w:rStyle w:val="af"/>
                </w:rPr>
                <w:t>ua</w:t>
              </w:r>
              <w:r w:rsidRPr="00D60BBF">
                <w:rPr>
                  <w:rStyle w:val="af"/>
                  <w:lang w:val="uk-UA"/>
                </w:rPr>
                <w:t>/</w:t>
              </w:r>
            </w:hyperlink>
            <w:r w:rsidRPr="00D60BBF">
              <w:rPr>
                <w:color w:val="000000"/>
                <w:spacing w:val="-6"/>
                <w:lang w:val="uk-UA"/>
              </w:rPr>
              <w:t xml:space="preserve">) у розділі       «Реєстри».   </w:t>
            </w:r>
            <w:r w:rsidRPr="00D60BBF">
              <w:t>Отримати результати надання послуги заявник</w:t>
            </w:r>
            <w:r w:rsidRPr="00D60BBF">
              <w:rPr>
                <w:lang w:val="uk-UA"/>
              </w:rPr>
              <w:t xml:space="preserve"> також</w:t>
            </w:r>
            <w:r w:rsidRPr="00D60BBF">
              <w:t xml:space="preserve"> може особисто або через законного представника, поштовим відправленням на вказану при поданні заяви адресу (рекомендованим листом) або електронною поштою.</w:t>
            </w:r>
          </w:p>
        </w:tc>
      </w:tr>
      <w:tr w:rsidR="00C5661B" w:rsidRPr="00D60BBF" w:rsidTr="00D60BBF">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tabs>
                <w:tab w:val="left" w:pos="1723"/>
              </w:tabs>
            </w:pPr>
            <w:r w:rsidRPr="00D60BBF">
              <w:rPr>
                <w:b/>
                <w:bCs/>
                <w:color w:val="000000"/>
                <w:spacing w:val="-1"/>
                <w:lang w:val="uk-UA"/>
              </w:rPr>
              <w:t>13.</w:t>
            </w:r>
            <w:r w:rsidRPr="00D60BBF">
              <w:rPr>
                <w:b/>
                <w:bCs/>
                <w:color w:val="000000"/>
                <w:lang w:val="uk-UA"/>
              </w:rPr>
              <w:tab/>
            </w:r>
            <w:r w:rsidRPr="00D60BBF">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rPr>
                <w:lang w:val="uk-UA"/>
              </w:rPr>
            </w:pPr>
            <w:r w:rsidRPr="00D60BBF">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C5661B" w:rsidRPr="00D60BBF" w:rsidRDefault="00C5661B" w:rsidP="00D60BBF">
            <w:pPr>
              <w:shd w:val="clear" w:color="auto" w:fill="FFFFFF"/>
              <w:ind w:hanging="5"/>
              <w:rPr>
                <w:color w:val="000000"/>
                <w:spacing w:val="-6"/>
                <w:lang w:val="uk-UA"/>
              </w:rPr>
            </w:pPr>
            <w:r w:rsidRPr="00D60BBF">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w:t>
            </w:r>
            <w:r w:rsidR="00D60BBF">
              <w:rPr>
                <w:color w:val="000000"/>
                <w:spacing w:val="-6"/>
                <w:lang w:val="uk-UA"/>
              </w:rPr>
              <w:t>в</w:t>
            </w:r>
            <w:r w:rsidRPr="00D60BBF">
              <w:rPr>
                <w:color w:val="000000"/>
                <w:spacing w:val="-6"/>
                <w:lang w:val="uk-UA"/>
              </w:rPr>
              <w:t xml:space="preserve"> інтересах іншої особи.*      </w:t>
            </w:r>
          </w:p>
        </w:tc>
      </w:tr>
    </w:tbl>
    <w:p w:rsidR="00C5661B" w:rsidRPr="00D60BBF" w:rsidRDefault="00C5661B" w:rsidP="00D60BBF">
      <w:pPr>
        <w:shd w:val="clear" w:color="auto" w:fill="FFFFFF"/>
        <w:tabs>
          <w:tab w:val="left" w:pos="1723"/>
        </w:tabs>
        <w:ind w:left="182"/>
        <w:rPr>
          <w:b/>
          <w:bCs/>
          <w:color w:val="000000"/>
          <w:spacing w:val="-1"/>
          <w:lang w:val="uk-UA"/>
        </w:rPr>
      </w:pPr>
    </w:p>
    <w:p w:rsidR="00C5661B" w:rsidRPr="00D60BBF" w:rsidRDefault="00C5661B" w:rsidP="00D60BBF">
      <w:pPr>
        <w:shd w:val="clear" w:color="auto" w:fill="FFFFFF"/>
        <w:tabs>
          <w:tab w:val="left" w:pos="1723"/>
        </w:tabs>
        <w:rPr>
          <w:b/>
          <w:bCs/>
          <w:color w:val="000000"/>
          <w:spacing w:val="-1"/>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D51060" w:rsidRDefault="00D51060">
      <w:pPr>
        <w:spacing w:after="200" w:line="276" w:lineRule="auto"/>
        <w:rPr>
          <w:lang w:val="uk-UA"/>
        </w:rPr>
      </w:pPr>
      <w:r w:rsidRPr="0050717B">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15</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085635" w:rsidRPr="00085635" w:rsidRDefault="005F7803" w:rsidP="00085635">
      <w:pPr>
        <w:shd w:val="clear" w:color="auto" w:fill="FFFFFF"/>
        <w:jc w:val="center"/>
        <w:rPr>
          <w:b/>
          <w:bCs/>
          <w:color w:val="000000"/>
          <w:spacing w:val="-1"/>
          <w:u w:val="single"/>
          <w:lang w:val="uk-UA"/>
        </w:rPr>
      </w:pPr>
      <w:r w:rsidRPr="005F7803">
        <w:t>Інформаційна картка адміністративної послуги</w:t>
      </w:r>
      <w:r w:rsidR="00D51060">
        <w:rPr>
          <w:lang w:val="uk-UA"/>
        </w:rPr>
        <w:t xml:space="preserve"> </w:t>
      </w:r>
      <w:r w:rsidRPr="00915D16">
        <w:t>№</w:t>
      </w:r>
      <w:r w:rsidR="00D51060">
        <w:rPr>
          <w:lang w:val="uk-UA"/>
        </w:rPr>
        <w:t>13-07</w:t>
      </w:r>
      <w:r w:rsidR="00085635">
        <w:rPr>
          <w:lang w:val="uk-UA"/>
        </w:rPr>
        <w:t xml:space="preserve"> </w:t>
      </w:r>
      <w:r w:rsidR="00085635" w:rsidRPr="00085635">
        <w:rPr>
          <w:b/>
          <w:lang w:val="uk-UA"/>
        </w:rPr>
        <w:t>(</w:t>
      </w:r>
      <w:r w:rsidR="00085635" w:rsidRPr="00297EBC">
        <w:rPr>
          <w:bCs/>
          <w:color w:val="000000"/>
          <w:spacing w:val="-1"/>
          <w:lang w:val="uk-UA"/>
        </w:rPr>
        <w:t>01219)</w:t>
      </w:r>
    </w:p>
    <w:p w:rsidR="00D51060" w:rsidRDefault="00D51060" w:rsidP="00085635">
      <w:pPr>
        <w:shd w:val="clear" w:color="auto" w:fill="FFFFFF"/>
        <w:jc w:val="center"/>
        <w:rPr>
          <w:b/>
          <w:u w:val="single"/>
          <w:lang w:val="uk-UA"/>
        </w:rPr>
      </w:pPr>
      <w:r w:rsidRPr="00085635">
        <w:rPr>
          <w:b/>
          <w:u w:val="single"/>
          <w:lang w:val="uk-UA"/>
        </w:rPr>
        <w:t xml:space="preserve">Подання повідомлення про зміну даних у повідомленні про початок будівельних робіт щодо об’єктів, будівництво яких здійснюється на підставі будівельного паспорту </w:t>
      </w:r>
    </w:p>
    <w:p w:rsidR="00365202" w:rsidRDefault="00365202" w:rsidP="00085635">
      <w:pPr>
        <w:shd w:val="clear" w:color="auto" w:fill="FFFFFF"/>
        <w:jc w:val="center"/>
        <w:rPr>
          <w:b/>
          <w:u w:val="single"/>
          <w:lang w:val="uk-UA"/>
        </w:rPr>
      </w:pPr>
    </w:p>
    <w:p w:rsidR="00085635" w:rsidRPr="00C5277D" w:rsidRDefault="00085635" w:rsidP="00085635">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 xml:space="preserve">Сєвєродонецької міської військово-цивільної адміністрації   </w:t>
      </w:r>
    </w:p>
    <w:p w:rsidR="00085635" w:rsidRPr="00D60BBF" w:rsidRDefault="00085635"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79" w:type="dxa"/>
        <w:tblLayout w:type="fixed"/>
        <w:tblCellMar>
          <w:left w:w="40" w:type="dxa"/>
          <w:right w:w="40" w:type="dxa"/>
        </w:tblCellMar>
        <w:tblLook w:val="0000"/>
      </w:tblPr>
      <w:tblGrid>
        <w:gridCol w:w="40"/>
        <w:gridCol w:w="574"/>
        <w:gridCol w:w="40"/>
        <w:gridCol w:w="2930"/>
        <w:gridCol w:w="64"/>
        <w:gridCol w:w="40"/>
        <w:gridCol w:w="5951"/>
        <w:gridCol w:w="40"/>
      </w:tblGrid>
      <w:tr w:rsidR="00085635" w:rsidRPr="00085635" w:rsidTr="00327C2B">
        <w:trPr>
          <w:gridBefore w:val="1"/>
          <w:wBefore w:w="40" w:type="dxa"/>
          <w:trHeight w:hRule="exact" w:val="429"/>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085635" w:rsidRPr="00085635" w:rsidRDefault="00085635" w:rsidP="00085635">
            <w:pPr>
              <w:jc w:val="center"/>
              <w:rPr>
                <w:bCs/>
                <w:color w:val="000000"/>
                <w:lang w:val="uk-UA"/>
              </w:rPr>
            </w:pPr>
            <w:r w:rsidRPr="00085635">
              <w:rPr>
                <w:b/>
                <w:bCs/>
                <w:color w:val="000000"/>
                <w:lang w:val="uk-UA"/>
              </w:rPr>
              <w:t xml:space="preserve">Інформація </w:t>
            </w:r>
            <w:r w:rsidRPr="00085635">
              <w:rPr>
                <w:b/>
                <w:bCs/>
                <w:color w:val="000000"/>
              </w:rPr>
              <w:t xml:space="preserve">про </w:t>
            </w:r>
            <w:r w:rsidRPr="00085635">
              <w:rPr>
                <w:b/>
                <w:bCs/>
                <w:color w:val="000000"/>
                <w:lang w:val="uk-UA"/>
              </w:rPr>
              <w:t>суб’єкт</w:t>
            </w:r>
            <w:r>
              <w:rPr>
                <w:b/>
                <w:bCs/>
                <w:color w:val="000000"/>
                <w:lang w:val="uk-UA"/>
              </w:rPr>
              <w:t>а</w:t>
            </w:r>
            <w:r w:rsidRPr="00085635">
              <w:rPr>
                <w:b/>
                <w:bCs/>
                <w:color w:val="000000"/>
                <w:lang w:val="uk-UA"/>
              </w:rPr>
              <w:t xml:space="preserve"> надання адміністративної послуги</w:t>
            </w:r>
          </w:p>
        </w:tc>
      </w:tr>
      <w:tr w:rsidR="00D51060" w:rsidRPr="00085635" w:rsidTr="00327C2B">
        <w:trPr>
          <w:gridBefore w:val="1"/>
          <w:wBefore w:w="40" w:type="dxa"/>
          <w:trHeight w:hRule="exact" w:val="1710"/>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spacing w:val="-1"/>
                <w:lang w:val="uk-UA"/>
              </w:rPr>
              <w:t>Місцезнаходження суб’єкта</w:t>
            </w:r>
          </w:p>
          <w:p w:rsidR="00D51060" w:rsidRPr="00085635" w:rsidRDefault="00D51060" w:rsidP="00085635">
            <w:pPr>
              <w:shd w:val="clear" w:color="auto" w:fill="FFFFFF"/>
            </w:pPr>
            <w:r w:rsidRPr="00085635">
              <w:rPr>
                <w:color w:val="000000"/>
                <w:lang w:val="uk-UA"/>
              </w:rPr>
              <w:t>надання адміністративної</w:t>
            </w:r>
          </w:p>
          <w:p w:rsidR="00D51060" w:rsidRPr="00085635" w:rsidRDefault="00D51060" w:rsidP="00085635">
            <w:pPr>
              <w:shd w:val="clear" w:color="auto" w:fill="FFFFFF"/>
            </w:pPr>
            <w:r w:rsidRPr="00085635">
              <w:rPr>
                <w:color w:val="000000"/>
                <w:lang w:val="uk-UA"/>
              </w:rPr>
              <w:t>послуги</w:t>
            </w:r>
          </w:p>
        </w:tc>
        <w:tc>
          <w:tcPr>
            <w:tcW w:w="6095" w:type="dxa"/>
            <w:gridSpan w:val="4"/>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rPr>
                <w:lang w:val="uk-UA"/>
              </w:rPr>
            </w:pPr>
            <w:r w:rsidRPr="00085635">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085635">
              <w:rPr>
                <w:lang w:val="uk-UA"/>
              </w:rPr>
              <w:t xml:space="preserve">  м. Сєвєродонецьк, бульв. Дружби Народів, буд.32, каб. 12,12-А</w:t>
            </w:r>
          </w:p>
        </w:tc>
      </w:tr>
      <w:tr w:rsidR="00D51060" w:rsidRPr="00085635" w:rsidTr="00297EBC">
        <w:trPr>
          <w:gridBefore w:val="1"/>
          <w:wBefore w:w="40" w:type="dxa"/>
          <w:trHeight w:hRule="exact" w:val="1752"/>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rPr>
                <w:lang w:val="uk-UA"/>
              </w:rPr>
            </w:pPr>
            <w:r w:rsidRPr="00085635">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312"/>
              <w:rPr>
                <w:lang w:val="uk-UA"/>
              </w:rPr>
            </w:pPr>
            <w:r w:rsidRPr="00085635">
              <w:rPr>
                <w:color w:val="000000"/>
                <w:spacing w:val="-1"/>
                <w:lang w:val="uk-UA"/>
              </w:rPr>
              <w:t xml:space="preserve">Інформація щодо режиму </w:t>
            </w:r>
            <w:r w:rsidRPr="00085635">
              <w:rPr>
                <w:color w:val="000000"/>
                <w:lang w:val="uk-UA"/>
              </w:rPr>
              <w:t xml:space="preserve">роботи суб’єкта надання </w:t>
            </w:r>
            <w:r w:rsidRPr="00085635">
              <w:rPr>
                <w:color w:val="000000"/>
                <w:spacing w:val="-1"/>
                <w:lang w:val="uk-UA"/>
              </w:rPr>
              <w:t>адміністративної послуги</w:t>
            </w:r>
          </w:p>
        </w:tc>
        <w:tc>
          <w:tcPr>
            <w:tcW w:w="6095" w:type="dxa"/>
            <w:gridSpan w:val="4"/>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rPr>
                <w:lang w:val="uk-UA"/>
              </w:rPr>
            </w:pPr>
            <w:r w:rsidRPr="00085635">
              <w:rPr>
                <w:lang w:val="uk-UA"/>
              </w:rPr>
              <w:t>Понеділок – П’ятниця з 8-</w:t>
            </w:r>
            <w:r w:rsidRPr="00085635">
              <w:rPr>
                <w:vertAlign w:val="superscript"/>
                <w:lang w:val="uk-UA"/>
              </w:rPr>
              <w:t>00</w:t>
            </w:r>
            <w:r w:rsidRPr="00085635">
              <w:rPr>
                <w:lang w:val="uk-UA"/>
              </w:rPr>
              <w:t xml:space="preserve"> до 17-</w:t>
            </w:r>
            <w:r w:rsidRPr="00085635">
              <w:rPr>
                <w:vertAlign w:val="superscript"/>
                <w:lang w:val="uk-UA"/>
              </w:rPr>
              <w:t>00</w:t>
            </w:r>
            <w:r w:rsidRPr="00085635">
              <w:rPr>
                <w:lang w:val="uk-UA"/>
              </w:rPr>
              <w:t>,</w:t>
            </w:r>
          </w:p>
          <w:p w:rsidR="00D51060" w:rsidRPr="00085635" w:rsidRDefault="00D51060" w:rsidP="00085635">
            <w:pPr>
              <w:rPr>
                <w:lang w:val="uk-UA"/>
              </w:rPr>
            </w:pPr>
            <w:r w:rsidRPr="00085635">
              <w:rPr>
                <w:lang w:val="uk-UA"/>
              </w:rPr>
              <w:t>перерва з 12-</w:t>
            </w:r>
            <w:r w:rsidRPr="00085635">
              <w:rPr>
                <w:vertAlign w:val="superscript"/>
                <w:lang w:val="uk-UA"/>
              </w:rPr>
              <w:t>00</w:t>
            </w:r>
            <w:r w:rsidRPr="00085635">
              <w:rPr>
                <w:lang w:val="uk-UA"/>
              </w:rPr>
              <w:t xml:space="preserve"> до 13-</w:t>
            </w:r>
            <w:r w:rsidRPr="00085635">
              <w:rPr>
                <w:vertAlign w:val="superscript"/>
                <w:lang w:val="uk-UA"/>
              </w:rPr>
              <w:t>00</w:t>
            </w:r>
          </w:p>
        </w:tc>
      </w:tr>
      <w:tr w:rsidR="00D51060" w:rsidRPr="00085635" w:rsidTr="00327C2B">
        <w:trPr>
          <w:gridBefore w:val="1"/>
          <w:wBefore w:w="40" w:type="dxa"/>
          <w:trHeight w:hRule="exact" w:val="1419"/>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spacing w:val="-1"/>
              </w:rPr>
              <w:t xml:space="preserve">Телефон/факс </w:t>
            </w:r>
            <w:r w:rsidRPr="00085635">
              <w:rPr>
                <w:color w:val="000000"/>
                <w:spacing w:val="-1"/>
                <w:lang w:val="uk-UA"/>
              </w:rPr>
              <w:t xml:space="preserve">(довідки), </w:t>
            </w:r>
            <w:r w:rsidRPr="00085635">
              <w:rPr>
                <w:color w:val="000000"/>
                <w:spacing w:val="-1"/>
              </w:rPr>
              <w:t>адреса</w:t>
            </w:r>
          </w:p>
          <w:p w:rsidR="00D51060" w:rsidRPr="00085635" w:rsidRDefault="00D51060" w:rsidP="00085635">
            <w:pPr>
              <w:shd w:val="clear" w:color="auto" w:fill="FFFFFF"/>
              <w:ind w:left="48"/>
            </w:pPr>
            <w:r w:rsidRPr="00085635">
              <w:rPr>
                <w:color w:val="000000"/>
                <w:spacing w:val="-1"/>
                <w:lang w:val="uk-UA"/>
              </w:rPr>
              <w:t xml:space="preserve">електронної пошти </w:t>
            </w:r>
            <w:r w:rsidRPr="00085635">
              <w:rPr>
                <w:color w:val="000000"/>
                <w:spacing w:val="-1"/>
              </w:rPr>
              <w:t>та веб-сайт</w:t>
            </w:r>
          </w:p>
          <w:p w:rsidR="00D51060" w:rsidRPr="00085635" w:rsidRDefault="00D51060" w:rsidP="00085635">
            <w:pPr>
              <w:shd w:val="clear" w:color="auto" w:fill="FFFFFF"/>
              <w:ind w:left="48"/>
            </w:pPr>
          </w:p>
        </w:tc>
        <w:tc>
          <w:tcPr>
            <w:tcW w:w="6095" w:type="dxa"/>
            <w:gridSpan w:val="4"/>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r w:rsidRPr="00085635">
              <w:rPr>
                <w:lang w:val="uk-UA"/>
              </w:rPr>
              <w:t xml:space="preserve">тел. (06452) 4-13-06, </w:t>
            </w:r>
          </w:p>
          <w:p w:rsidR="00D51060" w:rsidRPr="00085635" w:rsidRDefault="00D51060" w:rsidP="00085635">
            <w:pPr>
              <w:rPr>
                <w:lang w:val="uk-UA"/>
              </w:rPr>
            </w:pPr>
            <w:r w:rsidRPr="00085635">
              <w:t xml:space="preserve">       </w:t>
            </w:r>
            <w:r w:rsidRPr="00085635">
              <w:rPr>
                <w:lang w:val="uk-UA"/>
              </w:rPr>
              <w:t xml:space="preserve">(06452) 4-14-36 </w:t>
            </w:r>
          </w:p>
          <w:p w:rsidR="00D51060" w:rsidRPr="00085635" w:rsidRDefault="00D51060" w:rsidP="00085635">
            <w:r w:rsidRPr="00085635">
              <w:rPr>
                <w:lang w:val="uk-UA"/>
              </w:rPr>
              <w:t xml:space="preserve">Електронна пошта: </w:t>
            </w:r>
            <w:hyperlink r:id="rId38" w:history="1">
              <w:r w:rsidRPr="00085635">
                <w:rPr>
                  <w:rStyle w:val="af"/>
                  <w:lang w:val="en-US"/>
                </w:rPr>
                <w:t>gasksever</w:t>
              </w:r>
              <w:r w:rsidRPr="00085635">
                <w:rPr>
                  <w:rStyle w:val="af"/>
                </w:rPr>
                <w:t>@</w:t>
              </w:r>
              <w:r w:rsidRPr="00085635">
                <w:rPr>
                  <w:rStyle w:val="af"/>
                  <w:lang w:val="en-US"/>
                </w:rPr>
                <w:t>gmail</w:t>
              </w:r>
              <w:r w:rsidRPr="00085635">
                <w:rPr>
                  <w:rStyle w:val="af"/>
                </w:rPr>
                <w:t>.</w:t>
              </w:r>
              <w:r w:rsidRPr="00085635">
                <w:rPr>
                  <w:rStyle w:val="af"/>
                  <w:lang w:val="en-US"/>
                </w:rPr>
                <w:t>com</w:t>
              </w:r>
            </w:hyperlink>
          </w:p>
          <w:p w:rsidR="00D51060" w:rsidRPr="00085635" w:rsidRDefault="00D51060" w:rsidP="00085635">
            <w:r w:rsidRPr="00085635">
              <w:t>http://sed-rada.org.ua</w:t>
            </w:r>
          </w:p>
        </w:tc>
      </w:tr>
      <w:tr w:rsidR="00D51060" w:rsidRPr="00085635" w:rsidTr="00297EBC">
        <w:trPr>
          <w:gridBefore w:val="1"/>
          <w:wBefore w:w="40" w:type="dxa"/>
          <w:trHeight w:hRule="exact" w:val="903"/>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D51060" w:rsidRDefault="00D51060" w:rsidP="00085635">
            <w:pPr>
              <w:shd w:val="clear" w:color="auto" w:fill="FFFFFF"/>
              <w:jc w:val="center"/>
              <w:rPr>
                <w:b/>
                <w:bCs/>
                <w:color w:val="000000"/>
                <w:spacing w:val="-1"/>
                <w:lang w:val="uk-UA"/>
              </w:rPr>
            </w:pPr>
            <w:r w:rsidRPr="00085635">
              <w:rPr>
                <w:b/>
                <w:bCs/>
                <w:color w:val="000000"/>
                <w:spacing w:val="-1"/>
                <w:lang w:val="uk-UA"/>
              </w:rPr>
              <w:t>Нормативні акти, якими регламентується надання адміністративної послуги</w:t>
            </w:r>
          </w:p>
          <w:p w:rsidR="00297EBC" w:rsidRDefault="00297EBC" w:rsidP="00085635">
            <w:pPr>
              <w:shd w:val="clear" w:color="auto" w:fill="FFFFFF"/>
              <w:jc w:val="center"/>
              <w:rPr>
                <w:b/>
                <w:bCs/>
                <w:color w:val="000000"/>
                <w:spacing w:val="-1"/>
                <w:lang w:val="uk-UA"/>
              </w:rPr>
            </w:pPr>
          </w:p>
          <w:p w:rsidR="00297EBC" w:rsidRPr="00085635" w:rsidRDefault="00297EBC" w:rsidP="00085635">
            <w:pPr>
              <w:shd w:val="clear" w:color="auto" w:fill="FFFFFF"/>
              <w:jc w:val="center"/>
            </w:pPr>
          </w:p>
        </w:tc>
      </w:tr>
      <w:tr w:rsidR="00D51060" w:rsidRPr="00085635" w:rsidTr="00297EBC">
        <w:trPr>
          <w:gridBefore w:val="1"/>
          <w:wBefore w:w="40" w:type="dxa"/>
          <w:trHeight w:hRule="exact" w:val="1838"/>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lang w:val="uk-UA"/>
              </w:rPr>
              <w:t>Закони України, Постанови кабінету міністрів України</w:t>
            </w:r>
          </w:p>
        </w:tc>
        <w:tc>
          <w:tcPr>
            <w:tcW w:w="6095" w:type="dxa"/>
            <w:gridSpan w:val="4"/>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pStyle w:val="a5"/>
              <w:widowControl w:val="0"/>
              <w:numPr>
                <w:ilvl w:val="0"/>
                <w:numId w:val="22"/>
              </w:numPr>
              <w:shd w:val="clear" w:color="auto" w:fill="FFFFFF"/>
              <w:autoSpaceDE w:val="0"/>
              <w:autoSpaceDN w:val="0"/>
              <w:adjustRightInd w:val="0"/>
              <w:spacing w:after="0" w:line="240" w:lineRule="auto"/>
              <w:ind w:left="102" w:firstLine="0"/>
              <w:rPr>
                <w:rFonts w:ascii="Times New Roman" w:hAnsi="Times New Roman"/>
                <w:color w:val="000000"/>
                <w:sz w:val="28"/>
                <w:szCs w:val="28"/>
                <w:lang w:val="uk-UA"/>
              </w:rPr>
            </w:pPr>
            <w:r w:rsidRPr="00085635">
              <w:rPr>
                <w:rFonts w:ascii="Times New Roman" w:hAnsi="Times New Roman"/>
                <w:color w:val="000000"/>
                <w:spacing w:val="-8"/>
                <w:sz w:val="28"/>
                <w:szCs w:val="28"/>
              </w:rPr>
              <w:t xml:space="preserve">Закон     </w:t>
            </w:r>
            <w:r w:rsidRPr="00085635">
              <w:rPr>
                <w:rFonts w:ascii="Times New Roman" w:hAnsi="Times New Roman"/>
                <w:color w:val="000000"/>
                <w:spacing w:val="-8"/>
                <w:sz w:val="28"/>
                <w:szCs w:val="28"/>
                <w:lang w:val="uk-UA"/>
              </w:rPr>
              <w:t xml:space="preserve">України      </w:t>
            </w:r>
            <w:r w:rsidRPr="00085635">
              <w:rPr>
                <w:rFonts w:ascii="Times New Roman" w:hAnsi="Times New Roman"/>
                <w:color w:val="000000"/>
                <w:spacing w:val="-8"/>
                <w:sz w:val="28"/>
                <w:szCs w:val="28"/>
              </w:rPr>
              <w:t xml:space="preserve">«Про     </w:t>
            </w:r>
            <w:r w:rsidRPr="00085635">
              <w:rPr>
                <w:rFonts w:ascii="Times New Roman" w:hAnsi="Times New Roman"/>
                <w:color w:val="000000"/>
                <w:spacing w:val="-8"/>
                <w:sz w:val="28"/>
                <w:szCs w:val="28"/>
                <w:lang w:val="uk-UA"/>
              </w:rPr>
              <w:t xml:space="preserve">регулювання     містобудівної     діяльності», </w:t>
            </w:r>
            <w:r w:rsidRPr="00085635">
              <w:rPr>
                <w:rFonts w:ascii="Times New Roman" w:hAnsi="Times New Roman"/>
                <w:color w:val="000000"/>
                <w:sz w:val="28"/>
                <w:szCs w:val="28"/>
                <w:lang w:val="uk-UA"/>
              </w:rPr>
              <w:t xml:space="preserve">статті  36; </w:t>
            </w:r>
          </w:p>
          <w:p w:rsidR="00D51060" w:rsidRPr="00085635" w:rsidRDefault="00D51060" w:rsidP="00085635">
            <w:pPr>
              <w:pStyle w:val="a5"/>
              <w:widowControl w:val="0"/>
              <w:numPr>
                <w:ilvl w:val="0"/>
                <w:numId w:val="22"/>
              </w:numPr>
              <w:shd w:val="clear" w:color="auto" w:fill="FFFFFF"/>
              <w:autoSpaceDE w:val="0"/>
              <w:autoSpaceDN w:val="0"/>
              <w:adjustRightInd w:val="0"/>
              <w:spacing w:after="0" w:line="240" w:lineRule="auto"/>
              <w:ind w:left="102" w:firstLine="0"/>
              <w:rPr>
                <w:rFonts w:ascii="Times New Roman" w:hAnsi="Times New Roman"/>
                <w:sz w:val="28"/>
                <w:szCs w:val="28"/>
                <w:lang w:val="uk-UA"/>
              </w:rPr>
            </w:pPr>
            <w:r w:rsidRPr="00085635">
              <w:rPr>
                <w:rFonts w:ascii="Times New Roman" w:hAnsi="Times New Roman"/>
                <w:color w:val="000000"/>
                <w:sz w:val="28"/>
                <w:szCs w:val="28"/>
                <w:lang w:val="uk-UA"/>
              </w:rPr>
              <w:t xml:space="preserve">Постанова Кабінету Міністрів України </w:t>
            </w:r>
            <w:r w:rsidRPr="00085635">
              <w:rPr>
                <w:rFonts w:ascii="Times New Roman" w:hAnsi="Times New Roman"/>
                <w:sz w:val="28"/>
                <w:szCs w:val="28"/>
                <w:lang w:val="uk-UA"/>
              </w:rPr>
              <w:t>№</w:t>
            </w:r>
            <w:r w:rsidRPr="00085635">
              <w:rPr>
                <w:rFonts w:ascii="Times New Roman" w:hAnsi="Times New Roman"/>
                <w:sz w:val="28"/>
                <w:szCs w:val="28"/>
              </w:rPr>
              <w:t xml:space="preserve"> 466</w:t>
            </w:r>
            <w:r w:rsidRPr="00085635">
              <w:rPr>
                <w:rFonts w:ascii="Times New Roman" w:hAnsi="Times New Roman"/>
                <w:color w:val="000000"/>
                <w:sz w:val="28"/>
                <w:szCs w:val="28"/>
              </w:rPr>
              <w:t xml:space="preserve"> </w:t>
            </w:r>
            <w:r w:rsidRPr="00085635">
              <w:rPr>
                <w:rFonts w:ascii="Times New Roman" w:hAnsi="Times New Roman"/>
                <w:sz w:val="28"/>
                <w:szCs w:val="28"/>
              </w:rPr>
              <w:t>від 13 квітня 2011 р</w:t>
            </w:r>
            <w:r w:rsidRPr="00085635">
              <w:rPr>
                <w:rFonts w:ascii="Times New Roman" w:hAnsi="Times New Roman"/>
                <w:sz w:val="28"/>
                <w:szCs w:val="28"/>
                <w:lang w:val="uk-UA"/>
              </w:rPr>
              <w:t>оку, пункти 13, 14, 15;</w:t>
            </w:r>
          </w:p>
        </w:tc>
      </w:tr>
      <w:tr w:rsidR="00D51060" w:rsidRPr="00085635" w:rsidTr="00297EBC">
        <w:trPr>
          <w:gridBefore w:val="1"/>
          <w:wBefore w:w="40" w:type="dxa"/>
          <w:trHeight w:hRule="exact" w:val="857"/>
        </w:trPr>
        <w:tc>
          <w:tcPr>
            <w:tcW w:w="9639" w:type="dxa"/>
            <w:gridSpan w:val="7"/>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lang w:val="uk-UA"/>
              </w:rPr>
              <w:t>Умови отримання адміністративної послуги</w:t>
            </w:r>
          </w:p>
        </w:tc>
      </w:tr>
      <w:tr w:rsidR="00D51060" w:rsidRPr="00915D16" w:rsidTr="00327C2B">
        <w:trPr>
          <w:gridBefore w:val="1"/>
          <w:wBefore w:w="40" w:type="dxa"/>
          <w:trHeight w:hRule="exact" w:val="4607"/>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lastRenderedPageBreak/>
              <w:t>5.</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317"/>
            </w:pPr>
            <w:r w:rsidRPr="00085635">
              <w:rPr>
                <w:color w:val="000000"/>
                <w:lang w:val="uk-UA"/>
              </w:rPr>
              <w:t xml:space="preserve">Підстава </w:t>
            </w:r>
            <w:r w:rsidRPr="00085635">
              <w:rPr>
                <w:color w:val="000000"/>
              </w:rPr>
              <w:t xml:space="preserve">для </w:t>
            </w:r>
            <w:r w:rsidRPr="00085635">
              <w:rPr>
                <w:color w:val="000000"/>
                <w:lang w:val="uk-UA"/>
              </w:rPr>
              <w:t xml:space="preserve">одержання </w:t>
            </w:r>
            <w:r w:rsidRPr="00085635">
              <w:rPr>
                <w:color w:val="000000"/>
                <w:spacing w:val="-1"/>
                <w:lang w:val="uk-UA"/>
              </w:rPr>
              <w:t>адміністративної 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1B4614">
            <w:pPr>
              <w:pStyle w:val="af1"/>
              <w:jc w:val="both"/>
              <w:rPr>
                <w:sz w:val="28"/>
                <w:szCs w:val="28"/>
                <w:lang w:val="uk-UA"/>
              </w:rPr>
            </w:pPr>
            <w:r w:rsidRPr="00085635">
              <w:rPr>
                <w:sz w:val="28"/>
                <w:szCs w:val="28"/>
                <w:lang w:val="uk-UA"/>
              </w:rPr>
              <w:t xml:space="preserve"> 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під час виконання будівельних робіт, або у разі виявлення замовником будівництва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необхідно внести зміни до повідомлення про початок виконання будівельних робіт. </w:t>
            </w:r>
          </w:p>
        </w:tc>
      </w:tr>
      <w:tr w:rsidR="00D51060" w:rsidRPr="00085635" w:rsidTr="00327C2B">
        <w:trPr>
          <w:gridBefore w:val="1"/>
          <w:wBefore w:w="40" w:type="dxa"/>
          <w:trHeight w:hRule="exact" w:val="5665"/>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6.</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left="48"/>
            </w:pPr>
            <w:r w:rsidRPr="00085635">
              <w:rPr>
                <w:color w:val="000000"/>
                <w:spacing w:val="-1"/>
                <w:lang w:val="uk-UA"/>
              </w:rPr>
              <w:t>Вичерпний перелік документів,</w:t>
            </w:r>
          </w:p>
          <w:p w:rsidR="00D51060" w:rsidRPr="00085635" w:rsidRDefault="00D51060" w:rsidP="00085635">
            <w:pPr>
              <w:shd w:val="clear" w:color="auto" w:fill="FFFFFF"/>
              <w:ind w:left="48"/>
            </w:pPr>
            <w:r w:rsidRPr="00085635">
              <w:rPr>
                <w:color w:val="000000"/>
                <w:lang w:val="uk-UA"/>
              </w:rPr>
              <w:t xml:space="preserve">необхідних </w:t>
            </w:r>
            <w:r w:rsidRPr="00085635">
              <w:rPr>
                <w:color w:val="000000"/>
              </w:rPr>
              <w:t xml:space="preserve">для </w:t>
            </w:r>
            <w:r w:rsidRPr="00085635">
              <w:rPr>
                <w:color w:val="000000"/>
                <w:lang w:val="uk-UA"/>
              </w:rPr>
              <w:t>отримання</w:t>
            </w:r>
          </w:p>
          <w:p w:rsidR="00D51060" w:rsidRPr="00085635" w:rsidRDefault="00D51060" w:rsidP="00085635">
            <w:pPr>
              <w:shd w:val="clear" w:color="auto" w:fill="FFFFFF"/>
              <w:ind w:left="48"/>
            </w:pPr>
            <w:r w:rsidRPr="00085635">
              <w:rPr>
                <w:color w:val="000000"/>
                <w:lang w:val="uk-UA"/>
              </w:rPr>
              <w:t xml:space="preserve">адміністративної послуги, </w:t>
            </w:r>
            <w:r w:rsidRPr="00085635">
              <w:rPr>
                <w:color w:val="000000"/>
              </w:rPr>
              <w:t>а</w:t>
            </w:r>
          </w:p>
          <w:p w:rsidR="00D51060" w:rsidRPr="00085635" w:rsidRDefault="00D51060" w:rsidP="00085635">
            <w:pPr>
              <w:shd w:val="clear" w:color="auto" w:fill="FFFFFF"/>
              <w:ind w:left="48"/>
            </w:pPr>
            <w:r w:rsidRPr="00085635">
              <w:rPr>
                <w:color w:val="000000"/>
                <w:lang w:val="uk-UA"/>
              </w:rPr>
              <w:t xml:space="preserve">також вимоги </w:t>
            </w:r>
            <w:r w:rsidRPr="00085635">
              <w:rPr>
                <w:color w:val="000000"/>
              </w:rPr>
              <w:t>до них</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1B4614">
            <w:pPr>
              <w:shd w:val="clear" w:color="auto" w:fill="FFFFFF"/>
              <w:jc w:val="both"/>
              <w:rPr>
                <w:lang w:val="uk-UA"/>
              </w:rPr>
            </w:pPr>
            <w:r w:rsidRPr="00085635">
              <w:rPr>
                <w:lang w:val="uk-UA"/>
              </w:rPr>
              <w:t>1. Повідомлення про зміну даних у повідомленні про початок  виконання будівельних робіт, у якому враховані зміни за формою встановленого зразка.</w:t>
            </w:r>
          </w:p>
          <w:p w:rsidR="00D51060" w:rsidRPr="00085635" w:rsidRDefault="00D51060" w:rsidP="001B4614">
            <w:pPr>
              <w:shd w:val="clear" w:color="auto" w:fill="FFFFFF"/>
              <w:jc w:val="both"/>
              <w:rPr>
                <w:lang w:val="uk-UA"/>
              </w:rPr>
            </w:pPr>
            <w:r w:rsidRPr="00085635">
              <w:rPr>
                <w:lang w:val="uk-UA"/>
              </w:rPr>
              <w:t>2. У разі виявлення замовником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w:t>
            </w:r>
          </w:p>
          <w:p w:rsidR="00D51060" w:rsidRPr="00085635" w:rsidRDefault="00D51060" w:rsidP="001B4614">
            <w:pPr>
              <w:shd w:val="clear" w:color="auto" w:fill="FFFFFF"/>
              <w:jc w:val="both"/>
              <w:rPr>
                <w:lang w:val="uk-UA"/>
              </w:rPr>
            </w:pPr>
          </w:p>
          <w:p w:rsidR="00D51060" w:rsidRPr="00085635" w:rsidRDefault="00D51060" w:rsidP="001B4614">
            <w:pPr>
              <w:shd w:val="clear" w:color="auto" w:fill="FFFFFF"/>
              <w:jc w:val="both"/>
              <w:rPr>
                <w:lang w:val="uk-UA"/>
              </w:rPr>
            </w:pPr>
            <w:r w:rsidRPr="00085635">
              <w:rPr>
                <w:lang w:val="uk-UA"/>
              </w:rPr>
              <w:t>- заява за формою встановленого зразка</w:t>
            </w:r>
          </w:p>
          <w:p w:rsidR="00D51060" w:rsidRPr="00085635" w:rsidRDefault="00D51060" w:rsidP="001B4614">
            <w:pPr>
              <w:shd w:val="clear" w:color="auto" w:fill="FFFFFF"/>
              <w:jc w:val="both"/>
              <w:rPr>
                <w:lang w:val="uk-UA"/>
              </w:rPr>
            </w:pPr>
            <w:r w:rsidRPr="00085635">
              <w:rPr>
                <w:lang w:val="uk-UA"/>
              </w:rPr>
              <w:t>- один примірник повідомленні про початок будівельних робіт щодо об’єктів, будівництво яких здійснюється на підставі будівельного паспорту, у якому враховані зміни за формою встановленого зразка.</w:t>
            </w:r>
          </w:p>
          <w:p w:rsidR="00D51060" w:rsidRPr="00085635" w:rsidRDefault="00D51060" w:rsidP="00085635">
            <w:pPr>
              <w:pStyle w:val="af1"/>
              <w:rPr>
                <w:sz w:val="28"/>
                <w:szCs w:val="28"/>
                <w:lang w:val="uk-UA"/>
              </w:rPr>
            </w:pPr>
          </w:p>
        </w:tc>
      </w:tr>
      <w:tr w:rsidR="00D51060" w:rsidRPr="00085635" w:rsidTr="00327C2B">
        <w:trPr>
          <w:gridBefore w:val="1"/>
          <w:wBefore w:w="40" w:type="dxa"/>
          <w:trHeight w:hRule="exact" w:val="2699"/>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7.</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rPr>
              <w:t xml:space="preserve">Порядок та </w:t>
            </w:r>
            <w:r w:rsidRPr="00085635">
              <w:rPr>
                <w:color w:val="000000"/>
                <w:lang w:val="uk-UA"/>
              </w:rPr>
              <w:t>спосіб подання</w:t>
            </w:r>
          </w:p>
          <w:p w:rsidR="00D51060" w:rsidRPr="00085635" w:rsidRDefault="00D51060" w:rsidP="00085635">
            <w:pPr>
              <w:shd w:val="clear" w:color="auto" w:fill="FFFFFF"/>
            </w:pPr>
            <w:r w:rsidRPr="00085635">
              <w:rPr>
                <w:color w:val="000000"/>
                <w:spacing w:val="-1"/>
                <w:lang w:val="uk-UA"/>
              </w:rPr>
              <w:t xml:space="preserve">документів, необхідних </w:t>
            </w:r>
            <w:r w:rsidRPr="00085635">
              <w:rPr>
                <w:color w:val="000000"/>
                <w:spacing w:val="-1"/>
              </w:rPr>
              <w:t>для</w:t>
            </w:r>
          </w:p>
          <w:p w:rsidR="00D51060" w:rsidRPr="00085635" w:rsidRDefault="00D51060" w:rsidP="00085635">
            <w:pPr>
              <w:shd w:val="clear" w:color="auto" w:fill="FFFFFF"/>
            </w:pPr>
            <w:r w:rsidRPr="00085635">
              <w:rPr>
                <w:color w:val="000000"/>
                <w:spacing w:val="-1"/>
                <w:lang w:val="uk-UA"/>
              </w:rPr>
              <w:t>отримання адміністративної</w:t>
            </w:r>
          </w:p>
          <w:p w:rsidR="00D51060" w:rsidRPr="00085635" w:rsidRDefault="00D51060" w:rsidP="00085635">
            <w:pPr>
              <w:shd w:val="clear" w:color="auto" w:fill="FFFFFF"/>
            </w:pPr>
            <w:r w:rsidRPr="00085635">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1B4614">
            <w:pPr>
              <w:shd w:val="clear" w:color="auto" w:fill="FFFFFF"/>
              <w:ind w:right="293" w:hanging="5"/>
              <w:jc w:val="both"/>
            </w:pPr>
            <w:r w:rsidRPr="00085635">
              <w:rPr>
                <w:lang w:val="uk-UA"/>
              </w:rPr>
              <w:t>Подається замовником</w:t>
            </w:r>
            <w:r w:rsidRPr="00085635">
              <w:t xml:space="preserve"> (</w:t>
            </w:r>
            <w:r w:rsidRPr="00085635">
              <w:rPr>
                <w:lang w:val="uk-UA"/>
              </w:rPr>
              <w:t>його</w:t>
            </w:r>
            <w:r w:rsidRPr="00085635">
              <w:t xml:space="preserve"> </w:t>
            </w:r>
            <w:r w:rsidRPr="00085635">
              <w:rPr>
                <w:lang w:val="uk-UA"/>
              </w:rPr>
              <w:t xml:space="preserve">уповноваженою </w:t>
            </w:r>
            <w:r w:rsidRPr="00085635">
              <w:t xml:space="preserve">особою) через центр </w:t>
            </w:r>
            <w:r w:rsidRPr="00085635">
              <w:rPr>
                <w:lang w:val="uk-UA"/>
              </w:rPr>
              <w:t>надання адміністративних послуг</w:t>
            </w:r>
            <w:r w:rsidRPr="00085635">
              <w:t xml:space="preserve"> </w:t>
            </w:r>
            <w:r w:rsidRPr="00085635">
              <w:rPr>
                <w:lang w:val="uk-UA"/>
              </w:rPr>
              <w:t>або</w:t>
            </w:r>
            <w:r w:rsidRPr="00085635">
              <w:t xml:space="preserve"> через</w:t>
            </w:r>
            <w:r w:rsidRPr="00085635">
              <w:rPr>
                <w:lang w:val="uk-UA"/>
              </w:rPr>
              <w:t xml:space="preserve"> електронний кабінет</w:t>
            </w:r>
            <w:r w:rsidRPr="00085635">
              <w:t xml:space="preserve"> шляхом </w:t>
            </w:r>
            <w:r w:rsidRPr="00085635">
              <w:rPr>
                <w:lang w:val="uk-UA"/>
              </w:rPr>
              <w:t xml:space="preserve">подання </w:t>
            </w:r>
            <w:r w:rsidRPr="00085635">
              <w:t xml:space="preserve"> </w:t>
            </w:r>
            <w:r w:rsidRPr="00085635">
              <w:rPr>
                <w:lang w:val="uk-UA"/>
              </w:rPr>
              <w:t xml:space="preserve">засобами програмного </w:t>
            </w:r>
            <w:r w:rsidRPr="00085635">
              <w:t xml:space="preserve"> </w:t>
            </w:r>
            <w:r w:rsidRPr="00085635">
              <w:rPr>
                <w:lang w:val="uk-UA"/>
              </w:rPr>
              <w:t>забезпечення Єдиного державного вебпорталу</w:t>
            </w:r>
            <w:r w:rsidRPr="00085635">
              <w:t xml:space="preserve"> </w:t>
            </w:r>
            <w:r w:rsidRPr="00085635">
              <w:rPr>
                <w:lang w:val="uk-UA"/>
              </w:rPr>
              <w:t xml:space="preserve">електронних послуг </w:t>
            </w:r>
            <w:r w:rsidRPr="00085635">
              <w:t xml:space="preserve"> </w:t>
            </w:r>
            <w:r w:rsidRPr="00085635">
              <w:rPr>
                <w:lang w:val="uk-UA"/>
              </w:rPr>
              <w:t>або</w:t>
            </w:r>
            <w:r w:rsidRPr="00085635">
              <w:t xml:space="preserve"> </w:t>
            </w:r>
            <w:r w:rsidRPr="00085635">
              <w:rPr>
                <w:lang w:val="uk-UA"/>
              </w:rPr>
              <w:t xml:space="preserve">заповнюється </w:t>
            </w:r>
            <w:r w:rsidRPr="00085635">
              <w:t xml:space="preserve"> та</w:t>
            </w:r>
            <w:r w:rsidRPr="00085635">
              <w:rPr>
                <w:lang w:val="uk-UA"/>
              </w:rPr>
              <w:t xml:space="preserve"> надсилається рекомендованим</w:t>
            </w:r>
            <w:r w:rsidRPr="00085635">
              <w:t xml:space="preserve"> листом </w:t>
            </w:r>
            <w:r w:rsidRPr="00085635">
              <w:rPr>
                <w:lang w:val="uk-UA"/>
              </w:rPr>
              <w:t>з описом вкладення до центру надання адміністративних послуг.</w:t>
            </w:r>
          </w:p>
        </w:tc>
      </w:tr>
      <w:tr w:rsidR="00D51060" w:rsidRPr="00085635" w:rsidTr="00327C2B">
        <w:trPr>
          <w:gridAfter w:val="1"/>
          <w:wAfter w:w="40" w:type="dxa"/>
          <w:trHeight w:hRule="exact" w:val="701"/>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8.</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spacing w:val="-1"/>
                <w:lang w:val="uk-UA"/>
              </w:rPr>
              <w:t>Платність надання адмі</w:t>
            </w:r>
            <w:r w:rsidR="00327C2B">
              <w:rPr>
                <w:color w:val="000000"/>
                <w:spacing w:val="-1"/>
                <w:lang w:val="uk-UA"/>
              </w:rPr>
              <w:t>н</w:t>
            </w:r>
          </w:p>
          <w:p w:rsidR="00D51060" w:rsidRPr="00085635" w:rsidRDefault="00D51060" w:rsidP="00085635">
            <w:pPr>
              <w:shd w:val="clear" w:color="auto" w:fill="FFFFFF"/>
            </w:pPr>
            <w:r w:rsidRPr="00085635">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rPr>
              <w:t>Безоплатно</w:t>
            </w:r>
          </w:p>
        </w:tc>
      </w:tr>
      <w:tr w:rsidR="00D51060" w:rsidRPr="00085635" w:rsidTr="00327C2B">
        <w:trPr>
          <w:gridBefore w:val="1"/>
          <w:wBefore w:w="40" w:type="dxa"/>
          <w:trHeight w:hRule="exact" w:val="706"/>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t>9.</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327C2B">
            <w:pPr>
              <w:shd w:val="clear" w:color="auto" w:fill="FFFFFF"/>
              <w:ind w:left="19" w:right="29"/>
            </w:pPr>
            <w:r w:rsidRPr="00085635">
              <w:rPr>
                <w:color w:val="000000"/>
                <w:spacing w:val="-1"/>
              </w:rPr>
              <w:t xml:space="preserve">Строк </w:t>
            </w:r>
            <w:r w:rsidRPr="00085635">
              <w:rPr>
                <w:color w:val="000000"/>
                <w:spacing w:val="-1"/>
                <w:lang w:val="uk-UA"/>
              </w:rPr>
              <w:t xml:space="preserve">надання </w:t>
            </w:r>
            <w:r w:rsidRPr="00085635">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5" w:hanging="5"/>
            </w:pPr>
            <w:r w:rsidRPr="00085635">
              <w:rPr>
                <w:lang w:val="uk-UA"/>
              </w:rPr>
              <w:t>три дні</w:t>
            </w:r>
          </w:p>
        </w:tc>
      </w:tr>
      <w:tr w:rsidR="00D51060" w:rsidRPr="00085635" w:rsidTr="00327C2B">
        <w:trPr>
          <w:gridBefore w:val="1"/>
          <w:wBefore w:w="40" w:type="dxa"/>
          <w:trHeight w:hRule="exact" w:val="980"/>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jc w:val="center"/>
            </w:pPr>
            <w:r w:rsidRPr="00085635">
              <w:rPr>
                <w:b/>
                <w:bCs/>
                <w:color w:val="000000"/>
              </w:rPr>
              <w:lastRenderedPageBreak/>
              <w:t>10.</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color w:val="000000"/>
                <w:spacing w:val="-1"/>
                <w:lang w:val="uk-UA"/>
              </w:rPr>
              <w:t xml:space="preserve">Перелік підстав </w:t>
            </w:r>
            <w:r w:rsidRPr="00085635">
              <w:rPr>
                <w:color w:val="000000"/>
                <w:spacing w:val="-1"/>
              </w:rPr>
              <w:t xml:space="preserve">для </w:t>
            </w:r>
            <w:r w:rsidRPr="00085635">
              <w:rPr>
                <w:color w:val="000000"/>
                <w:spacing w:val="-1"/>
                <w:lang w:val="uk-UA"/>
              </w:rPr>
              <w:t xml:space="preserve">відмови </w:t>
            </w:r>
            <w:r w:rsidRPr="00085635">
              <w:rPr>
                <w:color w:val="000000"/>
                <w:spacing w:val="-1"/>
              </w:rPr>
              <w:t>в</w:t>
            </w:r>
          </w:p>
          <w:p w:rsidR="00D51060" w:rsidRPr="00085635" w:rsidRDefault="00D51060" w:rsidP="00085635">
            <w:pPr>
              <w:shd w:val="clear" w:color="auto" w:fill="FFFFFF"/>
            </w:pPr>
            <w:r w:rsidRPr="00085635">
              <w:rPr>
                <w:color w:val="000000"/>
                <w:lang w:val="uk-UA"/>
              </w:rPr>
              <w:t>наданні адміністративної</w:t>
            </w:r>
          </w:p>
          <w:p w:rsidR="00D51060" w:rsidRPr="00085635" w:rsidRDefault="00D51060" w:rsidP="00085635">
            <w:pPr>
              <w:shd w:val="clear" w:color="auto" w:fill="FFFFFF"/>
            </w:pPr>
            <w:r w:rsidRPr="00085635">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5"/>
              <w:rPr>
                <w:lang w:val="uk-UA"/>
              </w:rPr>
            </w:pPr>
            <w:r w:rsidRPr="00085635">
              <w:t>Подані документи не відповідають вимогам законодавства</w:t>
            </w:r>
          </w:p>
        </w:tc>
      </w:tr>
      <w:tr w:rsidR="00D51060" w:rsidRPr="00085635" w:rsidTr="00327C2B">
        <w:trPr>
          <w:gridBefore w:val="1"/>
          <w:wBefore w:w="40" w:type="dxa"/>
          <w:trHeight w:hRule="exact" w:val="1361"/>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pPr>
            <w:r w:rsidRPr="00085635">
              <w:rPr>
                <w:b/>
                <w:bCs/>
                <w:color w:val="000000"/>
              </w:rPr>
              <w:t>11.</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317"/>
            </w:pPr>
            <w:r w:rsidRPr="00085635">
              <w:rPr>
                <w:color w:val="000000"/>
              </w:rPr>
              <w:t xml:space="preserve">Результат </w:t>
            </w:r>
            <w:r w:rsidRPr="00085635">
              <w:rPr>
                <w:color w:val="000000"/>
                <w:lang w:val="uk-UA"/>
              </w:rPr>
              <w:t xml:space="preserve">надання </w:t>
            </w:r>
            <w:r w:rsidRPr="00085635">
              <w:rPr>
                <w:color w:val="000000"/>
                <w:spacing w:val="-1"/>
                <w:lang w:val="uk-UA"/>
              </w:rPr>
              <w:t>адміністративної 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tabs>
                <w:tab w:val="left" w:pos="1091"/>
              </w:tabs>
              <w:ind w:right="40"/>
              <w:jc w:val="both"/>
            </w:pPr>
            <w:r w:rsidRPr="00085635">
              <w:rPr>
                <w:color w:val="000000"/>
                <w:spacing w:val="-6"/>
                <w:lang w:val="uk-UA"/>
              </w:rPr>
              <w:t xml:space="preserve">Внесення  достовірних даних у повідомлення та  </w:t>
            </w:r>
            <w:r w:rsidRPr="00085635">
              <w:rPr>
                <w:color w:val="000000"/>
                <w:spacing w:val="-6"/>
              </w:rPr>
              <w:t xml:space="preserve">до  </w:t>
            </w:r>
            <w:r w:rsidRPr="00085635">
              <w:rPr>
                <w:rFonts w:eastAsia="Symbol"/>
                <w:color w:val="000000"/>
                <w:lang w:val="uk-UA" w:eastAsia="uk-UA"/>
              </w:rPr>
              <w:t>Реєстру будівельної діяльності</w:t>
            </w:r>
            <w:r w:rsidRPr="00085635">
              <w:rPr>
                <w:color w:val="000000"/>
                <w:lang w:val="uk-UA" w:eastAsia="uk-UA"/>
              </w:rPr>
              <w:t xml:space="preserve"> Єдиної державної електронної системи у сфері будівництва.</w:t>
            </w:r>
          </w:p>
          <w:p w:rsidR="00D51060" w:rsidRPr="00085635" w:rsidRDefault="00D51060" w:rsidP="00085635">
            <w:pPr>
              <w:shd w:val="clear" w:color="auto" w:fill="FFFFFF"/>
              <w:ind w:hanging="5"/>
              <w:jc w:val="both"/>
            </w:pPr>
          </w:p>
        </w:tc>
      </w:tr>
      <w:tr w:rsidR="00D51060" w:rsidRPr="00085635" w:rsidTr="00327C2B">
        <w:trPr>
          <w:gridBefore w:val="1"/>
          <w:wBefore w:w="40" w:type="dxa"/>
          <w:trHeight w:hRule="exact" w:val="1345"/>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rPr>
                <w:b/>
                <w:bCs/>
                <w:color w:val="000000"/>
              </w:rPr>
            </w:pPr>
            <w:r w:rsidRPr="00085635">
              <w:rPr>
                <w:b/>
                <w:bCs/>
                <w:color w:val="000000"/>
              </w:rPr>
              <w:t>12.</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ind w:right="317"/>
              <w:rPr>
                <w:color w:val="000000"/>
                <w:lang w:val="uk-UA"/>
              </w:rPr>
            </w:pPr>
            <w:r w:rsidRPr="00085635">
              <w:rPr>
                <w:color w:val="000000"/>
              </w:rPr>
              <w:t>Способи отримання відповіді (результат)</w:t>
            </w: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lang w:val="uk-UA"/>
              </w:rPr>
            </w:pPr>
          </w:p>
          <w:p w:rsidR="00D51060" w:rsidRPr="00085635" w:rsidRDefault="00D51060" w:rsidP="00085635">
            <w:pPr>
              <w:shd w:val="clear" w:color="auto" w:fill="FFFFFF"/>
              <w:ind w:left="302" w:right="317" w:firstLine="307"/>
              <w:rPr>
                <w:color w:val="000000"/>
              </w:rPr>
            </w:pPr>
            <w:r w:rsidRPr="00085635">
              <w:rPr>
                <w:color w:val="000000"/>
              </w:rPr>
              <w:t>у)</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1B4614">
            <w:pPr>
              <w:shd w:val="clear" w:color="auto" w:fill="FFFFFF"/>
              <w:ind w:hanging="5"/>
              <w:jc w:val="both"/>
              <w:rPr>
                <w:color w:val="000000"/>
                <w:spacing w:val="-6"/>
                <w:lang w:val="uk-UA"/>
              </w:rPr>
            </w:pPr>
            <w:r w:rsidRPr="00085635">
              <w:rPr>
                <w:color w:val="000000"/>
                <w:spacing w:val="-6"/>
                <w:lang w:val="uk-UA"/>
              </w:rPr>
              <w:tab/>
              <w:t xml:space="preserve"> Інформація  розміщується  на  Порталі державної електронної системи у сфері будівництва </w:t>
            </w:r>
            <w:r w:rsidRPr="00085635">
              <w:rPr>
                <w:lang w:val="uk-UA"/>
              </w:rPr>
              <w:t xml:space="preserve"> </w:t>
            </w:r>
            <w:hyperlink r:id="rId39" w:history="1">
              <w:r w:rsidRPr="00085635">
                <w:rPr>
                  <w:rStyle w:val="af"/>
                </w:rPr>
                <w:t>https</w:t>
              </w:r>
              <w:r w:rsidRPr="00085635">
                <w:rPr>
                  <w:rStyle w:val="af"/>
                  <w:lang w:val="uk-UA"/>
                </w:rPr>
                <w:t>://</w:t>
              </w:r>
              <w:r w:rsidRPr="00085635">
                <w:rPr>
                  <w:rStyle w:val="af"/>
                </w:rPr>
                <w:t>e</w:t>
              </w:r>
              <w:r w:rsidRPr="00085635">
                <w:rPr>
                  <w:rStyle w:val="af"/>
                  <w:lang w:val="uk-UA"/>
                </w:rPr>
                <w:t>-</w:t>
              </w:r>
              <w:r w:rsidRPr="00085635">
                <w:rPr>
                  <w:rStyle w:val="af"/>
                </w:rPr>
                <w:t>construction</w:t>
              </w:r>
              <w:r w:rsidRPr="00085635">
                <w:rPr>
                  <w:rStyle w:val="af"/>
                  <w:lang w:val="uk-UA"/>
                </w:rPr>
                <w:t>.</w:t>
              </w:r>
              <w:r w:rsidRPr="00085635">
                <w:rPr>
                  <w:rStyle w:val="af"/>
                </w:rPr>
                <w:t>gov</w:t>
              </w:r>
              <w:r w:rsidRPr="00085635">
                <w:rPr>
                  <w:rStyle w:val="af"/>
                  <w:lang w:val="uk-UA"/>
                </w:rPr>
                <w:t>.</w:t>
              </w:r>
              <w:r w:rsidRPr="00085635">
                <w:rPr>
                  <w:rStyle w:val="af"/>
                </w:rPr>
                <w:t>ua</w:t>
              </w:r>
              <w:r w:rsidRPr="00085635">
                <w:rPr>
                  <w:rStyle w:val="af"/>
                  <w:lang w:val="uk-UA"/>
                </w:rPr>
                <w:t>/</w:t>
              </w:r>
            </w:hyperlink>
            <w:r w:rsidRPr="00085635">
              <w:rPr>
                <w:color w:val="000000"/>
                <w:spacing w:val="-6"/>
                <w:lang w:val="uk-UA"/>
              </w:rPr>
              <w:t xml:space="preserve"> у розділі       «Реєстри».   </w:t>
            </w:r>
          </w:p>
        </w:tc>
      </w:tr>
      <w:tr w:rsidR="00D51060" w:rsidRPr="00085635" w:rsidTr="00327C2B">
        <w:trPr>
          <w:gridBefore w:val="1"/>
          <w:wBefore w:w="40" w:type="dxa"/>
          <w:trHeight w:hRule="exact" w:val="1485"/>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shd w:val="clear" w:color="auto" w:fill="FFFFFF"/>
              <w:tabs>
                <w:tab w:val="left" w:pos="1723"/>
              </w:tabs>
            </w:pPr>
            <w:r w:rsidRPr="00085635">
              <w:rPr>
                <w:b/>
                <w:bCs/>
                <w:color w:val="000000"/>
                <w:spacing w:val="-1"/>
                <w:lang w:val="uk-UA"/>
              </w:rPr>
              <w:t>13.</w:t>
            </w:r>
            <w:r w:rsidRPr="00085635">
              <w:rPr>
                <w:b/>
                <w:bCs/>
                <w:color w:val="000000"/>
                <w:lang w:val="uk-UA"/>
              </w:rPr>
              <w:tab/>
            </w:r>
            <w:r w:rsidRPr="00085635">
              <w:rPr>
                <w:color w:val="000000"/>
                <w:spacing w:val="-3"/>
                <w:lang w:val="uk-UA"/>
              </w:rPr>
              <w:t>Примітка</w:t>
            </w:r>
          </w:p>
        </w:tc>
        <w:tc>
          <w:tcPr>
            <w:tcW w:w="3034" w:type="dxa"/>
            <w:gridSpan w:val="3"/>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085635">
            <w:pPr>
              <w:rPr>
                <w:lang w:val="uk-UA"/>
              </w:rPr>
            </w:pPr>
            <w:r w:rsidRPr="00085635">
              <w:rPr>
                <w:lang w:val="uk-UA"/>
              </w:rPr>
              <w:t xml:space="preserve"> Примітка</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D51060" w:rsidRPr="00085635" w:rsidRDefault="00D51060" w:rsidP="00327C2B">
            <w:pPr>
              <w:shd w:val="clear" w:color="auto" w:fill="FFFFFF"/>
              <w:ind w:hanging="5"/>
              <w:rPr>
                <w:color w:val="000000"/>
                <w:spacing w:val="-6"/>
                <w:lang w:val="uk-UA"/>
              </w:rPr>
            </w:pPr>
            <w:r w:rsidRPr="00085635">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w:t>
            </w:r>
            <w:r w:rsidR="00327C2B">
              <w:rPr>
                <w:color w:val="000000"/>
                <w:spacing w:val="-6"/>
                <w:lang w:val="uk-UA"/>
              </w:rPr>
              <w:t>в</w:t>
            </w:r>
            <w:r w:rsidRPr="00085635">
              <w:rPr>
                <w:color w:val="000000"/>
                <w:spacing w:val="-6"/>
                <w:lang w:val="uk-UA"/>
              </w:rPr>
              <w:t xml:space="preserve"> інтересах іншої особи.*      </w:t>
            </w:r>
          </w:p>
        </w:tc>
      </w:tr>
    </w:tbl>
    <w:p w:rsidR="00D51060" w:rsidRDefault="00D51060" w:rsidP="00085635">
      <w:pPr>
        <w:shd w:val="clear" w:color="auto" w:fill="FFFFFF"/>
        <w:tabs>
          <w:tab w:val="left" w:pos="1723"/>
        </w:tabs>
        <w:ind w:left="182"/>
        <w:rPr>
          <w:b/>
          <w:bCs/>
          <w:color w:val="000000"/>
          <w:spacing w:val="-1"/>
          <w:lang w:val="uk-UA"/>
        </w:rPr>
      </w:pPr>
    </w:p>
    <w:p w:rsidR="00327C2B" w:rsidRPr="00085635" w:rsidRDefault="00327C2B" w:rsidP="00085635">
      <w:pPr>
        <w:shd w:val="clear" w:color="auto" w:fill="FFFFFF"/>
        <w:tabs>
          <w:tab w:val="left" w:pos="1723"/>
        </w:tabs>
        <w:ind w:left="182"/>
        <w:rPr>
          <w:b/>
          <w:bCs/>
          <w:color w:val="000000"/>
          <w:spacing w:val="-1"/>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Default="000A3061" w:rsidP="000A3061">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5F7803" w:rsidRDefault="005F7803" w:rsidP="005F7803">
      <w:pPr>
        <w:pStyle w:val="a5"/>
        <w:ind w:left="0"/>
        <w:rPr>
          <w:rFonts w:ascii="Times New Roman" w:hAnsi="Times New Roman"/>
          <w:b/>
          <w:sz w:val="28"/>
          <w:szCs w:val="28"/>
          <w:lang w:val="uk-UA"/>
        </w:rPr>
      </w:pPr>
    </w:p>
    <w:p w:rsidR="00327C2B" w:rsidRDefault="00327C2B">
      <w:pPr>
        <w:spacing w:after="200" w:line="276" w:lineRule="auto"/>
        <w:rPr>
          <w:lang w:val="uk-UA"/>
        </w:rPr>
      </w:pPr>
      <w:r w:rsidRPr="00106A1E">
        <w:rPr>
          <w:lang w:val="uk-UA"/>
        </w:rPr>
        <w:br w:type="page"/>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sidR="00BC7B8A">
        <w:rPr>
          <w:rFonts w:ascii="Times New Roman" w:hAnsi="Times New Roman" w:cs="Times New Roman"/>
          <w:sz w:val="28"/>
          <w:szCs w:val="28"/>
        </w:rPr>
        <w:t>16</w:t>
      </w:r>
      <w:r w:rsidRPr="005F7803">
        <w:rPr>
          <w:rFonts w:ascii="Times New Roman" w:hAnsi="Times New Roman" w:cs="Times New Roman"/>
          <w:sz w:val="28"/>
          <w:szCs w:val="28"/>
        </w:rPr>
        <w:t xml:space="preserve"> </w:t>
      </w:r>
    </w:p>
    <w:p w:rsidR="005F7803" w:rsidRPr="005F7803" w:rsidRDefault="005F7803" w:rsidP="005F7803">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5F7803" w:rsidRPr="005F7803" w:rsidRDefault="005F7803" w:rsidP="005F7803">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761A85" w:rsidRDefault="00761A85" w:rsidP="00E31D44">
      <w:pPr>
        <w:pStyle w:val="a5"/>
        <w:spacing w:after="0"/>
        <w:jc w:val="center"/>
        <w:rPr>
          <w:rFonts w:ascii="Times New Roman" w:hAnsi="Times New Roman"/>
          <w:sz w:val="28"/>
          <w:szCs w:val="28"/>
          <w:lang w:val="en-US"/>
        </w:rPr>
      </w:pPr>
    </w:p>
    <w:p w:rsidR="005F7803" w:rsidRPr="007571A4" w:rsidRDefault="005F7803" w:rsidP="00E31D44">
      <w:pPr>
        <w:pStyle w:val="a5"/>
        <w:spacing w:after="0"/>
        <w:jc w:val="center"/>
        <w:rPr>
          <w:rFonts w:ascii="Times New Roman" w:hAnsi="Times New Roman"/>
          <w:sz w:val="28"/>
          <w:szCs w:val="28"/>
        </w:rPr>
      </w:pPr>
      <w:r w:rsidRPr="005F7803">
        <w:rPr>
          <w:rFonts w:ascii="Times New Roman" w:hAnsi="Times New Roman"/>
          <w:sz w:val="28"/>
          <w:szCs w:val="28"/>
        </w:rPr>
        <w:t>Інформаційна картка адміністративної послуги</w:t>
      </w:r>
      <w:r w:rsidR="00014F0E">
        <w:rPr>
          <w:rFonts w:ascii="Times New Roman" w:hAnsi="Times New Roman"/>
          <w:sz w:val="28"/>
          <w:szCs w:val="28"/>
          <w:lang w:val="uk-UA"/>
        </w:rPr>
        <w:t xml:space="preserve"> </w:t>
      </w:r>
      <w:r w:rsidRPr="00E31D44">
        <w:rPr>
          <w:rFonts w:ascii="Times New Roman" w:hAnsi="Times New Roman"/>
          <w:sz w:val="28"/>
          <w:szCs w:val="28"/>
        </w:rPr>
        <w:t>№</w:t>
      </w:r>
      <w:r w:rsidR="00014F0E">
        <w:rPr>
          <w:rFonts w:ascii="Times New Roman" w:hAnsi="Times New Roman"/>
          <w:sz w:val="28"/>
          <w:szCs w:val="28"/>
          <w:lang w:val="uk-UA"/>
        </w:rPr>
        <w:t>13-08</w:t>
      </w:r>
      <w:r w:rsidR="007571A4">
        <w:rPr>
          <w:rFonts w:ascii="Times New Roman" w:hAnsi="Times New Roman"/>
          <w:sz w:val="28"/>
          <w:szCs w:val="28"/>
          <w:lang w:val="uk-UA"/>
        </w:rPr>
        <w:t xml:space="preserve"> (01209)</w:t>
      </w:r>
    </w:p>
    <w:p w:rsidR="007571A4" w:rsidRPr="0049718E" w:rsidRDefault="007571A4" w:rsidP="00E31D44">
      <w:pPr>
        <w:pStyle w:val="a5"/>
        <w:spacing w:after="0"/>
        <w:jc w:val="center"/>
        <w:rPr>
          <w:rFonts w:ascii="Times New Roman" w:hAnsi="Times New Roman"/>
          <w:b/>
          <w:sz w:val="28"/>
          <w:szCs w:val="28"/>
          <w:u w:val="single"/>
        </w:rPr>
      </w:pPr>
      <w:r w:rsidRPr="0049718E">
        <w:rPr>
          <w:rFonts w:ascii="Times New Roman" w:hAnsi="Times New Roman"/>
          <w:b/>
          <w:sz w:val="28"/>
          <w:szCs w:val="28"/>
          <w:u w:val="single"/>
        </w:rPr>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p w:rsidR="00335ECB" w:rsidRPr="00C5277D" w:rsidRDefault="00335ECB" w:rsidP="00E31D44">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335ECB" w:rsidRPr="00D60BBF" w:rsidRDefault="00335ECB"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335ECB" w:rsidRPr="000C222B" w:rsidTr="00335ECB">
        <w:trPr>
          <w:trHeight w:hRule="exact" w:val="572"/>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35ECB" w:rsidRPr="000C222B" w:rsidRDefault="00335ECB" w:rsidP="00335ECB">
            <w:pPr>
              <w:jc w:val="center"/>
              <w:rPr>
                <w:bCs/>
                <w:color w:val="000000"/>
                <w:lang w:val="uk-UA"/>
              </w:rPr>
            </w:pPr>
            <w:r w:rsidRPr="000C222B">
              <w:rPr>
                <w:b/>
                <w:bCs/>
                <w:color w:val="000000"/>
                <w:lang w:val="uk-UA"/>
              </w:rPr>
              <w:t xml:space="preserve">Інформація </w:t>
            </w:r>
            <w:r w:rsidRPr="000C222B">
              <w:rPr>
                <w:b/>
                <w:bCs/>
                <w:color w:val="000000"/>
              </w:rPr>
              <w:t xml:space="preserve">про </w:t>
            </w:r>
            <w:r w:rsidRPr="000C222B">
              <w:rPr>
                <w:b/>
                <w:bCs/>
                <w:color w:val="000000"/>
                <w:lang w:val="uk-UA"/>
              </w:rPr>
              <w:t>суб’єкт надання адміністративної послуги</w:t>
            </w:r>
          </w:p>
        </w:tc>
      </w:tr>
      <w:tr w:rsidR="001B27DA" w:rsidRPr="000C222B" w:rsidTr="000C222B">
        <w:trPr>
          <w:trHeight w:hRule="exact" w:val="1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color w:val="000000"/>
                <w:spacing w:val="-1"/>
                <w:lang w:val="uk-UA"/>
              </w:rPr>
              <w:t>Місцезнаходження суб’єкта</w:t>
            </w:r>
          </w:p>
          <w:p w:rsidR="001B27DA" w:rsidRPr="000C222B" w:rsidRDefault="001B27DA" w:rsidP="000C222B">
            <w:pPr>
              <w:shd w:val="clear" w:color="auto" w:fill="FFFFFF"/>
            </w:pPr>
            <w:r w:rsidRPr="000C222B">
              <w:rPr>
                <w:color w:val="000000"/>
                <w:lang w:val="uk-UA"/>
              </w:rPr>
              <w:t>надання адміністративної</w:t>
            </w:r>
          </w:p>
          <w:p w:rsidR="001B27DA" w:rsidRPr="000C222B" w:rsidRDefault="001B27DA" w:rsidP="000C222B">
            <w:pPr>
              <w:shd w:val="clear" w:color="auto" w:fill="FFFFFF"/>
            </w:pPr>
            <w:r w:rsidRPr="000C222B">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rPr>
                <w:lang w:val="uk-UA"/>
              </w:rPr>
            </w:pPr>
            <w:r w:rsidRPr="000C222B">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0C222B">
              <w:rPr>
                <w:lang w:val="uk-UA"/>
              </w:rPr>
              <w:t xml:space="preserve"> м. Сєвєродонецьк, бульв. Дружби Народів, буд.32, каб. 12,12-А</w:t>
            </w:r>
          </w:p>
        </w:tc>
      </w:tr>
      <w:tr w:rsidR="001B27DA" w:rsidRPr="000C222B" w:rsidTr="00BE4A26">
        <w:trPr>
          <w:trHeight w:hRule="exact" w:val="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rPr>
                <w:lang w:val="uk-UA"/>
              </w:rPr>
            </w:pPr>
            <w:r w:rsidRPr="000C222B">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BE4A26">
            <w:pPr>
              <w:shd w:val="clear" w:color="auto" w:fill="FFFFFF"/>
              <w:ind w:right="312"/>
              <w:rPr>
                <w:lang w:val="uk-UA"/>
              </w:rPr>
            </w:pPr>
            <w:r w:rsidRPr="000C222B">
              <w:rPr>
                <w:color w:val="000000"/>
                <w:spacing w:val="-1"/>
                <w:lang w:val="uk-UA"/>
              </w:rPr>
              <w:t xml:space="preserve">Інформація щодо режиму </w:t>
            </w:r>
            <w:r w:rsidRPr="000C222B">
              <w:rPr>
                <w:color w:val="000000"/>
                <w:lang w:val="uk-UA"/>
              </w:rPr>
              <w:t xml:space="preserve">роботи </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rPr>
                <w:lang w:val="uk-UA"/>
              </w:rPr>
            </w:pPr>
            <w:r w:rsidRPr="000C222B">
              <w:rPr>
                <w:lang w:val="uk-UA"/>
              </w:rPr>
              <w:t>Понеділок – П’ятниця з 8-</w:t>
            </w:r>
            <w:r w:rsidRPr="000C222B">
              <w:rPr>
                <w:vertAlign w:val="superscript"/>
                <w:lang w:val="uk-UA"/>
              </w:rPr>
              <w:t>00</w:t>
            </w:r>
            <w:r w:rsidRPr="000C222B">
              <w:rPr>
                <w:lang w:val="uk-UA"/>
              </w:rPr>
              <w:t xml:space="preserve"> до 17-</w:t>
            </w:r>
            <w:r w:rsidRPr="000C222B">
              <w:rPr>
                <w:vertAlign w:val="superscript"/>
                <w:lang w:val="uk-UA"/>
              </w:rPr>
              <w:t>00</w:t>
            </w:r>
            <w:r w:rsidRPr="000C222B">
              <w:rPr>
                <w:lang w:val="uk-UA"/>
              </w:rPr>
              <w:t>,</w:t>
            </w:r>
          </w:p>
          <w:p w:rsidR="001B27DA" w:rsidRPr="000C222B" w:rsidRDefault="001B27DA" w:rsidP="000C222B">
            <w:pPr>
              <w:rPr>
                <w:lang w:val="uk-UA"/>
              </w:rPr>
            </w:pPr>
            <w:r w:rsidRPr="000C222B">
              <w:rPr>
                <w:lang w:val="uk-UA"/>
              </w:rPr>
              <w:t>перерва з 12-</w:t>
            </w:r>
            <w:r w:rsidRPr="000C222B">
              <w:rPr>
                <w:vertAlign w:val="superscript"/>
                <w:lang w:val="uk-UA"/>
              </w:rPr>
              <w:t>00</w:t>
            </w:r>
            <w:r w:rsidRPr="000C222B">
              <w:rPr>
                <w:lang w:val="uk-UA"/>
              </w:rPr>
              <w:t xml:space="preserve"> до 13-</w:t>
            </w:r>
            <w:r w:rsidRPr="000C222B">
              <w:rPr>
                <w:vertAlign w:val="superscript"/>
                <w:lang w:val="uk-UA"/>
              </w:rPr>
              <w:t>00</w:t>
            </w:r>
          </w:p>
        </w:tc>
      </w:tr>
      <w:tr w:rsidR="001B27DA" w:rsidRPr="000C222B" w:rsidTr="00BE4A26">
        <w:trPr>
          <w:trHeight w:hRule="exact" w:val="19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color w:val="000000"/>
                <w:spacing w:val="-1"/>
              </w:rPr>
              <w:t xml:space="preserve">Телефон </w:t>
            </w:r>
            <w:r w:rsidRPr="000C222B">
              <w:rPr>
                <w:color w:val="000000"/>
                <w:spacing w:val="-1"/>
                <w:lang w:val="uk-UA"/>
              </w:rPr>
              <w:t xml:space="preserve">(довідки), </w:t>
            </w:r>
            <w:r w:rsidRPr="000C222B">
              <w:rPr>
                <w:color w:val="000000"/>
                <w:spacing w:val="-1"/>
              </w:rPr>
              <w:t>адреса</w:t>
            </w:r>
          </w:p>
          <w:p w:rsidR="001B27DA" w:rsidRPr="000C222B" w:rsidRDefault="001B27DA" w:rsidP="000C222B">
            <w:pPr>
              <w:shd w:val="clear" w:color="auto" w:fill="FFFFFF"/>
              <w:ind w:left="48"/>
            </w:pPr>
            <w:r w:rsidRPr="000C222B">
              <w:rPr>
                <w:color w:val="000000"/>
                <w:spacing w:val="-1"/>
                <w:lang w:val="uk-UA"/>
              </w:rPr>
              <w:t xml:space="preserve">електронної пошти </w:t>
            </w:r>
            <w:r w:rsidRPr="000C222B">
              <w:rPr>
                <w:color w:val="000000"/>
                <w:spacing w:val="-1"/>
              </w:rPr>
              <w:t>та веб-сайт</w:t>
            </w:r>
          </w:p>
          <w:p w:rsidR="001B27DA" w:rsidRPr="000C222B" w:rsidRDefault="001B27DA" w:rsidP="000C222B">
            <w:pPr>
              <w:shd w:val="clear" w:color="auto" w:fill="FFFFFF"/>
              <w:ind w:left="48"/>
            </w:pPr>
            <w:r w:rsidRPr="000C222B">
              <w:rPr>
                <w:color w:val="000000"/>
                <w:lang w:val="uk-UA"/>
              </w:rPr>
              <w:t>суб’єкта надання</w:t>
            </w:r>
          </w:p>
          <w:p w:rsidR="001B27DA" w:rsidRPr="000C222B" w:rsidRDefault="001B27DA" w:rsidP="000C222B">
            <w:pPr>
              <w:shd w:val="clear" w:color="auto" w:fill="FFFFFF"/>
              <w:ind w:left="48"/>
            </w:pPr>
            <w:r w:rsidRPr="000C222B">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r w:rsidRPr="000C222B">
              <w:rPr>
                <w:lang w:val="uk-UA"/>
              </w:rPr>
              <w:t xml:space="preserve">тел. (06452) 4-13-06, </w:t>
            </w:r>
          </w:p>
          <w:p w:rsidR="001B27DA" w:rsidRPr="000C222B" w:rsidRDefault="001B27DA" w:rsidP="000C222B">
            <w:pPr>
              <w:rPr>
                <w:lang w:val="uk-UA"/>
              </w:rPr>
            </w:pPr>
            <w:r w:rsidRPr="000C222B">
              <w:t xml:space="preserve">       </w:t>
            </w:r>
            <w:r w:rsidRPr="000C222B">
              <w:rPr>
                <w:lang w:val="uk-UA"/>
              </w:rPr>
              <w:t xml:space="preserve">(06452) 4-14-36 </w:t>
            </w:r>
          </w:p>
          <w:p w:rsidR="001B27DA" w:rsidRPr="000C222B" w:rsidRDefault="001B27DA" w:rsidP="000C222B">
            <w:r w:rsidRPr="000C222B">
              <w:rPr>
                <w:lang w:val="uk-UA"/>
              </w:rPr>
              <w:t xml:space="preserve">Електронна пошта: </w:t>
            </w:r>
            <w:hyperlink r:id="rId40" w:history="1">
              <w:r w:rsidRPr="000C222B">
                <w:rPr>
                  <w:rStyle w:val="af"/>
                  <w:lang w:val="en-US"/>
                </w:rPr>
                <w:t>gasksever</w:t>
              </w:r>
              <w:r w:rsidRPr="000C222B">
                <w:rPr>
                  <w:rStyle w:val="af"/>
                </w:rPr>
                <w:t>@</w:t>
              </w:r>
              <w:r w:rsidRPr="000C222B">
                <w:rPr>
                  <w:rStyle w:val="af"/>
                  <w:lang w:val="en-US"/>
                </w:rPr>
                <w:t>gmail</w:t>
              </w:r>
              <w:r w:rsidRPr="000C222B">
                <w:rPr>
                  <w:rStyle w:val="af"/>
                </w:rPr>
                <w:t>.</w:t>
              </w:r>
              <w:r w:rsidRPr="000C222B">
                <w:rPr>
                  <w:rStyle w:val="af"/>
                  <w:lang w:val="en-US"/>
                </w:rPr>
                <w:t>com</w:t>
              </w:r>
            </w:hyperlink>
          </w:p>
          <w:p w:rsidR="001B27DA" w:rsidRPr="000C222B" w:rsidRDefault="001B27DA" w:rsidP="000C222B">
            <w:r w:rsidRPr="000C222B">
              <w:t>http://sed-rada.org.ua</w:t>
            </w:r>
          </w:p>
        </w:tc>
      </w:tr>
      <w:tr w:rsidR="001B27DA" w:rsidRPr="000C222B" w:rsidTr="000C222B">
        <w:trPr>
          <w:trHeight w:hRule="exact" w:val="84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spacing w:val="-1"/>
                <w:lang w:val="uk-UA"/>
              </w:rPr>
              <w:t>Нормативні акти, якими регламентується надання адміністративної послуги</w:t>
            </w:r>
          </w:p>
        </w:tc>
      </w:tr>
      <w:tr w:rsidR="001B27DA" w:rsidRPr="000C222B" w:rsidTr="00BE4A26">
        <w:trPr>
          <w:trHeight w:hRule="exact" w:val="14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color w:val="000000"/>
                <w:lang w:val="uk-UA"/>
              </w:rPr>
              <w:t>Закони України, Постанови кабінету міністрів України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pStyle w:val="a5"/>
              <w:widowControl w:val="0"/>
              <w:numPr>
                <w:ilvl w:val="0"/>
                <w:numId w:val="23"/>
              </w:numPr>
              <w:shd w:val="clear" w:color="auto" w:fill="FFFFFF"/>
              <w:autoSpaceDE w:val="0"/>
              <w:autoSpaceDN w:val="0"/>
              <w:adjustRightInd w:val="0"/>
              <w:spacing w:after="0" w:line="240" w:lineRule="auto"/>
              <w:rPr>
                <w:rFonts w:ascii="Times New Roman" w:hAnsi="Times New Roman"/>
                <w:color w:val="000000"/>
                <w:sz w:val="28"/>
                <w:szCs w:val="28"/>
                <w:lang w:val="uk-UA"/>
              </w:rPr>
            </w:pPr>
            <w:r w:rsidRPr="000C222B">
              <w:rPr>
                <w:rFonts w:ascii="Times New Roman" w:hAnsi="Times New Roman"/>
                <w:color w:val="000000"/>
                <w:spacing w:val="-8"/>
                <w:sz w:val="28"/>
                <w:szCs w:val="28"/>
              </w:rPr>
              <w:t xml:space="preserve">Закон     </w:t>
            </w:r>
            <w:r w:rsidRPr="000C222B">
              <w:rPr>
                <w:rFonts w:ascii="Times New Roman" w:hAnsi="Times New Roman"/>
                <w:color w:val="000000"/>
                <w:spacing w:val="-8"/>
                <w:sz w:val="28"/>
                <w:szCs w:val="28"/>
                <w:lang w:val="uk-UA"/>
              </w:rPr>
              <w:t xml:space="preserve">України      </w:t>
            </w:r>
            <w:r w:rsidRPr="000C222B">
              <w:rPr>
                <w:rFonts w:ascii="Times New Roman" w:hAnsi="Times New Roman"/>
                <w:color w:val="000000"/>
                <w:spacing w:val="-8"/>
                <w:sz w:val="28"/>
                <w:szCs w:val="28"/>
              </w:rPr>
              <w:t xml:space="preserve">«Про     </w:t>
            </w:r>
            <w:r w:rsidRPr="000C222B">
              <w:rPr>
                <w:rFonts w:ascii="Times New Roman" w:hAnsi="Times New Roman"/>
                <w:color w:val="000000"/>
                <w:spacing w:val="-8"/>
                <w:sz w:val="28"/>
                <w:szCs w:val="28"/>
                <w:lang w:val="uk-UA"/>
              </w:rPr>
              <w:t xml:space="preserve">регулювання     містобудівної     діяльності», </w:t>
            </w:r>
            <w:r w:rsidRPr="000C222B">
              <w:rPr>
                <w:rFonts w:ascii="Times New Roman" w:hAnsi="Times New Roman"/>
                <w:color w:val="000000"/>
                <w:sz w:val="28"/>
                <w:szCs w:val="28"/>
                <w:lang w:val="uk-UA"/>
              </w:rPr>
              <w:t xml:space="preserve">статті  34, 36; </w:t>
            </w:r>
          </w:p>
          <w:p w:rsidR="001B27DA" w:rsidRPr="000C222B" w:rsidRDefault="001B27DA" w:rsidP="000C222B">
            <w:pPr>
              <w:pStyle w:val="a5"/>
              <w:widowControl w:val="0"/>
              <w:numPr>
                <w:ilvl w:val="0"/>
                <w:numId w:val="23"/>
              </w:numPr>
              <w:shd w:val="clear" w:color="auto" w:fill="FFFFFF"/>
              <w:autoSpaceDE w:val="0"/>
              <w:autoSpaceDN w:val="0"/>
              <w:adjustRightInd w:val="0"/>
              <w:spacing w:after="0" w:line="240" w:lineRule="auto"/>
              <w:rPr>
                <w:rFonts w:ascii="Times New Roman" w:hAnsi="Times New Roman"/>
                <w:sz w:val="28"/>
                <w:szCs w:val="28"/>
                <w:lang w:val="uk-UA"/>
              </w:rPr>
            </w:pPr>
            <w:r w:rsidRPr="000C222B">
              <w:rPr>
                <w:rFonts w:ascii="Times New Roman" w:hAnsi="Times New Roman"/>
                <w:color w:val="000000"/>
                <w:sz w:val="28"/>
                <w:szCs w:val="28"/>
                <w:lang w:val="uk-UA"/>
              </w:rPr>
              <w:t xml:space="preserve">Постанова Кабінету Міністрів України </w:t>
            </w:r>
            <w:r w:rsidRPr="000C222B">
              <w:rPr>
                <w:rFonts w:ascii="Times New Roman" w:hAnsi="Times New Roman"/>
                <w:sz w:val="28"/>
                <w:szCs w:val="28"/>
                <w:lang w:val="uk-UA"/>
              </w:rPr>
              <w:t>№</w:t>
            </w:r>
            <w:r w:rsidRPr="000C222B">
              <w:rPr>
                <w:rFonts w:ascii="Times New Roman" w:hAnsi="Times New Roman"/>
                <w:sz w:val="28"/>
                <w:szCs w:val="28"/>
              </w:rPr>
              <w:t xml:space="preserve"> 466</w:t>
            </w:r>
            <w:r w:rsidRPr="000C222B">
              <w:rPr>
                <w:rFonts w:ascii="Times New Roman" w:hAnsi="Times New Roman"/>
                <w:color w:val="000000"/>
                <w:sz w:val="28"/>
                <w:szCs w:val="28"/>
              </w:rPr>
              <w:t xml:space="preserve"> </w:t>
            </w:r>
            <w:r w:rsidRPr="000C222B">
              <w:rPr>
                <w:rFonts w:ascii="Times New Roman" w:hAnsi="Times New Roman"/>
                <w:sz w:val="28"/>
                <w:szCs w:val="28"/>
              </w:rPr>
              <w:t>від 13 квітня 2011 р</w:t>
            </w:r>
            <w:r w:rsidRPr="000C222B">
              <w:rPr>
                <w:rFonts w:ascii="Times New Roman" w:hAnsi="Times New Roman"/>
                <w:sz w:val="28"/>
                <w:szCs w:val="28"/>
                <w:lang w:val="uk-UA"/>
              </w:rPr>
              <w:t>оку.</w:t>
            </w:r>
          </w:p>
        </w:tc>
      </w:tr>
      <w:tr w:rsidR="001B27DA" w:rsidRPr="000C222B" w:rsidTr="00BE4A26">
        <w:trPr>
          <w:trHeight w:hRule="exact" w:val="852"/>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lang w:val="uk-UA"/>
              </w:rPr>
              <w:t>Умови отримання адміністративної послуги</w:t>
            </w:r>
          </w:p>
        </w:tc>
      </w:tr>
      <w:tr w:rsidR="001B27DA" w:rsidRPr="000C222B" w:rsidTr="00BE4A26">
        <w:trPr>
          <w:trHeight w:hRule="exact" w:val="68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317"/>
            </w:pPr>
            <w:r w:rsidRPr="000C222B">
              <w:rPr>
                <w:color w:val="000000"/>
                <w:lang w:val="uk-UA"/>
              </w:rPr>
              <w:t xml:space="preserve">Підстава </w:t>
            </w:r>
            <w:r w:rsidRPr="000C222B">
              <w:rPr>
                <w:color w:val="000000"/>
              </w:rPr>
              <w:t xml:space="preserve">для </w:t>
            </w:r>
            <w:r w:rsidRPr="000C222B">
              <w:rPr>
                <w:color w:val="000000"/>
                <w:lang w:val="uk-UA"/>
              </w:rPr>
              <w:t xml:space="preserve">одержання </w:t>
            </w:r>
            <w:r w:rsidRPr="000C222B">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pStyle w:val="af1"/>
              <w:jc w:val="both"/>
              <w:rPr>
                <w:sz w:val="28"/>
                <w:szCs w:val="28"/>
                <w:lang w:val="uk-UA"/>
              </w:rPr>
            </w:pPr>
            <w:r w:rsidRPr="000C222B">
              <w:rPr>
                <w:sz w:val="28"/>
                <w:szCs w:val="28"/>
                <w:lang w:val="uk-UA"/>
              </w:rPr>
              <w:t xml:space="preserve">У разі коли змінено осіб, відповідальних за проведення авторського та технічного нагляду під час виконання будівельних робіт, а також у разі коригування проектної документації на виконання будівельних робіт під час виконання будівельних робіт, або у разі виявлення замовником будівництва технічної помилки (описки, друкарської, граматичної, арифметичної помилки) у поданому повідомленні про початок виконання будівельних робіт або отримання відомостей про виявлення недостовірних даних, необхідно внести зміни до повідомлення про початок виконання будівельних робіт. </w:t>
            </w:r>
            <w:r w:rsidRPr="000C222B">
              <w:rPr>
                <w:sz w:val="28"/>
                <w:szCs w:val="28"/>
              </w:rPr>
              <w:t xml:space="preserve">Заява про зміну даних у повідомленні про початок виконання будівельних робіт подається суб"єктом господарювання або його уповноваженою особою до відповідного органу державного архітектурно-будівельного контролю через центр надання адміністративних послуг за місцем знаходження такого об'єкта. </w:t>
            </w:r>
          </w:p>
        </w:tc>
      </w:tr>
      <w:tr w:rsidR="001B27DA" w:rsidRPr="000C222B" w:rsidTr="00BE4A26">
        <w:trPr>
          <w:trHeight w:hRule="exact" w:val="17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left="48"/>
            </w:pPr>
            <w:r w:rsidRPr="000C222B">
              <w:rPr>
                <w:color w:val="000000"/>
                <w:spacing w:val="-1"/>
                <w:lang w:val="uk-UA"/>
              </w:rPr>
              <w:t>Вичерпний перелік документів</w:t>
            </w:r>
            <w:r w:rsidR="00BE4A26">
              <w:rPr>
                <w:color w:val="000000"/>
                <w:spacing w:val="-1"/>
                <w:lang w:val="uk-UA"/>
              </w:rPr>
              <w:t xml:space="preserve"> </w:t>
            </w:r>
            <w:r w:rsidRPr="000C222B">
              <w:rPr>
                <w:color w:val="000000"/>
                <w:lang w:val="uk-UA"/>
              </w:rPr>
              <w:t xml:space="preserve"> </w:t>
            </w:r>
            <w:r w:rsidRPr="000C222B">
              <w:rPr>
                <w:color w:val="000000"/>
              </w:rPr>
              <w:t xml:space="preserve">для </w:t>
            </w:r>
            <w:r w:rsidRPr="000C222B">
              <w:rPr>
                <w:color w:val="000000"/>
                <w:lang w:val="uk-UA"/>
              </w:rPr>
              <w:t>отримання</w:t>
            </w:r>
          </w:p>
          <w:p w:rsidR="00BE4A26" w:rsidRPr="000C222B" w:rsidRDefault="001B27DA" w:rsidP="00BE4A26">
            <w:pPr>
              <w:shd w:val="clear" w:color="auto" w:fill="FFFFFF"/>
              <w:ind w:left="48"/>
            </w:pPr>
            <w:r w:rsidRPr="000C222B">
              <w:rPr>
                <w:color w:val="000000"/>
                <w:lang w:val="uk-UA"/>
              </w:rPr>
              <w:t>адміністративної послуги</w:t>
            </w:r>
          </w:p>
          <w:p w:rsidR="001B27DA" w:rsidRPr="000C222B" w:rsidRDefault="001B27DA" w:rsidP="000C222B">
            <w:pPr>
              <w:shd w:val="clear" w:color="auto" w:fill="FFFFFF"/>
              <w:ind w:left="48"/>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rPr>
                <w:lang w:val="uk-UA"/>
              </w:rPr>
            </w:pPr>
            <w:r w:rsidRPr="000C222B">
              <w:rPr>
                <w:lang w:val="uk-UA"/>
              </w:rPr>
              <w:t>- заява за формою встановленого зразка</w:t>
            </w:r>
          </w:p>
          <w:p w:rsidR="001B27DA" w:rsidRPr="000C222B" w:rsidRDefault="001B27DA" w:rsidP="000C222B">
            <w:pPr>
              <w:shd w:val="clear" w:color="auto" w:fill="FFFFFF"/>
              <w:rPr>
                <w:lang w:val="uk-UA"/>
              </w:rPr>
            </w:pPr>
            <w:r w:rsidRPr="000C222B">
              <w:rPr>
                <w:lang w:val="uk-UA"/>
              </w:rPr>
              <w:t>- один примірник повідомленні про зміну даних у повідомленні про початок виконання будівельних робіт, у якому враховані зміни за формою встановленого зразка.</w:t>
            </w:r>
          </w:p>
          <w:p w:rsidR="001B27DA" w:rsidRPr="000C222B" w:rsidRDefault="001B27DA" w:rsidP="000C222B">
            <w:pPr>
              <w:pStyle w:val="af1"/>
              <w:rPr>
                <w:sz w:val="28"/>
                <w:szCs w:val="28"/>
                <w:lang w:val="uk-UA"/>
              </w:rPr>
            </w:pPr>
          </w:p>
        </w:tc>
      </w:tr>
      <w:tr w:rsidR="001B27DA" w:rsidRPr="000C222B" w:rsidTr="00BE4A26">
        <w:trPr>
          <w:trHeight w:hRule="exact" w:val="31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color w:val="000000"/>
              </w:rPr>
              <w:t xml:space="preserve">Порядок та </w:t>
            </w:r>
            <w:r w:rsidRPr="000C222B">
              <w:rPr>
                <w:color w:val="000000"/>
                <w:lang w:val="uk-UA"/>
              </w:rPr>
              <w:t>спосіб подання</w:t>
            </w:r>
          </w:p>
          <w:p w:rsidR="001B27DA" w:rsidRPr="000C222B" w:rsidRDefault="001B27DA" w:rsidP="000C222B">
            <w:pPr>
              <w:shd w:val="clear" w:color="auto" w:fill="FFFFFF"/>
            </w:pPr>
            <w:r w:rsidRPr="000C222B">
              <w:rPr>
                <w:color w:val="000000"/>
                <w:spacing w:val="-1"/>
                <w:lang w:val="uk-UA"/>
              </w:rPr>
              <w:t xml:space="preserve">документів, необхідних </w:t>
            </w:r>
            <w:r w:rsidRPr="000C222B">
              <w:rPr>
                <w:color w:val="000000"/>
                <w:spacing w:val="-1"/>
              </w:rPr>
              <w:t>для</w:t>
            </w:r>
          </w:p>
          <w:p w:rsidR="001B27DA" w:rsidRPr="000C222B" w:rsidRDefault="001B27DA" w:rsidP="000C222B">
            <w:pPr>
              <w:shd w:val="clear" w:color="auto" w:fill="FFFFFF"/>
            </w:pPr>
            <w:r w:rsidRPr="000C222B">
              <w:rPr>
                <w:color w:val="000000"/>
                <w:spacing w:val="-1"/>
                <w:lang w:val="uk-UA"/>
              </w:rPr>
              <w:t>отримання адміністративної</w:t>
            </w:r>
          </w:p>
          <w:p w:rsidR="001B27DA" w:rsidRPr="000C222B" w:rsidRDefault="001B27DA" w:rsidP="000C222B">
            <w:pPr>
              <w:shd w:val="clear" w:color="auto" w:fill="FFFFFF"/>
            </w:pPr>
            <w:r w:rsidRPr="000C222B">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293" w:hanging="5"/>
            </w:pPr>
            <w:r w:rsidRPr="000C222B">
              <w:rPr>
                <w:lang w:val="uk-UA"/>
              </w:rPr>
              <w:t>Подається замовником</w:t>
            </w:r>
            <w:r w:rsidRPr="000C222B">
              <w:t xml:space="preserve"> (</w:t>
            </w:r>
            <w:r w:rsidRPr="000C222B">
              <w:rPr>
                <w:lang w:val="uk-UA"/>
              </w:rPr>
              <w:t>його</w:t>
            </w:r>
            <w:r w:rsidRPr="000C222B">
              <w:t xml:space="preserve"> </w:t>
            </w:r>
            <w:r w:rsidRPr="000C222B">
              <w:rPr>
                <w:lang w:val="uk-UA"/>
              </w:rPr>
              <w:t xml:space="preserve">уповноваженою </w:t>
            </w:r>
            <w:r w:rsidRPr="000C222B">
              <w:t xml:space="preserve">особою) через центр </w:t>
            </w:r>
            <w:r w:rsidRPr="000C222B">
              <w:rPr>
                <w:lang w:val="uk-UA"/>
              </w:rPr>
              <w:t>надання адміністративних послуг</w:t>
            </w:r>
            <w:r w:rsidRPr="000C222B">
              <w:t xml:space="preserve"> </w:t>
            </w:r>
            <w:r w:rsidRPr="000C222B">
              <w:rPr>
                <w:lang w:val="uk-UA"/>
              </w:rPr>
              <w:t>або</w:t>
            </w:r>
            <w:r w:rsidRPr="000C222B">
              <w:t xml:space="preserve"> через</w:t>
            </w:r>
            <w:r w:rsidRPr="000C222B">
              <w:rPr>
                <w:lang w:val="uk-UA"/>
              </w:rPr>
              <w:t xml:space="preserve"> електронний кабінет</w:t>
            </w:r>
            <w:r w:rsidRPr="000C222B">
              <w:t xml:space="preserve"> шляхом </w:t>
            </w:r>
            <w:r w:rsidRPr="000C222B">
              <w:rPr>
                <w:lang w:val="uk-UA"/>
              </w:rPr>
              <w:t xml:space="preserve">подання </w:t>
            </w:r>
            <w:r w:rsidRPr="000C222B">
              <w:t xml:space="preserve"> </w:t>
            </w:r>
            <w:r w:rsidRPr="000C222B">
              <w:rPr>
                <w:lang w:val="uk-UA"/>
              </w:rPr>
              <w:t xml:space="preserve">засобами програмного </w:t>
            </w:r>
            <w:r w:rsidRPr="000C222B">
              <w:t xml:space="preserve"> </w:t>
            </w:r>
            <w:r w:rsidRPr="000C222B">
              <w:rPr>
                <w:lang w:val="uk-UA"/>
              </w:rPr>
              <w:t>забезпечення Єдиного державного вебпорталу</w:t>
            </w:r>
            <w:r w:rsidRPr="000C222B">
              <w:t xml:space="preserve"> </w:t>
            </w:r>
            <w:r w:rsidRPr="000C222B">
              <w:rPr>
                <w:lang w:val="uk-UA"/>
              </w:rPr>
              <w:t xml:space="preserve">електронних послуг </w:t>
            </w:r>
            <w:r w:rsidRPr="000C222B">
              <w:t xml:space="preserve"> </w:t>
            </w:r>
            <w:r w:rsidRPr="000C222B">
              <w:rPr>
                <w:lang w:val="uk-UA"/>
              </w:rPr>
              <w:t>або</w:t>
            </w:r>
            <w:r w:rsidRPr="000C222B">
              <w:t xml:space="preserve"> </w:t>
            </w:r>
            <w:r w:rsidRPr="000C222B">
              <w:rPr>
                <w:lang w:val="uk-UA"/>
              </w:rPr>
              <w:t xml:space="preserve">заповнюється </w:t>
            </w:r>
            <w:r w:rsidRPr="000C222B">
              <w:t xml:space="preserve"> та</w:t>
            </w:r>
            <w:r w:rsidRPr="000C222B">
              <w:rPr>
                <w:lang w:val="uk-UA"/>
              </w:rPr>
              <w:t xml:space="preserve"> надсилається рекомендованим</w:t>
            </w:r>
            <w:r w:rsidRPr="000C222B">
              <w:t xml:space="preserve"> листом </w:t>
            </w:r>
            <w:r w:rsidRPr="000C222B">
              <w:rPr>
                <w:lang w:val="uk-UA"/>
              </w:rPr>
              <w:t>з описом вкладення до центру надання адміністративних послуг.</w:t>
            </w:r>
          </w:p>
        </w:tc>
      </w:tr>
      <w:tr w:rsidR="001B27DA" w:rsidRPr="000C222B" w:rsidTr="003F7E01">
        <w:trPr>
          <w:trHeight w:hRule="exact" w:val="7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BE4A26">
            <w:pPr>
              <w:shd w:val="clear" w:color="auto" w:fill="FFFFFF"/>
            </w:pPr>
            <w:r w:rsidRPr="000C222B">
              <w:rPr>
                <w:color w:val="000000"/>
                <w:spacing w:val="-1"/>
                <w:lang w:val="uk-UA"/>
              </w:rPr>
              <w:t xml:space="preserve">Платність надання </w:t>
            </w:r>
            <w:r w:rsidRPr="000C222B">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color w:val="000000"/>
              </w:rPr>
              <w:t>Безоплатно</w:t>
            </w:r>
          </w:p>
        </w:tc>
      </w:tr>
      <w:tr w:rsidR="001B27DA" w:rsidRPr="000C222B" w:rsidTr="003F7E01">
        <w:trPr>
          <w:trHeight w:hRule="exact" w:val="6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BE4A26">
            <w:pPr>
              <w:shd w:val="clear" w:color="auto" w:fill="FFFFFF"/>
              <w:ind w:left="19" w:right="29"/>
            </w:pPr>
            <w:r w:rsidRPr="000C222B">
              <w:rPr>
                <w:color w:val="000000"/>
                <w:spacing w:val="-1"/>
              </w:rPr>
              <w:t xml:space="preserve">Строк </w:t>
            </w:r>
            <w:r w:rsidRPr="000C222B">
              <w:rPr>
                <w:color w:val="000000"/>
                <w:spacing w:val="-1"/>
                <w:lang w:val="uk-UA"/>
              </w:rPr>
              <w:t xml:space="preserve">надання </w:t>
            </w:r>
            <w:r w:rsidRPr="000C222B">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5" w:hanging="5"/>
            </w:pPr>
            <w:r w:rsidRPr="000C222B">
              <w:t>3 дні (календарні)</w:t>
            </w:r>
          </w:p>
        </w:tc>
      </w:tr>
      <w:tr w:rsidR="001B27DA" w:rsidRPr="000C222B" w:rsidTr="001B27DA">
        <w:trPr>
          <w:trHeight w:hRule="exact" w:val="9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jc w:val="center"/>
            </w:pPr>
            <w:r w:rsidRPr="000C222B">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3F7E01">
            <w:pPr>
              <w:shd w:val="clear" w:color="auto" w:fill="FFFFFF"/>
            </w:pPr>
            <w:r w:rsidRPr="000C222B">
              <w:rPr>
                <w:color w:val="000000"/>
                <w:spacing w:val="-1"/>
                <w:lang w:val="uk-UA"/>
              </w:rPr>
              <w:t xml:space="preserve">Перелік підстав </w:t>
            </w:r>
            <w:r w:rsidRPr="000C222B">
              <w:rPr>
                <w:color w:val="000000"/>
                <w:spacing w:val="-1"/>
              </w:rPr>
              <w:t xml:space="preserve">для </w:t>
            </w:r>
            <w:r w:rsidRPr="000C222B">
              <w:rPr>
                <w:color w:val="000000"/>
                <w:spacing w:val="-1"/>
                <w:lang w:val="uk-UA"/>
              </w:rPr>
              <w:t xml:space="preserve">відмови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5"/>
              <w:rPr>
                <w:lang w:val="uk-UA"/>
              </w:rPr>
            </w:pPr>
            <w:r w:rsidRPr="000C222B">
              <w:t>Подані документи не відповідають вимогам законодавства</w:t>
            </w:r>
          </w:p>
        </w:tc>
      </w:tr>
      <w:tr w:rsidR="001B27DA" w:rsidRPr="000C222B" w:rsidTr="003F7E01">
        <w:trPr>
          <w:trHeight w:hRule="exact" w:val="13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pPr>
            <w:r w:rsidRPr="000C222B">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317"/>
            </w:pPr>
            <w:r w:rsidRPr="000C222B">
              <w:rPr>
                <w:color w:val="000000"/>
              </w:rPr>
              <w:t xml:space="preserve">Результат </w:t>
            </w:r>
            <w:r w:rsidRPr="000C222B">
              <w:rPr>
                <w:color w:val="000000"/>
                <w:lang w:val="uk-UA"/>
              </w:rPr>
              <w:t xml:space="preserve">надання </w:t>
            </w:r>
            <w:r w:rsidRPr="000C222B">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hanging="5"/>
              <w:jc w:val="both"/>
            </w:pPr>
            <w:r w:rsidRPr="000C222B">
              <w:t xml:space="preserve">Зміна даних у повідомленні про початок будівельних робіт щодо об’єктів, що за класом наслідків (відповідальності) належать до об'єктів з незначними наслідками (СС1) </w:t>
            </w:r>
          </w:p>
        </w:tc>
      </w:tr>
      <w:tr w:rsidR="001B27DA" w:rsidRPr="000C222B" w:rsidTr="003F7E01">
        <w:trPr>
          <w:trHeight w:hRule="exact" w:val="14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rPr>
                <w:b/>
                <w:bCs/>
                <w:color w:val="000000"/>
              </w:rPr>
            </w:pPr>
            <w:r w:rsidRPr="000C222B">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ind w:right="317"/>
              <w:rPr>
                <w:color w:val="000000"/>
                <w:lang w:val="uk-UA"/>
              </w:rPr>
            </w:pPr>
            <w:r w:rsidRPr="000C222B">
              <w:rPr>
                <w:color w:val="000000"/>
              </w:rPr>
              <w:t>Способи отримання відповіді (результат)</w:t>
            </w: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lang w:val="uk-UA"/>
              </w:rPr>
            </w:pPr>
          </w:p>
          <w:p w:rsidR="001B27DA" w:rsidRPr="000C222B" w:rsidRDefault="001B27DA" w:rsidP="000C222B">
            <w:pPr>
              <w:shd w:val="clear" w:color="auto" w:fill="FFFFFF"/>
              <w:ind w:left="302" w:right="317" w:firstLine="307"/>
              <w:rPr>
                <w:color w:val="000000"/>
              </w:rPr>
            </w:pPr>
            <w:r w:rsidRPr="000C222B">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BE4A26">
            <w:pPr>
              <w:shd w:val="clear" w:color="auto" w:fill="FFFFFF"/>
              <w:ind w:hanging="5"/>
              <w:jc w:val="both"/>
              <w:rPr>
                <w:color w:val="000000"/>
                <w:spacing w:val="-6"/>
                <w:lang w:val="uk-UA"/>
              </w:rPr>
            </w:pPr>
            <w:r w:rsidRPr="000C222B">
              <w:rPr>
                <w:color w:val="000000"/>
                <w:spacing w:val="-6"/>
                <w:lang w:val="uk-UA"/>
              </w:rPr>
              <w:tab/>
              <w:t xml:space="preserve"> Інформація  розміщується  на  Порталі державної електронної системи у сфері будівництва (</w:t>
            </w:r>
            <w:r w:rsidRPr="000C222B">
              <w:rPr>
                <w:lang w:val="uk-UA"/>
              </w:rPr>
              <w:t xml:space="preserve"> </w:t>
            </w:r>
            <w:hyperlink r:id="rId41" w:history="1">
              <w:r w:rsidRPr="000C222B">
                <w:rPr>
                  <w:rStyle w:val="af"/>
                </w:rPr>
                <w:t>https</w:t>
              </w:r>
              <w:r w:rsidRPr="000C222B">
                <w:rPr>
                  <w:rStyle w:val="af"/>
                  <w:lang w:val="uk-UA"/>
                </w:rPr>
                <w:t>://</w:t>
              </w:r>
              <w:r w:rsidRPr="000C222B">
                <w:rPr>
                  <w:rStyle w:val="af"/>
                </w:rPr>
                <w:t>e</w:t>
              </w:r>
              <w:r w:rsidRPr="000C222B">
                <w:rPr>
                  <w:rStyle w:val="af"/>
                  <w:lang w:val="uk-UA"/>
                </w:rPr>
                <w:t>-</w:t>
              </w:r>
              <w:r w:rsidRPr="000C222B">
                <w:rPr>
                  <w:rStyle w:val="af"/>
                </w:rPr>
                <w:t>construction</w:t>
              </w:r>
              <w:r w:rsidRPr="000C222B">
                <w:rPr>
                  <w:rStyle w:val="af"/>
                  <w:lang w:val="uk-UA"/>
                </w:rPr>
                <w:t>.</w:t>
              </w:r>
              <w:r w:rsidRPr="000C222B">
                <w:rPr>
                  <w:rStyle w:val="af"/>
                </w:rPr>
                <w:t>gov</w:t>
              </w:r>
              <w:r w:rsidRPr="000C222B">
                <w:rPr>
                  <w:rStyle w:val="af"/>
                  <w:lang w:val="uk-UA"/>
                </w:rPr>
                <w:t>.</w:t>
              </w:r>
              <w:r w:rsidRPr="000C222B">
                <w:rPr>
                  <w:rStyle w:val="af"/>
                </w:rPr>
                <w:t>ua</w:t>
              </w:r>
              <w:r w:rsidRPr="000C222B">
                <w:rPr>
                  <w:rStyle w:val="af"/>
                  <w:lang w:val="uk-UA"/>
                </w:rPr>
                <w:t>/</w:t>
              </w:r>
            </w:hyperlink>
            <w:r w:rsidRPr="000C222B">
              <w:rPr>
                <w:color w:val="000000"/>
                <w:spacing w:val="-6"/>
                <w:lang w:val="uk-UA"/>
              </w:rPr>
              <w:t xml:space="preserve">) у розділі       «Реєстри».   </w:t>
            </w:r>
          </w:p>
        </w:tc>
      </w:tr>
      <w:tr w:rsidR="001B27DA" w:rsidRPr="000C222B" w:rsidTr="003F7E01">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shd w:val="clear" w:color="auto" w:fill="FFFFFF"/>
              <w:tabs>
                <w:tab w:val="left" w:pos="1723"/>
              </w:tabs>
            </w:pPr>
            <w:r w:rsidRPr="000C222B">
              <w:rPr>
                <w:b/>
                <w:bCs/>
                <w:color w:val="000000"/>
                <w:spacing w:val="-1"/>
                <w:lang w:val="uk-UA"/>
              </w:rPr>
              <w:t>13.</w:t>
            </w:r>
            <w:r w:rsidRPr="000C222B">
              <w:rPr>
                <w:b/>
                <w:bCs/>
                <w:color w:val="000000"/>
                <w:lang w:val="uk-UA"/>
              </w:rPr>
              <w:tab/>
            </w:r>
            <w:r w:rsidRPr="000C222B">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0C222B">
            <w:pPr>
              <w:rPr>
                <w:lang w:val="uk-UA"/>
              </w:rPr>
            </w:pPr>
            <w:r w:rsidRPr="000C222B">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B27DA" w:rsidRPr="000C222B" w:rsidRDefault="001B27DA" w:rsidP="00BE4A26">
            <w:pPr>
              <w:shd w:val="clear" w:color="auto" w:fill="FFFFFF"/>
              <w:ind w:hanging="5"/>
              <w:rPr>
                <w:color w:val="000000"/>
                <w:spacing w:val="-6"/>
                <w:lang w:val="uk-UA"/>
              </w:rPr>
            </w:pPr>
            <w:r w:rsidRPr="000C222B">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w:t>
            </w:r>
            <w:r w:rsidR="00BE4A26">
              <w:rPr>
                <w:color w:val="000000"/>
                <w:spacing w:val="-6"/>
                <w:lang w:val="uk-UA"/>
              </w:rPr>
              <w:t>у</w:t>
            </w:r>
            <w:r w:rsidRPr="000C222B">
              <w:rPr>
                <w:color w:val="000000"/>
                <w:spacing w:val="-6"/>
                <w:lang w:val="uk-UA"/>
              </w:rPr>
              <w:t xml:space="preserve"> інтересах іншої особи.*      </w:t>
            </w:r>
          </w:p>
        </w:tc>
      </w:tr>
    </w:tbl>
    <w:p w:rsidR="001B27DA" w:rsidRPr="000C222B" w:rsidRDefault="001B27DA" w:rsidP="000C222B">
      <w:pPr>
        <w:shd w:val="clear" w:color="auto" w:fill="FFFFFF"/>
        <w:tabs>
          <w:tab w:val="left" w:pos="1723"/>
        </w:tabs>
        <w:rPr>
          <w:b/>
          <w:bCs/>
          <w:color w:val="000000"/>
          <w:spacing w:val="-1"/>
          <w:lang w:val="uk-UA"/>
        </w:rPr>
      </w:pPr>
    </w:p>
    <w:p w:rsidR="005F7803" w:rsidRDefault="005F7803" w:rsidP="005F7803">
      <w:pPr>
        <w:pStyle w:val="a5"/>
        <w:ind w:left="0"/>
        <w:rPr>
          <w:rFonts w:ascii="Times New Roman" w:hAnsi="Times New Roman"/>
          <w:b/>
          <w:sz w:val="28"/>
          <w:szCs w:val="28"/>
          <w:lang w:val="uk-UA"/>
        </w:rPr>
      </w:pPr>
    </w:p>
    <w:p w:rsidR="000A3061" w:rsidRPr="005F7803" w:rsidRDefault="000A3061" w:rsidP="000A3061">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0A3061" w:rsidRPr="001B27DA" w:rsidRDefault="000A3061" w:rsidP="000A3061">
      <w:pPr>
        <w:pStyle w:val="a5"/>
        <w:ind w:left="0"/>
        <w:rPr>
          <w:rFonts w:ascii="Times New Roman" w:hAnsi="Times New Roman"/>
          <w:b/>
          <w:i/>
          <w:sz w:val="28"/>
          <w:szCs w:val="28"/>
          <w:lang w:val="uk-UA"/>
        </w:rPr>
      </w:pPr>
      <w:r w:rsidRPr="005F7803">
        <w:rPr>
          <w:rFonts w:ascii="Times New Roman" w:hAnsi="Times New Roman"/>
          <w:b/>
          <w:sz w:val="28"/>
          <w:szCs w:val="28"/>
          <w:lang w:val="uk-UA"/>
        </w:rPr>
        <w:t xml:space="preserve">Сєвєродонецької міської ВЦА </w:t>
      </w:r>
      <w:r w:rsidRPr="001B27DA">
        <w:rPr>
          <w:rFonts w:ascii="Times New Roman" w:hAnsi="Times New Roman"/>
          <w:b/>
          <w:i/>
          <w:sz w:val="28"/>
          <w:szCs w:val="28"/>
          <w:lang w:val="uk-UA"/>
        </w:rPr>
        <w:tab/>
      </w:r>
      <w:r w:rsidRPr="001B27DA">
        <w:rPr>
          <w:rFonts w:ascii="Times New Roman" w:hAnsi="Times New Roman"/>
          <w:b/>
          <w:i/>
          <w:sz w:val="28"/>
          <w:szCs w:val="28"/>
          <w:lang w:val="uk-UA"/>
        </w:rPr>
        <w:tab/>
      </w:r>
      <w:r w:rsidRPr="001B27DA">
        <w:rPr>
          <w:rFonts w:ascii="Times New Roman" w:hAnsi="Times New Roman"/>
          <w:b/>
          <w:i/>
          <w:sz w:val="28"/>
          <w:szCs w:val="28"/>
          <w:lang w:val="uk-UA"/>
        </w:rPr>
        <w:tab/>
      </w:r>
      <w:r w:rsidRPr="001B27DA">
        <w:rPr>
          <w:rFonts w:ascii="Times New Roman" w:hAnsi="Times New Roman"/>
          <w:b/>
          <w:i/>
          <w:sz w:val="28"/>
          <w:szCs w:val="28"/>
          <w:lang w:val="uk-UA"/>
        </w:rPr>
        <w:tab/>
      </w:r>
      <w:r w:rsidRPr="001B27DA">
        <w:rPr>
          <w:rFonts w:ascii="Times New Roman" w:hAnsi="Times New Roman"/>
          <w:b/>
          <w:i/>
          <w:sz w:val="28"/>
          <w:szCs w:val="28"/>
          <w:lang w:val="uk-UA"/>
        </w:rPr>
        <w:tab/>
      </w:r>
      <w:r w:rsidRPr="001B27DA">
        <w:rPr>
          <w:rFonts w:ascii="Times New Roman" w:hAnsi="Times New Roman"/>
          <w:b/>
          <w:sz w:val="28"/>
          <w:szCs w:val="28"/>
          <w:lang w:val="uk-UA"/>
        </w:rPr>
        <w:t>Ельвіна МАРІНІЧ</w:t>
      </w:r>
    </w:p>
    <w:p w:rsidR="00ED5442" w:rsidRDefault="005F7803" w:rsidP="00ED5442">
      <w:pPr>
        <w:pStyle w:val="a5"/>
        <w:ind w:left="0"/>
        <w:rPr>
          <w:rFonts w:ascii="Times New Roman" w:hAnsi="Times New Roman"/>
          <w:b/>
          <w:sz w:val="28"/>
          <w:szCs w:val="28"/>
          <w:lang w:val="uk-UA"/>
        </w:rPr>
      </w:pPr>
      <w:r w:rsidRPr="001B27DA">
        <w:rPr>
          <w:i/>
          <w:lang w:val="uk-UA"/>
        </w:rPr>
        <w:br w:type="page"/>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17</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761A85" w:rsidRDefault="00761A85" w:rsidP="00E31D44">
      <w:pPr>
        <w:pStyle w:val="a5"/>
        <w:spacing w:after="0"/>
        <w:jc w:val="center"/>
        <w:rPr>
          <w:rFonts w:ascii="Times New Roman" w:hAnsi="Times New Roman"/>
          <w:sz w:val="28"/>
          <w:szCs w:val="28"/>
          <w:lang w:val="en-US"/>
        </w:rPr>
      </w:pPr>
    </w:p>
    <w:p w:rsidR="00ED5442" w:rsidRPr="000768F9" w:rsidRDefault="00ED5442" w:rsidP="00E31D44">
      <w:pPr>
        <w:pStyle w:val="a5"/>
        <w:spacing w:after="0"/>
        <w:jc w:val="center"/>
        <w:rPr>
          <w:rFonts w:ascii="Times New Roman" w:hAnsi="Times New Roman"/>
          <w:sz w:val="28"/>
          <w:szCs w:val="28"/>
        </w:rPr>
      </w:pPr>
      <w:r w:rsidRPr="000768F9">
        <w:rPr>
          <w:rFonts w:ascii="Times New Roman" w:hAnsi="Times New Roman"/>
          <w:sz w:val="28"/>
          <w:szCs w:val="28"/>
        </w:rPr>
        <w:t>Інформаційна картка адміністративної послуги</w:t>
      </w:r>
      <w:r w:rsidR="00131F3D" w:rsidRPr="000768F9">
        <w:rPr>
          <w:rFonts w:ascii="Times New Roman" w:hAnsi="Times New Roman"/>
          <w:sz w:val="28"/>
          <w:szCs w:val="28"/>
          <w:lang w:val="uk-UA"/>
        </w:rPr>
        <w:t xml:space="preserve"> </w:t>
      </w:r>
      <w:r w:rsidRPr="00915D16">
        <w:rPr>
          <w:rFonts w:ascii="Times New Roman" w:hAnsi="Times New Roman"/>
          <w:sz w:val="28"/>
          <w:szCs w:val="28"/>
        </w:rPr>
        <w:t>№</w:t>
      </w:r>
      <w:r w:rsidR="00131F3D" w:rsidRPr="000768F9">
        <w:rPr>
          <w:rFonts w:ascii="Times New Roman" w:hAnsi="Times New Roman"/>
          <w:sz w:val="28"/>
          <w:szCs w:val="28"/>
          <w:lang w:val="uk-UA"/>
        </w:rPr>
        <w:t>13-0</w:t>
      </w:r>
      <w:r w:rsidR="000768F9" w:rsidRPr="000768F9">
        <w:rPr>
          <w:rFonts w:ascii="Times New Roman" w:hAnsi="Times New Roman"/>
          <w:sz w:val="28"/>
          <w:szCs w:val="28"/>
          <w:lang w:val="uk-UA"/>
        </w:rPr>
        <w:t>9 (</w:t>
      </w:r>
      <w:r w:rsidR="000768F9" w:rsidRPr="000768F9">
        <w:rPr>
          <w:rFonts w:ascii="Times New Roman" w:hAnsi="Times New Roman"/>
          <w:sz w:val="28"/>
          <w:szCs w:val="28"/>
        </w:rPr>
        <w:t>01188</w:t>
      </w:r>
      <w:r w:rsidR="000768F9" w:rsidRPr="000768F9">
        <w:rPr>
          <w:rFonts w:ascii="Times New Roman" w:hAnsi="Times New Roman"/>
          <w:sz w:val="28"/>
          <w:szCs w:val="28"/>
          <w:lang w:val="uk-UA"/>
        </w:rPr>
        <w:t>)</w:t>
      </w:r>
    </w:p>
    <w:p w:rsidR="000768F9" w:rsidRDefault="000768F9" w:rsidP="00E31D44">
      <w:pPr>
        <w:shd w:val="clear" w:color="auto" w:fill="FFFFFF"/>
        <w:jc w:val="center"/>
        <w:rPr>
          <w:b/>
          <w:u w:val="single"/>
          <w:lang w:val="uk-UA"/>
        </w:rPr>
      </w:pPr>
      <w:r w:rsidRPr="000768F9">
        <w:rPr>
          <w:b/>
          <w:u w:val="single"/>
        </w:rPr>
        <w:t>Скасування повідомлення про початок виконання будівельних робіт за заявою</w:t>
      </w:r>
      <w:r w:rsidRPr="007D01A3">
        <w:rPr>
          <w:b/>
          <w:sz w:val="24"/>
          <w:szCs w:val="24"/>
          <w:u w:val="single"/>
        </w:rPr>
        <w:t xml:space="preserve"> </w:t>
      </w:r>
      <w:r w:rsidRPr="000768F9">
        <w:rPr>
          <w:b/>
          <w:u w:val="single"/>
        </w:rPr>
        <w:t>замовника</w:t>
      </w:r>
    </w:p>
    <w:p w:rsidR="005233E6" w:rsidRPr="005233E6" w:rsidRDefault="005233E6" w:rsidP="00E31D44">
      <w:pPr>
        <w:shd w:val="clear" w:color="auto" w:fill="FFFFFF"/>
        <w:jc w:val="center"/>
        <w:rPr>
          <w:b/>
          <w:u w:val="single"/>
          <w:lang w:val="uk-UA"/>
        </w:rPr>
      </w:pPr>
    </w:p>
    <w:p w:rsidR="000768F9" w:rsidRPr="00C5277D" w:rsidRDefault="000768F9" w:rsidP="00E31D44">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0768F9" w:rsidRPr="00D60BBF" w:rsidRDefault="000768F9"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0768F9" w:rsidRPr="000768F9" w:rsidTr="000768F9">
        <w:trPr>
          <w:trHeight w:hRule="exact" w:val="56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jc w:val="center"/>
              <w:rPr>
                <w:bCs/>
                <w:color w:val="000000"/>
                <w:lang w:val="uk-UA"/>
              </w:rPr>
            </w:pPr>
            <w:r w:rsidRPr="000768F9">
              <w:rPr>
                <w:b/>
                <w:bCs/>
                <w:color w:val="000000"/>
                <w:lang w:val="uk-UA"/>
              </w:rPr>
              <w:t xml:space="preserve">Інформація </w:t>
            </w:r>
            <w:r w:rsidRPr="000768F9">
              <w:rPr>
                <w:b/>
                <w:bCs/>
                <w:color w:val="000000"/>
              </w:rPr>
              <w:t xml:space="preserve">про </w:t>
            </w:r>
            <w:r w:rsidRPr="000768F9">
              <w:rPr>
                <w:b/>
                <w:bCs/>
                <w:color w:val="000000"/>
                <w:lang w:val="uk-UA"/>
              </w:rPr>
              <w:t>суб’єкт надання адміністративної послуги</w:t>
            </w:r>
          </w:p>
        </w:tc>
      </w:tr>
      <w:tr w:rsidR="000768F9" w:rsidRPr="000768F9" w:rsidTr="000768F9">
        <w:trPr>
          <w:trHeight w:hRule="exact" w:val="17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pPr>
            <w:r w:rsidRPr="000768F9">
              <w:rPr>
                <w:color w:val="000000"/>
                <w:spacing w:val="-1"/>
                <w:lang w:val="uk-UA"/>
              </w:rPr>
              <w:t>Місцезнаходження суб’єкта</w:t>
            </w:r>
          </w:p>
          <w:p w:rsidR="000768F9" w:rsidRPr="000768F9" w:rsidRDefault="000768F9" w:rsidP="000768F9">
            <w:pPr>
              <w:shd w:val="clear" w:color="auto" w:fill="FFFFFF"/>
            </w:pPr>
            <w:r w:rsidRPr="000768F9">
              <w:rPr>
                <w:color w:val="000000"/>
                <w:lang w:val="uk-UA"/>
              </w:rPr>
              <w:t>надання адміністративної</w:t>
            </w:r>
          </w:p>
          <w:p w:rsidR="000768F9" w:rsidRPr="000768F9" w:rsidRDefault="000768F9" w:rsidP="000768F9">
            <w:pPr>
              <w:shd w:val="clear" w:color="auto" w:fill="FFFFFF"/>
            </w:pPr>
            <w:r w:rsidRPr="000768F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rPr>
                <w:lang w:val="uk-UA"/>
              </w:rPr>
            </w:pPr>
            <w:r w:rsidRPr="000768F9">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0768F9">
              <w:rPr>
                <w:lang w:val="uk-UA"/>
              </w:rPr>
              <w:t xml:space="preserve">    м. Сєвєродонецьк, бульв. Дружби Народів, буд.32, каб. 12,12-А</w:t>
            </w:r>
          </w:p>
        </w:tc>
      </w:tr>
      <w:tr w:rsidR="000768F9" w:rsidRPr="000768F9" w:rsidTr="000768F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rPr>
                <w:lang w:val="uk-UA"/>
              </w:rPr>
            </w:pPr>
            <w:r w:rsidRPr="000768F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312"/>
              <w:rPr>
                <w:lang w:val="uk-UA"/>
              </w:rPr>
            </w:pPr>
            <w:r w:rsidRPr="000768F9">
              <w:rPr>
                <w:color w:val="000000"/>
                <w:spacing w:val="-1"/>
                <w:lang w:val="uk-UA"/>
              </w:rPr>
              <w:t xml:space="preserve">Інформація щодо режиму </w:t>
            </w:r>
            <w:r w:rsidRPr="000768F9">
              <w:rPr>
                <w:color w:val="000000"/>
                <w:lang w:val="uk-UA"/>
              </w:rPr>
              <w:t xml:space="preserve">роботи суб’єкта надання </w:t>
            </w:r>
            <w:r w:rsidRPr="000768F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rPr>
                <w:lang w:val="uk-UA"/>
              </w:rPr>
            </w:pPr>
            <w:r w:rsidRPr="000768F9">
              <w:rPr>
                <w:lang w:val="uk-UA"/>
              </w:rPr>
              <w:t>Понеділок – П’ятниця з 8-</w:t>
            </w:r>
            <w:r w:rsidRPr="000768F9">
              <w:rPr>
                <w:vertAlign w:val="superscript"/>
                <w:lang w:val="uk-UA"/>
              </w:rPr>
              <w:t>00</w:t>
            </w:r>
            <w:r w:rsidRPr="000768F9">
              <w:rPr>
                <w:lang w:val="uk-UA"/>
              </w:rPr>
              <w:t xml:space="preserve"> до 17-</w:t>
            </w:r>
            <w:r w:rsidRPr="000768F9">
              <w:rPr>
                <w:vertAlign w:val="superscript"/>
                <w:lang w:val="uk-UA"/>
              </w:rPr>
              <w:t>00</w:t>
            </w:r>
            <w:r w:rsidRPr="000768F9">
              <w:rPr>
                <w:lang w:val="uk-UA"/>
              </w:rPr>
              <w:t>,</w:t>
            </w:r>
          </w:p>
          <w:p w:rsidR="000768F9" w:rsidRPr="000768F9" w:rsidRDefault="000768F9" w:rsidP="000768F9">
            <w:pPr>
              <w:rPr>
                <w:lang w:val="uk-UA"/>
              </w:rPr>
            </w:pPr>
            <w:r w:rsidRPr="000768F9">
              <w:rPr>
                <w:lang w:val="uk-UA"/>
              </w:rPr>
              <w:t>перерва з 12-</w:t>
            </w:r>
            <w:r w:rsidRPr="000768F9">
              <w:rPr>
                <w:vertAlign w:val="superscript"/>
                <w:lang w:val="uk-UA"/>
              </w:rPr>
              <w:t>00</w:t>
            </w:r>
            <w:r w:rsidRPr="000768F9">
              <w:rPr>
                <w:lang w:val="uk-UA"/>
              </w:rPr>
              <w:t xml:space="preserve"> до 13-</w:t>
            </w:r>
            <w:r w:rsidRPr="000768F9">
              <w:rPr>
                <w:vertAlign w:val="superscript"/>
                <w:lang w:val="uk-UA"/>
              </w:rPr>
              <w:t>00</w:t>
            </w:r>
          </w:p>
        </w:tc>
      </w:tr>
      <w:tr w:rsidR="000768F9" w:rsidRPr="000768F9" w:rsidTr="005233E6">
        <w:trPr>
          <w:trHeight w:hRule="exact" w:val="1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left="48"/>
            </w:pPr>
            <w:r w:rsidRPr="000768F9">
              <w:rPr>
                <w:color w:val="000000"/>
                <w:spacing w:val="-1"/>
              </w:rPr>
              <w:t xml:space="preserve">Телефон/факс </w:t>
            </w:r>
            <w:r w:rsidRPr="000768F9">
              <w:rPr>
                <w:color w:val="000000"/>
                <w:spacing w:val="-1"/>
                <w:lang w:val="uk-UA"/>
              </w:rPr>
              <w:t xml:space="preserve">(довідки), </w:t>
            </w:r>
            <w:r w:rsidRPr="000768F9">
              <w:rPr>
                <w:color w:val="000000"/>
                <w:spacing w:val="-1"/>
              </w:rPr>
              <w:t>адреса</w:t>
            </w:r>
          </w:p>
          <w:p w:rsidR="000768F9" w:rsidRPr="000768F9" w:rsidRDefault="000768F9" w:rsidP="000768F9">
            <w:pPr>
              <w:shd w:val="clear" w:color="auto" w:fill="FFFFFF"/>
              <w:ind w:left="48"/>
            </w:pPr>
            <w:r w:rsidRPr="000768F9">
              <w:rPr>
                <w:color w:val="000000"/>
                <w:spacing w:val="-1"/>
                <w:lang w:val="uk-UA"/>
              </w:rPr>
              <w:t xml:space="preserve">електронної пошти </w:t>
            </w:r>
            <w:r w:rsidRPr="000768F9">
              <w:rPr>
                <w:color w:val="000000"/>
                <w:spacing w:val="-1"/>
              </w:rPr>
              <w:t>та веб-сайт</w:t>
            </w:r>
          </w:p>
          <w:p w:rsidR="000768F9" w:rsidRPr="000768F9" w:rsidRDefault="000768F9" w:rsidP="000768F9">
            <w:pPr>
              <w:shd w:val="clear" w:color="auto" w:fill="FFFFFF"/>
              <w:ind w:left="48"/>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r w:rsidRPr="000768F9">
              <w:rPr>
                <w:lang w:val="uk-UA"/>
              </w:rPr>
              <w:t xml:space="preserve">тел. (06452) 4-13-06, </w:t>
            </w:r>
          </w:p>
          <w:p w:rsidR="000768F9" w:rsidRPr="000768F9" w:rsidRDefault="000768F9" w:rsidP="000768F9">
            <w:pPr>
              <w:rPr>
                <w:lang w:val="uk-UA"/>
              </w:rPr>
            </w:pPr>
            <w:r w:rsidRPr="000768F9">
              <w:t xml:space="preserve">       </w:t>
            </w:r>
            <w:r w:rsidRPr="000768F9">
              <w:rPr>
                <w:lang w:val="uk-UA"/>
              </w:rPr>
              <w:t xml:space="preserve">(06452) 4-14-36 </w:t>
            </w:r>
          </w:p>
          <w:p w:rsidR="000768F9" w:rsidRPr="000768F9" w:rsidRDefault="000768F9" w:rsidP="000768F9">
            <w:r w:rsidRPr="000768F9">
              <w:rPr>
                <w:lang w:val="uk-UA"/>
              </w:rPr>
              <w:t xml:space="preserve">Електронна пошта: </w:t>
            </w:r>
            <w:hyperlink r:id="rId42" w:history="1">
              <w:r w:rsidRPr="000768F9">
                <w:rPr>
                  <w:rStyle w:val="af"/>
                  <w:lang w:val="en-US"/>
                </w:rPr>
                <w:t>gasksever</w:t>
              </w:r>
              <w:r w:rsidRPr="000768F9">
                <w:rPr>
                  <w:rStyle w:val="af"/>
                </w:rPr>
                <w:t>@</w:t>
              </w:r>
              <w:r w:rsidRPr="000768F9">
                <w:rPr>
                  <w:rStyle w:val="af"/>
                  <w:lang w:val="en-US"/>
                </w:rPr>
                <w:t>gmail</w:t>
              </w:r>
              <w:r w:rsidRPr="000768F9">
                <w:rPr>
                  <w:rStyle w:val="af"/>
                </w:rPr>
                <w:t>.</w:t>
              </w:r>
              <w:r w:rsidRPr="000768F9">
                <w:rPr>
                  <w:rStyle w:val="af"/>
                  <w:lang w:val="en-US"/>
                </w:rPr>
                <w:t>com</w:t>
              </w:r>
            </w:hyperlink>
          </w:p>
          <w:p w:rsidR="000768F9" w:rsidRPr="000768F9" w:rsidRDefault="000768F9" w:rsidP="000768F9">
            <w:r w:rsidRPr="000768F9">
              <w:t>http://sed-rada.org.ua</w:t>
            </w:r>
          </w:p>
        </w:tc>
      </w:tr>
      <w:tr w:rsidR="000768F9" w:rsidRPr="000768F9" w:rsidTr="000768F9">
        <w:trPr>
          <w:trHeight w:hRule="exact" w:val="697"/>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spacing w:val="-1"/>
                <w:lang w:val="uk-UA"/>
              </w:rPr>
              <w:t>Нормативні акти, якими регламентується надання адміністративної послуги</w:t>
            </w:r>
          </w:p>
        </w:tc>
      </w:tr>
      <w:tr w:rsidR="000768F9" w:rsidRPr="000768F9" w:rsidTr="000768F9">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pPr>
            <w:r w:rsidRPr="000768F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783503">
            <w:pPr>
              <w:pStyle w:val="a5"/>
              <w:widowControl w:val="0"/>
              <w:numPr>
                <w:ilvl w:val="0"/>
                <w:numId w:val="24"/>
              </w:numPr>
              <w:shd w:val="clear" w:color="auto" w:fill="FFFFFF"/>
              <w:autoSpaceDE w:val="0"/>
              <w:autoSpaceDN w:val="0"/>
              <w:adjustRightInd w:val="0"/>
              <w:spacing w:after="0" w:line="240" w:lineRule="auto"/>
              <w:ind w:left="-2" w:firstLine="0"/>
              <w:rPr>
                <w:rFonts w:ascii="Times New Roman" w:hAnsi="Times New Roman"/>
                <w:color w:val="000000"/>
                <w:spacing w:val="-8"/>
                <w:sz w:val="28"/>
                <w:szCs w:val="28"/>
                <w:lang w:val="uk-UA"/>
              </w:rPr>
            </w:pPr>
            <w:r w:rsidRPr="000768F9">
              <w:rPr>
                <w:rFonts w:ascii="Times New Roman" w:hAnsi="Times New Roman"/>
                <w:color w:val="000000"/>
                <w:spacing w:val="-8"/>
                <w:sz w:val="28"/>
                <w:szCs w:val="28"/>
              </w:rPr>
              <w:t xml:space="preserve">Закон     </w:t>
            </w:r>
            <w:r w:rsidRPr="000768F9">
              <w:rPr>
                <w:rFonts w:ascii="Times New Roman" w:hAnsi="Times New Roman"/>
                <w:color w:val="000000"/>
                <w:spacing w:val="-8"/>
                <w:sz w:val="28"/>
                <w:szCs w:val="28"/>
                <w:lang w:val="uk-UA"/>
              </w:rPr>
              <w:t xml:space="preserve">України      </w:t>
            </w:r>
            <w:r w:rsidRPr="000768F9">
              <w:rPr>
                <w:rFonts w:ascii="Times New Roman" w:hAnsi="Times New Roman"/>
                <w:color w:val="000000"/>
                <w:spacing w:val="-8"/>
                <w:sz w:val="28"/>
                <w:szCs w:val="28"/>
              </w:rPr>
              <w:t xml:space="preserve">«Про     </w:t>
            </w:r>
            <w:r w:rsidRPr="000768F9">
              <w:rPr>
                <w:rFonts w:ascii="Times New Roman" w:hAnsi="Times New Roman"/>
                <w:color w:val="000000"/>
                <w:spacing w:val="-8"/>
                <w:sz w:val="28"/>
                <w:szCs w:val="28"/>
                <w:lang w:val="uk-UA"/>
              </w:rPr>
              <w:t xml:space="preserve">регулювання     містобудівної     діяльності», стаття 36. </w:t>
            </w:r>
          </w:p>
          <w:p w:rsidR="000768F9" w:rsidRPr="000768F9" w:rsidRDefault="000768F9" w:rsidP="00783503">
            <w:pPr>
              <w:pStyle w:val="a5"/>
              <w:widowControl w:val="0"/>
              <w:numPr>
                <w:ilvl w:val="0"/>
                <w:numId w:val="24"/>
              </w:numPr>
              <w:shd w:val="clear" w:color="auto" w:fill="FFFFFF"/>
              <w:autoSpaceDE w:val="0"/>
              <w:autoSpaceDN w:val="0"/>
              <w:adjustRightInd w:val="0"/>
              <w:spacing w:after="0" w:line="240" w:lineRule="auto"/>
              <w:ind w:left="-2" w:firstLine="0"/>
              <w:rPr>
                <w:rFonts w:ascii="Times New Roman" w:hAnsi="Times New Roman"/>
                <w:sz w:val="28"/>
                <w:szCs w:val="28"/>
                <w:lang w:val="uk-UA"/>
              </w:rPr>
            </w:pPr>
            <w:r w:rsidRPr="000768F9">
              <w:rPr>
                <w:rFonts w:ascii="Times New Roman" w:hAnsi="Times New Roman"/>
                <w:color w:val="000000"/>
                <w:sz w:val="28"/>
                <w:szCs w:val="28"/>
                <w:lang w:val="uk-UA"/>
              </w:rPr>
              <w:t xml:space="preserve">Постанова Кабінету Міністрів України </w:t>
            </w:r>
            <w:r w:rsidRPr="000768F9">
              <w:rPr>
                <w:rFonts w:ascii="Times New Roman" w:hAnsi="Times New Roman"/>
                <w:sz w:val="28"/>
                <w:szCs w:val="28"/>
                <w:lang w:val="uk-UA"/>
              </w:rPr>
              <w:t>№</w:t>
            </w:r>
            <w:r w:rsidRPr="000768F9">
              <w:rPr>
                <w:rFonts w:ascii="Times New Roman" w:hAnsi="Times New Roman"/>
                <w:sz w:val="28"/>
                <w:szCs w:val="28"/>
              </w:rPr>
              <w:t xml:space="preserve"> 466</w:t>
            </w:r>
            <w:r w:rsidRPr="000768F9">
              <w:rPr>
                <w:rFonts w:ascii="Times New Roman" w:hAnsi="Times New Roman"/>
                <w:color w:val="000000"/>
                <w:sz w:val="28"/>
                <w:szCs w:val="28"/>
                <w:lang w:val="uk-UA"/>
              </w:rPr>
              <w:t xml:space="preserve">  </w:t>
            </w:r>
            <w:r w:rsidRPr="000768F9">
              <w:rPr>
                <w:rFonts w:ascii="Times New Roman" w:hAnsi="Times New Roman"/>
                <w:sz w:val="28"/>
                <w:szCs w:val="28"/>
              </w:rPr>
              <w:t>від 13 квітня 2011</w:t>
            </w:r>
            <w:r w:rsidRPr="000768F9">
              <w:rPr>
                <w:rFonts w:ascii="Times New Roman" w:hAnsi="Times New Roman"/>
                <w:sz w:val="28"/>
                <w:szCs w:val="28"/>
                <w:lang w:val="uk-UA"/>
              </w:rPr>
              <w:t xml:space="preserve"> </w:t>
            </w:r>
            <w:r w:rsidRPr="000768F9">
              <w:rPr>
                <w:rFonts w:ascii="Times New Roman" w:hAnsi="Times New Roman"/>
                <w:sz w:val="28"/>
                <w:szCs w:val="28"/>
              </w:rPr>
              <w:t xml:space="preserve">року, </w:t>
            </w:r>
            <w:r w:rsidRPr="000768F9">
              <w:rPr>
                <w:rFonts w:ascii="Times New Roman" w:hAnsi="Times New Roman"/>
                <w:sz w:val="28"/>
                <w:szCs w:val="28"/>
                <w:lang w:val="uk-UA"/>
              </w:rPr>
              <w:t>пункт</w:t>
            </w:r>
            <w:r w:rsidRPr="000768F9">
              <w:rPr>
                <w:rFonts w:ascii="Times New Roman" w:hAnsi="Times New Roman"/>
                <w:sz w:val="28"/>
                <w:szCs w:val="28"/>
              </w:rPr>
              <w:t xml:space="preserve"> 15.</w:t>
            </w:r>
          </w:p>
        </w:tc>
      </w:tr>
      <w:tr w:rsidR="000768F9" w:rsidRPr="000768F9" w:rsidTr="000768F9">
        <w:trPr>
          <w:trHeight w:hRule="exact" w:val="572"/>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lang w:val="uk-UA"/>
              </w:rPr>
              <w:t>Умови отримання адміністративної послуги</w:t>
            </w:r>
          </w:p>
        </w:tc>
      </w:tr>
      <w:tr w:rsidR="000768F9" w:rsidRPr="000768F9" w:rsidTr="005233E6">
        <w:trPr>
          <w:trHeight w:hRule="exact" w:val="15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317"/>
            </w:pPr>
            <w:r w:rsidRPr="000768F9">
              <w:rPr>
                <w:color w:val="000000"/>
                <w:lang w:val="uk-UA"/>
              </w:rPr>
              <w:t xml:space="preserve">Підстава </w:t>
            </w:r>
            <w:r w:rsidRPr="000768F9">
              <w:rPr>
                <w:color w:val="000000"/>
              </w:rPr>
              <w:t xml:space="preserve">для </w:t>
            </w:r>
            <w:r w:rsidRPr="000768F9">
              <w:rPr>
                <w:color w:val="000000"/>
                <w:lang w:val="uk-UA"/>
              </w:rPr>
              <w:t xml:space="preserve">одержання </w:t>
            </w:r>
            <w:r w:rsidRPr="000768F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E31D44">
            <w:pPr>
              <w:jc w:val="both"/>
              <w:rPr>
                <w:lang w:val="uk-UA"/>
              </w:rPr>
            </w:pPr>
            <w:r w:rsidRPr="000768F9">
              <w:rPr>
                <w:lang w:val="uk-UA"/>
              </w:rPr>
              <w:t>Подання замовником заяви про скасування повідомлення про початок виконання будівельних робіт.</w:t>
            </w:r>
          </w:p>
        </w:tc>
      </w:tr>
      <w:tr w:rsidR="000768F9" w:rsidRPr="000768F9" w:rsidTr="005233E6">
        <w:trPr>
          <w:trHeight w:hRule="exact" w:val="13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E31D44">
            <w:pPr>
              <w:shd w:val="clear" w:color="auto" w:fill="FFFFFF"/>
              <w:ind w:left="48"/>
            </w:pPr>
            <w:r w:rsidRPr="000768F9">
              <w:rPr>
                <w:color w:val="000000"/>
                <w:spacing w:val="-1"/>
                <w:lang w:val="uk-UA"/>
              </w:rPr>
              <w:t>Вичерпний перелік документів</w:t>
            </w:r>
            <w:r w:rsidR="005233E6">
              <w:rPr>
                <w:color w:val="000000"/>
                <w:spacing w:val="-1"/>
                <w:lang w:val="uk-UA"/>
              </w:rPr>
              <w:t xml:space="preserve"> </w:t>
            </w:r>
            <w:r w:rsidRPr="000768F9">
              <w:rPr>
                <w:color w:val="000000"/>
              </w:rPr>
              <w:t xml:space="preserve">для </w:t>
            </w:r>
            <w:r w:rsidRPr="000768F9">
              <w:rPr>
                <w:color w:val="000000"/>
                <w:lang w:val="uk-UA"/>
              </w:rPr>
              <w:t>отримання</w:t>
            </w:r>
            <w:r w:rsidR="005233E6">
              <w:rPr>
                <w:color w:val="000000"/>
                <w:lang w:val="uk-UA"/>
              </w:rPr>
              <w:t xml:space="preserve"> </w:t>
            </w:r>
            <w:r w:rsidRPr="000768F9">
              <w:rPr>
                <w:color w:val="000000"/>
                <w:lang w:val="uk-UA"/>
              </w:rPr>
              <w:t>адмін послуги</w:t>
            </w:r>
            <w:r w:rsidR="005233E6">
              <w:rPr>
                <w:color w:val="000000"/>
                <w:lang w:val="uk-UA"/>
              </w:rPr>
              <w:t xml:space="preserve">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E31D44">
            <w:pPr>
              <w:shd w:val="clear" w:color="auto" w:fill="FFFFFF"/>
              <w:rPr>
                <w:lang w:val="uk-UA"/>
              </w:rPr>
            </w:pPr>
            <w:r w:rsidRPr="000768F9">
              <w:rPr>
                <w:lang w:val="uk-UA"/>
              </w:rPr>
              <w:t>Заява про скасування повідомлення про початок виконання будівельних робіт.</w:t>
            </w:r>
          </w:p>
        </w:tc>
      </w:tr>
      <w:tr w:rsidR="000768F9" w:rsidRPr="000768F9" w:rsidTr="005233E6">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pPr>
            <w:r w:rsidRPr="000768F9">
              <w:rPr>
                <w:color w:val="000000"/>
              </w:rPr>
              <w:t xml:space="preserve">Порядок та </w:t>
            </w:r>
            <w:r w:rsidRPr="000768F9">
              <w:rPr>
                <w:color w:val="000000"/>
                <w:lang w:val="uk-UA"/>
              </w:rPr>
              <w:t>спосіб подання</w:t>
            </w:r>
          </w:p>
          <w:p w:rsidR="005233E6" w:rsidRPr="000768F9" w:rsidRDefault="005233E6" w:rsidP="005233E6">
            <w:pPr>
              <w:shd w:val="clear" w:color="auto" w:fill="FFFFFF"/>
            </w:pPr>
            <w:r>
              <w:rPr>
                <w:color w:val="000000"/>
                <w:spacing w:val="-1"/>
                <w:lang w:val="uk-UA"/>
              </w:rPr>
              <w:t>д</w:t>
            </w:r>
            <w:r w:rsidR="000768F9" w:rsidRPr="000768F9">
              <w:rPr>
                <w:color w:val="000000"/>
                <w:spacing w:val="-1"/>
                <w:lang w:val="uk-UA"/>
              </w:rPr>
              <w:t>окументів</w:t>
            </w:r>
            <w:r>
              <w:rPr>
                <w:color w:val="000000"/>
                <w:spacing w:val="-1"/>
                <w:lang w:val="uk-UA"/>
              </w:rPr>
              <w:t xml:space="preserve"> </w:t>
            </w:r>
            <w:r w:rsidR="000768F9" w:rsidRPr="000768F9">
              <w:rPr>
                <w:color w:val="000000"/>
                <w:spacing w:val="-1"/>
                <w:lang w:val="uk-UA"/>
              </w:rPr>
              <w:t xml:space="preserve"> </w:t>
            </w:r>
          </w:p>
          <w:p w:rsidR="000768F9" w:rsidRPr="000768F9" w:rsidRDefault="000768F9" w:rsidP="005233E6">
            <w:pPr>
              <w:shd w:val="clear" w:color="auto" w:fill="FFFFFF"/>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E31D44">
            <w:pPr>
              <w:shd w:val="clear" w:color="auto" w:fill="FFFFFF"/>
              <w:ind w:right="293" w:hanging="5"/>
              <w:jc w:val="both"/>
            </w:pPr>
            <w:r w:rsidRPr="000768F9">
              <w:rPr>
                <w:lang w:val="uk-UA"/>
              </w:rPr>
              <w:t>Подається замовником</w:t>
            </w:r>
            <w:r w:rsidRPr="000768F9">
              <w:t xml:space="preserve"> </w:t>
            </w:r>
            <w:r w:rsidRPr="000768F9">
              <w:rPr>
                <w:lang w:val="uk-UA"/>
              </w:rPr>
              <w:t>особисто або</w:t>
            </w:r>
            <w:r w:rsidRPr="000768F9">
              <w:t xml:space="preserve"> </w:t>
            </w:r>
            <w:r w:rsidRPr="000768F9">
              <w:rPr>
                <w:lang w:val="uk-UA"/>
              </w:rPr>
              <w:t>рекомендованим листом з повідомленням чи через електронний кабінет.</w:t>
            </w:r>
          </w:p>
        </w:tc>
      </w:tr>
      <w:tr w:rsidR="000768F9" w:rsidRPr="000768F9" w:rsidTr="000768F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pPr>
            <w:r w:rsidRPr="000768F9">
              <w:rPr>
                <w:color w:val="000000"/>
                <w:spacing w:val="-1"/>
                <w:lang w:val="uk-UA"/>
              </w:rPr>
              <w:t>Платність надання адмін</w:t>
            </w:r>
          </w:p>
          <w:p w:rsidR="000768F9" w:rsidRPr="000768F9" w:rsidRDefault="000768F9" w:rsidP="000768F9">
            <w:pPr>
              <w:shd w:val="clear" w:color="auto" w:fill="FFFFFF"/>
            </w:pPr>
            <w:r w:rsidRPr="000768F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rPr>
                <w:lang w:val="uk-UA"/>
              </w:rPr>
            </w:pPr>
            <w:r w:rsidRPr="000768F9">
              <w:rPr>
                <w:color w:val="000000"/>
                <w:lang w:val="uk-UA"/>
              </w:rPr>
              <w:t>Безоплатно</w:t>
            </w:r>
          </w:p>
        </w:tc>
      </w:tr>
      <w:tr w:rsidR="000768F9" w:rsidRPr="000768F9" w:rsidTr="005233E6">
        <w:trPr>
          <w:trHeight w:hRule="exact" w:val="10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left="19" w:right="29"/>
            </w:pPr>
            <w:r w:rsidRPr="000768F9">
              <w:rPr>
                <w:color w:val="000000"/>
                <w:spacing w:val="-1"/>
              </w:rPr>
              <w:t xml:space="preserve">Строк </w:t>
            </w:r>
            <w:r w:rsidRPr="000768F9">
              <w:rPr>
                <w:color w:val="000000"/>
                <w:spacing w:val="-1"/>
                <w:lang w:val="uk-UA"/>
              </w:rPr>
              <w:t xml:space="preserve">надання адміністративної </w:t>
            </w:r>
            <w:r w:rsidRPr="000768F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5" w:hanging="5"/>
            </w:pPr>
            <w:r w:rsidRPr="000768F9">
              <w:rPr>
                <w:lang w:val="uk-UA"/>
              </w:rPr>
              <w:t>П’ять робочих днів</w:t>
            </w:r>
          </w:p>
        </w:tc>
      </w:tr>
      <w:tr w:rsidR="000768F9" w:rsidRPr="000768F9" w:rsidTr="005233E6">
        <w:trPr>
          <w:trHeight w:hRule="exact" w:val="7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jc w:val="center"/>
            </w:pPr>
            <w:r w:rsidRPr="000768F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5233E6">
            <w:pPr>
              <w:shd w:val="clear" w:color="auto" w:fill="FFFFFF"/>
              <w:ind w:left="115"/>
            </w:pPr>
            <w:r w:rsidRPr="000768F9">
              <w:rPr>
                <w:color w:val="000000"/>
                <w:spacing w:val="-1"/>
                <w:lang w:val="uk-UA"/>
              </w:rPr>
              <w:t xml:space="preserve">Перелік підстав </w:t>
            </w:r>
            <w:r w:rsidRPr="000768F9">
              <w:rPr>
                <w:color w:val="000000"/>
                <w:spacing w:val="-1"/>
              </w:rPr>
              <w:t xml:space="preserve">для </w:t>
            </w:r>
            <w:r w:rsidRPr="000768F9">
              <w:rPr>
                <w:color w:val="000000"/>
                <w:spacing w:val="-1"/>
                <w:lang w:val="uk-UA"/>
              </w:rPr>
              <w:t xml:space="preserve">відмови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5"/>
              <w:rPr>
                <w:lang w:val="uk-UA"/>
              </w:rPr>
            </w:pPr>
            <w:r w:rsidRPr="000768F9">
              <w:rPr>
                <w:color w:val="000000"/>
                <w:lang w:val="uk-UA"/>
              </w:rPr>
              <w:t>Відсутні</w:t>
            </w:r>
          </w:p>
        </w:tc>
      </w:tr>
      <w:tr w:rsidR="000768F9" w:rsidRPr="000768F9" w:rsidTr="005233E6">
        <w:trPr>
          <w:trHeight w:hRule="exact" w:val="17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pPr>
            <w:r w:rsidRPr="000768F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317"/>
            </w:pPr>
            <w:r w:rsidRPr="000768F9">
              <w:rPr>
                <w:color w:val="000000"/>
              </w:rPr>
              <w:t xml:space="preserve">Результат </w:t>
            </w:r>
            <w:r w:rsidRPr="000768F9">
              <w:rPr>
                <w:color w:val="000000"/>
                <w:lang w:val="uk-UA"/>
              </w:rPr>
              <w:t xml:space="preserve">надання </w:t>
            </w:r>
            <w:r w:rsidRPr="000768F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tabs>
                <w:tab w:val="left" w:pos="1091"/>
              </w:tabs>
              <w:ind w:right="40"/>
              <w:jc w:val="both"/>
              <w:rPr>
                <w:color w:val="000000"/>
                <w:spacing w:val="-6"/>
                <w:lang w:val="uk-UA"/>
              </w:rPr>
            </w:pPr>
            <w:r w:rsidRPr="000768F9">
              <w:rPr>
                <w:lang w:val="uk-UA"/>
              </w:rPr>
              <w:t xml:space="preserve">1. </w:t>
            </w:r>
            <w:r w:rsidRPr="000768F9">
              <w:t>Рішення про скасування права на початок виконання будівельних робіт</w:t>
            </w:r>
          </w:p>
          <w:p w:rsidR="000768F9" w:rsidRPr="000768F9" w:rsidRDefault="000768F9" w:rsidP="000768F9">
            <w:pPr>
              <w:tabs>
                <w:tab w:val="left" w:pos="1091"/>
              </w:tabs>
              <w:ind w:right="40"/>
              <w:jc w:val="both"/>
            </w:pPr>
            <w:r w:rsidRPr="000768F9">
              <w:rPr>
                <w:color w:val="000000"/>
                <w:spacing w:val="-6"/>
                <w:lang w:val="uk-UA"/>
              </w:rPr>
              <w:t xml:space="preserve">2.Внесення  даних </w:t>
            </w:r>
            <w:r w:rsidRPr="000768F9">
              <w:rPr>
                <w:color w:val="000000"/>
                <w:spacing w:val="-6"/>
              </w:rPr>
              <w:t xml:space="preserve">до  </w:t>
            </w:r>
            <w:r w:rsidRPr="000768F9">
              <w:rPr>
                <w:rFonts w:eastAsia="Symbol"/>
                <w:color w:val="000000"/>
                <w:lang w:val="uk-UA" w:eastAsia="uk-UA"/>
              </w:rPr>
              <w:t>Реєстру будівельної діяльності</w:t>
            </w:r>
            <w:r w:rsidRPr="000768F9">
              <w:rPr>
                <w:color w:val="000000"/>
                <w:lang w:val="uk-UA" w:eastAsia="uk-UA"/>
              </w:rPr>
              <w:t xml:space="preserve"> Єдиної державної електронної системи у сфері будівництва.</w:t>
            </w:r>
          </w:p>
          <w:p w:rsidR="000768F9" w:rsidRPr="000768F9" w:rsidRDefault="000768F9" w:rsidP="000768F9">
            <w:pPr>
              <w:shd w:val="clear" w:color="auto" w:fill="FFFFFF"/>
              <w:ind w:hanging="5"/>
              <w:jc w:val="both"/>
            </w:pPr>
          </w:p>
        </w:tc>
      </w:tr>
      <w:tr w:rsidR="000768F9" w:rsidRPr="000768F9" w:rsidTr="005233E6">
        <w:trPr>
          <w:trHeight w:hRule="exact" w:val="14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rPr>
                <w:b/>
                <w:bCs/>
                <w:color w:val="000000"/>
              </w:rPr>
            </w:pPr>
            <w:r w:rsidRPr="000768F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right="317"/>
              <w:rPr>
                <w:color w:val="000000"/>
                <w:lang w:val="uk-UA"/>
              </w:rPr>
            </w:pPr>
            <w:r w:rsidRPr="000768F9">
              <w:rPr>
                <w:color w:val="000000"/>
              </w:rPr>
              <w:t>Способи отримання відповіді (результат)</w:t>
            </w: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lang w:val="uk-UA"/>
              </w:rPr>
            </w:pPr>
          </w:p>
          <w:p w:rsidR="000768F9" w:rsidRPr="000768F9" w:rsidRDefault="000768F9" w:rsidP="000768F9">
            <w:pPr>
              <w:shd w:val="clear" w:color="auto" w:fill="FFFFFF"/>
              <w:ind w:left="302" w:right="317" w:firstLine="307"/>
              <w:rPr>
                <w:color w:val="000000"/>
              </w:rPr>
            </w:pPr>
            <w:r w:rsidRPr="000768F9">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5233E6">
            <w:pPr>
              <w:shd w:val="clear" w:color="auto" w:fill="FFFFFF"/>
              <w:ind w:hanging="5"/>
              <w:jc w:val="both"/>
              <w:rPr>
                <w:color w:val="000000"/>
                <w:spacing w:val="-6"/>
                <w:lang w:val="uk-UA"/>
              </w:rPr>
            </w:pPr>
            <w:r w:rsidRPr="000768F9">
              <w:rPr>
                <w:color w:val="000000"/>
                <w:spacing w:val="-6"/>
                <w:lang w:val="uk-UA"/>
              </w:rPr>
              <w:tab/>
              <w:t xml:space="preserve"> Інформація  розміщується  на  Порталі державної електронної системи у сфері будівництва (</w:t>
            </w:r>
            <w:r w:rsidRPr="000768F9">
              <w:rPr>
                <w:lang w:val="uk-UA"/>
              </w:rPr>
              <w:t xml:space="preserve"> </w:t>
            </w:r>
            <w:hyperlink r:id="rId43" w:history="1">
              <w:r w:rsidRPr="000768F9">
                <w:rPr>
                  <w:rStyle w:val="af"/>
                </w:rPr>
                <w:t>https</w:t>
              </w:r>
              <w:r w:rsidRPr="000768F9">
                <w:rPr>
                  <w:rStyle w:val="af"/>
                  <w:lang w:val="uk-UA"/>
                </w:rPr>
                <w:t>://</w:t>
              </w:r>
              <w:r w:rsidRPr="000768F9">
                <w:rPr>
                  <w:rStyle w:val="af"/>
                </w:rPr>
                <w:t>e</w:t>
              </w:r>
              <w:r w:rsidRPr="000768F9">
                <w:rPr>
                  <w:rStyle w:val="af"/>
                  <w:lang w:val="uk-UA"/>
                </w:rPr>
                <w:t>-</w:t>
              </w:r>
              <w:r w:rsidRPr="000768F9">
                <w:rPr>
                  <w:rStyle w:val="af"/>
                </w:rPr>
                <w:t>construction</w:t>
              </w:r>
              <w:r w:rsidRPr="000768F9">
                <w:rPr>
                  <w:rStyle w:val="af"/>
                  <w:lang w:val="uk-UA"/>
                </w:rPr>
                <w:t>.</w:t>
              </w:r>
              <w:r w:rsidRPr="000768F9">
                <w:rPr>
                  <w:rStyle w:val="af"/>
                </w:rPr>
                <w:t>gov</w:t>
              </w:r>
              <w:r w:rsidRPr="000768F9">
                <w:rPr>
                  <w:rStyle w:val="af"/>
                  <w:lang w:val="uk-UA"/>
                </w:rPr>
                <w:t>.</w:t>
              </w:r>
              <w:r w:rsidRPr="000768F9">
                <w:rPr>
                  <w:rStyle w:val="af"/>
                </w:rPr>
                <w:t>ua</w:t>
              </w:r>
              <w:r w:rsidRPr="000768F9">
                <w:rPr>
                  <w:rStyle w:val="af"/>
                  <w:lang w:val="uk-UA"/>
                </w:rPr>
                <w:t>/</w:t>
              </w:r>
            </w:hyperlink>
            <w:r w:rsidRPr="000768F9">
              <w:rPr>
                <w:color w:val="000000"/>
                <w:spacing w:val="-6"/>
                <w:lang w:val="uk-UA"/>
              </w:rPr>
              <w:t xml:space="preserve">) у розділі       «Реєстри».   </w:t>
            </w:r>
          </w:p>
        </w:tc>
      </w:tr>
      <w:tr w:rsidR="000768F9" w:rsidRPr="000768F9" w:rsidTr="000768F9">
        <w:trPr>
          <w:trHeight w:hRule="exact" w:val="48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tabs>
                <w:tab w:val="left" w:pos="1723"/>
              </w:tabs>
            </w:pPr>
            <w:r w:rsidRPr="000768F9">
              <w:rPr>
                <w:b/>
                <w:bCs/>
                <w:color w:val="000000"/>
                <w:spacing w:val="-1"/>
                <w:lang w:val="uk-UA"/>
              </w:rPr>
              <w:t>13.</w:t>
            </w:r>
            <w:r w:rsidRPr="000768F9">
              <w:rPr>
                <w:b/>
                <w:bCs/>
                <w:color w:val="000000"/>
                <w:lang w:val="uk-UA"/>
              </w:rPr>
              <w:tab/>
            </w:r>
            <w:r w:rsidRPr="000768F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rPr>
                <w:lang w:val="uk-UA"/>
              </w:rPr>
            </w:pPr>
            <w:r w:rsidRPr="000768F9">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0768F9" w:rsidRPr="000768F9" w:rsidRDefault="000768F9" w:rsidP="000768F9">
            <w:pPr>
              <w:shd w:val="clear" w:color="auto" w:fill="FFFFFF"/>
              <w:ind w:hanging="5"/>
              <w:rPr>
                <w:color w:val="000000"/>
                <w:spacing w:val="-6"/>
                <w:lang w:val="uk-UA"/>
              </w:rPr>
            </w:pPr>
          </w:p>
        </w:tc>
      </w:tr>
    </w:tbl>
    <w:p w:rsidR="000768F9" w:rsidRPr="000768F9" w:rsidRDefault="000768F9" w:rsidP="000768F9">
      <w:pPr>
        <w:shd w:val="clear" w:color="auto" w:fill="FFFFFF"/>
        <w:tabs>
          <w:tab w:val="left" w:pos="1723"/>
        </w:tabs>
        <w:ind w:left="182"/>
        <w:rPr>
          <w:b/>
          <w:bCs/>
          <w:color w:val="000000"/>
          <w:spacing w:val="-1"/>
          <w:lang w:val="uk-UA"/>
        </w:rPr>
      </w:pPr>
    </w:p>
    <w:p w:rsidR="00ED5442" w:rsidRDefault="00ED5442" w:rsidP="00ED5442">
      <w:pPr>
        <w:pStyle w:val="a5"/>
        <w:ind w:left="0"/>
        <w:rPr>
          <w:rFonts w:ascii="Times New Roman" w:hAnsi="Times New Roman"/>
          <w:b/>
          <w:sz w:val="28"/>
          <w:szCs w:val="28"/>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ED5442" w:rsidRDefault="00ED5442" w:rsidP="00ED5442">
      <w:pPr>
        <w:pStyle w:val="a5"/>
        <w:ind w:left="0"/>
        <w:rPr>
          <w:rFonts w:ascii="Times New Roman" w:hAnsi="Times New Roman"/>
          <w:b/>
          <w:sz w:val="28"/>
          <w:szCs w:val="28"/>
          <w:lang w:val="uk-UA"/>
        </w:rPr>
      </w:pPr>
    </w:p>
    <w:p w:rsidR="009838E6" w:rsidRDefault="009838E6">
      <w:pPr>
        <w:spacing w:after="200" w:line="276" w:lineRule="auto"/>
        <w:rPr>
          <w:lang w:val="uk-UA"/>
        </w:rPr>
      </w:pPr>
      <w:r>
        <w:br w:type="page"/>
      </w:r>
    </w:p>
    <w:p w:rsidR="00ED5442" w:rsidRPr="005F7803" w:rsidRDefault="00ED5442" w:rsidP="00ED5442">
      <w:pPr>
        <w:pStyle w:val="FR1"/>
        <w:spacing w:before="0"/>
        <w:ind w:left="5529"/>
        <w:rPr>
          <w:rFonts w:ascii="Times New Roman" w:hAnsi="Times New Roman" w:cs="Times New Roman"/>
          <w:sz w:val="28"/>
          <w:szCs w:val="28"/>
        </w:rPr>
      </w:pPr>
      <w:r>
        <w:rPr>
          <w:rFonts w:ascii="Times New Roman" w:hAnsi="Times New Roman" w:cs="Times New Roman"/>
          <w:sz w:val="28"/>
          <w:szCs w:val="28"/>
        </w:rPr>
        <w:lastRenderedPageBreak/>
        <w:t>Додаток №18</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ED5442" w:rsidRPr="00AB5400" w:rsidRDefault="00ED5442" w:rsidP="00E31D44">
      <w:pPr>
        <w:pStyle w:val="a5"/>
        <w:tabs>
          <w:tab w:val="left" w:pos="5529"/>
        </w:tabs>
      </w:pPr>
    </w:p>
    <w:p w:rsidR="00125F93" w:rsidRPr="00A956E6" w:rsidRDefault="00ED5442" w:rsidP="00E31D44">
      <w:pPr>
        <w:shd w:val="clear" w:color="auto" w:fill="FFFFFF"/>
        <w:jc w:val="center"/>
        <w:rPr>
          <w:lang w:val="uk-UA"/>
        </w:rPr>
      </w:pPr>
      <w:r w:rsidRPr="005F7803">
        <w:t>Інформаційна картка адміністративної послуги</w:t>
      </w:r>
      <w:r w:rsidR="009838E6">
        <w:rPr>
          <w:lang w:val="uk-UA"/>
        </w:rPr>
        <w:t xml:space="preserve"> </w:t>
      </w:r>
      <w:r w:rsidRPr="00915D16">
        <w:t>№</w:t>
      </w:r>
      <w:r w:rsidR="009838E6">
        <w:rPr>
          <w:lang w:val="uk-UA"/>
        </w:rPr>
        <w:t>13-10</w:t>
      </w:r>
      <w:r w:rsidR="00125F93">
        <w:rPr>
          <w:lang w:val="uk-UA"/>
        </w:rPr>
        <w:t xml:space="preserve"> </w:t>
      </w:r>
      <w:r w:rsidR="00125F93" w:rsidRPr="00A956E6">
        <w:rPr>
          <w:lang w:val="uk-UA"/>
        </w:rPr>
        <w:t>(</w:t>
      </w:r>
      <w:r w:rsidR="00125F93" w:rsidRPr="00A956E6">
        <w:rPr>
          <w:bCs/>
          <w:color w:val="000000"/>
          <w:spacing w:val="-1"/>
          <w:lang w:val="uk-UA"/>
        </w:rPr>
        <w:t>01902)</w:t>
      </w:r>
    </w:p>
    <w:p w:rsidR="00125F93" w:rsidRDefault="00125F93" w:rsidP="00E31D44">
      <w:pPr>
        <w:shd w:val="clear" w:color="auto" w:fill="FFFFFF"/>
        <w:jc w:val="center"/>
        <w:rPr>
          <w:b/>
          <w:u w:val="single"/>
          <w:lang w:val="uk-UA"/>
        </w:rPr>
      </w:pPr>
      <w:r w:rsidRPr="00A956E6">
        <w:rPr>
          <w:b/>
          <w:u w:val="single"/>
        </w:rPr>
        <w:t>Внесення змін до декларації про початок виконання будівельних робіт</w:t>
      </w:r>
    </w:p>
    <w:p w:rsidR="00A956E6" w:rsidRDefault="00A956E6" w:rsidP="00E31D44">
      <w:pPr>
        <w:pStyle w:val="a5"/>
        <w:tabs>
          <w:tab w:val="left" w:pos="2805"/>
        </w:tabs>
        <w:ind w:left="0"/>
        <w:jc w:val="center"/>
        <w:rPr>
          <w:rFonts w:ascii="Times New Roman" w:hAnsi="Times New Roman"/>
          <w:b/>
          <w:bCs/>
          <w:color w:val="000000"/>
          <w:sz w:val="28"/>
          <w:szCs w:val="28"/>
          <w:u w:val="single"/>
          <w:lang w:val="uk-UA"/>
        </w:rPr>
      </w:pPr>
    </w:p>
    <w:p w:rsidR="00A956E6" w:rsidRPr="00C5277D" w:rsidRDefault="00A956E6" w:rsidP="00E31D44">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A956E6" w:rsidRPr="00A956E6" w:rsidRDefault="00A956E6"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6095"/>
      </w:tblGrid>
      <w:tr w:rsidR="00A956E6" w:rsidRPr="00A956E6" w:rsidTr="00A956E6">
        <w:trPr>
          <w:trHeight w:hRule="exact" w:val="612"/>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A956E6" w:rsidRPr="00A956E6" w:rsidRDefault="00A956E6" w:rsidP="00A956E6">
            <w:pPr>
              <w:jc w:val="center"/>
              <w:rPr>
                <w:bCs/>
                <w:color w:val="000000"/>
                <w:lang w:val="uk-UA"/>
              </w:rPr>
            </w:pPr>
            <w:r w:rsidRPr="00A956E6">
              <w:rPr>
                <w:b/>
                <w:bCs/>
                <w:color w:val="000000"/>
                <w:lang w:val="uk-UA"/>
              </w:rPr>
              <w:t xml:space="preserve">Інформація </w:t>
            </w:r>
            <w:r w:rsidRPr="00A956E6">
              <w:rPr>
                <w:b/>
                <w:bCs/>
                <w:color w:val="000000"/>
              </w:rPr>
              <w:t xml:space="preserve">про </w:t>
            </w:r>
            <w:r w:rsidRPr="00A956E6">
              <w:rPr>
                <w:b/>
                <w:bCs/>
                <w:color w:val="000000"/>
                <w:lang w:val="uk-UA"/>
              </w:rPr>
              <w:t>суб’єкт надання адміністративної послуги</w:t>
            </w:r>
          </w:p>
        </w:tc>
      </w:tr>
      <w:tr w:rsidR="00125F93" w:rsidRPr="00A956E6" w:rsidTr="00A956E6">
        <w:trPr>
          <w:trHeight w:hRule="exact" w:val="184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left="202"/>
            </w:pPr>
            <w:r w:rsidRPr="00A956E6">
              <w:rPr>
                <w:color w:val="000000"/>
                <w:spacing w:val="-1"/>
                <w:lang w:val="uk-UA"/>
              </w:rPr>
              <w:t>Місцезнаходження суб’єкта</w:t>
            </w:r>
          </w:p>
          <w:p w:rsidR="00125F93" w:rsidRPr="00A956E6" w:rsidRDefault="00125F93" w:rsidP="00A956E6">
            <w:pPr>
              <w:shd w:val="clear" w:color="auto" w:fill="FFFFFF"/>
              <w:ind w:left="202"/>
            </w:pPr>
            <w:r w:rsidRPr="00A956E6">
              <w:rPr>
                <w:color w:val="000000"/>
                <w:lang w:val="uk-UA"/>
              </w:rPr>
              <w:t>надання адміністративної</w:t>
            </w:r>
          </w:p>
          <w:p w:rsidR="00125F93" w:rsidRPr="00A956E6" w:rsidRDefault="00125F93" w:rsidP="00A956E6">
            <w:pPr>
              <w:shd w:val="clear" w:color="auto" w:fill="FFFFFF"/>
              <w:ind w:left="202"/>
            </w:pPr>
            <w:r w:rsidRPr="00A956E6">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rPr>
                <w:lang w:val="uk-UA"/>
              </w:rPr>
            </w:pPr>
            <w:r w:rsidRPr="00A956E6">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A956E6">
              <w:rPr>
                <w:lang w:val="uk-UA"/>
              </w:rPr>
              <w:t xml:space="preserve">   м. Сєвєродонецьк, бульв. Дружби Народів, буд.32, каб. 12,12-А</w:t>
            </w:r>
          </w:p>
        </w:tc>
      </w:tr>
      <w:tr w:rsidR="00125F93" w:rsidRPr="00A956E6" w:rsidTr="00A956E6">
        <w:trPr>
          <w:trHeight w:hRule="exact" w:val="8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rPr>
                <w:lang w:val="uk-UA"/>
              </w:rPr>
            </w:pPr>
            <w:r w:rsidRPr="00A956E6">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left="302" w:right="312"/>
              <w:rPr>
                <w:lang w:val="uk-UA"/>
              </w:rPr>
            </w:pPr>
            <w:r w:rsidRPr="00A956E6">
              <w:rPr>
                <w:color w:val="000000"/>
                <w:spacing w:val="-1"/>
                <w:lang w:val="uk-UA"/>
              </w:rPr>
              <w:t xml:space="preserve">Інформація щодо режиму </w:t>
            </w:r>
            <w:r w:rsidRPr="00A956E6">
              <w:rPr>
                <w:color w:val="000000"/>
                <w:lang w:val="uk-UA"/>
              </w:rPr>
              <w:t xml:space="preserve">роботи </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rPr>
                <w:lang w:val="uk-UA"/>
              </w:rPr>
            </w:pPr>
            <w:r w:rsidRPr="00A956E6">
              <w:rPr>
                <w:lang w:val="uk-UA"/>
              </w:rPr>
              <w:t>Понеділок – П’ятниця з 8-</w:t>
            </w:r>
            <w:r w:rsidRPr="00A956E6">
              <w:rPr>
                <w:vertAlign w:val="superscript"/>
                <w:lang w:val="uk-UA"/>
              </w:rPr>
              <w:t>00</w:t>
            </w:r>
            <w:r w:rsidRPr="00A956E6">
              <w:rPr>
                <w:lang w:val="uk-UA"/>
              </w:rPr>
              <w:t xml:space="preserve"> до 17-</w:t>
            </w:r>
            <w:r w:rsidRPr="00A956E6">
              <w:rPr>
                <w:vertAlign w:val="superscript"/>
                <w:lang w:val="uk-UA"/>
              </w:rPr>
              <w:t>00</w:t>
            </w:r>
            <w:r w:rsidRPr="00A956E6">
              <w:rPr>
                <w:lang w:val="uk-UA"/>
              </w:rPr>
              <w:t>,</w:t>
            </w:r>
          </w:p>
          <w:p w:rsidR="00125F93" w:rsidRPr="00A956E6" w:rsidRDefault="00125F93" w:rsidP="00A956E6">
            <w:pPr>
              <w:rPr>
                <w:lang w:val="uk-UA"/>
              </w:rPr>
            </w:pPr>
            <w:r w:rsidRPr="00A956E6">
              <w:rPr>
                <w:lang w:val="uk-UA"/>
              </w:rPr>
              <w:t>перерва з 12-</w:t>
            </w:r>
            <w:r w:rsidRPr="00A956E6">
              <w:rPr>
                <w:vertAlign w:val="superscript"/>
                <w:lang w:val="uk-UA"/>
              </w:rPr>
              <w:t>00</w:t>
            </w:r>
            <w:r w:rsidRPr="00A956E6">
              <w:rPr>
                <w:lang w:val="uk-UA"/>
              </w:rPr>
              <w:t xml:space="preserve"> до 13-</w:t>
            </w:r>
            <w:r w:rsidRPr="00A956E6">
              <w:rPr>
                <w:vertAlign w:val="superscript"/>
                <w:lang w:val="uk-UA"/>
              </w:rPr>
              <w:t>00</w:t>
            </w:r>
          </w:p>
        </w:tc>
      </w:tr>
      <w:tr w:rsidR="00125F93" w:rsidRPr="00A956E6" w:rsidTr="00A956E6">
        <w:trPr>
          <w:trHeight w:hRule="exact" w:val="22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left="48"/>
            </w:pPr>
            <w:r w:rsidRPr="00A956E6">
              <w:rPr>
                <w:color w:val="000000"/>
                <w:spacing w:val="-1"/>
              </w:rPr>
              <w:t xml:space="preserve">Телефон/факс </w:t>
            </w:r>
            <w:r w:rsidRPr="00A956E6">
              <w:rPr>
                <w:color w:val="000000"/>
                <w:spacing w:val="-1"/>
                <w:lang w:val="uk-UA"/>
              </w:rPr>
              <w:t xml:space="preserve">(довідки), </w:t>
            </w:r>
            <w:r w:rsidRPr="00A956E6">
              <w:rPr>
                <w:color w:val="000000"/>
                <w:spacing w:val="-1"/>
              </w:rPr>
              <w:t>адреса</w:t>
            </w:r>
          </w:p>
          <w:p w:rsidR="00125F93" w:rsidRPr="00A956E6" w:rsidRDefault="00125F93" w:rsidP="00A956E6">
            <w:pPr>
              <w:shd w:val="clear" w:color="auto" w:fill="FFFFFF"/>
              <w:ind w:left="48"/>
            </w:pPr>
            <w:r w:rsidRPr="00A956E6">
              <w:rPr>
                <w:color w:val="000000"/>
                <w:spacing w:val="-1"/>
                <w:lang w:val="uk-UA"/>
              </w:rPr>
              <w:t xml:space="preserve">електронної пошти </w:t>
            </w:r>
            <w:r w:rsidRPr="00A956E6">
              <w:rPr>
                <w:color w:val="000000"/>
                <w:spacing w:val="-1"/>
              </w:rPr>
              <w:t>та веб-сайт</w:t>
            </w:r>
          </w:p>
          <w:p w:rsidR="00125F93" w:rsidRPr="00A956E6" w:rsidRDefault="00125F93" w:rsidP="00A956E6">
            <w:pPr>
              <w:shd w:val="clear" w:color="auto" w:fill="FFFFFF"/>
              <w:ind w:left="48"/>
            </w:pPr>
            <w:r w:rsidRPr="00A956E6">
              <w:rPr>
                <w:color w:val="000000"/>
                <w:lang w:val="uk-UA"/>
              </w:rPr>
              <w:t>суб’єкта надання</w:t>
            </w:r>
          </w:p>
          <w:p w:rsidR="00125F93" w:rsidRPr="00A956E6" w:rsidRDefault="00125F93" w:rsidP="00A956E6">
            <w:pPr>
              <w:shd w:val="clear" w:color="auto" w:fill="FFFFFF"/>
              <w:ind w:left="48"/>
            </w:pPr>
            <w:r w:rsidRPr="00A956E6">
              <w:rPr>
                <w:color w:val="000000"/>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r w:rsidRPr="00A956E6">
              <w:rPr>
                <w:lang w:val="uk-UA"/>
              </w:rPr>
              <w:t xml:space="preserve">тел. (06452) 4-13-06, </w:t>
            </w:r>
          </w:p>
          <w:p w:rsidR="00125F93" w:rsidRPr="00A956E6" w:rsidRDefault="00125F93" w:rsidP="00A956E6">
            <w:pPr>
              <w:rPr>
                <w:lang w:val="uk-UA"/>
              </w:rPr>
            </w:pPr>
            <w:r w:rsidRPr="00A956E6">
              <w:t xml:space="preserve">       </w:t>
            </w:r>
            <w:r w:rsidRPr="00A956E6">
              <w:rPr>
                <w:lang w:val="uk-UA"/>
              </w:rPr>
              <w:t xml:space="preserve">(06452) 4-14-36 </w:t>
            </w:r>
          </w:p>
          <w:p w:rsidR="00125F93" w:rsidRPr="00A956E6" w:rsidRDefault="00125F93" w:rsidP="00A956E6">
            <w:r w:rsidRPr="00A956E6">
              <w:rPr>
                <w:lang w:val="uk-UA"/>
              </w:rPr>
              <w:t xml:space="preserve">Електронна пошта: </w:t>
            </w:r>
            <w:hyperlink r:id="rId44" w:history="1">
              <w:r w:rsidRPr="00A956E6">
                <w:rPr>
                  <w:rStyle w:val="af"/>
                  <w:lang w:val="en-US"/>
                </w:rPr>
                <w:t>gasksever</w:t>
              </w:r>
              <w:r w:rsidRPr="00A956E6">
                <w:rPr>
                  <w:rStyle w:val="af"/>
                </w:rPr>
                <w:t>@</w:t>
              </w:r>
              <w:r w:rsidRPr="00A956E6">
                <w:rPr>
                  <w:rStyle w:val="af"/>
                  <w:lang w:val="en-US"/>
                </w:rPr>
                <w:t>gmail</w:t>
              </w:r>
              <w:r w:rsidRPr="00A956E6">
                <w:rPr>
                  <w:rStyle w:val="af"/>
                </w:rPr>
                <w:t>.</w:t>
              </w:r>
              <w:r w:rsidRPr="00A956E6">
                <w:rPr>
                  <w:rStyle w:val="af"/>
                  <w:lang w:val="en-US"/>
                </w:rPr>
                <w:t>com</w:t>
              </w:r>
            </w:hyperlink>
          </w:p>
          <w:p w:rsidR="00125F93" w:rsidRPr="00A956E6" w:rsidRDefault="00125F93" w:rsidP="00A956E6">
            <w:r w:rsidRPr="00A956E6">
              <w:t>http://sed-rada.org.ua</w:t>
            </w:r>
          </w:p>
        </w:tc>
      </w:tr>
      <w:tr w:rsidR="00125F93" w:rsidRPr="00A956E6" w:rsidTr="00A956E6">
        <w:trPr>
          <w:trHeight w:hRule="exact" w:val="844"/>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spacing w:val="-1"/>
                <w:lang w:val="uk-UA"/>
              </w:rPr>
              <w:t>Нормативні акти, якими регламентується надання адміністративної послуги</w:t>
            </w:r>
          </w:p>
        </w:tc>
      </w:tr>
      <w:tr w:rsidR="00125F93" w:rsidRPr="00A956E6" w:rsidTr="00A956E6">
        <w:trPr>
          <w:trHeight w:hRule="exact" w:val="15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rPr>
                <w:color w:val="000000"/>
                <w:lang w:val="uk-UA"/>
              </w:rPr>
            </w:pPr>
            <w:r w:rsidRPr="00A956E6">
              <w:rPr>
                <w:color w:val="000000"/>
                <w:lang w:val="uk-UA"/>
              </w:rPr>
              <w:t xml:space="preserve">Закони України, </w:t>
            </w:r>
          </w:p>
          <w:p w:rsidR="00125F93" w:rsidRPr="00A956E6" w:rsidRDefault="00125F93" w:rsidP="00A956E6">
            <w:pPr>
              <w:shd w:val="clear" w:color="auto" w:fill="FFFFFF"/>
            </w:pPr>
            <w:r w:rsidRPr="00A956E6">
              <w:rPr>
                <w:color w:val="000000"/>
                <w:lang w:val="uk-UA"/>
              </w:rPr>
              <w:t>Постанови Кабінету МіністрівУкраїни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E31D44">
            <w:pPr>
              <w:pStyle w:val="a5"/>
              <w:widowControl w:val="0"/>
              <w:numPr>
                <w:ilvl w:val="0"/>
                <w:numId w:val="25"/>
              </w:numPr>
              <w:shd w:val="clear" w:color="auto" w:fill="FFFFFF"/>
              <w:autoSpaceDE w:val="0"/>
              <w:autoSpaceDN w:val="0"/>
              <w:adjustRightInd w:val="0"/>
              <w:spacing w:after="0" w:line="240" w:lineRule="auto"/>
              <w:ind w:left="0" w:firstLine="0"/>
              <w:rPr>
                <w:rFonts w:ascii="Times New Roman" w:hAnsi="Times New Roman"/>
                <w:color w:val="000000"/>
                <w:spacing w:val="-8"/>
                <w:sz w:val="28"/>
                <w:szCs w:val="28"/>
                <w:lang w:val="uk-UA"/>
              </w:rPr>
            </w:pPr>
            <w:r w:rsidRPr="00A956E6">
              <w:rPr>
                <w:rFonts w:ascii="Times New Roman" w:hAnsi="Times New Roman"/>
                <w:color w:val="000000"/>
                <w:spacing w:val="-8"/>
                <w:sz w:val="28"/>
                <w:szCs w:val="28"/>
              </w:rPr>
              <w:t xml:space="preserve">Закон     </w:t>
            </w:r>
            <w:r w:rsidRPr="00A956E6">
              <w:rPr>
                <w:rFonts w:ascii="Times New Roman" w:hAnsi="Times New Roman"/>
                <w:color w:val="000000"/>
                <w:spacing w:val="-8"/>
                <w:sz w:val="28"/>
                <w:szCs w:val="28"/>
                <w:lang w:val="uk-UA"/>
              </w:rPr>
              <w:t xml:space="preserve">України      </w:t>
            </w:r>
            <w:r w:rsidRPr="00A956E6">
              <w:rPr>
                <w:rFonts w:ascii="Times New Roman" w:hAnsi="Times New Roman"/>
                <w:color w:val="000000"/>
                <w:spacing w:val="-8"/>
                <w:sz w:val="28"/>
                <w:szCs w:val="28"/>
              </w:rPr>
              <w:t xml:space="preserve">«Про     </w:t>
            </w:r>
            <w:r w:rsidRPr="00A956E6">
              <w:rPr>
                <w:rFonts w:ascii="Times New Roman" w:hAnsi="Times New Roman"/>
                <w:color w:val="000000"/>
                <w:spacing w:val="-8"/>
                <w:sz w:val="28"/>
                <w:szCs w:val="28"/>
                <w:lang w:val="uk-UA"/>
              </w:rPr>
              <w:t xml:space="preserve">регулювання     містобудівної     діяльності», стаття 36. </w:t>
            </w:r>
          </w:p>
          <w:p w:rsidR="00125F93" w:rsidRPr="00A956E6" w:rsidRDefault="00125F93" w:rsidP="00E31D44">
            <w:pPr>
              <w:shd w:val="clear" w:color="auto" w:fill="FFFFFF"/>
              <w:rPr>
                <w:lang w:val="uk-UA"/>
              </w:rPr>
            </w:pPr>
            <w:r w:rsidRPr="00A956E6">
              <w:rPr>
                <w:color w:val="000000"/>
                <w:lang w:val="uk-UA"/>
              </w:rPr>
              <w:t xml:space="preserve">2.    Постанова Кабінету Міністрів України </w:t>
            </w:r>
            <w:r w:rsidRPr="00A956E6">
              <w:rPr>
                <w:lang w:val="uk-UA"/>
              </w:rPr>
              <w:t>№</w:t>
            </w:r>
            <w:r w:rsidRPr="00A956E6">
              <w:t xml:space="preserve"> 466</w:t>
            </w:r>
            <w:r w:rsidRPr="00A956E6">
              <w:rPr>
                <w:color w:val="000000"/>
                <w:lang w:val="uk-UA"/>
              </w:rPr>
              <w:t xml:space="preserve">  </w:t>
            </w:r>
            <w:r w:rsidRPr="00A956E6">
              <w:t>від 13 квітня 2011</w:t>
            </w:r>
            <w:r w:rsidRPr="00A956E6">
              <w:rPr>
                <w:lang w:val="uk-UA"/>
              </w:rPr>
              <w:t xml:space="preserve"> </w:t>
            </w:r>
            <w:r w:rsidRPr="00A956E6">
              <w:t xml:space="preserve">року, </w:t>
            </w:r>
            <w:r w:rsidRPr="00A956E6">
              <w:rPr>
                <w:lang w:val="uk-UA"/>
              </w:rPr>
              <w:t>пункт</w:t>
            </w:r>
            <w:r w:rsidRPr="00A956E6">
              <w:t xml:space="preserve"> 15</w:t>
            </w:r>
            <w:r w:rsidRPr="00A956E6">
              <w:rPr>
                <w:vertAlign w:val="superscript"/>
                <w:lang w:val="uk-UA"/>
              </w:rPr>
              <w:t>1</w:t>
            </w:r>
            <w:r w:rsidRPr="00A956E6">
              <w:t>.</w:t>
            </w:r>
          </w:p>
        </w:tc>
      </w:tr>
      <w:tr w:rsidR="00125F93" w:rsidRPr="00A956E6" w:rsidTr="00A956E6">
        <w:trPr>
          <w:trHeight w:hRule="exact" w:val="698"/>
        </w:trPr>
        <w:tc>
          <w:tcPr>
            <w:tcW w:w="9639" w:type="dxa"/>
            <w:gridSpan w:val="3"/>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lang w:val="uk-UA"/>
              </w:rPr>
              <w:t>Умови отримання адміністративної послуги</w:t>
            </w:r>
          </w:p>
        </w:tc>
      </w:tr>
      <w:tr w:rsidR="00125F93" w:rsidRPr="00A956E6" w:rsidTr="00A956E6">
        <w:trPr>
          <w:trHeight w:hRule="exact" w:val="26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lastRenderedPageBreak/>
              <w:t>5.</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right="317"/>
            </w:pPr>
            <w:r w:rsidRPr="00A956E6">
              <w:rPr>
                <w:color w:val="000000"/>
                <w:lang w:val="uk-UA"/>
              </w:rPr>
              <w:t xml:space="preserve">Підстава </w:t>
            </w:r>
            <w:r w:rsidRPr="00A956E6">
              <w:rPr>
                <w:color w:val="000000"/>
              </w:rPr>
              <w:t xml:space="preserve">для </w:t>
            </w:r>
            <w:r w:rsidRPr="00A956E6">
              <w:rPr>
                <w:color w:val="000000"/>
                <w:lang w:val="uk-UA"/>
              </w:rPr>
              <w:t xml:space="preserve">одержання </w:t>
            </w:r>
            <w:r w:rsidRPr="00A956E6">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rPr>
                <w:lang w:val="uk-UA"/>
              </w:rPr>
            </w:pPr>
            <w:r w:rsidRPr="00A956E6">
              <w:t xml:space="preserve">У разі коли право на будівницвто об'єкта передано іншому замовнику або якщо змінено осіб, відповідальних за виконання будівельних робіт або у разі зміни/присвоєння адреси об'єкта будівництва чи виявлення технічної помилки в документації суб'єкту господарювання потрібно внести зміни до декларації про початок виконання будівельних робіт. </w:t>
            </w:r>
          </w:p>
        </w:tc>
      </w:tr>
      <w:tr w:rsidR="00125F93" w:rsidRPr="00A956E6" w:rsidTr="004C6F69">
        <w:trPr>
          <w:trHeight w:hRule="exact" w:val="171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6.</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left="48"/>
            </w:pPr>
            <w:r w:rsidRPr="00A956E6">
              <w:rPr>
                <w:color w:val="000000"/>
                <w:spacing w:val="-1"/>
                <w:lang w:val="uk-UA"/>
              </w:rPr>
              <w:t>Вичерпний перелік документів,</w:t>
            </w:r>
          </w:p>
          <w:p w:rsidR="00125F93" w:rsidRPr="00A956E6" w:rsidRDefault="00125F93" w:rsidP="00A956E6">
            <w:pPr>
              <w:shd w:val="clear" w:color="auto" w:fill="FFFFFF"/>
              <w:ind w:left="48"/>
            </w:pPr>
            <w:r w:rsidRPr="00A956E6">
              <w:rPr>
                <w:color w:val="000000"/>
                <w:lang w:val="uk-UA"/>
              </w:rPr>
              <w:t xml:space="preserve">необхідних </w:t>
            </w:r>
            <w:r w:rsidRPr="00A956E6">
              <w:rPr>
                <w:color w:val="000000"/>
              </w:rPr>
              <w:t xml:space="preserve">для </w:t>
            </w:r>
            <w:r w:rsidRPr="00A956E6">
              <w:rPr>
                <w:color w:val="000000"/>
                <w:lang w:val="uk-UA"/>
              </w:rPr>
              <w:t>отримання</w:t>
            </w:r>
          </w:p>
          <w:p w:rsidR="004C6F69" w:rsidRPr="00A956E6" w:rsidRDefault="00125F93" w:rsidP="004C6F69">
            <w:pPr>
              <w:shd w:val="clear" w:color="auto" w:fill="FFFFFF"/>
              <w:ind w:left="48"/>
            </w:pPr>
            <w:r w:rsidRPr="00A956E6">
              <w:rPr>
                <w:color w:val="000000"/>
                <w:lang w:val="uk-UA"/>
              </w:rPr>
              <w:t>адмінпослуги</w:t>
            </w:r>
          </w:p>
          <w:p w:rsidR="00125F93" w:rsidRPr="00A956E6" w:rsidRDefault="00125F93" w:rsidP="00A956E6">
            <w:pPr>
              <w:shd w:val="clear" w:color="auto" w:fill="FFFFFF"/>
              <w:ind w:left="48"/>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E31D44">
            <w:pPr>
              <w:shd w:val="clear" w:color="auto" w:fill="FFFFFF"/>
              <w:ind w:right="5"/>
              <w:rPr>
                <w:lang w:val="uk-UA"/>
              </w:rPr>
            </w:pPr>
            <w:r w:rsidRPr="00A956E6">
              <w:rPr>
                <w:lang w:val="uk-UA"/>
              </w:rPr>
              <w:t>Повідомлення про зміну даних у зареєстрованій декларації про виконання будівельних робіт, у якому враховані зміни, за формою встановленого зразка.</w:t>
            </w:r>
            <w:r w:rsidRPr="00A956E6">
              <w:rPr>
                <w:color w:val="000000"/>
                <w:lang w:val="uk-UA"/>
              </w:rPr>
              <w:t xml:space="preserve"> </w:t>
            </w:r>
          </w:p>
        </w:tc>
      </w:tr>
      <w:tr w:rsidR="00125F93" w:rsidRPr="00A956E6" w:rsidTr="00A956E6">
        <w:trPr>
          <w:trHeight w:hRule="exact" w:val="28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7.</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pPr>
            <w:r w:rsidRPr="00A956E6">
              <w:rPr>
                <w:color w:val="000000"/>
              </w:rPr>
              <w:t xml:space="preserve">Порядок та </w:t>
            </w:r>
            <w:r w:rsidRPr="00A956E6">
              <w:rPr>
                <w:color w:val="000000"/>
                <w:lang w:val="uk-UA"/>
              </w:rPr>
              <w:t>спосіб подання</w:t>
            </w:r>
          </w:p>
          <w:p w:rsidR="00125F93" w:rsidRPr="00A956E6" w:rsidRDefault="00125F93" w:rsidP="00A956E6">
            <w:pPr>
              <w:shd w:val="clear" w:color="auto" w:fill="FFFFFF"/>
            </w:pPr>
            <w:r w:rsidRPr="00A956E6">
              <w:rPr>
                <w:color w:val="000000"/>
                <w:spacing w:val="-1"/>
                <w:lang w:val="uk-UA"/>
              </w:rPr>
              <w:t xml:space="preserve">документів, необхідних </w:t>
            </w:r>
            <w:r w:rsidRPr="00A956E6">
              <w:rPr>
                <w:color w:val="000000"/>
                <w:spacing w:val="-1"/>
              </w:rPr>
              <w:t>для</w:t>
            </w:r>
            <w:r w:rsidR="00A956E6">
              <w:rPr>
                <w:color w:val="000000"/>
                <w:spacing w:val="-1"/>
                <w:lang w:val="uk-UA"/>
              </w:rPr>
              <w:t xml:space="preserve"> </w:t>
            </w:r>
            <w:r w:rsidRPr="00A956E6">
              <w:rPr>
                <w:color w:val="000000"/>
                <w:spacing w:val="-1"/>
                <w:lang w:val="uk-UA"/>
              </w:rPr>
              <w:t>отримання адміністративної</w:t>
            </w:r>
          </w:p>
          <w:p w:rsidR="00125F93" w:rsidRPr="00A956E6" w:rsidRDefault="00125F93" w:rsidP="00A956E6">
            <w:pPr>
              <w:shd w:val="clear" w:color="auto" w:fill="FFFFFF"/>
            </w:pPr>
            <w:r w:rsidRPr="00A956E6">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right="293" w:hanging="5"/>
            </w:pPr>
            <w:r w:rsidRPr="00A956E6">
              <w:rPr>
                <w:lang w:val="uk-UA"/>
              </w:rPr>
              <w:t>Подається замовником</w:t>
            </w:r>
            <w:r w:rsidRPr="00A956E6">
              <w:t xml:space="preserve"> (</w:t>
            </w:r>
            <w:r w:rsidRPr="00A956E6">
              <w:rPr>
                <w:lang w:val="uk-UA"/>
              </w:rPr>
              <w:t>його</w:t>
            </w:r>
            <w:r w:rsidRPr="00A956E6">
              <w:t xml:space="preserve"> </w:t>
            </w:r>
            <w:r w:rsidRPr="00A956E6">
              <w:rPr>
                <w:lang w:val="uk-UA"/>
              </w:rPr>
              <w:t xml:space="preserve">уповноваженою </w:t>
            </w:r>
            <w:r w:rsidRPr="00A956E6">
              <w:t xml:space="preserve">особою) через центр </w:t>
            </w:r>
            <w:r w:rsidRPr="00A956E6">
              <w:rPr>
                <w:lang w:val="uk-UA"/>
              </w:rPr>
              <w:t>надання адміністративних послуг</w:t>
            </w:r>
            <w:r w:rsidRPr="00A956E6">
              <w:t xml:space="preserve"> </w:t>
            </w:r>
            <w:r w:rsidRPr="00A956E6">
              <w:rPr>
                <w:lang w:val="uk-UA"/>
              </w:rPr>
              <w:t>або</w:t>
            </w:r>
            <w:r w:rsidRPr="00A956E6">
              <w:t xml:space="preserve"> через</w:t>
            </w:r>
            <w:r w:rsidRPr="00A956E6">
              <w:rPr>
                <w:lang w:val="uk-UA"/>
              </w:rPr>
              <w:t xml:space="preserve"> електронний кабінет</w:t>
            </w:r>
            <w:r w:rsidRPr="00A956E6">
              <w:t xml:space="preserve"> шляхом </w:t>
            </w:r>
            <w:r w:rsidRPr="00A956E6">
              <w:rPr>
                <w:lang w:val="uk-UA"/>
              </w:rPr>
              <w:t xml:space="preserve">подання </w:t>
            </w:r>
            <w:r w:rsidRPr="00A956E6">
              <w:t xml:space="preserve"> </w:t>
            </w:r>
            <w:r w:rsidRPr="00A956E6">
              <w:rPr>
                <w:lang w:val="uk-UA"/>
              </w:rPr>
              <w:t xml:space="preserve">засобами програмного </w:t>
            </w:r>
            <w:r w:rsidRPr="00A956E6">
              <w:t xml:space="preserve"> </w:t>
            </w:r>
            <w:r w:rsidRPr="00A956E6">
              <w:rPr>
                <w:lang w:val="uk-UA"/>
              </w:rPr>
              <w:t>забезпечення Єдиного державного вебпорталу</w:t>
            </w:r>
            <w:r w:rsidRPr="00A956E6">
              <w:t xml:space="preserve"> </w:t>
            </w:r>
            <w:r w:rsidRPr="00A956E6">
              <w:rPr>
                <w:lang w:val="uk-UA"/>
              </w:rPr>
              <w:t xml:space="preserve">електронних послуг </w:t>
            </w:r>
            <w:r w:rsidRPr="00A956E6">
              <w:t xml:space="preserve"> </w:t>
            </w:r>
            <w:r w:rsidRPr="00A956E6">
              <w:rPr>
                <w:lang w:val="uk-UA"/>
              </w:rPr>
              <w:t>або</w:t>
            </w:r>
            <w:r w:rsidRPr="00A956E6">
              <w:t xml:space="preserve"> </w:t>
            </w:r>
            <w:r w:rsidRPr="00A956E6">
              <w:rPr>
                <w:lang w:val="uk-UA"/>
              </w:rPr>
              <w:t xml:space="preserve">заповнюється </w:t>
            </w:r>
            <w:r w:rsidRPr="00A956E6">
              <w:t xml:space="preserve"> та</w:t>
            </w:r>
            <w:r w:rsidRPr="00A956E6">
              <w:rPr>
                <w:lang w:val="uk-UA"/>
              </w:rPr>
              <w:t xml:space="preserve"> надсилається рекомендованим</w:t>
            </w:r>
            <w:r w:rsidRPr="00A956E6">
              <w:t xml:space="preserve"> листом </w:t>
            </w:r>
            <w:r w:rsidRPr="00A956E6">
              <w:rPr>
                <w:lang w:val="uk-UA"/>
              </w:rPr>
              <w:t>з описом вкладення до центру надання адміністративних послуг.</w:t>
            </w:r>
          </w:p>
        </w:tc>
      </w:tr>
      <w:tr w:rsidR="00125F93" w:rsidRPr="00A956E6" w:rsidTr="00A956E6">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8.</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pPr>
            <w:r w:rsidRPr="00A956E6">
              <w:rPr>
                <w:color w:val="000000"/>
                <w:spacing w:val="-1"/>
                <w:lang w:val="uk-UA"/>
              </w:rPr>
              <w:t>Платність (безоплатність)</w:t>
            </w:r>
          </w:p>
          <w:p w:rsidR="00125F93" w:rsidRPr="00A956E6" w:rsidRDefault="00125F93" w:rsidP="00A956E6">
            <w:pPr>
              <w:shd w:val="clear" w:color="auto" w:fill="FFFFFF"/>
            </w:pPr>
            <w:r w:rsidRPr="00A956E6">
              <w:rPr>
                <w:color w:val="000000"/>
                <w:spacing w:val="-1"/>
                <w:lang w:val="uk-UA"/>
              </w:rPr>
              <w:t>надання адміністративної</w:t>
            </w:r>
          </w:p>
          <w:p w:rsidR="00125F93" w:rsidRPr="00A956E6" w:rsidRDefault="00125F93" w:rsidP="00A956E6">
            <w:pPr>
              <w:shd w:val="clear" w:color="auto" w:fill="FFFFFF"/>
            </w:pPr>
            <w:r w:rsidRPr="00A956E6">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pPr>
            <w:r w:rsidRPr="00A956E6">
              <w:rPr>
                <w:color w:val="000000"/>
              </w:rPr>
              <w:t>Безоплатно</w:t>
            </w:r>
          </w:p>
        </w:tc>
      </w:tr>
      <w:tr w:rsidR="00125F93" w:rsidRPr="00A956E6" w:rsidTr="00A956E6">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9.</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left="19" w:right="29"/>
            </w:pPr>
            <w:r w:rsidRPr="00A956E6">
              <w:rPr>
                <w:color w:val="000000"/>
                <w:spacing w:val="-1"/>
              </w:rPr>
              <w:t xml:space="preserve">Строк </w:t>
            </w:r>
            <w:r w:rsidRPr="00A956E6">
              <w:rPr>
                <w:color w:val="000000"/>
                <w:spacing w:val="-1"/>
                <w:lang w:val="uk-UA"/>
              </w:rPr>
              <w:t xml:space="preserve">надання адміністративної </w:t>
            </w:r>
            <w:r w:rsidRPr="00A956E6">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right="5" w:hanging="5"/>
            </w:pPr>
            <w:r w:rsidRPr="00A956E6">
              <w:t>30 днів (календарні)</w:t>
            </w:r>
          </w:p>
        </w:tc>
      </w:tr>
      <w:tr w:rsidR="00125F93" w:rsidRPr="00A956E6" w:rsidTr="00A956E6">
        <w:trPr>
          <w:trHeight w:hRule="exact" w:val="8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jc w:val="center"/>
            </w:pPr>
            <w:r w:rsidRPr="00A956E6">
              <w:rPr>
                <w:b/>
                <w:bCs/>
                <w:color w:val="000000"/>
              </w:rPr>
              <w:t>10.</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A956E6" w:rsidP="00A956E6">
            <w:pPr>
              <w:shd w:val="clear" w:color="auto" w:fill="FFFFFF"/>
            </w:pPr>
            <w:r>
              <w:rPr>
                <w:color w:val="000000"/>
                <w:spacing w:val="-1"/>
                <w:lang w:val="uk-UA"/>
              </w:rPr>
              <w:t>П</w:t>
            </w:r>
            <w:r w:rsidR="00125F93" w:rsidRPr="00A956E6">
              <w:rPr>
                <w:color w:val="000000"/>
                <w:spacing w:val="-1"/>
                <w:lang w:val="uk-UA"/>
              </w:rPr>
              <w:t>ідстав</w:t>
            </w:r>
            <w:r>
              <w:rPr>
                <w:color w:val="000000"/>
                <w:spacing w:val="-1"/>
                <w:lang w:val="uk-UA"/>
              </w:rPr>
              <w:t>и</w:t>
            </w:r>
            <w:r w:rsidR="00125F93" w:rsidRPr="00A956E6">
              <w:rPr>
                <w:color w:val="000000"/>
                <w:spacing w:val="-1"/>
                <w:lang w:val="uk-UA"/>
              </w:rPr>
              <w:t xml:space="preserve"> </w:t>
            </w:r>
            <w:r w:rsidR="00125F93" w:rsidRPr="00A956E6">
              <w:rPr>
                <w:color w:val="000000"/>
                <w:spacing w:val="-1"/>
              </w:rPr>
              <w:t xml:space="preserve">для </w:t>
            </w:r>
            <w:r w:rsidR="00125F93" w:rsidRPr="00A956E6">
              <w:rPr>
                <w:color w:val="000000"/>
                <w:spacing w:val="-1"/>
                <w:lang w:val="uk-UA"/>
              </w:rPr>
              <w:t xml:space="preserve">відмови </w:t>
            </w:r>
            <w:r w:rsidR="00125F93" w:rsidRPr="00A956E6">
              <w:rPr>
                <w:color w:val="000000"/>
                <w:spacing w:val="-1"/>
              </w:rPr>
              <w:t>в</w:t>
            </w:r>
          </w:p>
          <w:p w:rsidR="00125F93" w:rsidRPr="00A956E6" w:rsidRDefault="00125F93" w:rsidP="00A956E6">
            <w:pPr>
              <w:shd w:val="clear" w:color="auto" w:fill="FFFFFF"/>
            </w:pPr>
            <w:r w:rsidRPr="00A956E6">
              <w:rPr>
                <w:color w:val="000000"/>
                <w:lang w:val="uk-UA"/>
              </w:rPr>
              <w:t xml:space="preserve">наданні </w:t>
            </w:r>
            <w:r w:rsidR="00A956E6">
              <w:rPr>
                <w:color w:val="000000"/>
                <w:lang w:val="uk-UA"/>
              </w:rPr>
              <w:t xml:space="preserve">адмін. </w:t>
            </w:r>
            <w:r w:rsidRPr="00A956E6">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125F93" w:rsidRPr="00A956E6" w:rsidRDefault="00125F93" w:rsidP="00A956E6">
            <w:pPr>
              <w:shd w:val="clear" w:color="auto" w:fill="FFFFFF"/>
              <w:ind w:right="5"/>
              <w:rPr>
                <w:lang w:val="uk-UA"/>
              </w:rPr>
            </w:pPr>
          </w:p>
        </w:tc>
      </w:tr>
      <w:tr w:rsidR="00365202" w:rsidRPr="00365202" w:rsidTr="00E31D44">
        <w:trPr>
          <w:trHeight w:hRule="exact" w:val="52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120C9A">
            <w:pPr>
              <w:shd w:val="clear" w:color="auto" w:fill="FFFFFF"/>
            </w:pPr>
            <w:r w:rsidRPr="00A956E6">
              <w:rPr>
                <w:b/>
                <w:bCs/>
                <w:color w:val="000000"/>
              </w:rPr>
              <w:t>11.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120C9A">
            <w:pPr>
              <w:shd w:val="clear" w:color="auto" w:fill="FFFFFF"/>
              <w:ind w:right="317"/>
            </w:pPr>
            <w:r w:rsidRPr="00A956E6">
              <w:rPr>
                <w:color w:val="000000"/>
              </w:rPr>
              <w:t xml:space="preserve">Результат </w:t>
            </w:r>
            <w:r w:rsidRPr="00A956E6">
              <w:rPr>
                <w:color w:val="000000"/>
                <w:lang w:val="uk-UA"/>
              </w:rPr>
              <w:t xml:space="preserve">надання </w:t>
            </w:r>
            <w:r w:rsidRPr="00A956E6">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365202" w:rsidRDefault="00365202" w:rsidP="00365202">
            <w:pPr>
              <w:rPr>
                <w:lang w:val="uk-UA"/>
              </w:rPr>
            </w:pPr>
            <w:r w:rsidRPr="00A956E6">
              <w:rPr>
                <w:lang w:val="uk-UA"/>
              </w:rPr>
              <w:t xml:space="preserve">1. </w:t>
            </w:r>
            <w:r w:rsidRPr="00A956E6">
              <w:t xml:space="preserve">Внесення інформації, зазначеної у повідомленні,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w:t>
            </w:r>
            <w:r w:rsidR="00E31D44">
              <w:rPr>
                <w:lang w:val="uk-UA"/>
              </w:rPr>
              <w:t>н</w:t>
            </w:r>
            <w:r w:rsidRPr="00A956E6">
              <w:t xml:space="preserve">а доопрацювання, відмову у видачі, скасування за анулювання зазначених документів </w:t>
            </w:r>
          </w:p>
          <w:p w:rsidR="00365202" w:rsidRDefault="00817A62" w:rsidP="00365202">
            <w:pPr>
              <w:rPr>
                <w:lang w:val="uk-UA"/>
              </w:rPr>
            </w:pPr>
            <w:r>
              <w:rPr>
                <w:lang w:val="uk-UA"/>
              </w:rPr>
              <w:t>2</w:t>
            </w:r>
            <w:r w:rsidR="00365202" w:rsidRPr="00A956E6">
              <w:rPr>
                <w:lang w:val="uk-UA"/>
              </w:rPr>
              <w:t xml:space="preserve">. </w:t>
            </w:r>
            <w:r w:rsidR="00365202" w:rsidRPr="00365202">
              <w:rPr>
                <w:lang w:val="uk-UA"/>
              </w:rPr>
              <w:t>Виключення відомостей щодо внесених даних, зазначених у декларації, з єдиного реєстру документів, що дають право на виконання підготовчих та будівельних робіт і засвідчують прийняті я в експлуатацію закінчених</w:t>
            </w:r>
          </w:p>
          <w:p w:rsidR="00365202" w:rsidRPr="00365202" w:rsidRDefault="00817A62" w:rsidP="00E31D44">
            <w:pPr>
              <w:rPr>
                <w:lang w:val="uk-UA"/>
              </w:rPr>
            </w:pPr>
            <w:r w:rsidRPr="00A956E6">
              <w:t>будівництвом об'єктів, відомостей про повернення на доопрацювання, відмову у видачі,</w:t>
            </w:r>
            <w:r w:rsidR="00E31D44" w:rsidRPr="00A956E6">
              <w:t xml:space="preserve"> скасування та анулювання зазначених документів</w:t>
            </w:r>
          </w:p>
        </w:tc>
      </w:tr>
      <w:tr w:rsidR="00365202" w:rsidRPr="00A956E6" w:rsidTr="00817A62">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shd w:val="clear" w:color="auto" w:fill="FFFFFF"/>
              <w:rPr>
                <w:b/>
                <w:bCs/>
                <w:color w:val="000000"/>
              </w:rPr>
            </w:pPr>
            <w:r w:rsidRPr="00A956E6">
              <w:rPr>
                <w:b/>
                <w:bCs/>
                <w:color w:val="000000"/>
              </w:rPr>
              <w:lastRenderedPageBreak/>
              <w:t>12.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shd w:val="clear" w:color="auto" w:fill="FFFFFF"/>
              <w:ind w:right="317"/>
              <w:rPr>
                <w:color w:val="000000"/>
                <w:lang w:val="uk-UA"/>
              </w:rPr>
            </w:pPr>
            <w:r w:rsidRPr="00A956E6">
              <w:rPr>
                <w:color w:val="000000"/>
              </w:rPr>
              <w:t>Способи отримання відповіді (результат)</w:t>
            </w: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lang w:val="uk-UA"/>
              </w:rPr>
            </w:pPr>
          </w:p>
          <w:p w:rsidR="00365202" w:rsidRPr="00A956E6" w:rsidRDefault="00365202" w:rsidP="00A956E6">
            <w:pPr>
              <w:shd w:val="clear" w:color="auto" w:fill="FFFFFF"/>
              <w:ind w:left="302" w:right="317" w:firstLine="307"/>
              <w:rPr>
                <w:color w:val="000000"/>
              </w:rPr>
            </w:pPr>
            <w:r w:rsidRPr="00A956E6">
              <w:rPr>
                <w:color w:val="000000"/>
              </w:rPr>
              <w:t>у)</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shd w:val="clear" w:color="auto" w:fill="FFFFFF"/>
              <w:ind w:hanging="5"/>
              <w:jc w:val="both"/>
              <w:rPr>
                <w:color w:val="000000"/>
                <w:spacing w:val="-6"/>
                <w:lang w:val="uk-UA"/>
              </w:rPr>
            </w:pPr>
            <w:r w:rsidRPr="00A956E6">
              <w:rPr>
                <w:color w:val="000000"/>
                <w:spacing w:val="-6"/>
                <w:lang w:val="uk-UA"/>
              </w:rPr>
              <w:tab/>
              <w:t>Інформація  розміщується  на  Порталі державної електронної системи у сфері будівництва (</w:t>
            </w:r>
            <w:r w:rsidRPr="00A956E6">
              <w:rPr>
                <w:lang w:val="uk-UA"/>
              </w:rPr>
              <w:t xml:space="preserve"> </w:t>
            </w:r>
            <w:hyperlink r:id="rId45" w:history="1">
              <w:r w:rsidRPr="00A956E6">
                <w:rPr>
                  <w:rStyle w:val="af"/>
                </w:rPr>
                <w:t>https</w:t>
              </w:r>
              <w:r w:rsidRPr="00A956E6">
                <w:rPr>
                  <w:rStyle w:val="af"/>
                  <w:lang w:val="uk-UA"/>
                </w:rPr>
                <w:t>://</w:t>
              </w:r>
              <w:r w:rsidRPr="00A956E6">
                <w:rPr>
                  <w:rStyle w:val="af"/>
                </w:rPr>
                <w:t>e</w:t>
              </w:r>
              <w:r w:rsidRPr="00A956E6">
                <w:rPr>
                  <w:rStyle w:val="af"/>
                  <w:lang w:val="uk-UA"/>
                </w:rPr>
                <w:t>-</w:t>
              </w:r>
              <w:r w:rsidRPr="00A956E6">
                <w:rPr>
                  <w:rStyle w:val="af"/>
                </w:rPr>
                <w:t>construction</w:t>
              </w:r>
              <w:r w:rsidRPr="00A956E6">
                <w:rPr>
                  <w:rStyle w:val="af"/>
                  <w:lang w:val="uk-UA"/>
                </w:rPr>
                <w:t>.</w:t>
              </w:r>
              <w:r w:rsidRPr="00A956E6">
                <w:rPr>
                  <w:rStyle w:val="af"/>
                </w:rPr>
                <w:t>gov</w:t>
              </w:r>
              <w:r w:rsidRPr="00A956E6">
                <w:rPr>
                  <w:rStyle w:val="af"/>
                  <w:lang w:val="uk-UA"/>
                </w:rPr>
                <w:t>.</w:t>
              </w:r>
              <w:r w:rsidRPr="00A956E6">
                <w:rPr>
                  <w:rStyle w:val="af"/>
                </w:rPr>
                <w:t>ua</w:t>
              </w:r>
              <w:r w:rsidRPr="00A956E6">
                <w:rPr>
                  <w:rStyle w:val="af"/>
                  <w:lang w:val="uk-UA"/>
                </w:rPr>
                <w:t>/</w:t>
              </w:r>
            </w:hyperlink>
            <w:r w:rsidRPr="00A956E6">
              <w:rPr>
                <w:color w:val="000000"/>
                <w:spacing w:val="-6"/>
                <w:lang w:val="uk-UA"/>
              </w:rPr>
              <w:t xml:space="preserve">)   у       розділі       «Реєстри».   </w:t>
            </w:r>
          </w:p>
        </w:tc>
      </w:tr>
      <w:tr w:rsidR="00365202" w:rsidRPr="00A956E6" w:rsidTr="004C6F69">
        <w:trPr>
          <w:trHeight w:hRule="exact" w:val="30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shd w:val="clear" w:color="auto" w:fill="FFFFFF"/>
              <w:tabs>
                <w:tab w:val="left" w:pos="1723"/>
              </w:tabs>
            </w:pPr>
            <w:r w:rsidRPr="00A956E6">
              <w:rPr>
                <w:b/>
                <w:bCs/>
                <w:color w:val="000000"/>
                <w:spacing w:val="-1"/>
                <w:lang w:val="uk-UA"/>
              </w:rPr>
              <w:t>13.</w:t>
            </w:r>
            <w:r w:rsidRPr="00A956E6">
              <w:rPr>
                <w:b/>
                <w:bCs/>
                <w:color w:val="000000"/>
                <w:lang w:val="uk-UA"/>
              </w:rPr>
              <w:tab/>
            </w:r>
            <w:r w:rsidRPr="00A956E6">
              <w:rPr>
                <w:color w:val="000000"/>
                <w:spacing w:val="-3"/>
                <w:lang w:val="uk-UA"/>
              </w:rPr>
              <w:t>Примітка</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rPr>
                <w:lang w:val="uk-UA"/>
              </w:rPr>
            </w:pPr>
            <w:r w:rsidRPr="00A956E6">
              <w:rPr>
                <w:lang w:val="uk-UA"/>
              </w:rPr>
              <w:t xml:space="preserve"> Примітка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365202" w:rsidRPr="00A956E6" w:rsidRDefault="00365202" w:rsidP="00A956E6">
            <w:pPr>
              <w:shd w:val="clear" w:color="auto" w:fill="FFFFFF"/>
              <w:ind w:hanging="5"/>
              <w:rPr>
                <w:color w:val="000000"/>
                <w:spacing w:val="-6"/>
                <w:lang w:val="uk-UA"/>
              </w:rPr>
            </w:pPr>
            <w:r w:rsidRPr="00A956E6">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365202" w:rsidRPr="00A956E6" w:rsidRDefault="00365202" w:rsidP="00A956E6">
            <w:pPr>
              <w:shd w:val="clear" w:color="auto" w:fill="FFFFFF"/>
              <w:ind w:hanging="5"/>
              <w:rPr>
                <w:color w:val="000000"/>
                <w:spacing w:val="-6"/>
                <w:lang w:val="uk-UA"/>
              </w:rPr>
            </w:pPr>
            <w:r w:rsidRPr="00A956E6">
              <w:rPr>
                <w:color w:val="000000"/>
                <w:spacing w:val="-6"/>
                <w:lang w:val="uk-UA"/>
              </w:rPr>
              <w:t>* У разі подання повідомлення  через електронний кабінет внесення до реєстру інформації, зазначеної у повідомлені, здійснюється в день його надходження автоматично за допомогою програмних засобів ведення  реєстру.</w:t>
            </w:r>
          </w:p>
        </w:tc>
      </w:tr>
    </w:tbl>
    <w:p w:rsidR="00125F93" w:rsidRPr="00A956E6" w:rsidRDefault="00125F93" w:rsidP="00A956E6">
      <w:pPr>
        <w:rPr>
          <w:lang w:val="uk-UA"/>
        </w:rPr>
      </w:pPr>
    </w:p>
    <w:p w:rsidR="00ED5442" w:rsidRDefault="00ED5442" w:rsidP="00ED5442">
      <w:pPr>
        <w:pStyle w:val="a5"/>
        <w:ind w:left="0"/>
        <w:rPr>
          <w:rFonts w:ascii="Times New Roman" w:hAnsi="Times New Roman"/>
          <w:b/>
          <w:sz w:val="28"/>
          <w:szCs w:val="28"/>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ED5442" w:rsidRDefault="00ED5442" w:rsidP="00ED5442">
      <w:pPr>
        <w:pStyle w:val="a5"/>
        <w:ind w:left="0"/>
        <w:rPr>
          <w:rFonts w:ascii="Times New Roman" w:hAnsi="Times New Roman"/>
          <w:b/>
          <w:sz w:val="28"/>
          <w:szCs w:val="28"/>
          <w:lang w:val="uk-UA"/>
        </w:rPr>
      </w:pPr>
    </w:p>
    <w:p w:rsidR="004C6F69" w:rsidRDefault="004C6F69">
      <w:pPr>
        <w:spacing w:after="200" w:line="276" w:lineRule="auto"/>
        <w:rPr>
          <w:lang w:val="uk-UA"/>
        </w:rPr>
      </w:pPr>
      <w:r w:rsidRPr="00106A1E">
        <w:rPr>
          <w:lang w:val="uk-UA"/>
        </w:rPr>
        <w:br w:type="page"/>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19</w:t>
      </w:r>
      <w:r w:rsidRPr="005F7803">
        <w:rPr>
          <w:rFonts w:ascii="Times New Roman" w:hAnsi="Times New Roman" w:cs="Times New Roman"/>
          <w:sz w:val="28"/>
          <w:szCs w:val="28"/>
        </w:rPr>
        <w:t xml:space="preserve"> </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761A85" w:rsidRDefault="00761A85" w:rsidP="00E31D44">
      <w:pPr>
        <w:pStyle w:val="a5"/>
        <w:spacing w:after="0"/>
        <w:jc w:val="center"/>
        <w:rPr>
          <w:rFonts w:ascii="Times New Roman" w:hAnsi="Times New Roman"/>
          <w:sz w:val="28"/>
          <w:szCs w:val="28"/>
          <w:lang w:val="en-US"/>
        </w:rPr>
      </w:pPr>
    </w:p>
    <w:p w:rsidR="00ED5442" w:rsidRPr="003D39C5" w:rsidRDefault="00ED5442" w:rsidP="00E31D44">
      <w:pPr>
        <w:pStyle w:val="a5"/>
        <w:spacing w:after="0"/>
        <w:jc w:val="center"/>
        <w:rPr>
          <w:rFonts w:ascii="Times New Roman" w:hAnsi="Times New Roman"/>
          <w:sz w:val="28"/>
          <w:szCs w:val="28"/>
        </w:rPr>
      </w:pPr>
      <w:r w:rsidRPr="005F7803">
        <w:rPr>
          <w:rFonts w:ascii="Times New Roman" w:hAnsi="Times New Roman"/>
          <w:sz w:val="28"/>
          <w:szCs w:val="28"/>
        </w:rPr>
        <w:t>Інформаційна картка адміністративної послуги</w:t>
      </w:r>
      <w:r w:rsidR="009838E6">
        <w:rPr>
          <w:rFonts w:ascii="Times New Roman" w:hAnsi="Times New Roman"/>
          <w:sz w:val="28"/>
          <w:szCs w:val="28"/>
          <w:lang w:val="uk-UA"/>
        </w:rPr>
        <w:t xml:space="preserve"> </w:t>
      </w:r>
      <w:r w:rsidRPr="00915D16">
        <w:rPr>
          <w:rFonts w:ascii="Times New Roman" w:hAnsi="Times New Roman"/>
          <w:sz w:val="28"/>
          <w:szCs w:val="28"/>
        </w:rPr>
        <w:t>№</w:t>
      </w:r>
      <w:r w:rsidR="009838E6">
        <w:rPr>
          <w:rFonts w:ascii="Times New Roman" w:hAnsi="Times New Roman"/>
          <w:sz w:val="28"/>
          <w:szCs w:val="28"/>
          <w:lang w:val="uk-UA"/>
        </w:rPr>
        <w:t>13-11</w:t>
      </w:r>
      <w:r w:rsidR="003D39C5">
        <w:rPr>
          <w:rFonts w:ascii="Times New Roman" w:hAnsi="Times New Roman"/>
          <w:sz w:val="28"/>
          <w:szCs w:val="28"/>
          <w:lang w:val="uk-UA"/>
        </w:rPr>
        <w:t xml:space="preserve"> (</w:t>
      </w:r>
      <w:r w:rsidR="003D39C5" w:rsidRPr="003D39C5">
        <w:rPr>
          <w:rFonts w:ascii="Times New Roman" w:hAnsi="Times New Roman"/>
          <w:bCs/>
          <w:color w:val="000000"/>
          <w:spacing w:val="-1"/>
          <w:sz w:val="28"/>
          <w:szCs w:val="28"/>
          <w:lang w:val="uk-UA"/>
        </w:rPr>
        <w:t>01263</w:t>
      </w:r>
      <w:r w:rsidR="003D39C5">
        <w:rPr>
          <w:b/>
          <w:bCs/>
          <w:color w:val="000000"/>
          <w:spacing w:val="-1"/>
          <w:sz w:val="24"/>
          <w:szCs w:val="24"/>
          <w:u w:val="single"/>
          <w:lang w:val="uk-UA"/>
        </w:rPr>
        <w:t>)</w:t>
      </w:r>
    </w:p>
    <w:p w:rsidR="003D39C5" w:rsidRDefault="003D39C5" w:rsidP="00E31D44">
      <w:pPr>
        <w:shd w:val="clear" w:color="auto" w:fill="FFFFFF"/>
        <w:jc w:val="center"/>
        <w:rPr>
          <w:b/>
          <w:u w:val="single"/>
          <w:lang w:val="uk-UA"/>
        </w:rPr>
      </w:pPr>
      <w:r w:rsidRPr="003D39C5">
        <w:rPr>
          <w:b/>
          <w:u w:val="single"/>
        </w:rPr>
        <w:t>Реєстрація декларації про готовність до експлуатації самочинно збудованого об’єкта, на яке визнано право власності за рішенням суду</w:t>
      </w:r>
    </w:p>
    <w:p w:rsidR="003A22BD" w:rsidRPr="003A22BD" w:rsidRDefault="003A22BD" w:rsidP="00E31D44">
      <w:pPr>
        <w:shd w:val="clear" w:color="auto" w:fill="FFFFFF"/>
        <w:jc w:val="center"/>
        <w:rPr>
          <w:b/>
          <w:u w:val="single"/>
          <w:lang w:val="uk-UA"/>
        </w:rPr>
      </w:pPr>
    </w:p>
    <w:p w:rsidR="003A22BD" w:rsidRDefault="003A22BD" w:rsidP="00E31D44">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3A22BD" w:rsidRPr="00A956E6" w:rsidRDefault="003A22BD"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498" w:type="dxa"/>
        <w:tblInd w:w="40" w:type="dxa"/>
        <w:tblLayout w:type="fixed"/>
        <w:tblCellMar>
          <w:left w:w="40" w:type="dxa"/>
          <w:right w:w="40" w:type="dxa"/>
        </w:tblCellMar>
        <w:tblLook w:val="0000"/>
      </w:tblPr>
      <w:tblGrid>
        <w:gridCol w:w="614"/>
        <w:gridCol w:w="2930"/>
        <w:gridCol w:w="104"/>
        <w:gridCol w:w="5850"/>
      </w:tblGrid>
      <w:tr w:rsidR="003A22BD" w:rsidRPr="003D39C5" w:rsidTr="003A22BD">
        <w:trPr>
          <w:trHeight w:hRule="exact" w:val="694"/>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3A22BD" w:rsidRPr="003D39C5" w:rsidRDefault="003A22BD" w:rsidP="003A22BD">
            <w:pPr>
              <w:jc w:val="center"/>
              <w:rPr>
                <w:bCs/>
                <w:color w:val="000000"/>
                <w:lang w:val="uk-UA"/>
              </w:rPr>
            </w:pPr>
            <w:r w:rsidRPr="003D39C5">
              <w:rPr>
                <w:b/>
                <w:bCs/>
                <w:color w:val="000000"/>
                <w:lang w:val="uk-UA"/>
              </w:rPr>
              <w:t xml:space="preserve">Інформація </w:t>
            </w:r>
            <w:r w:rsidRPr="003D39C5">
              <w:rPr>
                <w:b/>
                <w:bCs/>
                <w:color w:val="000000"/>
              </w:rPr>
              <w:t xml:space="preserve">про </w:t>
            </w:r>
            <w:r w:rsidRPr="003D39C5">
              <w:rPr>
                <w:b/>
                <w:bCs/>
                <w:color w:val="000000"/>
                <w:lang w:val="uk-UA"/>
              </w:rPr>
              <w:t xml:space="preserve">суб’єкт надання адміністративної </w:t>
            </w:r>
          </w:p>
        </w:tc>
      </w:tr>
      <w:tr w:rsidR="003D39C5" w:rsidRPr="003D39C5" w:rsidTr="003A22BD">
        <w:trPr>
          <w:trHeight w:hRule="exact" w:val="17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spacing w:val="-1"/>
                <w:lang w:val="uk-UA"/>
              </w:rPr>
              <w:t>Місцезнаходження суб’єкта</w:t>
            </w:r>
          </w:p>
          <w:p w:rsidR="003D39C5" w:rsidRPr="003D39C5" w:rsidRDefault="003D39C5" w:rsidP="003D39C5">
            <w:pPr>
              <w:shd w:val="clear" w:color="auto" w:fill="FFFFFF"/>
            </w:pPr>
            <w:r w:rsidRPr="003D39C5">
              <w:rPr>
                <w:color w:val="000000"/>
                <w:lang w:val="uk-UA"/>
              </w:rPr>
              <w:t>надання адміністративної</w:t>
            </w:r>
          </w:p>
          <w:p w:rsidR="003D39C5" w:rsidRPr="003D39C5" w:rsidRDefault="003D39C5" w:rsidP="003D39C5">
            <w:pPr>
              <w:shd w:val="clear" w:color="auto" w:fill="FFFFFF"/>
            </w:pPr>
            <w:r w:rsidRPr="003D39C5">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rPr>
                <w:lang w:val="uk-UA"/>
              </w:rPr>
            </w:pPr>
            <w:r w:rsidRPr="003D39C5">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3D39C5">
              <w:rPr>
                <w:lang w:val="uk-UA"/>
              </w:rPr>
              <w:t xml:space="preserve">   м. Сєвєродонецьк, бульв. Дружби Народів, буд.32, каб. 12,12-А</w:t>
            </w:r>
          </w:p>
        </w:tc>
      </w:tr>
      <w:tr w:rsidR="003D39C5" w:rsidRPr="003D39C5" w:rsidTr="003A22BD">
        <w:trPr>
          <w:trHeight w:hRule="exact" w:val="98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rPr>
                <w:lang w:val="uk-UA"/>
              </w:rPr>
            </w:pPr>
            <w:r w:rsidRPr="003D39C5">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A22BD">
            <w:pPr>
              <w:shd w:val="clear" w:color="auto" w:fill="FFFFFF"/>
              <w:ind w:right="312"/>
              <w:rPr>
                <w:lang w:val="uk-UA"/>
              </w:rPr>
            </w:pPr>
            <w:r w:rsidRPr="003D39C5">
              <w:rPr>
                <w:color w:val="000000"/>
                <w:spacing w:val="-1"/>
                <w:lang w:val="uk-UA"/>
              </w:rPr>
              <w:t xml:space="preserve">Інформація щодо режиму </w:t>
            </w:r>
            <w:r w:rsidRPr="003D39C5">
              <w:rPr>
                <w:color w:val="000000"/>
                <w:lang w:val="uk-UA"/>
              </w:rPr>
              <w:t xml:space="preserve">роботи </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rPr>
                <w:lang w:val="uk-UA"/>
              </w:rPr>
            </w:pPr>
            <w:r w:rsidRPr="003D39C5">
              <w:rPr>
                <w:lang w:val="uk-UA"/>
              </w:rPr>
              <w:t>Понеділок – П’ятниця з 8-</w:t>
            </w:r>
            <w:r w:rsidRPr="003D39C5">
              <w:rPr>
                <w:vertAlign w:val="superscript"/>
                <w:lang w:val="uk-UA"/>
              </w:rPr>
              <w:t>00</w:t>
            </w:r>
            <w:r w:rsidRPr="003D39C5">
              <w:rPr>
                <w:lang w:val="uk-UA"/>
              </w:rPr>
              <w:t xml:space="preserve"> до 17-</w:t>
            </w:r>
            <w:r w:rsidRPr="003D39C5">
              <w:rPr>
                <w:vertAlign w:val="superscript"/>
                <w:lang w:val="uk-UA"/>
              </w:rPr>
              <w:t>00</w:t>
            </w:r>
            <w:r w:rsidRPr="003D39C5">
              <w:rPr>
                <w:lang w:val="uk-UA"/>
              </w:rPr>
              <w:t>,</w:t>
            </w:r>
          </w:p>
          <w:p w:rsidR="003D39C5" w:rsidRPr="003D39C5" w:rsidRDefault="003D39C5" w:rsidP="003D39C5">
            <w:pPr>
              <w:rPr>
                <w:lang w:val="uk-UA"/>
              </w:rPr>
            </w:pPr>
            <w:r w:rsidRPr="003D39C5">
              <w:rPr>
                <w:lang w:val="uk-UA"/>
              </w:rPr>
              <w:t>перерва з 12-</w:t>
            </w:r>
            <w:r w:rsidRPr="003D39C5">
              <w:rPr>
                <w:vertAlign w:val="superscript"/>
                <w:lang w:val="uk-UA"/>
              </w:rPr>
              <w:t>00</w:t>
            </w:r>
            <w:r w:rsidRPr="003D39C5">
              <w:rPr>
                <w:lang w:val="uk-UA"/>
              </w:rPr>
              <w:t xml:space="preserve"> до 13-</w:t>
            </w:r>
            <w:r w:rsidRPr="003D39C5">
              <w:rPr>
                <w:vertAlign w:val="superscript"/>
                <w:lang w:val="uk-UA"/>
              </w:rPr>
              <w:t>00</w:t>
            </w:r>
          </w:p>
        </w:tc>
      </w:tr>
      <w:tr w:rsidR="003D39C5" w:rsidRPr="003D39C5" w:rsidTr="003D39C5">
        <w:trPr>
          <w:trHeight w:hRule="exact" w:val="14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left="48"/>
            </w:pPr>
            <w:r w:rsidRPr="003D39C5">
              <w:rPr>
                <w:color w:val="000000"/>
                <w:spacing w:val="-1"/>
              </w:rPr>
              <w:t xml:space="preserve">Телефон/факс </w:t>
            </w:r>
            <w:r w:rsidRPr="003D39C5">
              <w:rPr>
                <w:color w:val="000000"/>
                <w:spacing w:val="-1"/>
                <w:lang w:val="uk-UA"/>
              </w:rPr>
              <w:t xml:space="preserve">(довідки), </w:t>
            </w:r>
            <w:r w:rsidRPr="003D39C5">
              <w:rPr>
                <w:color w:val="000000"/>
                <w:spacing w:val="-1"/>
              </w:rPr>
              <w:t>адреса</w:t>
            </w:r>
          </w:p>
          <w:p w:rsidR="003D39C5" w:rsidRPr="003D39C5" w:rsidRDefault="003D39C5" w:rsidP="003D39C5">
            <w:pPr>
              <w:shd w:val="clear" w:color="auto" w:fill="FFFFFF"/>
              <w:ind w:left="48"/>
            </w:pPr>
            <w:r w:rsidRPr="003D39C5">
              <w:rPr>
                <w:color w:val="000000"/>
                <w:spacing w:val="-1"/>
                <w:lang w:val="uk-UA"/>
              </w:rPr>
              <w:t xml:space="preserve">електронної пошти </w:t>
            </w:r>
            <w:r w:rsidRPr="003D39C5">
              <w:rPr>
                <w:color w:val="000000"/>
                <w:spacing w:val="-1"/>
              </w:rPr>
              <w:t>та веб-сайт</w:t>
            </w:r>
          </w:p>
          <w:p w:rsidR="003D39C5" w:rsidRPr="003D39C5" w:rsidRDefault="003D39C5" w:rsidP="003D39C5">
            <w:pPr>
              <w:shd w:val="clear" w:color="auto" w:fill="FFFFFF"/>
              <w:ind w:left="48"/>
            </w:pP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r w:rsidRPr="003D39C5">
              <w:rPr>
                <w:lang w:val="uk-UA"/>
              </w:rPr>
              <w:t xml:space="preserve">тел. (06452) 4-13-06, </w:t>
            </w:r>
          </w:p>
          <w:p w:rsidR="003D39C5" w:rsidRPr="003D39C5" w:rsidRDefault="003D39C5" w:rsidP="003D39C5">
            <w:pPr>
              <w:rPr>
                <w:lang w:val="uk-UA"/>
              </w:rPr>
            </w:pPr>
            <w:r w:rsidRPr="003D39C5">
              <w:t xml:space="preserve">       </w:t>
            </w:r>
            <w:r w:rsidRPr="003D39C5">
              <w:rPr>
                <w:lang w:val="uk-UA"/>
              </w:rPr>
              <w:t xml:space="preserve">(06452) 4-14-36 </w:t>
            </w:r>
          </w:p>
          <w:p w:rsidR="003D39C5" w:rsidRPr="003D39C5" w:rsidRDefault="003D39C5" w:rsidP="003D39C5">
            <w:r w:rsidRPr="003D39C5">
              <w:rPr>
                <w:lang w:val="uk-UA"/>
              </w:rPr>
              <w:t xml:space="preserve">Електронна пошта: </w:t>
            </w:r>
            <w:hyperlink r:id="rId46" w:history="1">
              <w:r w:rsidRPr="003D39C5">
                <w:rPr>
                  <w:rStyle w:val="af"/>
                  <w:lang w:val="en-US"/>
                </w:rPr>
                <w:t>gasksever</w:t>
              </w:r>
              <w:r w:rsidRPr="003D39C5">
                <w:rPr>
                  <w:rStyle w:val="af"/>
                </w:rPr>
                <w:t>@</w:t>
              </w:r>
              <w:r w:rsidRPr="003D39C5">
                <w:rPr>
                  <w:rStyle w:val="af"/>
                  <w:lang w:val="en-US"/>
                </w:rPr>
                <w:t>gmail</w:t>
              </w:r>
              <w:r w:rsidRPr="003D39C5">
                <w:rPr>
                  <w:rStyle w:val="af"/>
                </w:rPr>
                <w:t>.</w:t>
              </w:r>
              <w:r w:rsidRPr="003D39C5">
                <w:rPr>
                  <w:rStyle w:val="af"/>
                  <w:lang w:val="en-US"/>
                </w:rPr>
                <w:t>com</w:t>
              </w:r>
            </w:hyperlink>
          </w:p>
          <w:p w:rsidR="003D39C5" w:rsidRPr="003D39C5" w:rsidRDefault="003D39C5" w:rsidP="003D39C5">
            <w:r w:rsidRPr="003D39C5">
              <w:t>http://sed-rada.org.ua</w:t>
            </w:r>
          </w:p>
        </w:tc>
      </w:tr>
      <w:tr w:rsidR="003D39C5" w:rsidRPr="003D39C5" w:rsidTr="003D39C5">
        <w:trPr>
          <w:trHeight w:hRule="exact" w:val="708"/>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spacing w:val="-1"/>
                <w:lang w:val="uk-UA"/>
              </w:rPr>
              <w:t>Нормативні акти, якими регламентується надання адміністративної послуги</w:t>
            </w:r>
          </w:p>
        </w:tc>
      </w:tr>
      <w:tr w:rsidR="003D39C5" w:rsidRPr="00915D16" w:rsidTr="003A22BD">
        <w:trPr>
          <w:trHeight w:hRule="exact" w:val="2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lang w:val="uk-UA"/>
              </w:rPr>
              <w:t>Закони України, Постанови кабінету міністрів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pStyle w:val="a5"/>
              <w:widowControl w:val="0"/>
              <w:numPr>
                <w:ilvl w:val="0"/>
                <w:numId w:val="26"/>
              </w:numPr>
              <w:shd w:val="clear" w:color="auto" w:fill="FFFFFF"/>
              <w:autoSpaceDE w:val="0"/>
              <w:autoSpaceDN w:val="0"/>
              <w:adjustRightInd w:val="0"/>
              <w:spacing w:after="0" w:line="240" w:lineRule="auto"/>
              <w:ind w:left="-2" w:firstLine="0"/>
              <w:rPr>
                <w:rFonts w:ascii="Times New Roman" w:hAnsi="Times New Roman"/>
                <w:color w:val="000000"/>
                <w:sz w:val="28"/>
                <w:szCs w:val="28"/>
                <w:lang w:val="uk-UA"/>
              </w:rPr>
            </w:pPr>
            <w:r w:rsidRPr="003D39C5">
              <w:rPr>
                <w:rFonts w:ascii="Times New Roman" w:hAnsi="Times New Roman"/>
                <w:color w:val="000000"/>
                <w:spacing w:val="-8"/>
                <w:sz w:val="28"/>
                <w:szCs w:val="28"/>
              </w:rPr>
              <w:t xml:space="preserve">Закон     </w:t>
            </w:r>
            <w:r w:rsidRPr="003D39C5">
              <w:rPr>
                <w:rFonts w:ascii="Times New Roman" w:hAnsi="Times New Roman"/>
                <w:color w:val="000000"/>
                <w:spacing w:val="-8"/>
                <w:sz w:val="28"/>
                <w:szCs w:val="28"/>
                <w:lang w:val="uk-UA"/>
              </w:rPr>
              <w:t xml:space="preserve">України </w:t>
            </w:r>
            <w:r w:rsidRPr="003D39C5">
              <w:rPr>
                <w:rFonts w:ascii="Times New Roman" w:hAnsi="Times New Roman"/>
                <w:color w:val="000000"/>
                <w:spacing w:val="-8"/>
                <w:sz w:val="28"/>
                <w:szCs w:val="28"/>
              </w:rPr>
              <w:t xml:space="preserve">«Про </w:t>
            </w:r>
            <w:r w:rsidRPr="003D39C5">
              <w:rPr>
                <w:rFonts w:ascii="Times New Roman" w:hAnsi="Times New Roman"/>
                <w:color w:val="000000"/>
                <w:spacing w:val="-8"/>
                <w:sz w:val="28"/>
                <w:szCs w:val="28"/>
                <w:lang w:val="uk-UA"/>
              </w:rPr>
              <w:t xml:space="preserve">регулювання містобудівної діяльності», </w:t>
            </w:r>
            <w:r w:rsidRPr="003D39C5">
              <w:rPr>
                <w:rFonts w:ascii="Times New Roman" w:hAnsi="Times New Roman"/>
                <w:color w:val="000000"/>
                <w:sz w:val="28"/>
                <w:szCs w:val="28"/>
                <w:lang w:val="uk-UA"/>
              </w:rPr>
              <w:t xml:space="preserve">стаття 39; </w:t>
            </w:r>
          </w:p>
          <w:p w:rsidR="003D39C5" w:rsidRPr="003D39C5" w:rsidRDefault="00440C21" w:rsidP="00E31D44">
            <w:pPr>
              <w:pStyle w:val="a5"/>
              <w:widowControl w:val="0"/>
              <w:numPr>
                <w:ilvl w:val="0"/>
                <w:numId w:val="26"/>
              </w:numPr>
              <w:shd w:val="clear" w:color="auto" w:fill="FFFFFF"/>
              <w:autoSpaceDE w:val="0"/>
              <w:autoSpaceDN w:val="0"/>
              <w:adjustRightInd w:val="0"/>
              <w:spacing w:after="0" w:line="240" w:lineRule="auto"/>
              <w:ind w:left="-2" w:firstLine="0"/>
              <w:rPr>
                <w:rFonts w:ascii="Times New Roman" w:hAnsi="Times New Roman"/>
                <w:sz w:val="28"/>
                <w:szCs w:val="28"/>
                <w:lang w:val="uk-UA"/>
              </w:rPr>
            </w:pPr>
            <w:hyperlink r:id="rId47" w:tgtFrame="_blank" w:history="1">
              <w:r w:rsidR="003D39C5" w:rsidRPr="003D39C5">
                <w:rPr>
                  <w:rStyle w:val="af"/>
                  <w:rFonts w:ascii="Times New Roman" w:hAnsi="Times New Roman"/>
                  <w:color w:val="auto"/>
                  <w:sz w:val="28"/>
                  <w:szCs w:val="28"/>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r w:rsidR="00E31D44">
              <w:rPr>
                <w:rFonts w:ascii="Times New Roman" w:hAnsi="Times New Roman"/>
                <w:sz w:val="28"/>
                <w:szCs w:val="28"/>
                <w:lang w:val="uk-UA"/>
              </w:rPr>
              <w:t>.</w:t>
            </w:r>
          </w:p>
        </w:tc>
      </w:tr>
      <w:tr w:rsidR="003D39C5" w:rsidRPr="003D39C5" w:rsidTr="003A22BD">
        <w:trPr>
          <w:trHeight w:hRule="exact" w:val="837"/>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lang w:val="uk-UA"/>
              </w:rPr>
              <w:t>Умови отримання адміністративної послуги</w:t>
            </w:r>
          </w:p>
        </w:tc>
      </w:tr>
      <w:tr w:rsidR="003D39C5" w:rsidRPr="003D39C5" w:rsidTr="003A22BD">
        <w:trPr>
          <w:trHeight w:hRule="exact" w:val="23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317"/>
            </w:pPr>
            <w:r w:rsidRPr="003D39C5">
              <w:rPr>
                <w:color w:val="000000"/>
                <w:lang w:val="uk-UA"/>
              </w:rPr>
              <w:t xml:space="preserve">Підстава </w:t>
            </w:r>
            <w:r w:rsidRPr="003D39C5">
              <w:rPr>
                <w:color w:val="000000"/>
              </w:rPr>
              <w:t xml:space="preserve">для </w:t>
            </w:r>
            <w:r w:rsidRPr="003D39C5">
              <w:rPr>
                <w:color w:val="000000"/>
                <w:lang w:val="uk-UA"/>
              </w:rPr>
              <w:t xml:space="preserve">одержання </w:t>
            </w:r>
            <w:r w:rsidRPr="003D39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pStyle w:val="af2"/>
              <w:jc w:val="both"/>
              <w:rPr>
                <w:rFonts w:ascii="Times New Roman" w:hAnsi="Times New Roman" w:cs="Times New Roman"/>
                <w:color w:val="000000"/>
                <w:sz w:val="28"/>
                <w:szCs w:val="28"/>
              </w:rPr>
            </w:pPr>
            <w:r w:rsidRPr="003D39C5">
              <w:rPr>
                <w:rFonts w:ascii="Times New Roman" w:hAnsi="Times New Roman" w:cs="Times New Roman"/>
                <w:sz w:val="28"/>
                <w:szCs w:val="28"/>
              </w:rPr>
              <w:t>Замовник завершеного самочинно збудованого об'єкту, на яке визнано право власності за рішенням суду, може здати такий об’єкт в експлуатацію. Для цього замовник завершеного об’єкту будівництва має зареєструвати декларацію про готовність об’єкту до експлуатації у відповідному органі.</w:t>
            </w:r>
          </w:p>
        </w:tc>
      </w:tr>
      <w:tr w:rsidR="003D39C5" w:rsidRPr="00915D16" w:rsidTr="00EE0750">
        <w:trPr>
          <w:trHeight w:hRule="exact" w:val="32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left="48"/>
            </w:pPr>
            <w:r w:rsidRPr="003D39C5">
              <w:rPr>
                <w:color w:val="000000"/>
                <w:spacing w:val="-1"/>
                <w:lang w:val="uk-UA"/>
              </w:rPr>
              <w:t>Вичерпний перелік документів,</w:t>
            </w:r>
          </w:p>
          <w:p w:rsidR="003D39C5" w:rsidRPr="003D39C5" w:rsidRDefault="003D39C5" w:rsidP="003D39C5">
            <w:pPr>
              <w:shd w:val="clear" w:color="auto" w:fill="FFFFFF"/>
              <w:ind w:left="48"/>
            </w:pPr>
            <w:r w:rsidRPr="003D39C5">
              <w:rPr>
                <w:color w:val="000000"/>
                <w:lang w:val="uk-UA"/>
              </w:rPr>
              <w:t xml:space="preserve">необхідних </w:t>
            </w:r>
            <w:r w:rsidRPr="003D39C5">
              <w:rPr>
                <w:color w:val="000000"/>
              </w:rPr>
              <w:t xml:space="preserve">для </w:t>
            </w:r>
            <w:r w:rsidRPr="003D39C5">
              <w:rPr>
                <w:color w:val="000000"/>
                <w:lang w:val="uk-UA"/>
              </w:rPr>
              <w:t>отримання</w:t>
            </w:r>
          </w:p>
          <w:p w:rsidR="003D39C5" w:rsidRPr="003D39C5" w:rsidRDefault="003D39C5" w:rsidP="003D39C5">
            <w:pPr>
              <w:shd w:val="clear" w:color="auto" w:fill="FFFFFF"/>
              <w:ind w:left="48"/>
            </w:pPr>
            <w:r w:rsidRPr="003D39C5">
              <w:rPr>
                <w:color w:val="000000"/>
                <w:lang w:val="uk-UA"/>
              </w:rPr>
              <w:t xml:space="preserve">адміністративної послуги, </w:t>
            </w:r>
            <w:r w:rsidRPr="003D39C5">
              <w:rPr>
                <w:color w:val="000000"/>
              </w:rPr>
              <w:t>а</w:t>
            </w:r>
          </w:p>
          <w:p w:rsidR="003D39C5" w:rsidRPr="003D39C5" w:rsidRDefault="003D39C5" w:rsidP="003D39C5">
            <w:pPr>
              <w:shd w:val="clear" w:color="auto" w:fill="FFFFFF"/>
              <w:ind w:left="48"/>
            </w:pPr>
            <w:r w:rsidRPr="003D39C5">
              <w:rPr>
                <w:color w:val="000000"/>
                <w:lang w:val="uk-UA"/>
              </w:rPr>
              <w:t xml:space="preserve">також вимоги </w:t>
            </w:r>
            <w:r w:rsidRPr="003D39C5">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E31D44">
            <w:pPr>
              <w:shd w:val="clear" w:color="auto" w:fill="FFFFFF"/>
              <w:jc w:val="both"/>
              <w:rPr>
                <w:lang w:val="uk-UA"/>
              </w:rPr>
            </w:pPr>
            <w:r w:rsidRPr="003D39C5">
              <w:rPr>
                <w:lang w:val="uk-UA"/>
              </w:rPr>
              <w:t>-</w:t>
            </w:r>
            <w:r w:rsidRPr="003D39C5">
              <w:t xml:space="preserve">  2 примірник</w:t>
            </w:r>
            <w:r w:rsidRPr="003D39C5">
              <w:rPr>
                <w:lang w:val="uk-UA"/>
              </w:rPr>
              <w:t>и</w:t>
            </w:r>
            <w:r w:rsidRPr="003D39C5">
              <w:t xml:space="preserve">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3D39C5">
              <w:rPr>
                <w:color w:val="000000"/>
                <w:spacing w:val="-13"/>
              </w:rPr>
              <w:t xml:space="preserve">   </w:t>
            </w:r>
            <w:r w:rsidRPr="003D39C5">
              <w:rPr>
                <w:color w:val="000000"/>
                <w:spacing w:val="-13"/>
                <w:lang w:val="uk-UA"/>
              </w:rPr>
              <w:t>(додаток 5</w:t>
            </w:r>
            <w:r w:rsidRPr="003D39C5">
              <w:rPr>
                <w:color w:val="000000"/>
                <w:spacing w:val="-13"/>
              </w:rPr>
              <w:t xml:space="preserve"> </w:t>
            </w:r>
            <w:r w:rsidRPr="003D39C5">
              <w:rPr>
                <w:color w:val="000000"/>
                <w:spacing w:val="-13"/>
                <w:lang w:val="uk-UA"/>
              </w:rPr>
              <w:t>до</w:t>
            </w:r>
            <w:r w:rsidRPr="003D39C5">
              <w:rPr>
                <w:color w:val="000000"/>
                <w:spacing w:val="-13"/>
              </w:rPr>
              <w:t xml:space="preserve">  Порядку </w:t>
            </w:r>
            <w:r w:rsidRPr="003D39C5">
              <w:rPr>
                <w:color w:val="000000"/>
                <w:spacing w:val="-13"/>
                <w:lang w:val="uk-UA"/>
              </w:rPr>
              <w:t xml:space="preserve">прийняття </w:t>
            </w:r>
            <w:r w:rsidRPr="003D39C5">
              <w:rPr>
                <w:color w:val="000000"/>
                <w:spacing w:val="-13"/>
              </w:rPr>
              <w:t xml:space="preserve">в  </w:t>
            </w:r>
            <w:r w:rsidRPr="003D39C5">
              <w:rPr>
                <w:color w:val="000000"/>
                <w:spacing w:val="-13"/>
                <w:lang w:val="uk-UA"/>
              </w:rPr>
              <w:t xml:space="preserve">експлуатацію закінчених </w:t>
            </w:r>
            <w:r w:rsidRPr="003D39C5">
              <w:rPr>
                <w:color w:val="000000"/>
                <w:spacing w:val="-9"/>
                <w:lang w:val="uk-UA"/>
              </w:rPr>
              <w:t xml:space="preserve">будівництвом об'єктів, затвердженого       постановою Кабінету </w:t>
            </w:r>
            <w:r w:rsidRPr="003D39C5">
              <w:rPr>
                <w:color w:val="000000"/>
                <w:spacing w:val="-7"/>
                <w:lang w:val="uk-UA"/>
              </w:rPr>
              <w:t xml:space="preserve">Міністрів України від   13.04.2011 № 461 «Питання   прийняття   в </w:t>
            </w:r>
            <w:r w:rsidRPr="003D39C5">
              <w:rPr>
                <w:color w:val="000000"/>
                <w:lang w:val="uk-UA"/>
              </w:rPr>
              <w:t>експлуатацію закінчених будівництвом об'єктів»</w:t>
            </w:r>
            <w:r w:rsidRPr="003D39C5">
              <w:rPr>
                <w:lang w:val="uk-UA"/>
              </w:rPr>
              <w:t>)</w:t>
            </w:r>
          </w:p>
        </w:tc>
      </w:tr>
      <w:tr w:rsidR="003D39C5" w:rsidRPr="003D39C5" w:rsidTr="00EE0750">
        <w:trPr>
          <w:trHeight w:hRule="exact" w:val="33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rPr>
              <w:t xml:space="preserve">Порядок та </w:t>
            </w:r>
            <w:r w:rsidRPr="003D39C5">
              <w:rPr>
                <w:color w:val="000000"/>
                <w:lang w:val="uk-UA"/>
              </w:rPr>
              <w:t>спосіб подання</w:t>
            </w:r>
          </w:p>
          <w:p w:rsidR="003D39C5" w:rsidRPr="003D39C5" w:rsidRDefault="003D39C5" w:rsidP="003D39C5">
            <w:pPr>
              <w:shd w:val="clear" w:color="auto" w:fill="FFFFFF"/>
            </w:pPr>
            <w:r w:rsidRPr="003D39C5">
              <w:rPr>
                <w:color w:val="000000"/>
                <w:spacing w:val="-1"/>
                <w:lang w:val="uk-UA"/>
              </w:rPr>
              <w:t xml:space="preserve">документів, необхідних </w:t>
            </w:r>
            <w:r w:rsidRPr="003D39C5">
              <w:rPr>
                <w:color w:val="000000"/>
                <w:spacing w:val="-1"/>
              </w:rPr>
              <w:t>для</w:t>
            </w:r>
          </w:p>
          <w:p w:rsidR="003D39C5" w:rsidRPr="003D39C5" w:rsidRDefault="003D39C5" w:rsidP="003D39C5">
            <w:pPr>
              <w:shd w:val="clear" w:color="auto" w:fill="FFFFFF"/>
            </w:pPr>
            <w:r w:rsidRPr="003D39C5">
              <w:rPr>
                <w:color w:val="000000"/>
                <w:spacing w:val="-1"/>
                <w:lang w:val="uk-UA"/>
              </w:rPr>
              <w:t>отримання адміністративної</w:t>
            </w:r>
          </w:p>
          <w:p w:rsidR="003D39C5" w:rsidRPr="003D39C5" w:rsidRDefault="003D39C5" w:rsidP="003D39C5">
            <w:pPr>
              <w:shd w:val="clear" w:color="auto" w:fill="FFFFFF"/>
            </w:pPr>
            <w:r w:rsidRPr="003D39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293" w:hanging="5"/>
              <w:jc w:val="both"/>
            </w:pPr>
            <w:r w:rsidRPr="003D39C5">
              <w:rPr>
                <w:lang w:val="uk-UA"/>
              </w:rPr>
              <w:t>Подається замовником</w:t>
            </w:r>
            <w:r w:rsidRPr="003D39C5">
              <w:t xml:space="preserve"> (</w:t>
            </w:r>
            <w:r w:rsidRPr="003D39C5">
              <w:rPr>
                <w:lang w:val="uk-UA"/>
              </w:rPr>
              <w:t>його</w:t>
            </w:r>
            <w:r w:rsidRPr="003D39C5">
              <w:t xml:space="preserve"> </w:t>
            </w:r>
            <w:r w:rsidRPr="003D39C5">
              <w:rPr>
                <w:lang w:val="uk-UA"/>
              </w:rPr>
              <w:t xml:space="preserve">уповноваженою </w:t>
            </w:r>
            <w:r w:rsidRPr="003D39C5">
              <w:t xml:space="preserve">особою) через центр </w:t>
            </w:r>
            <w:r w:rsidRPr="003D39C5">
              <w:rPr>
                <w:lang w:val="uk-UA"/>
              </w:rPr>
              <w:t>надання адміністративних послуг</w:t>
            </w:r>
            <w:r w:rsidRPr="003D39C5">
              <w:t xml:space="preserve"> </w:t>
            </w:r>
            <w:r w:rsidRPr="003D39C5">
              <w:rPr>
                <w:lang w:val="uk-UA"/>
              </w:rPr>
              <w:t>або</w:t>
            </w:r>
            <w:r w:rsidRPr="003D39C5">
              <w:t xml:space="preserve"> через</w:t>
            </w:r>
            <w:r w:rsidRPr="003D39C5">
              <w:rPr>
                <w:lang w:val="uk-UA"/>
              </w:rPr>
              <w:t xml:space="preserve"> електронний кабінет</w:t>
            </w:r>
            <w:r w:rsidRPr="003D39C5">
              <w:t xml:space="preserve"> шляхом </w:t>
            </w:r>
            <w:r w:rsidRPr="003D39C5">
              <w:rPr>
                <w:lang w:val="uk-UA"/>
              </w:rPr>
              <w:t xml:space="preserve">подання </w:t>
            </w:r>
            <w:r w:rsidRPr="003D39C5">
              <w:t xml:space="preserve"> </w:t>
            </w:r>
            <w:r w:rsidRPr="003D39C5">
              <w:rPr>
                <w:lang w:val="uk-UA"/>
              </w:rPr>
              <w:t xml:space="preserve">засобами програмного </w:t>
            </w:r>
            <w:r w:rsidRPr="003D39C5">
              <w:t xml:space="preserve"> </w:t>
            </w:r>
            <w:r w:rsidRPr="003D39C5">
              <w:rPr>
                <w:lang w:val="uk-UA"/>
              </w:rPr>
              <w:t>забезпечення Єдиного державного вебпорталу</w:t>
            </w:r>
            <w:r w:rsidRPr="003D39C5">
              <w:t xml:space="preserve"> </w:t>
            </w:r>
            <w:r w:rsidRPr="003D39C5">
              <w:rPr>
                <w:lang w:val="uk-UA"/>
              </w:rPr>
              <w:t xml:space="preserve">електронних послуг </w:t>
            </w:r>
            <w:r w:rsidRPr="003D39C5">
              <w:t xml:space="preserve"> </w:t>
            </w:r>
            <w:r w:rsidRPr="003D39C5">
              <w:rPr>
                <w:lang w:val="uk-UA"/>
              </w:rPr>
              <w:t>або</w:t>
            </w:r>
            <w:r w:rsidRPr="003D39C5">
              <w:t xml:space="preserve"> </w:t>
            </w:r>
            <w:r w:rsidRPr="003D39C5">
              <w:rPr>
                <w:lang w:val="uk-UA"/>
              </w:rPr>
              <w:t xml:space="preserve">заповнюється </w:t>
            </w:r>
            <w:r w:rsidRPr="003D39C5">
              <w:t xml:space="preserve"> та</w:t>
            </w:r>
            <w:r w:rsidRPr="003D39C5">
              <w:rPr>
                <w:lang w:val="uk-UA"/>
              </w:rPr>
              <w:t xml:space="preserve"> надсилається рекомендованим</w:t>
            </w:r>
            <w:r w:rsidRPr="003D39C5">
              <w:t xml:space="preserve"> листом </w:t>
            </w:r>
            <w:r w:rsidRPr="003D39C5">
              <w:rPr>
                <w:lang w:val="uk-UA"/>
              </w:rPr>
              <w:t>з описом вкладення до центру надання адміністративних послуг.</w:t>
            </w:r>
          </w:p>
        </w:tc>
      </w:tr>
      <w:tr w:rsidR="003D39C5" w:rsidRPr="003D39C5" w:rsidTr="003D39C5">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spacing w:val="-1"/>
                <w:lang w:val="uk-UA"/>
              </w:rPr>
              <w:t>Платність (безоплатність)</w:t>
            </w:r>
          </w:p>
          <w:p w:rsidR="003D39C5" w:rsidRPr="003D39C5" w:rsidRDefault="003D39C5" w:rsidP="003D39C5">
            <w:pPr>
              <w:shd w:val="clear" w:color="auto" w:fill="FFFFFF"/>
            </w:pPr>
            <w:r w:rsidRPr="003D39C5">
              <w:rPr>
                <w:color w:val="000000"/>
                <w:spacing w:val="-1"/>
                <w:lang w:val="uk-UA"/>
              </w:rPr>
              <w:t>надання адміністративної</w:t>
            </w:r>
          </w:p>
          <w:p w:rsidR="003D39C5" w:rsidRPr="003D39C5" w:rsidRDefault="003D39C5" w:rsidP="003D39C5">
            <w:pPr>
              <w:shd w:val="clear" w:color="auto" w:fill="FFFFFF"/>
            </w:pPr>
            <w:r w:rsidRPr="003D39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rPr>
              <w:t>Безоплатно</w:t>
            </w:r>
          </w:p>
        </w:tc>
      </w:tr>
      <w:tr w:rsidR="003D39C5" w:rsidRPr="003D39C5" w:rsidTr="003A22BD">
        <w:trPr>
          <w:trHeight w:hRule="exact" w:val="10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left="19" w:right="29"/>
            </w:pPr>
            <w:r w:rsidRPr="003D39C5">
              <w:rPr>
                <w:color w:val="000000"/>
                <w:spacing w:val="-1"/>
              </w:rPr>
              <w:t xml:space="preserve">Строк </w:t>
            </w:r>
            <w:r w:rsidRPr="003D39C5">
              <w:rPr>
                <w:color w:val="000000"/>
                <w:spacing w:val="-1"/>
                <w:lang w:val="uk-UA"/>
              </w:rPr>
              <w:t xml:space="preserve">надання адміністративної </w:t>
            </w:r>
            <w:r w:rsidRPr="003D39C5">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5" w:hanging="5"/>
            </w:pPr>
            <w:r w:rsidRPr="003D39C5">
              <w:rPr>
                <w:color w:val="000000"/>
                <w:spacing w:val="-12"/>
                <w:lang w:val="uk-UA"/>
              </w:rPr>
              <w:t xml:space="preserve">Протягом 10  робочих днів  з      </w:t>
            </w:r>
            <w:r w:rsidRPr="003D39C5">
              <w:rPr>
                <w:color w:val="000000"/>
                <w:spacing w:val="-12"/>
              </w:rPr>
              <w:t xml:space="preserve">дня      </w:t>
            </w:r>
            <w:r w:rsidRPr="003D39C5">
              <w:rPr>
                <w:color w:val="000000"/>
                <w:spacing w:val="-12"/>
                <w:lang w:val="uk-UA"/>
              </w:rPr>
              <w:t xml:space="preserve">надходження  до відділу державного архітектурно-будівельного контролю   </w:t>
            </w:r>
          </w:p>
        </w:tc>
      </w:tr>
      <w:tr w:rsidR="003D39C5" w:rsidRPr="003D39C5" w:rsidTr="00EE0750">
        <w:trPr>
          <w:trHeight w:hRule="exact" w:val="9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jc w:val="center"/>
            </w:pPr>
            <w:r w:rsidRPr="003D39C5">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color w:val="000000"/>
                <w:spacing w:val="-1"/>
                <w:lang w:val="uk-UA"/>
              </w:rPr>
              <w:t xml:space="preserve">Перелік підстав </w:t>
            </w:r>
            <w:r w:rsidRPr="003D39C5">
              <w:rPr>
                <w:color w:val="000000"/>
                <w:spacing w:val="-1"/>
              </w:rPr>
              <w:t xml:space="preserve">для </w:t>
            </w:r>
            <w:r w:rsidRPr="003D39C5">
              <w:rPr>
                <w:color w:val="000000"/>
                <w:spacing w:val="-1"/>
                <w:lang w:val="uk-UA"/>
              </w:rPr>
              <w:t xml:space="preserve">відмови </w:t>
            </w:r>
            <w:r w:rsidRPr="003D39C5">
              <w:rPr>
                <w:color w:val="000000"/>
                <w:spacing w:val="-1"/>
              </w:rPr>
              <w:t>в</w:t>
            </w:r>
          </w:p>
          <w:p w:rsidR="003D39C5" w:rsidRPr="003D39C5" w:rsidRDefault="003D39C5" w:rsidP="00EE0750">
            <w:pPr>
              <w:shd w:val="clear" w:color="auto" w:fill="FFFFFF"/>
            </w:pPr>
            <w:r w:rsidRPr="003D39C5">
              <w:rPr>
                <w:color w:val="000000"/>
                <w:lang w:val="uk-UA"/>
              </w:rPr>
              <w:t>наданні адмінпослуги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5"/>
              <w:rPr>
                <w:lang w:val="uk-UA"/>
              </w:rPr>
            </w:pPr>
            <w:r w:rsidRPr="003D39C5">
              <w:t>Подання чи оформлення декларації з порушенням установлених вимог</w:t>
            </w:r>
            <w:r w:rsidRPr="003D39C5">
              <w:rPr>
                <w:lang w:val="uk-UA"/>
              </w:rPr>
              <w:t>.</w:t>
            </w:r>
          </w:p>
          <w:p w:rsidR="003D39C5" w:rsidRPr="003D39C5" w:rsidRDefault="003D39C5" w:rsidP="003D39C5">
            <w:pPr>
              <w:shd w:val="clear" w:color="auto" w:fill="FFFFFF"/>
              <w:ind w:right="5"/>
              <w:rPr>
                <w:lang w:val="uk-UA"/>
              </w:rPr>
            </w:pPr>
          </w:p>
        </w:tc>
      </w:tr>
      <w:tr w:rsidR="003D39C5" w:rsidRPr="003D39C5" w:rsidTr="00E31D44">
        <w:trPr>
          <w:trHeight w:hRule="exact" w:val="14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pPr>
            <w:r w:rsidRPr="003D39C5">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317"/>
            </w:pPr>
            <w:r w:rsidRPr="003D39C5">
              <w:rPr>
                <w:color w:val="000000"/>
              </w:rPr>
              <w:t xml:space="preserve">Результат </w:t>
            </w:r>
            <w:r w:rsidRPr="003D39C5">
              <w:rPr>
                <w:color w:val="000000"/>
                <w:lang w:val="uk-UA"/>
              </w:rPr>
              <w:t xml:space="preserve">надання </w:t>
            </w:r>
            <w:r w:rsidRPr="003D39C5">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r w:rsidRPr="003D39C5">
              <w:rPr>
                <w:lang w:val="uk-UA"/>
              </w:rPr>
              <w:t xml:space="preserve">1. </w:t>
            </w:r>
            <w:r w:rsidRPr="003D39C5">
              <w:t xml:space="preserve">Реєстрація декларації про готовність об'єкта до експлуатації </w:t>
            </w:r>
          </w:p>
          <w:p w:rsidR="003D39C5" w:rsidRPr="003D39C5" w:rsidRDefault="003D39C5" w:rsidP="00E31D44">
            <w:r w:rsidRPr="003D39C5">
              <w:rPr>
                <w:lang w:val="uk-UA"/>
              </w:rPr>
              <w:t xml:space="preserve">2. </w:t>
            </w:r>
            <w:r w:rsidRPr="003D39C5">
              <w:t xml:space="preserve">Рішення про повернення декларації про готовність об'єкта до експлуатації </w:t>
            </w:r>
          </w:p>
        </w:tc>
      </w:tr>
      <w:tr w:rsidR="003D39C5" w:rsidRPr="003D39C5" w:rsidTr="00650585">
        <w:trPr>
          <w:trHeight w:hRule="exact" w:val="17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rPr>
                <w:b/>
                <w:bCs/>
                <w:color w:val="000000"/>
              </w:rPr>
            </w:pPr>
            <w:r w:rsidRPr="003D39C5">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right="317"/>
              <w:rPr>
                <w:color w:val="000000"/>
                <w:lang w:val="uk-UA"/>
              </w:rPr>
            </w:pPr>
            <w:r w:rsidRPr="003D39C5">
              <w:rPr>
                <w:color w:val="000000"/>
              </w:rPr>
              <w:t>Способи отримання відповіді (результат)</w:t>
            </w: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lang w:val="uk-UA"/>
              </w:rPr>
            </w:pPr>
          </w:p>
          <w:p w:rsidR="003D39C5" w:rsidRPr="003D39C5" w:rsidRDefault="003D39C5" w:rsidP="003D39C5">
            <w:pPr>
              <w:shd w:val="clear" w:color="auto" w:fill="FFFFFF"/>
              <w:ind w:left="302" w:right="317" w:firstLine="307"/>
              <w:rPr>
                <w:color w:val="000000"/>
              </w:rPr>
            </w:pPr>
            <w:r w:rsidRPr="003D39C5">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hanging="5"/>
              <w:jc w:val="both"/>
              <w:rPr>
                <w:color w:val="000000"/>
                <w:spacing w:val="-6"/>
                <w:lang w:val="uk-UA"/>
              </w:rPr>
            </w:pPr>
            <w:r w:rsidRPr="003D39C5">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3D39C5">
              <w:rPr>
                <w:lang w:val="uk-UA"/>
              </w:rPr>
              <w:t xml:space="preserve"> </w:t>
            </w:r>
            <w:hyperlink r:id="rId48" w:history="1">
              <w:r w:rsidRPr="003D39C5">
                <w:rPr>
                  <w:rStyle w:val="af"/>
                </w:rPr>
                <w:t>https</w:t>
              </w:r>
              <w:r w:rsidRPr="003D39C5">
                <w:rPr>
                  <w:rStyle w:val="af"/>
                  <w:lang w:val="uk-UA"/>
                </w:rPr>
                <w:t>://</w:t>
              </w:r>
              <w:r w:rsidRPr="003D39C5">
                <w:rPr>
                  <w:rStyle w:val="af"/>
                </w:rPr>
                <w:t>e</w:t>
              </w:r>
              <w:r w:rsidRPr="003D39C5">
                <w:rPr>
                  <w:rStyle w:val="af"/>
                  <w:lang w:val="uk-UA"/>
                </w:rPr>
                <w:t>-</w:t>
              </w:r>
              <w:r w:rsidRPr="003D39C5">
                <w:rPr>
                  <w:rStyle w:val="af"/>
                </w:rPr>
                <w:t>construction</w:t>
              </w:r>
              <w:r w:rsidRPr="003D39C5">
                <w:rPr>
                  <w:rStyle w:val="af"/>
                  <w:lang w:val="uk-UA"/>
                </w:rPr>
                <w:t>.</w:t>
              </w:r>
              <w:r w:rsidRPr="003D39C5">
                <w:rPr>
                  <w:rStyle w:val="af"/>
                </w:rPr>
                <w:t>gov</w:t>
              </w:r>
              <w:r w:rsidRPr="003D39C5">
                <w:rPr>
                  <w:rStyle w:val="af"/>
                  <w:lang w:val="uk-UA"/>
                </w:rPr>
                <w:t>.</w:t>
              </w:r>
              <w:r w:rsidRPr="003D39C5">
                <w:rPr>
                  <w:rStyle w:val="af"/>
                </w:rPr>
                <w:t>ua</w:t>
              </w:r>
              <w:r w:rsidRPr="003D39C5">
                <w:rPr>
                  <w:rStyle w:val="af"/>
                  <w:lang w:val="uk-UA"/>
                </w:rPr>
                <w:t>/</w:t>
              </w:r>
            </w:hyperlink>
            <w:r w:rsidRPr="003D39C5">
              <w:rPr>
                <w:color w:val="000000"/>
                <w:spacing w:val="-6"/>
                <w:lang w:val="uk-UA"/>
              </w:rPr>
              <w:t xml:space="preserve">)   у       розділі       «Реєстри».   </w:t>
            </w:r>
          </w:p>
        </w:tc>
      </w:tr>
      <w:tr w:rsidR="003D39C5" w:rsidRPr="00915D16" w:rsidTr="00E31D44">
        <w:trPr>
          <w:trHeight w:hRule="exact" w:val="39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tabs>
                <w:tab w:val="left" w:pos="1723"/>
              </w:tabs>
            </w:pPr>
            <w:r w:rsidRPr="003D39C5">
              <w:rPr>
                <w:b/>
                <w:bCs/>
                <w:color w:val="000000"/>
                <w:spacing w:val="-1"/>
                <w:lang w:val="uk-UA"/>
              </w:rPr>
              <w:t>13.</w:t>
            </w:r>
            <w:r w:rsidRPr="003D39C5">
              <w:rPr>
                <w:b/>
                <w:bCs/>
                <w:color w:val="000000"/>
                <w:lang w:val="uk-UA"/>
              </w:rPr>
              <w:tab/>
            </w:r>
            <w:r w:rsidRPr="003D39C5">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rPr>
                <w:lang w:val="uk-UA"/>
              </w:rPr>
            </w:pPr>
            <w:r w:rsidRPr="003D39C5">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3D39C5" w:rsidRPr="003D39C5" w:rsidRDefault="003D39C5" w:rsidP="003D39C5">
            <w:pPr>
              <w:shd w:val="clear" w:color="auto" w:fill="FFFFFF"/>
              <w:ind w:hanging="5"/>
              <w:rPr>
                <w:color w:val="000000"/>
                <w:spacing w:val="-6"/>
                <w:lang w:val="uk-UA"/>
              </w:rPr>
            </w:pPr>
            <w:r w:rsidRPr="003D39C5">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3D39C5" w:rsidRPr="003D39C5" w:rsidRDefault="003D39C5" w:rsidP="003D39C5">
            <w:pPr>
              <w:shd w:val="clear" w:color="auto" w:fill="FFFFFF"/>
              <w:ind w:hanging="5"/>
              <w:rPr>
                <w:color w:val="000000"/>
                <w:spacing w:val="-6"/>
                <w:lang w:val="uk-UA"/>
              </w:rPr>
            </w:pPr>
            <w:r w:rsidRPr="003D39C5">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D5442" w:rsidRDefault="00ED5442" w:rsidP="00ED5442">
      <w:pPr>
        <w:pStyle w:val="a5"/>
        <w:ind w:left="0"/>
        <w:rPr>
          <w:rFonts w:ascii="Times New Roman" w:hAnsi="Times New Roman"/>
          <w:b/>
          <w:sz w:val="28"/>
          <w:szCs w:val="28"/>
          <w:lang w:val="uk-UA"/>
        </w:rPr>
      </w:pPr>
    </w:p>
    <w:p w:rsidR="00ED5442" w:rsidRDefault="00ED5442" w:rsidP="00ED5442">
      <w:pPr>
        <w:pStyle w:val="a5"/>
        <w:ind w:left="0"/>
        <w:rPr>
          <w:rFonts w:ascii="Times New Roman" w:hAnsi="Times New Roman"/>
          <w:b/>
          <w:sz w:val="28"/>
          <w:szCs w:val="28"/>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ED5442" w:rsidRDefault="00ED5442" w:rsidP="00ED5442">
      <w:pPr>
        <w:pStyle w:val="a5"/>
        <w:ind w:left="0"/>
        <w:rPr>
          <w:rFonts w:ascii="Times New Roman" w:hAnsi="Times New Roman"/>
          <w:b/>
          <w:sz w:val="28"/>
          <w:szCs w:val="28"/>
          <w:lang w:val="uk-UA"/>
        </w:rPr>
      </w:pPr>
    </w:p>
    <w:p w:rsidR="00EE0750" w:rsidRDefault="00EE0750">
      <w:pPr>
        <w:spacing w:after="200" w:line="276" w:lineRule="auto"/>
        <w:rPr>
          <w:lang w:val="uk-UA"/>
        </w:rPr>
      </w:pPr>
      <w:r w:rsidRPr="00106A1E">
        <w:rPr>
          <w:lang w:val="uk-UA"/>
        </w:rPr>
        <w:br w:type="page"/>
      </w:r>
    </w:p>
    <w:p w:rsidR="00ED5442" w:rsidRPr="005F7803" w:rsidRDefault="00ED5442" w:rsidP="00ED5442">
      <w:pPr>
        <w:pStyle w:val="FR1"/>
        <w:spacing w:before="0"/>
        <w:ind w:left="5529"/>
        <w:rPr>
          <w:rFonts w:ascii="Times New Roman" w:hAnsi="Times New Roman" w:cs="Times New Roman"/>
          <w:sz w:val="28"/>
          <w:szCs w:val="28"/>
        </w:rPr>
      </w:pPr>
      <w:r>
        <w:rPr>
          <w:rFonts w:ascii="Times New Roman" w:hAnsi="Times New Roman" w:cs="Times New Roman"/>
          <w:sz w:val="28"/>
          <w:szCs w:val="28"/>
        </w:rPr>
        <w:lastRenderedPageBreak/>
        <w:t>Додаток №20</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ED5442" w:rsidRPr="00AB5400" w:rsidRDefault="00ED5442" w:rsidP="00E31D44">
      <w:pPr>
        <w:pStyle w:val="a5"/>
        <w:tabs>
          <w:tab w:val="left" w:pos="5529"/>
        </w:tabs>
      </w:pPr>
    </w:p>
    <w:p w:rsidR="00ED5442" w:rsidRPr="00EE0750" w:rsidRDefault="00ED5442" w:rsidP="00E31D44">
      <w:pPr>
        <w:pStyle w:val="a5"/>
        <w:spacing w:line="240" w:lineRule="auto"/>
        <w:jc w:val="center"/>
        <w:rPr>
          <w:rFonts w:ascii="Times New Roman" w:hAnsi="Times New Roman"/>
          <w:sz w:val="28"/>
          <w:szCs w:val="28"/>
        </w:rPr>
      </w:pPr>
      <w:r w:rsidRPr="00EE0750">
        <w:rPr>
          <w:rFonts w:ascii="Times New Roman" w:hAnsi="Times New Roman"/>
          <w:sz w:val="28"/>
          <w:szCs w:val="28"/>
        </w:rPr>
        <w:t>Інформаційна картка адміністративної послуги</w:t>
      </w:r>
      <w:r w:rsidR="009838E6" w:rsidRPr="00EE0750">
        <w:rPr>
          <w:rFonts w:ascii="Times New Roman" w:hAnsi="Times New Roman"/>
          <w:sz w:val="28"/>
          <w:szCs w:val="28"/>
          <w:lang w:val="uk-UA"/>
        </w:rPr>
        <w:t xml:space="preserve"> </w:t>
      </w:r>
      <w:r w:rsidRPr="00915D16">
        <w:rPr>
          <w:rFonts w:ascii="Times New Roman" w:hAnsi="Times New Roman"/>
          <w:sz w:val="28"/>
          <w:szCs w:val="28"/>
        </w:rPr>
        <w:t>№</w:t>
      </w:r>
      <w:r w:rsidR="009838E6" w:rsidRPr="00EE0750">
        <w:rPr>
          <w:rFonts w:ascii="Times New Roman" w:hAnsi="Times New Roman"/>
          <w:sz w:val="28"/>
          <w:szCs w:val="28"/>
          <w:lang w:val="uk-UA"/>
        </w:rPr>
        <w:t>13-12</w:t>
      </w:r>
      <w:r w:rsidR="00EE0750" w:rsidRPr="00EE0750">
        <w:rPr>
          <w:rFonts w:ascii="Times New Roman" w:hAnsi="Times New Roman"/>
          <w:sz w:val="28"/>
          <w:szCs w:val="28"/>
          <w:lang w:val="uk-UA"/>
        </w:rPr>
        <w:t xml:space="preserve"> (</w:t>
      </w:r>
      <w:r w:rsidR="00EE0750" w:rsidRPr="00EE0750">
        <w:rPr>
          <w:rFonts w:ascii="Times New Roman" w:hAnsi="Times New Roman"/>
          <w:bCs/>
          <w:color w:val="000000"/>
          <w:spacing w:val="-1"/>
          <w:sz w:val="28"/>
          <w:szCs w:val="28"/>
          <w:lang w:val="uk-UA"/>
        </w:rPr>
        <w:t>01376)</w:t>
      </w:r>
    </w:p>
    <w:p w:rsidR="00307409" w:rsidRDefault="00EE0750" w:rsidP="00E31D44">
      <w:pPr>
        <w:shd w:val="clear" w:color="auto" w:fill="FFFFFF"/>
        <w:jc w:val="center"/>
        <w:rPr>
          <w:b/>
          <w:u w:val="single"/>
          <w:lang w:val="uk-UA"/>
        </w:rPr>
      </w:pPr>
      <w:r w:rsidRPr="00EE0750">
        <w:rPr>
          <w:b/>
          <w:u w:val="single"/>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p w:rsidR="00EE0750" w:rsidRPr="00EE0750" w:rsidRDefault="00EE0750" w:rsidP="00E31D44">
      <w:pPr>
        <w:shd w:val="clear" w:color="auto" w:fill="FFFFFF"/>
        <w:jc w:val="center"/>
        <w:rPr>
          <w:b/>
          <w:u w:val="single"/>
          <w:lang w:val="uk-UA"/>
        </w:rPr>
      </w:pPr>
    </w:p>
    <w:p w:rsidR="00817A62" w:rsidRDefault="00817A62" w:rsidP="00E31D44">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817A62" w:rsidRPr="00A956E6" w:rsidRDefault="00817A62"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817A62" w:rsidRPr="00EE0750" w:rsidTr="00817A62">
        <w:trPr>
          <w:trHeight w:hRule="exact" w:val="63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17A62" w:rsidRPr="00EE0750" w:rsidRDefault="00817A62" w:rsidP="00817A62">
            <w:pPr>
              <w:jc w:val="center"/>
              <w:rPr>
                <w:bCs/>
                <w:color w:val="000000"/>
                <w:lang w:val="uk-UA"/>
              </w:rPr>
            </w:pPr>
            <w:r w:rsidRPr="00EE0750">
              <w:rPr>
                <w:b/>
                <w:bCs/>
                <w:color w:val="000000"/>
                <w:lang w:val="uk-UA"/>
              </w:rPr>
              <w:t xml:space="preserve">Інформація </w:t>
            </w:r>
            <w:r w:rsidRPr="00EE0750">
              <w:rPr>
                <w:b/>
                <w:bCs/>
                <w:color w:val="000000"/>
              </w:rPr>
              <w:t xml:space="preserve">про </w:t>
            </w:r>
            <w:r w:rsidRPr="00EE0750">
              <w:rPr>
                <w:b/>
                <w:bCs/>
                <w:color w:val="000000"/>
                <w:lang w:val="uk-UA"/>
              </w:rPr>
              <w:t>суб’єкт надання адміністративної послуги</w:t>
            </w:r>
          </w:p>
        </w:tc>
      </w:tr>
      <w:tr w:rsidR="00EE0750" w:rsidRPr="00EE0750" w:rsidTr="00EE0750">
        <w:trPr>
          <w:trHeight w:hRule="exact" w:val="17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color w:val="000000"/>
                <w:spacing w:val="-1"/>
                <w:lang w:val="uk-UA"/>
              </w:rPr>
              <w:t>Місцезнаходження суб’єкта</w:t>
            </w:r>
          </w:p>
          <w:p w:rsidR="00EE0750" w:rsidRPr="00EE0750" w:rsidRDefault="00EE0750" w:rsidP="00EE0750">
            <w:pPr>
              <w:shd w:val="clear" w:color="auto" w:fill="FFFFFF"/>
            </w:pPr>
            <w:r w:rsidRPr="00EE0750">
              <w:rPr>
                <w:color w:val="000000"/>
                <w:lang w:val="uk-UA"/>
              </w:rPr>
              <w:t>надання адміністративної</w:t>
            </w:r>
          </w:p>
          <w:p w:rsidR="00EE0750" w:rsidRPr="00EE0750" w:rsidRDefault="00EE0750" w:rsidP="00EE0750">
            <w:pPr>
              <w:shd w:val="clear" w:color="auto" w:fill="FFFFFF"/>
            </w:pPr>
            <w:r w:rsidRPr="00EE0750">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rPr>
                <w:lang w:val="uk-UA"/>
              </w:rPr>
            </w:pPr>
            <w:r w:rsidRPr="00EE0750">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EE0750">
              <w:rPr>
                <w:lang w:val="uk-UA"/>
              </w:rPr>
              <w:t xml:space="preserve"> м. Сєвєродонецьк, бульв. Дружби Народів, буд.32, каб. 12,12-А</w:t>
            </w:r>
          </w:p>
        </w:tc>
      </w:tr>
      <w:tr w:rsidR="00EE0750" w:rsidRPr="00EE0750" w:rsidTr="00EE0750">
        <w:trPr>
          <w:trHeight w:hRule="exact" w:val="1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rPr>
                <w:lang w:val="uk-UA"/>
              </w:rPr>
            </w:pPr>
            <w:r w:rsidRPr="00EE0750">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312"/>
              <w:rPr>
                <w:lang w:val="uk-UA"/>
              </w:rPr>
            </w:pPr>
            <w:r w:rsidRPr="00EE0750">
              <w:rPr>
                <w:color w:val="000000"/>
                <w:spacing w:val="-1"/>
                <w:lang w:val="uk-UA"/>
              </w:rPr>
              <w:t xml:space="preserve">Інформація щодо режиму </w:t>
            </w:r>
            <w:r w:rsidRPr="00EE0750">
              <w:rPr>
                <w:color w:val="000000"/>
                <w:lang w:val="uk-UA"/>
              </w:rPr>
              <w:t xml:space="preserve">роботи суб’єкта надання </w:t>
            </w:r>
            <w:r w:rsidRPr="00EE0750">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rPr>
                <w:lang w:val="uk-UA"/>
              </w:rPr>
            </w:pPr>
            <w:r w:rsidRPr="00EE0750">
              <w:rPr>
                <w:lang w:val="uk-UA"/>
              </w:rPr>
              <w:t>Понеділок – П’ятниця з 8-</w:t>
            </w:r>
            <w:r w:rsidRPr="00EE0750">
              <w:rPr>
                <w:vertAlign w:val="superscript"/>
                <w:lang w:val="uk-UA"/>
              </w:rPr>
              <w:t>00</w:t>
            </w:r>
            <w:r w:rsidRPr="00EE0750">
              <w:rPr>
                <w:lang w:val="uk-UA"/>
              </w:rPr>
              <w:t xml:space="preserve"> до 17-</w:t>
            </w:r>
            <w:r w:rsidRPr="00EE0750">
              <w:rPr>
                <w:vertAlign w:val="superscript"/>
                <w:lang w:val="uk-UA"/>
              </w:rPr>
              <w:t>00</w:t>
            </w:r>
            <w:r w:rsidRPr="00EE0750">
              <w:rPr>
                <w:lang w:val="uk-UA"/>
              </w:rPr>
              <w:t>,</w:t>
            </w:r>
          </w:p>
          <w:p w:rsidR="00EE0750" w:rsidRPr="00EE0750" w:rsidRDefault="00EE0750" w:rsidP="00EE0750">
            <w:pPr>
              <w:rPr>
                <w:lang w:val="uk-UA"/>
              </w:rPr>
            </w:pPr>
            <w:r w:rsidRPr="00EE0750">
              <w:rPr>
                <w:lang w:val="uk-UA"/>
              </w:rPr>
              <w:t>перерва з 12-</w:t>
            </w:r>
            <w:r w:rsidRPr="00EE0750">
              <w:rPr>
                <w:vertAlign w:val="superscript"/>
                <w:lang w:val="uk-UA"/>
              </w:rPr>
              <w:t>00</w:t>
            </w:r>
            <w:r w:rsidRPr="00EE0750">
              <w:rPr>
                <w:lang w:val="uk-UA"/>
              </w:rPr>
              <w:t xml:space="preserve"> до 13-</w:t>
            </w:r>
            <w:r w:rsidRPr="00EE0750">
              <w:rPr>
                <w:vertAlign w:val="superscript"/>
                <w:lang w:val="uk-UA"/>
              </w:rPr>
              <w:t>00</w:t>
            </w:r>
          </w:p>
        </w:tc>
      </w:tr>
      <w:tr w:rsidR="00EE0750" w:rsidRPr="00EE0750" w:rsidTr="00EE0750">
        <w:trPr>
          <w:trHeight w:hRule="exact" w:val="15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left="48"/>
            </w:pPr>
            <w:r w:rsidRPr="00EE0750">
              <w:rPr>
                <w:color w:val="000000"/>
                <w:spacing w:val="-1"/>
              </w:rPr>
              <w:t xml:space="preserve">Телефон/факс </w:t>
            </w:r>
            <w:r w:rsidRPr="00EE0750">
              <w:rPr>
                <w:color w:val="000000"/>
                <w:spacing w:val="-1"/>
                <w:lang w:val="uk-UA"/>
              </w:rPr>
              <w:t xml:space="preserve">(довідки), </w:t>
            </w:r>
            <w:r w:rsidRPr="00EE0750">
              <w:rPr>
                <w:color w:val="000000"/>
                <w:spacing w:val="-1"/>
              </w:rPr>
              <w:t>адреса</w:t>
            </w:r>
          </w:p>
          <w:p w:rsidR="00EE0750" w:rsidRPr="00EE0750" w:rsidRDefault="00EE0750" w:rsidP="00EE0750">
            <w:pPr>
              <w:shd w:val="clear" w:color="auto" w:fill="FFFFFF"/>
              <w:ind w:left="48"/>
            </w:pPr>
            <w:r w:rsidRPr="00EE0750">
              <w:rPr>
                <w:color w:val="000000"/>
                <w:spacing w:val="-1"/>
                <w:lang w:val="uk-UA"/>
              </w:rPr>
              <w:t xml:space="preserve">електронної пошти </w:t>
            </w:r>
            <w:r w:rsidRPr="00EE0750">
              <w:rPr>
                <w:color w:val="000000"/>
                <w:spacing w:val="-1"/>
              </w:rPr>
              <w:t>та веб-сайт</w:t>
            </w:r>
          </w:p>
          <w:p w:rsidR="00EE0750" w:rsidRPr="00EE0750" w:rsidRDefault="00EE0750" w:rsidP="00EE0750">
            <w:pPr>
              <w:shd w:val="clear" w:color="auto" w:fill="FFFFFF"/>
              <w:ind w:left="48"/>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r w:rsidRPr="00EE0750">
              <w:rPr>
                <w:lang w:val="uk-UA"/>
              </w:rPr>
              <w:t xml:space="preserve">тел. (06452) 4-13-06, </w:t>
            </w:r>
          </w:p>
          <w:p w:rsidR="00EE0750" w:rsidRPr="00EE0750" w:rsidRDefault="00EE0750" w:rsidP="00EE0750">
            <w:pPr>
              <w:rPr>
                <w:lang w:val="uk-UA"/>
              </w:rPr>
            </w:pPr>
            <w:r w:rsidRPr="00EE0750">
              <w:t xml:space="preserve">       </w:t>
            </w:r>
            <w:r w:rsidRPr="00EE0750">
              <w:rPr>
                <w:lang w:val="uk-UA"/>
              </w:rPr>
              <w:t xml:space="preserve">(06452) 4-14-36 </w:t>
            </w:r>
          </w:p>
          <w:p w:rsidR="00EE0750" w:rsidRPr="00EE0750" w:rsidRDefault="00EE0750" w:rsidP="00EE0750">
            <w:r w:rsidRPr="00EE0750">
              <w:rPr>
                <w:lang w:val="uk-UA"/>
              </w:rPr>
              <w:t xml:space="preserve">Електронна пошта: </w:t>
            </w:r>
            <w:hyperlink r:id="rId49" w:history="1">
              <w:r w:rsidRPr="00EE0750">
                <w:rPr>
                  <w:rStyle w:val="af"/>
                  <w:lang w:val="en-US"/>
                </w:rPr>
                <w:t>gasksever</w:t>
              </w:r>
              <w:r w:rsidRPr="00EE0750">
                <w:rPr>
                  <w:rStyle w:val="af"/>
                </w:rPr>
                <w:t>@</w:t>
              </w:r>
              <w:r w:rsidRPr="00EE0750">
                <w:rPr>
                  <w:rStyle w:val="af"/>
                  <w:lang w:val="en-US"/>
                </w:rPr>
                <w:t>gmail</w:t>
              </w:r>
              <w:r w:rsidRPr="00EE0750">
                <w:rPr>
                  <w:rStyle w:val="af"/>
                </w:rPr>
                <w:t>.</w:t>
              </w:r>
              <w:r w:rsidRPr="00EE0750">
                <w:rPr>
                  <w:rStyle w:val="af"/>
                  <w:lang w:val="en-US"/>
                </w:rPr>
                <w:t>com</w:t>
              </w:r>
            </w:hyperlink>
          </w:p>
          <w:p w:rsidR="00EE0750" w:rsidRPr="00EE0750" w:rsidRDefault="00EE0750" w:rsidP="00EE0750">
            <w:r w:rsidRPr="00EE0750">
              <w:t>http://sed-rada.org.ua</w:t>
            </w:r>
          </w:p>
        </w:tc>
      </w:tr>
      <w:tr w:rsidR="00EE0750" w:rsidRPr="00EE0750" w:rsidTr="00EE0750">
        <w:trPr>
          <w:trHeight w:hRule="exact" w:val="839"/>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spacing w:val="-1"/>
                <w:lang w:val="uk-UA"/>
              </w:rPr>
              <w:t>Нормативні акти, якими регламентується надання адміністративної послуги</w:t>
            </w:r>
          </w:p>
        </w:tc>
      </w:tr>
      <w:tr w:rsidR="00EE0750" w:rsidRPr="00915D16" w:rsidTr="00E31D44">
        <w:trPr>
          <w:trHeight w:hRule="exact" w:val="180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31D44">
            <w:pPr>
              <w:pStyle w:val="a5"/>
              <w:widowControl w:val="0"/>
              <w:numPr>
                <w:ilvl w:val="0"/>
                <w:numId w:val="27"/>
              </w:numPr>
              <w:shd w:val="clear" w:color="auto" w:fill="FFFFFF"/>
              <w:autoSpaceDE w:val="0"/>
              <w:autoSpaceDN w:val="0"/>
              <w:adjustRightInd w:val="0"/>
              <w:spacing w:after="0" w:line="240" w:lineRule="auto"/>
              <w:ind w:left="-2" w:firstLine="0"/>
              <w:rPr>
                <w:rFonts w:ascii="Times New Roman" w:hAnsi="Times New Roman"/>
                <w:color w:val="000000"/>
                <w:sz w:val="28"/>
                <w:szCs w:val="28"/>
                <w:lang w:val="uk-UA"/>
              </w:rPr>
            </w:pPr>
            <w:r w:rsidRPr="00EE0750">
              <w:rPr>
                <w:rFonts w:ascii="Times New Roman" w:hAnsi="Times New Roman"/>
                <w:color w:val="000000"/>
                <w:spacing w:val="-8"/>
                <w:sz w:val="28"/>
                <w:szCs w:val="28"/>
              </w:rPr>
              <w:t xml:space="preserve">Закон     </w:t>
            </w:r>
            <w:r w:rsidRPr="00EE0750">
              <w:rPr>
                <w:rFonts w:ascii="Times New Roman" w:hAnsi="Times New Roman"/>
                <w:color w:val="000000"/>
                <w:spacing w:val="-8"/>
                <w:sz w:val="28"/>
                <w:szCs w:val="28"/>
                <w:lang w:val="uk-UA"/>
              </w:rPr>
              <w:t xml:space="preserve">України      </w:t>
            </w:r>
            <w:r w:rsidRPr="00EE0750">
              <w:rPr>
                <w:rFonts w:ascii="Times New Roman" w:hAnsi="Times New Roman"/>
                <w:color w:val="000000"/>
                <w:spacing w:val="-8"/>
                <w:sz w:val="28"/>
                <w:szCs w:val="28"/>
              </w:rPr>
              <w:t xml:space="preserve">«Про     </w:t>
            </w:r>
            <w:r w:rsidRPr="00EE0750">
              <w:rPr>
                <w:rFonts w:ascii="Times New Roman" w:hAnsi="Times New Roman"/>
                <w:color w:val="000000"/>
                <w:spacing w:val="-8"/>
                <w:sz w:val="28"/>
                <w:szCs w:val="28"/>
                <w:lang w:val="uk-UA"/>
              </w:rPr>
              <w:t xml:space="preserve">регулювання     містобудівної     діяльності», </w:t>
            </w:r>
            <w:r w:rsidRPr="00EE0750">
              <w:rPr>
                <w:rFonts w:ascii="Times New Roman" w:hAnsi="Times New Roman"/>
                <w:color w:val="000000"/>
                <w:sz w:val="28"/>
                <w:szCs w:val="28"/>
                <w:lang w:val="uk-UA"/>
              </w:rPr>
              <w:t xml:space="preserve">стаття 39; </w:t>
            </w:r>
          </w:p>
          <w:p w:rsidR="00EE0750" w:rsidRPr="00081A7C" w:rsidRDefault="00440C21" w:rsidP="00E31D44">
            <w:pPr>
              <w:pStyle w:val="a5"/>
              <w:widowControl w:val="0"/>
              <w:numPr>
                <w:ilvl w:val="0"/>
                <w:numId w:val="27"/>
              </w:numPr>
              <w:shd w:val="clear" w:color="auto" w:fill="FFFFFF"/>
              <w:autoSpaceDE w:val="0"/>
              <w:autoSpaceDN w:val="0"/>
              <w:adjustRightInd w:val="0"/>
              <w:spacing w:after="0" w:line="240" w:lineRule="auto"/>
              <w:ind w:left="-2" w:firstLine="0"/>
              <w:rPr>
                <w:rFonts w:ascii="Times New Roman" w:hAnsi="Times New Roman"/>
                <w:sz w:val="28"/>
                <w:szCs w:val="28"/>
                <w:lang w:val="uk-UA"/>
              </w:rPr>
            </w:pPr>
            <w:hyperlink r:id="rId50" w:tgtFrame="_blank" w:history="1">
              <w:r w:rsidR="00EE0750" w:rsidRPr="00081A7C">
                <w:rPr>
                  <w:rStyle w:val="af"/>
                  <w:rFonts w:ascii="Times New Roman" w:hAnsi="Times New Roman"/>
                  <w:color w:val="auto"/>
                  <w:sz w:val="28"/>
                  <w:szCs w:val="28"/>
                  <w:u w:val="none"/>
                  <w:lang w:val="uk-UA"/>
                </w:rPr>
                <w:t xml:space="preserve"> Постанова Кабінету Міністрів України № 461 від 13.04.2011  "Питання прийняття в експлуатацію закінчених будівництвом об'єктів"</w:t>
              </w:r>
            </w:hyperlink>
            <w:r w:rsidR="00EE0750" w:rsidRPr="00081A7C">
              <w:rPr>
                <w:rFonts w:ascii="Times New Roman" w:hAnsi="Times New Roman"/>
                <w:sz w:val="28"/>
                <w:szCs w:val="28"/>
                <w:lang w:val="uk-UA"/>
              </w:rPr>
              <w:t xml:space="preserve">. </w:t>
            </w:r>
          </w:p>
          <w:p w:rsidR="00EE0750" w:rsidRPr="00EE0750" w:rsidRDefault="00EE0750" w:rsidP="00EE0750">
            <w:pPr>
              <w:pStyle w:val="a5"/>
              <w:shd w:val="clear" w:color="auto" w:fill="FFFFFF"/>
              <w:spacing w:line="240" w:lineRule="auto"/>
              <w:ind w:left="715"/>
              <w:rPr>
                <w:rFonts w:ascii="Times New Roman" w:hAnsi="Times New Roman"/>
                <w:sz w:val="28"/>
                <w:szCs w:val="28"/>
                <w:lang w:val="uk-UA"/>
              </w:rPr>
            </w:pPr>
          </w:p>
        </w:tc>
      </w:tr>
      <w:tr w:rsidR="00EE0750" w:rsidRPr="00EE0750" w:rsidTr="00817A62">
        <w:trPr>
          <w:trHeight w:hRule="exact" w:val="45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lang w:val="uk-UA"/>
              </w:rPr>
              <w:lastRenderedPageBreak/>
              <w:t>Умови отримання адміністративної послуги</w:t>
            </w:r>
          </w:p>
        </w:tc>
      </w:tr>
      <w:tr w:rsidR="00EE0750" w:rsidRPr="00EE0750" w:rsidTr="00817A62">
        <w:trPr>
          <w:trHeight w:hRule="exact" w:val="13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317"/>
            </w:pPr>
            <w:r w:rsidRPr="00EE0750">
              <w:rPr>
                <w:color w:val="000000"/>
                <w:lang w:val="uk-UA"/>
              </w:rPr>
              <w:t xml:space="preserve">Підстава </w:t>
            </w:r>
            <w:r w:rsidRPr="00EE0750">
              <w:rPr>
                <w:color w:val="000000"/>
              </w:rPr>
              <w:t xml:space="preserve">для </w:t>
            </w:r>
            <w:r w:rsidRPr="00EE0750">
              <w:rPr>
                <w:color w:val="000000"/>
                <w:lang w:val="uk-UA"/>
              </w:rPr>
              <w:t xml:space="preserve">одержання </w:t>
            </w:r>
            <w:r w:rsidRPr="00EE0750">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pStyle w:val="af2"/>
              <w:jc w:val="both"/>
              <w:rPr>
                <w:rFonts w:ascii="Times New Roman" w:hAnsi="Times New Roman" w:cs="Times New Roman"/>
                <w:color w:val="000000"/>
                <w:sz w:val="28"/>
                <w:szCs w:val="28"/>
              </w:rPr>
            </w:pPr>
            <w:r w:rsidRPr="00EE0750">
              <w:rPr>
                <w:rFonts w:ascii="Times New Roman" w:hAnsi="Times New Roman" w:cs="Times New Roman"/>
                <w:color w:val="000000"/>
                <w:spacing w:val="-3"/>
                <w:sz w:val="28"/>
                <w:szCs w:val="28"/>
              </w:rPr>
              <w:t xml:space="preserve">Намір експлуатації закінченого  будівництвом  об`єкта,  </w:t>
            </w:r>
            <w:r w:rsidRPr="00EE0750">
              <w:rPr>
                <w:rFonts w:ascii="Times New Roman" w:hAnsi="Times New Roman" w:cs="Times New Roman"/>
                <w:sz w:val="28"/>
                <w:szCs w:val="28"/>
              </w:rPr>
              <w:t>що за класом наслідків (відповідальності) належать до об'єктів з незначними(СС1) наслідками</w:t>
            </w:r>
            <w:r w:rsidRPr="00EE0750">
              <w:rPr>
                <w:rFonts w:ascii="Times New Roman" w:hAnsi="Times New Roman" w:cs="Times New Roman"/>
                <w:color w:val="000000"/>
                <w:sz w:val="28"/>
                <w:szCs w:val="28"/>
              </w:rPr>
              <w:t>.</w:t>
            </w:r>
          </w:p>
        </w:tc>
      </w:tr>
      <w:tr w:rsidR="00EE0750" w:rsidRPr="00915D16" w:rsidTr="00E31D44">
        <w:trPr>
          <w:trHeight w:hRule="exact" w:val="42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left="48"/>
            </w:pPr>
            <w:r w:rsidRPr="00EE0750">
              <w:rPr>
                <w:color w:val="000000"/>
                <w:spacing w:val="-1"/>
                <w:lang w:val="uk-UA"/>
              </w:rPr>
              <w:t>Вичерпний перелік документів,</w:t>
            </w:r>
          </w:p>
          <w:p w:rsidR="00EE0750" w:rsidRPr="00EE0750" w:rsidRDefault="00EE0750" w:rsidP="00EE0750">
            <w:pPr>
              <w:shd w:val="clear" w:color="auto" w:fill="FFFFFF"/>
              <w:ind w:left="48"/>
            </w:pPr>
            <w:r w:rsidRPr="00EE0750">
              <w:rPr>
                <w:color w:val="000000"/>
                <w:lang w:val="uk-UA"/>
              </w:rPr>
              <w:t xml:space="preserve">необхідних </w:t>
            </w:r>
            <w:r w:rsidRPr="00EE0750">
              <w:rPr>
                <w:color w:val="000000"/>
              </w:rPr>
              <w:t xml:space="preserve">для </w:t>
            </w:r>
            <w:r w:rsidRPr="00EE0750">
              <w:rPr>
                <w:color w:val="000000"/>
                <w:lang w:val="uk-UA"/>
              </w:rPr>
              <w:t>отримання</w:t>
            </w:r>
          </w:p>
          <w:p w:rsidR="00EE0750" w:rsidRPr="00EE0750" w:rsidRDefault="00EE0750" w:rsidP="00EE0750">
            <w:pPr>
              <w:shd w:val="clear" w:color="auto" w:fill="FFFFFF"/>
              <w:ind w:left="48"/>
            </w:pPr>
            <w:r w:rsidRPr="00EE0750">
              <w:rPr>
                <w:color w:val="000000"/>
                <w:lang w:val="uk-UA"/>
              </w:rPr>
              <w:t xml:space="preserve">адміністративної послуги, </w:t>
            </w:r>
            <w:r w:rsidRPr="00EE0750">
              <w:rPr>
                <w:color w:val="000000"/>
              </w:rPr>
              <w:t>а</w:t>
            </w:r>
          </w:p>
          <w:p w:rsidR="00EE0750" w:rsidRPr="00EE0750" w:rsidRDefault="00EE0750" w:rsidP="00EE0750">
            <w:pPr>
              <w:shd w:val="clear" w:color="auto" w:fill="FFFFFF"/>
              <w:ind w:left="48"/>
            </w:pPr>
            <w:r w:rsidRPr="00EE0750">
              <w:rPr>
                <w:color w:val="000000"/>
                <w:lang w:val="uk-UA"/>
              </w:rPr>
              <w:t xml:space="preserve">також вимоги </w:t>
            </w:r>
            <w:r w:rsidRPr="00EE0750">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31D44">
            <w:pPr>
              <w:pStyle w:val="af2"/>
              <w:jc w:val="both"/>
            </w:pPr>
            <w:r w:rsidRPr="00EE0750">
              <w:rPr>
                <w:rFonts w:ascii="Times New Roman" w:hAnsi="Times New Roman" w:cs="Times New Roman"/>
                <w:sz w:val="28"/>
                <w:szCs w:val="28"/>
              </w:rPr>
              <w:t>- 2 примірники декларації про готовність об'єкта до експлуатації</w:t>
            </w:r>
            <w:r w:rsidRPr="00EE0750">
              <w:rPr>
                <w:rFonts w:ascii="Times New Roman" w:hAnsi="Times New Roman" w:cs="Times New Roman"/>
                <w:b/>
                <w:sz w:val="28"/>
                <w:szCs w:val="28"/>
              </w:rPr>
              <w:t xml:space="preserve"> </w:t>
            </w:r>
            <w:r w:rsidRPr="00EE0750">
              <w:rPr>
                <w:rFonts w:ascii="Times New Roman" w:hAnsi="Times New Roman" w:cs="Times New Roman"/>
                <w:sz w:val="28"/>
                <w:szCs w:val="28"/>
              </w:rPr>
              <w:t>що за класом наслідків (відповідальності) належать до об'єктів з незначними 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EE0750">
              <w:rPr>
                <w:rFonts w:ascii="Times New Roman" w:hAnsi="Times New Roman" w:cs="Times New Roman"/>
                <w:color w:val="000000"/>
                <w:spacing w:val="-13"/>
                <w:sz w:val="28"/>
                <w:szCs w:val="28"/>
              </w:rPr>
              <w:t xml:space="preserve">   (додаток  3 до  Порядку прийняття  в  експлуатацію закінчених </w:t>
            </w:r>
            <w:r w:rsidR="00817A62">
              <w:rPr>
                <w:rFonts w:ascii="Times New Roman" w:hAnsi="Times New Roman" w:cs="Times New Roman"/>
                <w:color w:val="000000"/>
                <w:spacing w:val="-9"/>
                <w:sz w:val="28"/>
                <w:szCs w:val="28"/>
              </w:rPr>
              <w:t xml:space="preserve">будівництвом </w:t>
            </w:r>
            <w:r w:rsidRPr="00EE0750">
              <w:rPr>
                <w:rFonts w:ascii="Times New Roman" w:hAnsi="Times New Roman" w:cs="Times New Roman"/>
                <w:color w:val="000000"/>
                <w:spacing w:val="-9"/>
                <w:sz w:val="28"/>
                <w:szCs w:val="28"/>
              </w:rPr>
              <w:t xml:space="preserve">об'єктів, затвердженого       постановою Кабінету </w:t>
            </w:r>
            <w:r w:rsidRPr="00EE0750">
              <w:rPr>
                <w:rFonts w:ascii="Times New Roman" w:hAnsi="Times New Roman" w:cs="Times New Roman"/>
                <w:color w:val="000000"/>
                <w:spacing w:val="-7"/>
                <w:sz w:val="28"/>
                <w:szCs w:val="28"/>
              </w:rPr>
              <w:t xml:space="preserve">Міністрів України від   13.04.2011   №   461   «Питання   прийняття   в </w:t>
            </w:r>
            <w:r w:rsidRPr="00EE0750">
              <w:rPr>
                <w:rFonts w:ascii="Times New Roman" w:hAnsi="Times New Roman" w:cs="Times New Roman"/>
                <w:color w:val="000000"/>
                <w:sz w:val="28"/>
                <w:szCs w:val="28"/>
              </w:rPr>
              <w:t>експлуатацію закінчених будівництвом об'єктів»</w:t>
            </w:r>
            <w:r w:rsidRPr="00EE0750">
              <w:rPr>
                <w:rFonts w:ascii="Times New Roman" w:hAnsi="Times New Roman" w:cs="Times New Roman"/>
                <w:sz w:val="28"/>
                <w:szCs w:val="28"/>
              </w:rPr>
              <w:t xml:space="preserve">)  </w:t>
            </w:r>
            <w:r w:rsidRPr="00EE0750">
              <w:t xml:space="preserve"> </w:t>
            </w:r>
          </w:p>
        </w:tc>
      </w:tr>
      <w:tr w:rsidR="00EE0750" w:rsidRPr="00EE0750" w:rsidTr="004F313C">
        <w:trPr>
          <w:trHeight w:hRule="exact" w:val="3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color w:val="000000"/>
              </w:rPr>
              <w:t xml:space="preserve">Порядок та </w:t>
            </w:r>
            <w:r w:rsidRPr="00EE0750">
              <w:rPr>
                <w:color w:val="000000"/>
                <w:lang w:val="uk-UA"/>
              </w:rPr>
              <w:t>спосіб подання</w:t>
            </w:r>
          </w:p>
          <w:p w:rsidR="00EE0750" w:rsidRPr="00EE0750" w:rsidRDefault="00EE0750" w:rsidP="00EE0750">
            <w:pPr>
              <w:shd w:val="clear" w:color="auto" w:fill="FFFFFF"/>
            </w:pPr>
            <w:r w:rsidRPr="00EE0750">
              <w:rPr>
                <w:color w:val="000000"/>
                <w:spacing w:val="-1"/>
                <w:lang w:val="uk-UA"/>
              </w:rPr>
              <w:t xml:space="preserve">документів, необхідних </w:t>
            </w:r>
            <w:r w:rsidRPr="00EE0750">
              <w:rPr>
                <w:color w:val="000000"/>
                <w:spacing w:val="-1"/>
              </w:rPr>
              <w:t>для</w:t>
            </w:r>
            <w:r w:rsidR="004F313C">
              <w:rPr>
                <w:color w:val="000000"/>
                <w:spacing w:val="-1"/>
                <w:lang w:val="uk-UA"/>
              </w:rPr>
              <w:t xml:space="preserve"> </w:t>
            </w:r>
            <w:r w:rsidRPr="00EE0750">
              <w:rPr>
                <w:color w:val="000000"/>
                <w:spacing w:val="-1"/>
                <w:lang w:val="uk-UA"/>
              </w:rPr>
              <w:t>отримання адміністративної</w:t>
            </w:r>
          </w:p>
          <w:p w:rsidR="00EE0750" w:rsidRPr="00EE0750" w:rsidRDefault="00EE0750" w:rsidP="00EE0750">
            <w:pPr>
              <w:shd w:val="clear" w:color="auto" w:fill="FFFFFF"/>
            </w:pPr>
            <w:r w:rsidRPr="00EE075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293" w:hanging="5"/>
              <w:jc w:val="both"/>
            </w:pPr>
            <w:r w:rsidRPr="00EE0750">
              <w:rPr>
                <w:lang w:val="uk-UA"/>
              </w:rPr>
              <w:t>Подається замовником</w:t>
            </w:r>
            <w:r w:rsidRPr="00EE0750">
              <w:t xml:space="preserve"> (</w:t>
            </w:r>
            <w:r w:rsidRPr="00EE0750">
              <w:rPr>
                <w:lang w:val="uk-UA"/>
              </w:rPr>
              <w:t>його</w:t>
            </w:r>
            <w:r w:rsidRPr="00EE0750">
              <w:t xml:space="preserve"> </w:t>
            </w:r>
            <w:r w:rsidRPr="00EE0750">
              <w:rPr>
                <w:lang w:val="uk-UA"/>
              </w:rPr>
              <w:t xml:space="preserve">уповноваженою </w:t>
            </w:r>
            <w:r w:rsidRPr="00EE0750">
              <w:t xml:space="preserve">особою) через центр </w:t>
            </w:r>
            <w:r w:rsidRPr="00EE0750">
              <w:rPr>
                <w:lang w:val="uk-UA"/>
              </w:rPr>
              <w:t>надання адміністративних послуг</w:t>
            </w:r>
            <w:r w:rsidRPr="00EE0750">
              <w:t xml:space="preserve"> </w:t>
            </w:r>
            <w:r w:rsidRPr="00EE0750">
              <w:rPr>
                <w:lang w:val="uk-UA"/>
              </w:rPr>
              <w:t>або</w:t>
            </w:r>
            <w:r w:rsidRPr="00EE0750">
              <w:t xml:space="preserve"> через</w:t>
            </w:r>
            <w:r w:rsidRPr="00EE0750">
              <w:rPr>
                <w:lang w:val="uk-UA"/>
              </w:rPr>
              <w:t xml:space="preserve"> електронний кабінет</w:t>
            </w:r>
            <w:r w:rsidRPr="00EE0750">
              <w:t xml:space="preserve"> шляхом </w:t>
            </w:r>
            <w:r w:rsidRPr="00EE0750">
              <w:rPr>
                <w:lang w:val="uk-UA"/>
              </w:rPr>
              <w:t xml:space="preserve">подання </w:t>
            </w:r>
            <w:r w:rsidRPr="00EE0750">
              <w:t xml:space="preserve"> </w:t>
            </w:r>
            <w:r w:rsidRPr="00EE0750">
              <w:rPr>
                <w:lang w:val="uk-UA"/>
              </w:rPr>
              <w:t xml:space="preserve">засобами програмного </w:t>
            </w:r>
            <w:r w:rsidRPr="00EE0750">
              <w:t xml:space="preserve"> </w:t>
            </w:r>
            <w:r w:rsidRPr="00EE0750">
              <w:rPr>
                <w:lang w:val="uk-UA"/>
              </w:rPr>
              <w:t>забезпечення Єдиного державного вебпорталу</w:t>
            </w:r>
            <w:r w:rsidRPr="00EE0750">
              <w:t xml:space="preserve"> </w:t>
            </w:r>
            <w:r w:rsidRPr="00EE0750">
              <w:rPr>
                <w:lang w:val="uk-UA"/>
              </w:rPr>
              <w:t xml:space="preserve">електронних послуг </w:t>
            </w:r>
            <w:r w:rsidRPr="00EE0750">
              <w:t xml:space="preserve"> </w:t>
            </w:r>
            <w:r w:rsidRPr="00EE0750">
              <w:rPr>
                <w:lang w:val="uk-UA"/>
              </w:rPr>
              <w:t>або</w:t>
            </w:r>
            <w:r w:rsidRPr="00EE0750">
              <w:t xml:space="preserve"> </w:t>
            </w:r>
            <w:r w:rsidRPr="00EE0750">
              <w:rPr>
                <w:lang w:val="uk-UA"/>
              </w:rPr>
              <w:t xml:space="preserve">заповнюється </w:t>
            </w:r>
            <w:r w:rsidRPr="00EE0750">
              <w:t xml:space="preserve"> та</w:t>
            </w:r>
            <w:r w:rsidRPr="00EE0750">
              <w:rPr>
                <w:lang w:val="uk-UA"/>
              </w:rPr>
              <w:t xml:space="preserve"> надсилається рекомендованим</w:t>
            </w:r>
            <w:r w:rsidRPr="00EE0750">
              <w:t xml:space="preserve"> листом </w:t>
            </w:r>
            <w:r w:rsidRPr="00EE0750">
              <w:rPr>
                <w:lang w:val="uk-UA"/>
              </w:rPr>
              <w:t>з описом вкладення до центру надання адміністративних послуг.</w:t>
            </w:r>
          </w:p>
        </w:tc>
      </w:tr>
      <w:tr w:rsidR="00EE0750" w:rsidRPr="00EE0750" w:rsidTr="00EE075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color w:val="000000"/>
                <w:spacing w:val="-1"/>
                <w:lang w:val="uk-UA"/>
              </w:rPr>
              <w:t>Платність (безоплатність)</w:t>
            </w:r>
          </w:p>
          <w:p w:rsidR="00EE0750" w:rsidRPr="00EE0750" w:rsidRDefault="00EE0750" w:rsidP="00EE0750">
            <w:pPr>
              <w:shd w:val="clear" w:color="auto" w:fill="FFFFFF"/>
            </w:pPr>
            <w:r w:rsidRPr="00EE0750">
              <w:rPr>
                <w:color w:val="000000"/>
                <w:spacing w:val="-1"/>
                <w:lang w:val="uk-UA"/>
              </w:rPr>
              <w:t>надання адміністративної</w:t>
            </w:r>
          </w:p>
          <w:p w:rsidR="00EE0750" w:rsidRPr="00EE0750" w:rsidRDefault="00EE0750" w:rsidP="00EE0750">
            <w:pPr>
              <w:shd w:val="clear" w:color="auto" w:fill="FFFFFF"/>
            </w:pPr>
            <w:r w:rsidRPr="00EE075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color w:val="000000"/>
              </w:rPr>
              <w:t>Безоплатно</w:t>
            </w:r>
          </w:p>
        </w:tc>
      </w:tr>
      <w:tr w:rsidR="00EE0750" w:rsidRPr="00EE0750" w:rsidTr="00A97FF7">
        <w:trPr>
          <w:trHeight w:hRule="exact" w:val="12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left="19" w:right="29"/>
            </w:pPr>
            <w:r w:rsidRPr="00EE0750">
              <w:rPr>
                <w:color w:val="000000"/>
                <w:spacing w:val="-1"/>
              </w:rPr>
              <w:t xml:space="preserve">Строк </w:t>
            </w:r>
            <w:r w:rsidRPr="00EE0750">
              <w:rPr>
                <w:color w:val="000000"/>
                <w:spacing w:val="-1"/>
                <w:lang w:val="uk-UA"/>
              </w:rPr>
              <w:t xml:space="preserve">надання адміністративної </w:t>
            </w:r>
            <w:r w:rsidRPr="00EE0750">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5" w:hanging="5"/>
            </w:pPr>
            <w:r w:rsidRPr="00EE0750">
              <w:rPr>
                <w:color w:val="000000"/>
                <w:spacing w:val="-12"/>
                <w:lang w:val="uk-UA"/>
              </w:rPr>
              <w:t xml:space="preserve">Протягом 10  робочих днів  з      </w:t>
            </w:r>
            <w:r w:rsidRPr="00EE0750">
              <w:rPr>
                <w:color w:val="000000"/>
                <w:spacing w:val="-12"/>
              </w:rPr>
              <w:t xml:space="preserve">дня      </w:t>
            </w:r>
            <w:r w:rsidRPr="00EE0750">
              <w:rPr>
                <w:color w:val="000000"/>
                <w:spacing w:val="-12"/>
                <w:lang w:val="uk-UA"/>
              </w:rPr>
              <w:t xml:space="preserve">надходження  до відділу державного архітектурно-будівельного контролю   </w:t>
            </w:r>
          </w:p>
        </w:tc>
      </w:tr>
      <w:tr w:rsidR="00EE0750" w:rsidRPr="00EE0750" w:rsidTr="00650585">
        <w:trPr>
          <w:trHeight w:hRule="exact" w:val="7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jc w:val="center"/>
            </w:pPr>
            <w:r w:rsidRPr="00EE0750">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4F313C">
            <w:pPr>
              <w:shd w:val="clear" w:color="auto" w:fill="FFFFFF"/>
            </w:pPr>
            <w:r w:rsidRPr="00EE0750">
              <w:rPr>
                <w:color w:val="000000"/>
                <w:spacing w:val="-1"/>
                <w:lang w:val="uk-UA"/>
              </w:rPr>
              <w:t xml:space="preserve">Перелік підстав </w:t>
            </w:r>
            <w:r w:rsidRPr="00EE0750">
              <w:rPr>
                <w:color w:val="000000"/>
                <w:spacing w:val="-1"/>
              </w:rPr>
              <w:t xml:space="preserve">для </w:t>
            </w:r>
            <w:r w:rsidRPr="00EE0750">
              <w:rPr>
                <w:color w:val="000000"/>
                <w:spacing w:val="-1"/>
                <w:lang w:val="uk-UA"/>
              </w:rPr>
              <w:t xml:space="preserve">відмови </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5"/>
              <w:rPr>
                <w:lang w:val="uk-UA"/>
              </w:rPr>
            </w:pPr>
            <w:r w:rsidRPr="00EE0750">
              <w:t>Подання чи оформлення декларації з порушенням установлених вимог</w:t>
            </w:r>
            <w:r w:rsidRPr="00EE0750">
              <w:rPr>
                <w:lang w:val="uk-UA"/>
              </w:rPr>
              <w:t>.</w:t>
            </w:r>
          </w:p>
          <w:p w:rsidR="00EE0750" w:rsidRPr="00EE0750" w:rsidRDefault="00EE0750" w:rsidP="00EE0750">
            <w:pPr>
              <w:shd w:val="clear" w:color="auto" w:fill="FFFFFF"/>
              <w:ind w:right="5"/>
              <w:rPr>
                <w:lang w:val="uk-UA"/>
              </w:rPr>
            </w:pPr>
          </w:p>
        </w:tc>
      </w:tr>
      <w:tr w:rsidR="00EE0750" w:rsidRPr="00EE0750" w:rsidTr="00650585">
        <w:trPr>
          <w:trHeight w:hRule="exact" w:val="156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pPr>
            <w:r w:rsidRPr="00EE0750">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317"/>
            </w:pPr>
            <w:r w:rsidRPr="00EE0750">
              <w:rPr>
                <w:color w:val="000000"/>
              </w:rPr>
              <w:t xml:space="preserve">Результат </w:t>
            </w:r>
            <w:r w:rsidRPr="00EE0750">
              <w:rPr>
                <w:color w:val="000000"/>
                <w:lang w:val="uk-UA"/>
              </w:rPr>
              <w:t xml:space="preserve">надання </w:t>
            </w:r>
            <w:r w:rsidRPr="00EE0750">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r w:rsidRPr="00EE0750">
              <w:rPr>
                <w:lang w:val="uk-UA"/>
              </w:rPr>
              <w:t xml:space="preserve">1. </w:t>
            </w:r>
            <w:r w:rsidRPr="00EE0750">
              <w:t xml:space="preserve">Реєстрація декларації про готовність об'єкта до експлуатації </w:t>
            </w:r>
          </w:p>
          <w:p w:rsidR="00EE0750" w:rsidRPr="00EE0750" w:rsidRDefault="00EE0750" w:rsidP="00E31D44">
            <w:r w:rsidRPr="00EE0750">
              <w:rPr>
                <w:lang w:val="uk-UA"/>
              </w:rPr>
              <w:t xml:space="preserve">2. </w:t>
            </w:r>
            <w:r w:rsidRPr="00EE0750">
              <w:t xml:space="preserve">Рішення про повернення декларації про готовність об'єкта до експлуатації </w:t>
            </w:r>
          </w:p>
        </w:tc>
      </w:tr>
      <w:tr w:rsidR="00EE0750" w:rsidRPr="00EE0750" w:rsidTr="008C0D16">
        <w:trPr>
          <w:trHeight w:hRule="exact" w:val="169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rPr>
                <w:b/>
                <w:bCs/>
                <w:color w:val="000000"/>
              </w:rPr>
            </w:pPr>
            <w:r w:rsidRPr="00EE0750">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right="317"/>
              <w:rPr>
                <w:color w:val="000000"/>
                <w:lang w:val="uk-UA"/>
              </w:rPr>
            </w:pPr>
            <w:r w:rsidRPr="00EE0750">
              <w:rPr>
                <w:color w:val="000000"/>
              </w:rPr>
              <w:t>Способи отримання відповіді (результат)</w:t>
            </w: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lang w:val="uk-UA"/>
              </w:rPr>
            </w:pPr>
          </w:p>
          <w:p w:rsidR="00EE0750" w:rsidRPr="00EE0750" w:rsidRDefault="00EE0750" w:rsidP="00EE0750">
            <w:pPr>
              <w:shd w:val="clear" w:color="auto" w:fill="FFFFFF"/>
              <w:ind w:left="302" w:right="317" w:firstLine="307"/>
              <w:rPr>
                <w:color w:val="000000"/>
              </w:rPr>
            </w:pPr>
            <w:r w:rsidRPr="00EE0750">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hanging="5"/>
              <w:jc w:val="both"/>
              <w:rPr>
                <w:color w:val="000000"/>
                <w:spacing w:val="-6"/>
                <w:lang w:val="uk-UA"/>
              </w:rPr>
            </w:pPr>
            <w:r w:rsidRPr="00EE0750">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EE0750">
              <w:rPr>
                <w:lang w:val="uk-UA"/>
              </w:rPr>
              <w:t xml:space="preserve"> </w:t>
            </w:r>
            <w:hyperlink r:id="rId51" w:history="1">
              <w:r w:rsidRPr="00EE0750">
                <w:rPr>
                  <w:rStyle w:val="af"/>
                </w:rPr>
                <w:t>https</w:t>
              </w:r>
              <w:r w:rsidRPr="00EE0750">
                <w:rPr>
                  <w:rStyle w:val="af"/>
                  <w:lang w:val="uk-UA"/>
                </w:rPr>
                <w:t>://</w:t>
              </w:r>
              <w:r w:rsidRPr="00EE0750">
                <w:rPr>
                  <w:rStyle w:val="af"/>
                </w:rPr>
                <w:t>e</w:t>
              </w:r>
              <w:r w:rsidRPr="00EE0750">
                <w:rPr>
                  <w:rStyle w:val="af"/>
                  <w:lang w:val="uk-UA"/>
                </w:rPr>
                <w:t>-</w:t>
              </w:r>
              <w:r w:rsidRPr="00EE0750">
                <w:rPr>
                  <w:rStyle w:val="af"/>
                </w:rPr>
                <w:t>construction</w:t>
              </w:r>
              <w:r w:rsidRPr="00EE0750">
                <w:rPr>
                  <w:rStyle w:val="af"/>
                  <w:lang w:val="uk-UA"/>
                </w:rPr>
                <w:t>.</w:t>
              </w:r>
              <w:r w:rsidRPr="00EE0750">
                <w:rPr>
                  <w:rStyle w:val="af"/>
                </w:rPr>
                <w:t>gov</w:t>
              </w:r>
              <w:r w:rsidRPr="00EE0750">
                <w:rPr>
                  <w:rStyle w:val="af"/>
                  <w:lang w:val="uk-UA"/>
                </w:rPr>
                <w:t>.</w:t>
              </w:r>
              <w:r w:rsidRPr="00EE0750">
                <w:rPr>
                  <w:rStyle w:val="af"/>
                </w:rPr>
                <w:t>ua</w:t>
              </w:r>
              <w:r w:rsidRPr="00EE0750">
                <w:rPr>
                  <w:rStyle w:val="af"/>
                  <w:lang w:val="uk-UA"/>
                </w:rPr>
                <w:t>/</w:t>
              </w:r>
            </w:hyperlink>
            <w:r w:rsidRPr="00EE0750">
              <w:rPr>
                <w:color w:val="000000"/>
                <w:spacing w:val="-6"/>
                <w:lang w:val="uk-UA"/>
              </w:rPr>
              <w:t xml:space="preserve">)   у       розділі       «Реєстри».   </w:t>
            </w:r>
          </w:p>
        </w:tc>
      </w:tr>
      <w:tr w:rsidR="00EE0750" w:rsidRPr="00915D16" w:rsidTr="00E31D44">
        <w:trPr>
          <w:trHeight w:hRule="exact" w:val="406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tabs>
                <w:tab w:val="left" w:pos="1723"/>
              </w:tabs>
            </w:pPr>
            <w:r w:rsidRPr="00EE0750">
              <w:rPr>
                <w:b/>
                <w:bCs/>
                <w:color w:val="000000"/>
                <w:spacing w:val="-1"/>
                <w:lang w:val="uk-UA"/>
              </w:rPr>
              <w:t>13.</w:t>
            </w:r>
            <w:r w:rsidRPr="00EE0750">
              <w:rPr>
                <w:b/>
                <w:bCs/>
                <w:color w:val="000000"/>
                <w:lang w:val="uk-UA"/>
              </w:rPr>
              <w:tab/>
            </w:r>
            <w:r w:rsidRPr="00EE0750">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rPr>
                <w:lang w:val="uk-UA"/>
              </w:rPr>
            </w:pPr>
            <w:r w:rsidRPr="00EE0750">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EE0750" w:rsidRPr="00EE0750" w:rsidRDefault="00EE0750" w:rsidP="00EE0750">
            <w:pPr>
              <w:shd w:val="clear" w:color="auto" w:fill="FFFFFF"/>
              <w:ind w:hanging="5"/>
              <w:rPr>
                <w:color w:val="000000"/>
                <w:spacing w:val="-6"/>
                <w:lang w:val="uk-UA"/>
              </w:rPr>
            </w:pPr>
            <w:r w:rsidRPr="00EE0750">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EE0750" w:rsidRPr="00EE0750" w:rsidRDefault="00EE0750" w:rsidP="00EE0750">
            <w:pPr>
              <w:shd w:val="clear" w:color="auto" w:fill="FFFFFF"/>
              <w:ind w:hanging="5"/>
              <w:rPr>
                <w:color w:val="000000"/>
                <w:spacing w:val="-6"/>
                <w:lang w:val="uk-UA"/>
              </w:rPr>
            </w:pPr>
            <w:r w:rsidRPr="00EE0750">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E0750" w:rsidRPr="00EE0750" w:rsidRDefault="00EE0750" w:rsidP="00EE0750">
      <w:pPr>
        <w:shd w:val="clear" w:color="auto" w:fill="FFFFFF"/>
        <w:tabs>
          <w:tab w:val="left" w:pos="1723"/>
        </w:tabs>
        <w:ind w:left="182"/>
        <w:rPr>
          <w:b/>
          <w:bCs/>
          <w:color w:val="000000"/>
          <w:spacing w:val="-1"/>
          <w:lang w:val="uk-UA"/>
        </w:rPr>
      </w:pPr>
    </w:p>
    <w:p w:rsidR="00EE0750" w:rsidRPr="00EE0750" w:rsidRDefault="00EE0750" w:rsidP="00EE0750">
      <w:pPr>
        <w:shd w:val="clear" w:color="auto" w:fill="FFFFFF"/>
        <w:tabs>
          <w:tab w:val="left" w:pos="1723"/>
        </w:tabs>
        <w:rPr>
          <w:b/>
          <w:bCs/>
          <w:color w:val="000000"/>
          <w:spacing w:val="-1"/>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ED5442" w:rsidRDefault="00ED5442" w:rsidP="00ED5442">
      <w:pPr>
        <w:pStyle w:val="a5"/>
        <w:ind w:left="0"/>
        <w:rPr>
          <w:rFonts w:ascii="Times New Roman" w:hAnsi="Times New Roman"/>
          <w:b/>
          <w:sz w:val="28"/>
          <w:szCs w:val="28"/>
          <w:lang w:val="uk-UA"/>
        </w:rPr>
      </w:pPr>
    </w:p>
    <w:p w:rsidR="004F313C" w:rsidRDefault="004F313C">
      <w:pPr>
        <w:spacing w:after="200" w:line="276" w:lineRule="auto"/>
        <w:rPr>
          <w:lang w:val="uk-UA"/>
        </w:rPr>
      </w:pPr>
      <w:r w:rsidRPr="0050717B">
        <w:rPr>
          <w:lang w:val="uk-UA"/>
        </w:rPr>
        <w:br w:type="page"/>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21</w:t>
      </w:r>
      <w:r w:rsidRPr="005F7803">
        <w:rPr>
          <w:rFonts w:ascii="Times New Roman" w:hAnsi="Times New Roman" w:cs="Times New Roman"/>
          <w:sz w:val="28"/>
          <w:szCs w:val="28"/>
        </w:rPr>
        <w:t xml:space="preserve"> </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ED5442" w:rsidRPr="00AB5400" w:rsidRDefault="00ED5442" w:rsidP="00E31D44">
      <w:pPr>
        <w:pStyle w:val="a5"/>
        <w:tabs>
          <w:tab w:val="left" w:pos="5529"/>
        </w:tabs>
      </w:pPr>
    </w:p>
    <w:p w:rsidR="00307409" w:rsidRPr="00307409" w:rsidRDefault="00ED5442" w:rsidP="00307409">
      <w:pPr>
        <w:shd w:val="clear" w:color="auto" w:fill="FFFFFF"/>
        <w:jc w:val="center"/>
        <w:rPr>
          <w:lang w:val="uk-UA"/>
        </w:rPr>
      </w:pPr>
      <w:r w:rsidRPr="005F7803">
        <w:t>Інформаційна картка адміністративної послуги</w:t>
      </w:r>
      <w:r w:rsidR="009838E6">
        <w:rPr>
          <w:lang w:val="uk-UA"/>
        </w:rPr>
        <w:t xml:space="preserve"> </w:t>
      </w:r>
      <w:r w:rsidRPr="00915D16">
        <w:t>№</w:t>
      </w:r>
      <w:r w:rsidR="009838E6">
        <w:rPr>
          <w:lang w:val="uk-UA"/>
        </w:rPr>
        <w:t>13-</w:t>
      </w:r>
      <w:r w:rsidR="009838E6" w:rsidRPr="00307409">
        <w:rPr>
          <w:lang w:val="uk-UA"/>
        </w:rPr>
        <w:t>13</w:t>
      </w:r>
      <w:r w:rsidR="00307409" w:rsidRPr="00307409">
        <w:rPr>
          <w:lang w:val="uk-UA"/>
        </w:rPr>
        <w:t xml:space="preserve"> (</w:t>
      </w:r>
      <w:r w:rsidR="00307409" w:rsidRPr="00307409">
        <w:rPr>
          <w:bCs/>
          <w:color w:val="000000"/>
          <w:spacing w:val="-1"/>
          <w:lang w:val="uk-UA"/>
        </w:rPr>
        <w:t>00138</w:t>
      </w:r>
      <w:r w:rsidR="00307409" w:rsidRPr="00307409">
        <w:rPr>
          <w:b/>
          <w:bCs/>
          <w:color w:val="000000"/>
          <w:spacing w:val="-1"/>
          <w:lang w:val="uk-UA"/>
        </w:rPr>
        <w:t>)</w:t>
      </w:r>
    </w:p>
    <w:p w:rsidR="00307409" w:rsidRDefault="00307409" w:rsidP="00307409">
      <w:pPr>
        <w:shd w:val="clear" w:color="auto" w:fill="FFFFFF"/>
        <w:jc w:val="center"/>
        <w:rPr>
          <w:b/>
          <w:u w:val="single"/>
          <w:lang w:val="uk-UA"/>
        </w:rPr>
      </w:pPr>
      <w:r w:rsidRPr="00307409">
        <w:rPr>
          <w:b/>
          <w:u w:val="single"/>
        </w:rPr>
        <w:t xml:space="preserve">Реєстрація декларації про готовність об'єкта до експлуатації, будівництво якого здійснено на підставі будівельного паспорта </w:t>
      </w:r>
    </w:p>
    <w:p w:rsidR="000E55E3" w:rsidRPr="000E55E3" w:rsidRDefault="000E55E3" w:rsidP="00307409">
      <w:pPr>
        <w:shd w:val="clear" w:color="auto" w:fill="FFFFFF"/>
        <w:jc w:val="center"/>
        <w:rPr>
          <w:b/>
          <w:u w:val="single"/>
          <w:lang w:val="uk-UA"/>
        </w:rPr>
      </w:pPr>
    </w:p>
    <w:p w:rsidR="00307409" w:rsidRDefault="00307409" w:rsidP="00307409">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307409" w:rsidRPr="00A956E6" w:rsidRDefault="00307409" w:rsidP="00E31D44">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307409" w:rsidRPr="00307409" w:rsidTr="00307409">
        <w:trPr>
          <w:trHeight w:hRule="exact" w:val="495"/>
        </w:trPr>
        <w:tc>
          <w:tcPr>
            <w:tcW w:w="9639" w:type="dxa"/>
            <w:gridSpan w:val="4"/>
            <w:tcBorders>
              <w:top w:val="single" w:sz="6" w:space="0" w:color="auto"/>
              <w:left w:val="nil"/>
              <w:bottom w:val="single" w:sz="6" w:space="0" w:color="auto"/>
              <w:right w:val="nil"/>
            </w:tcBorders>
            <w:shd w:val="clear" w:color="auto" w:fill="FFFFFF"/>
          </w:tcPr>
          <w:p w:rsidR="00307409" w:rsidRPr="00307409" w:rsidRDefault="00307409" w:rsidP="00307409">
            <w:pPr>
              <w:shd w:val="clear" w:color="auto" w:fill="FFFFFF"/>
              <w:jc w:val="center"/>
            </w:pPr>
            <w:r w:rsidRPr="00307409">
              <w:rPr>
                <w:b/>
                <w:bCs/>
                <w:color w:val="000000"/>
                <w:lang w:val="uk-UA"/>
              </w:rPr>
              <w:t xml:space="preserve">Інформація </w:t>
            </w:r>
            <w:r w:rsidRPr="00307409">
              <w:rPr>
                <w:b/>
                <w:bCs/>
                <w:color w:val="000000"/>
              </w:rPr>
              <w:t xml:space="preserve">про </w:t>
            </w:r>
            <w:r w:rsidRPr="00307409">
              <w:rPr>
                <w:b/>
                <w:bCs/>
                <w:color w:val="000000"/>
                <w:lang w:val="uk-UA"/>
              </w:rPr>
              <w:t>суб’єкт надання адміністративної послуги</w:t>
            </w:r>
          </w:p>
        </w:tc>
      </w:tr>
      <w:tr w:rsidR="00307409" w:rsidRPr="00307409" w:rsidTr="00307409">
        <w:trPr>
          <w:trHeight w:hRule="exact" w:val="17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spacing w:val="-1"/>
                <w:lang w:val="uk-UA"/>
              </w:rPr>
              <w:t>Місцезнаходження суб’єкта</w:t>
            </w:r>
          </w:p>
          <w:p w:rsidR="00307409" w:rsidRPr="00307409" w:rsidRDefault="00307409" w:rsidP="00307409">
            <w:pPr>
              <w:shd w:val="clear" w:color="auto" w:fill="FFFFFF"/>
            </w:pPr>
            <w:r w:rsidRPr="00307409">
              <w:rPr>
                <w:color w:val="000000"/>
                <w:lang w:val="uk-UA"/>
              </w:rPr>
              <w:t>надання адміністративної</w:t>
            </w:r>
          </w:p>
          <w:p w:rsidR="00307409" w:rsidRPr="00307409" w:rsidRDefault="00307409" w:rsidP="00307409">
            <w:pPr>
              <w:shd w:val="clear" w:color="auto" w:fill="FFFFFF"/>
            </w:pPr>
            <w:r w:rsidRPr="0030740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rPr>
                <w:lang w:val="uk-UA"/>
              </w:rPr>
            </w:pPr>
            <w:r w:rsidRPr="00307409">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районуЛуганської області</w:t>
            </w:r>
            <w:r w:rsidRPr="00307409">
              <w:rPr>
                <w:lang w:val="uk-UA"/>
              </w:rPr>
              <w:t xml:space="preserve">  м. Сєвєродонецьк, бульв. Дружби Народів, буд.32, каб. 12,12-А</w:t>
            </w:r>
          </w:p>
        </w:tc>
      </w:tr>
      <w:tr w:rsidR="00307409" w:rsidRPr="00307409" w:rsidTr="0030740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rPr>
                <w:lang w:val="uk-UA"/>
              </w:rPr>
            </w:pPr>
            <w:r w:rsidRPr="0030740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312"/>
              <w:rPr>
                <w:lang w:val="uk-UA"/>
              </w:rPr>
            </w:pPr>
            <w:r w:rsidRPr="00307409">
              <w:rPr>
                <w:color w:val="000000"/>
                <w:spacing w:val="-1"/>
                <w:lang w:val="uk-UA"/>
              </w:rPr>
              <w:t xml:space="preserve">Інформація щодо режиму </w:t>
            </w:r>
            <w:r w:rsidRPr="00307409">
              <w:rPr>
                <w:color w:val="000000"/>
                <w:lang w:val="uk-UA"/>
              </w:rPr>
              <w:t xml:space="preserve">роботи суб’єкта надання </w:t>
            </w:r>
            <w:r w:rsidRPr="0030740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rPr>
                <w:lang w:val="uk-UA"/>
              </w:rPr>
            </w:pPr>
            <w:r w:rsidRPr="00307409">
              <w:rPr>
                <w:lang w:val="uk-UA"/>
              </w:rPr>
              <w:t>Понеділок – П’ятниця з 8-</w:t>
            </w:r>
            <w:r w:rsidRPr="00307409">
              <w:rPr>
                <w:vertAlign w:val="superscript"/>
                <w:lang w:val="uk-UA"/>
              </w:rPr>
              <w:t>00</w:t>
            </w:r>
            <w:r w:rsidRPr="00307409">
              <w:rPr>
                <w:lang w:val="uk-UA"/>
              </w:rPr>
              <w:t xml:space="preserve"> до 17-</w:t>
            </w:r>
            <w:r w:rsidRPr="00307409">
              <w:rPr>
                <w:vertAlign w:val="superscript"/>
                <w:lang w:val="uk-UA"/>
              </w:rPr>
              <w:t>00</w:t>
            </w:r>
            <w:r w:rsidRPr="00307409">
              <w:rPr>
                <w:lang w:val="uk-UA"/>
              </w:rPr>
              <w:t>,</w:t>
            </w:r>
          </w:p>
          <w:p w:rsidR="00307409" w:rsidRPr="00307409" w:rsidRDefault="00307409" w:rsidP="00307409">
            <w:pPr>
              <w:rPr>
                <w:lang w:val="uk-UA"/>
              </w:rPr>
            </w:pPr>
            <w:r w:rsidRPr="00307409">
              <w:rPr>
                <w:lang w:val="uk-UA"/>
              </w:rPr>
              <w:t>перерва з 12-</w:t>
            </w:r>
            <w:r w:rsidRPr="00307409">
              <w:rPr>
                <w:vertAlign w:val="superscript"/>
                <w:lang w:val="uk-UA"/>
              </w:rPr>
              <w:t>00</w:t>
            </w:r>
            <w:r w:rsidRPr="00307409">
              <w:rPr>
                <w:lang w:val="uk-UA"/>
              </w:rPr>
              <w:t xml:space="preserve"> до 13-</w:t>
            </w:r>
            <w:r w:rsidRPr="00307409">
              <w:rPr>
                <w:vertAlign w:val="superscript"/>
                <w:lang w:val="uk-UA"/>
              </w:rPr>
              <w:t>00</w:t>
            </w:r>
          </w:p>
        </w:tc>
      </w:tr>
      <w:tr w:rsidR="00307409" w:rsidRPr="00307409" w:rsidTr="00307409">
        <w:trPr>
          <w:trHeight w:hRule="exact" w:val="22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left="48"/>
            </w:pPr>
            <w:r w:rsidRPr="00307409">
              <w:rPr>
                <w:color w:val="000000"/>
                <w:spacing w:val="-1"/>
              </w:rPr>
              <w:t xml:space="preserve">Телефон/факс </w:t>
            </w:r>
            <w:r w:rsidRPr="00307409">
              <w:rPr>
                <w:color w:val="000000"/>
                <w:spacing w:val="-1"/>
                <w:lang w:val="uk-UA"/>
              </w:rPr>
              <w:t xml:space="preserve">(довідки), </w:t>
            </w:r>
            <w:r w:rsidRPr="00307409">
              <w:rPr>
                <w:color w:val="000000"/>
                <w:spacing w:val="-1"/>
              </w:rPr>
              <w:t>адреса</w:t>
            </w:r>
          </w:p>
          <w:p w:rsidR="00307409" w:rsidRPr="00307409" w:rsidRDefault="00307409" w:rsidP="00307409">
            <w:pPr>
              <w:shd w:val="clear" w:color="auto" w:fill="FFFFFF"/>
              <w:ind w:left="48"/>
            </w:pPr>
            <w:r w:rsidRPr="00307409">
              <w:rPr>
                <w:color w:val="000000"/>
                <w:spacing w:val="-1"/>
                <w:lang w:val="uk-UA"/>
              </w:rPr>
              <w:t xml:space="preserve">електронної пошти </w:t>
            </w:r>
            <w:r w:rsidRPr="00307409">
              <w:rPr>
                <w:color w:val="000000"/>
                <w:spacing w:val="-1"/>
              </w:rPr>
              <w:t>та веб-сайт</w:t>
            </w:r>
          </w:p>
          <w:p w:rsidR="00307409" w:rsidRPr="00307409" w:rsidRDefault="00307409" w:rsidP="00307409">
            <w:pPr>
              <w:shd w:val="clear" w:color="auto" w:fill="FFFFFF"/>
              <w:ind w:left="48"/>
            </w:pPr>
            <w:r w:rsidRPr="00307409">
              <w:rPr>
                <w:color w:val="000000"/>
                <w:lang w:val="uk-UA"/>
              </w:rPr>
              <w:t>суб’єкта надання</w:t>
            </w:r>
          </w:p>
          <w:p w:rsidR="00307409" w:rsidRPr="00307409" w:rsidRDefault="00307409" w:rsidP="00307409">
            <w:pPr>
              <w:shd w:val="clear" w:color="auto" w:fill="FFFFFF"/>
              <w:ind w:left="48"/>
            </w:pPr>
            <w:r w:rsidRPr="0030740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r w:rsidRPr="00307409">
              <w:rPr>
                <w:lang w:val="uk-UA"/>
              </w:rPr>
              <w:t xml:space="preserve">тел. (06452) 4-13-06, </w:t>
            </w:r>
          </w:p>
          <w:p w:rsidR="00307409" w:rsidRPr="00307409" w:rsidRDefault="00307409" w:rsidP="00307409">
            <w:pPr>
              <w:rPr>
                <w:lang w:val="uk-UA"/>
              </w:rPr>
            </w:pPr>
            <w:r w:rsidRPr="00307409">
              <w:t xml:space="preserve">       </w:t>
            </w:r>
            <w:r w:rsidRPr="00307409">
              <w:rPr>
                <w:lang w:val="uk-UA"/>
              </w:rPr>
              <w:t xml:space="preserve">(06452) 4-14-36 </w:t>
            </w:r>
          </w:p>
          <w:p w:rsidR="00307409" w:rsidRPr="00307409" w:rsidRDefault="00307409" w:rsidP="00307409">
            <w:r w:rsidRPr="00307409">
              <w:rPr>
                <w:lang w:val="uk-UA"/>
              </w:rPr>
              <w:t xml:space="preserve">Електронна пошта: </w:t>
            </w:r>
            <w:hyperlink r:id="rId52" w:history="1">
              <w:r w:rsidRPr="00307409">
                <w:rPr>
                  <w:rStyle w:val="af"/>
                  <w:lang w:val="en-US"/>
                </w:rPr>
                <w:t>gasksever</w:t>
              </w:r>
              <w:r w:rsidRPr="00307409">
                <w:rPr>
                  <w:rStyle w:val="af"/>
                </w:rPr>
                <w:t>@</w:t>
              </w:r>
              <w:r w:rsidRPr="00307409">
                <w:rPr>
                  <w:rStyle w:val="af"/>
                  <w:lang w:val="en-US"/>
                </w:rPr>
                <w:t>gmail</w:t>
              </w:r>
              <w:r w:rsidRPr="00307409">
                <w:rPr>
                  <w:rStyle w:val="af"/>
                </w:rPr>
                <w:t>.</w:t>
              </w:r>
              <w:r w:rsidRPr="00307409">
                <w:rPr>
                  <w:rStyle w:val="af"/>
                  <w:lang w:val="en-US"/>
                </w:rPr>
                <w:t>com</w:t>
              </w:r>
            </w:hyperlink>
          </w:p>
          <w:p w:rsidR="00307409" w:rsidRPr="00307409" w:rsidRDefault="00307409" w:rsidP="00307409">
            <w:r w:rsidRPr="00307409">
              <w:t>http://sed-rada.org.ua</w:t>
            </w:r>
          </w:p>
        </w:tc>
      </w:tr>
      <w:tr w:rsidR="00307409" w:rsidRPr="00307409" w:rsidTr="00307409">
        <w:trPr>
          <w:trHeight w:hRule="exact" w:val="84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spacing w:val="-1"/>
                <w:lang w:val="uk-UA"/>
              </w:rPr>
              <w:t>Нормативні акти, якими регламентується надання адміністративної послуги</w:t>
            </w:r>
          </w:p>
        </w:tc>
      </w:tr>
      <w:tr w:rsidR="00307409" w:rsidRPr="00915D16" w:rsidTr="00307409">
        <w:trPr>
          <w:trHeight w:hRule="exact" w:val="21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pStyle w:val="a5"/>
              <w:widowControl w:val="0"/>
              <w:numPr>
                <w:ilvl w:val="0"/>
                <w:numId w:val="2"/>
              </w:numPr>
              <w:shd w:val="clear" w:color="auto" w:fill="FFFFFF"/>
              <w:autoSpaceDE w:val="0"/>
              <w:autoSpaceDN w:val="0"/>
              <w:adjustRightInd w:val="0"/>
              <w:spacing w:after="0" w:line="240" w:lineRule="auto"/>
              <w:ind w:left="140" w:firstLine="0"/>
              <w:rPr>
                <w:rFonts w:ascii="Times New Roman" w:hAnsi="Times New Roman"/>
                <w:color w:val="000000"/>
                <w:sz w:val="28"/>
                <w:szCs w:val="28"/>
                <w:lang w:val="uk-UA"/>
              </w:rPr>
            </w:pPr>
            <w:r w:rsidRPr="00307409">
              <w:rPr>
                <w:rFonts w:ascii="Times New Roman" w:hAnsi="Times New Roman"/>
                <w:color w:val="000000"/>
                <w:spacing w:val="-8"/>
                <w:sz w:val="28"/>
                <w:szCs w:val="28"/>
              </w:rPr>
              <w:t xml:space="preserve">Закон  </w:t>
            </w:r>
            <w:r w:rsidRPr="00307409">
              <w:rPr>
                <w:rFonts w:ascii="Times New Roman" w:hAnsi="Times New Roman"/>
                <w:color w:val="000000"/>
                <w:spacing w:val="-8"/>
                <w:sz w:val="28"/>
                <w:szCs w:val="28"/>
                <w:lang w:val="uk-UA"/>
              </w:rPr>
              <w:t xml:space="preserve">України </w:t>
            </w:r>
            <w:r w:rsidRPr="00307409">
              <w:rPr>
                <w:rFonts w:ascii="Times New Roman" w:hAnsi="Times New Roman"/>
                <w:color w:val="000000"/>
                <w:spacing w:val="-8"/>
                <w:sz w:val="28"/>
                <w:szCs w:val="28"/>
              </w:rPr>
              <w:t xml:space="preserve">«Про </w:t>
            </w:r>
            <w:r w:rsidRPr="00307409">
              <w:rPr>
                <w:rFonts w:ascii="Times New Roman" w:hAnsi="Times New Roman"/>
                <w:color w:val="000000"/>
                <w:spacing w:val="-8"/>
                <w:sz w:val="28"/>
                <w:szCs w:val="28"/>
                <w:lang w:val="uk-UA"/>
              </w:rPr>
              <w:t xml:space="preserve">регулювання містобудівної діяльності», </w:t>
            </w:r>
            <w:r w:rsidRPr="00307409">
              <w:rPr>
                <w:rFonts w:ascii="Times New Roman" w:hAnsi="Times New Roman"/>
                <w:color w:val="000000"/>
                <w:sz w:val="28"/>
                <w:szCs w:val="28"/>
                <w:lang w:val="uk-UA"/>
              </w:rPr>
              <w:t xml:space="preserve">стаття 39; </w:t>
            </w:r>
          </w:p>
          <w:p w:rsidR="00307409" w:rsidRPr="00307409" w:rsidRDefault="00440C21" w:rsidP="00E31D44">
            <w:pPr>
              <w:pStyle w:val="a5"/>
              <w:widowControl w:val="0"/>
              <w:numPr>
                <w:ilvl w:val="0"/>
                <w:numId w:val="2"/>
              </w:numPr>
              <w:shd w:val="clear" w:color="auto" w:fill="FFFFFF"/>
              <w:autoSpaceDE w:val="0"/>
              <w:autoSpaceDN w:val="0"/>
              <w:adjustRightInd w:val="0"/>
              <w:spacing w:after="0" w:line="240" w:lineRule="auto"/>
              <w:ind w:left="140" w:firstLine="0"/>
              <w:rPr>
                <w:rFonts w:ascii="Times New Roman" w:hAnsi="Times New Roman"/>
                <w:sz w:val="28"/>
                <w:szCs w:val="28"/>
                <w:lang w:val="uk-UA"/>
              </w:rPr>
            </w:pPr>
            <w:hyperlink r:id="rId53" w:tgtFrame="_blank" w:history="1">
              <w:r w:rsidR="00307409" w:rsidRPr="00307409">
                <w:rPr>
                  <w:rStyle w:val="af"/>
                  <w:rFonts w:ascii="Times New Roman" w:hAnsi="Times New Roman"/>
                  <w:color w:val="auto"/>
                  <w:sz w:val="28"/>
                  <w:szCs w:val="28"/>
                  <w:u w:val="none"/>
                  <w:lang w:val="uk-UA"/>
                </w:rPr>
                <w:t xml:space="preserve"> Постанова Кабінету Міністрів України №461 від 13.04.2011  "Питання прийняття в експлуатацію закінчених будівництвом об'єктів"</w:t>
              </w:r>
            </w:hyperlink>
            <w:r w:rsidR="00307409" w:rsidRPr="00307409">
              <w:rPr>
                <w:rFonts w:ascii="Times New Roman" w:hAnsi="Times New Roman"/>
                <w:sz w:val="28"/>
                <w:szCs w:val="28"/>
                <w:lang w:val="uk-UA"/>
              </w:rPr>
              <w:t xml:space="preserve">. </w:t>
            </w:r>
          </w:p>
        </w:tc>
      </w:tr>
      <w:tr w:rsidR="00307409" w:rsidRPr="00307409" w:rsidTr="00307409">
        <w:trPr>
          <w:trHeight w:hRule="exact" w:val="562"/>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lang w:val="uk-UA"/>
              </w:rPr>
              <w:t>Умови отримання адміністративної послуги</w:t>
            </w:r>
          </w:p>
        </w:tc>
      </w:tr>
      <w:tr w:rsidR="00307409" w:rsidRPr="00307409" w:rsidTr="00307409">
        <w:trPr>
          <w:trHeight w:hRule="exact" w:val="13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317"/>
            </w:pPr>
            <w:r w:rsidRPr="00307409">
              <w:rPr>
                <w:color w:val="000000"/>
                <w:lang w:val="uk-UA"/>
              </w:rPr>
              <w:t xml:space="preserve">Підстава </w:t>
            </w:r>
            <w:r w:rsidRPr="00307409">
              <w:rPr>
                <w:color w:val="000000"/>
              </w:rPr>
              <w:t xml:space="preserve">для </w:t>
            </w:r>
            <w:r w:rsidRPr="00307409">
              <w:rPr>
                <w:color w:val="000000"/>
                <w:lang w:val="uk-UA"/>
              </w:rPr>
              <w:t xml:space="preserve">одержання </w:t>
            </w:r>
            <w:r w:rsidRPr="0030740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pStyle w:val="af2"/>
              <w:jc w:val="both"/>
              <w:rPr>
                <w:rFonts w:ascii="Times New Roman" w:hAnsi="Times New Roman" w:cs="Times New Roman"/>
                <w:color w:val="000000"/>
                <w:sz w:val="28"/>
                <w:szCs w:val="28"/>
              </w:rPr>
            </w:pPr>
            <w:r w:rsidRPr="00307409">
              <w:rPr>
                <w:rFonts w:ascii="Times New Roman" w:hAnsi="Times New Roman" w:cs="Times New Roman"/>
                <w:color w:val="000000"/>
                <w:spacing w:val="-3"/>
                <w:sz w:val="28"/>
                <w:szCs w:val="28"/>
              </w:rPr>
              <w:t xml:space="preserve">Намір експлуатації закінченого  будівництвом  об`єкта </w:t>
            </w:r>
            <w:r w:rsidRPr="00307409">
              <w:rPr>
                <w:rFonts w:ascii="Times New Roman" w:hAnsi="Times New Roman" w:cs="Times New Roman"/>
                <w:color w:val="000000"/>
                <w:sz w:val="28"/>
                <w:szCs w:val="28"/>
              </w:rPr>
              <w:t xml:space="preserve">будівництво якого здійснювалось на підставі будівельного паспорта. </w:t>
            </w:r>
          </w:p>
        </w:tc>
      </w:tr>
      <w:tr w:rsidR="00307409" w:rsidRPr="00915D16" w:rsidTr="00307409">
        <w:trPr>
          <w:trHeight w:hRule="exact" w:val="34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left="48"/>
            </w:pPr>
            <w:r w:rsidRPr="00307409">
              <w:rPr>
                <w:color w:val="000000"/>
                <w:spacing w:val="-1"/>
                <w:lang w:val="uk-UA"/>
              </w:rPr>
              <w:t>Вичерпний перелік документів,</w:t>
            </w:r>
          </w:p>
          <w:p w:rsidR="00307409" w:rsidRPr="00307409" w:rsidRDefault="00307409" w:rsidP="00307409">
            <w:pPr>
              <w:shd w:val="clear" w:color="auto" w:fill="FFFFFF"/>
              <w:ind w:left="48"/>
            </w:pPr>
            <w:r w:rsidRPr="00307409">
              <w:rPr>
                <w:color w:val="000000"/>
                <w:lang w:val="uk-UA"/>
              </w:rPr>
              <w:t xml:space="preserve">необхідних </w:t>
            </w:r>
            <w:r w:rsidRPr="00307409">
              <w:rPr>
                <w:color w:val="000000"/>
              </w:rPr>
              <w:t xml:space="preserve">для </w:t>
            </w:r>
            <w:r w:rsidRPr="00307409">
              <w:rPr>
                <w:color w:val="000000"/>
                <w:lang w:val="uk-UA"/>
              </w:rPr>
              <w:t>отримання</w:t>
            </w:r>
          </w:p>
          <w:p w:rsidR="00307409" w:rsidRPr="00307409" w:rsidRDefault="00307409" w:rsidP="00307409">
            <w:pPr>
              <w:shd w:val="clear" w:color="auto" w:fill="FFFFFF"/>
              <w:ind w:left="48"/>
            </w:pPr>
            <w:r w:rsidRPr="00307409">
              <w:rPr>
                <w:color w:val="000000"/>
                <w:lang w:val="uk-UA"/>
              </w:rPr>
              <w:t xml:space="preserve">адміністративної послуги, </w:t>
            </w:r>
            <w:r w:rsidRPr="00307409">
              <w:rPr>
                <w:color w:val="000000"/>
              </w:rPr>
              <w:t>а</w:t>
            </w:r>
          </w:p>
          <w:p w:rsidR="00307409" w:rsidRPr="00307409" w:rsidRDefault="00307409" w:rsidP="00307409">
            <w:pPr>
              <w:shd w:val="clear" w:color="auto" w:fill="FFFFFF"/>
              <w:ind w:left="48"/>
            </w:pPr>
            <w:r w:rsidRPr="00307409">
              <w:rPr>
                <w:color w:val="000000"/>
                <w:lang w:val="uk-UA"/>
              </w:rPr>
              <w:t xml:space="preserve">також вимоги </w:t>
            </w:r>
            <w:r w:rsidRPr="0030740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FA7119">
            <w:pPr>
              <w:shd w:val="clear" w:color="auto" w:fill="FFFFFF"/>
              <w:jc w:val="both"/>
              <w:rPr>
                <w:lang w:val="uk-UA"/>
              </w:rPr>
            </w:pPr>
            <w:r w:rsidRPr="00307409">
              <w:rPr>
                <w:lang w:val="uk-UA"/>
              </w:rPr>
              <w:t>-</w:t>
            </w:r>
            <w:r w:rsidRPr="00307409">
              <w:t>2 примірник</w:t>
            </w:r>
            <w:r w:rsidRPr="00307409">
              <w:rPr>
                <w:lang w:val="uk-UA"/>
              </w:rPr>
              <w:t>и</w:t>
            </w:r>
            <w:r w:rsidRPr="00307409">
              <w:t xml:space="preserve"> Декларації про готовність до експлуатації об’єкта, будівництво якого здійснено на підставі будівельного паспорта (за формою встановленого зразка</w:t>
            </w:r>
            <w:r w:rsidRPr="00307409">
              <w:rPr>
                <w:color w:val="000000"/>
                <w:spacing w:val="-13"/>
              </w:rPr>
              <w:t xml:space="preserve">   </w:t>
            </w:r>
            <w:r w:rsidRPr="00307409">
              <w:rPr>
                <w:color w:val="000000"/>
                <w:spacing w:val="-13"/>
                <w:lang w:val="uk-UA"/>
              </w:rPr>
              <w:t>(додаток  2</w:t>
            </w:r>
            <w:r w:rsidRPr="00307409">
              <w:rPr>
                <w:color w:val="000000"/>
                <w:spacing w:val="-13"/>
              </w:rPr>
              <w:t xml:space="preserve"> </w:t>
            </w:r>
            <w:r w:rsidRPr="00307409">
              <w:rPr>
                <w:color w:val="000000"/>
                <w:spacing w:val="-13"/>
                <w:lang w:val="uk-UA"/>
              </w:rPr>
              <w:t>до</w:t>
            </w:r>
            <w:r w:rsidRPr="00307409">
              <w:rPr>
                <w:color w:val="000000"/>
                <w:spacing w:val="-13"/>
              </w:rPr>
              <w:t xml:space="preserve">  Порядку </w:t>
            </w:r>
            <w:r w:rsidRPr="00307409">
              <w:rPr>
                <w:color w:val="000000"/>
                <w:spacing w:val="-13"/>
                <w:lang w:val="uk-UA"/>
              </w:rPr>
              <w:t xml:space="preserve">прийняття </w:t>
            </w:r>
            <w:r w:rsidRPr="00307409">
              <w:rPr>
                <w:color w:val="000000"/>
                <w:spacing w:val="-13"/>
              </w:rPr>
              <w:t xml:space="preserve">в </w:t>
            </w:r>
            <w:r w:rsidRPr="00307409">
              <w:rPr>
                <w:color w:val="000000"/>
                <w:spacing w:val="-13"/>
                <w:lang w:val="uk-UA"/>
              </w:rPr>
              <w:t xml:space="preserve">експлуатацію закінчених </w:t>
            </w:r>
            <w:r w:rsidRPr="00307409">
              <w:rPr>
                <w:color w:val="000000"/>
                <w:spacing w:val="-9"/>
                <w:lang w:val="uk-UA"/>
              </w:rPr>
              <w:t xml:space="preserve">будівництвом об'єктів, затвердженого       постановою Кабінету </w:t>
            </w:r>
            <w:r w:rsidRPr="00307409">
              <w:rPr>
                <w:color w:val="000000"/>
                <w:spacing w:val="-7"/>
                <w:lang w:val="uk-UA"/>
              </w:rPr>
              <w:t xml:space="preserve">Міністрів України від   13.04.2011  № 461 «Питання прийняття в </w:t>
            </w:r>
            <w:r w:rsidRPr="00307409">
              <w:rPr>
                <w:color w:val="000000"/>
                <w:lang w:val="uk-UA"/>
              </w:rPr>
              <w:t>експлуатацію закінчених будівництвом об'єктів»</w:t>
            </w:r>
            <w:r w:rsidRPr="00307409">
              <w:rPr>
                <w:lang w:val="uk-UA"/>
              </w:rPr>
              <w:t>)</w:t>
            </w:r>
          </w:p>
        </w:tc>
      </w:tr>
      <w:tr w:rsidR="00307409" w:rsidRPr="00307409" w:rsidTr="00307409">
        <w:trPr>
          <w:trHeight w:hRule="exact" w:val="311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rPr>
              <w:t xml:space="preserve">Порядок та </w:t>
            </w:r>
            <w:r w:rsidRPr="00307409">
              <w:rPr>
                <w:color w:val="000000"/>
                <w:lang w:val="uk-UA"/>
              </w:rPr>
              <w:t>спосіб подання</w:t>
            </w:r>
          </w:p>
          <w:p w:rsidR="00307409" w:rsidRPr="00307409" w:rsidRDefault="00307409" w:rsidP="00307409">
            <w:pPr>
              <w:shd w:val="clear" w:color="auto" w:fill="FFFFFF"/>
            </w:pPr>
            <w:r w:rsidRPr="00307409">
              <w:rPr>
                <w:color w:val="000000"/>
                <w:spacing w:val="-1"/>
                <w:lang w:val="uk-UA"/>
              </w:rPr>
              <w:t xml:space="preserve">документів, необхідних </w:t>
            </w:r>
            <w:r w:rsidRPr="00307409">
              <w:rPr>
                <w:color w:val="000000"/>
                <w:spacing w:val="-1"/>
              </w:rPr>
              <w:t>для</w:t>
            </w:r>
          </w:p>
          <w:p w:rsidR="00307409" w:rsidRPr="00307409" w:rsidRDefault="00307409" w:rsidP="00307409">
            <w:pPr>
              <w:shd w:val="clear" w:color="auto" w:fill="FFFFFF"/>
            </w:pPr>
            <w:r w:rsidRPr="00307409">
              <w:rPr>
                <w:color w:val="000000"/>
                <w:spacing w:val="-1"/>
                <w:lang w:val="uk-UA"/>
              </w:rPr>
              <w:t>отримання адміністративної</w:t>
            </w:r>
          </w:p>
          <w:p w:rsidR="00307409" w:rsidRPr="00307409" w:rsidRDefault="00307409" w:rsidP="00307409">
            <w:pPr>
              <w:shd w:val="clear" w:color="auto" w:fill="FFFFFF"/>
            </w:pPr>
            <w:r w:rsidRPr="0030740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293" w:hanging="5"/>
              <w:jc w:val="both"/>
            </w:pPr>
            <w:r w:rsidRPr="00307409">
              <w:rPr>
                <w:lang w:val="uk-UA"/>
              </w:rPr>
              <w:t>Подається замовником</w:t>
            </w:r>
            <w:r w:rsidRPr="00307409">
              <w:t xml:space="preserve"> (</w:t>
            </w:r>
            <w:r w:rsidRPr="00307409">
              <w:rPr>
                <w:lang w:val="uk-UA"/>
              </w:rPr>
              <w:t>його</w:t>
            </w:r>
            <w:r w:rsidRPr="00307409">
              <w:t xml:space="preserve"> </w:t>
            </w:r>
            <w:r w:rsidRPr="00307409">
              <w:rPr>
                <w:lang w:val="uk-UA"/>
              </w:rPr>
              <w:t xml:space="preserve">уповноваженою </w:t>
            </w:r>
            <w:r w:rsidRPr="00307409">
              <w:t xml:space="preserve">особою) через центр </w:t>
            </w:r>
            <w:r w:rsidRPr="00307409">
              <w:rPr>
                <w:lang w:val="uk-UA"/>
              </w:rPr>
              <w:t>надання адміністративних послуг</w:t>
            </w:r>
            <w:r w:rsidRPr="00307409">
              <w:t xml:space="preserve"> </w:t>
            </w:r>
            <w:r w:rsidRPr="00307409">
              <w:rPr>
                <w:lang w:val="uk-UA"/>
              </w:rPr>
              <w:t>або</w:t>
            </w:r>
            <w:r w:rsidRPr="00307409">
              <w:t xml:space="preserve"> через</w:t>
            </w:r>
            <w:r w:rsidRPr="00307409">
              <w:rPr>
                <w:lang w:val="uk-UA"/>
              </w:rPr>
              <w:t xml:space="preserve"> електронний кабінет</w:t>
            </w:r>
            <w:r w:rsidRPr="00307409">
              <w:t xml:space="preserve"> шляхом </w:t>
            </w:r>
            <w:r w:rsidRPr="00307409">
              <w:rPr>
                <w:lang w:val="uk-UA"/>
              </w:rPr>
              <w:t xml:space="preserve">подання </w:t>
            </w:r>
            <w:r w:rsidRPr="00307409">
              <w:t xml:space="preserve"> </w:t>
            </w:r>
            <w:r w:rsidRPr="00307409">
              <w:rPr>
                <w:lang w:val="uk-UA"/>
              </w:rPr>
              <w:t xml:space="preserve">засобами програмного </w:t>
            </w:r>
            <w:r w:rsidRPr="00307409">
              <w:t xml:space="preserve"> </w:t>
            </w:r>
            <w:r w:rsidRPr="00307409">
              <w:rPr>
                <w:lang w:val="uk-UA"/>
              </w:rPr>
              <w:t>забезпечення Єдиного державного вебпорталу</w:t>
            </w:r>
            <w:r w:rsidRPr="00307409">
              <w:t xml:space="preserve"> </w:t>
            </w:r>
            <w:r w:rsidRPr="00307409">
              <w:rPr>
                <w:lang w:val="uk-UA"/>
              </w:rPr>
              <w:t xml:space="preserve">електронних послуг </w:t>
            </w:r>
            <w:r w:rsidRPr="00307409">
              <w:t xml:space="preserve"> </w:t>
            </w:r>
            <w:r w:rsidRPr="00307409">
              <w:rPr>
                <w:lang w:val="uk-UA"/>
              </w:rPr>
              <w:t>або</w:t>
            </w:r>
            <w:r w:rsidRPr="00307409">
              <w:t xml:space="preserve"> </w:t>
            </w:r>
            <w:r w:rsidRPr="00307409">
              <w:rPr>
                <w:lang w:val="uk-UA"/>
              </w:rPr>
              <w:t xml:space="preserve">заповнюється </w:t>
            </w:r>
            <w:r w:rsidRPr="00307409">
              <w:t xml:space="preserve"> та</w:t>
            </w:r>
            <w:r w:rsidRPr="00307409">
              <w:rPr>
                <w:lang w:val="uk-UA"/>
              </w:rPr>
              <w:t xml:space="preserve"> надсилається рекомендованим</w:t>
            </w:r>
            <w:r w:rsidRPr="00307409">
              <w:t xml:space="preserve"> листом </w:t>
            </w:r>
            <w:r w:rsidRPr="00307409">
              <w:rPr>
                <w:lang w:val="uk-UA"/>
              </w:rPr>
              <w:t>з описом вкладення до центру надання адміністративних послуг.</w:t>
            </w:r>
          </w:p>
        </w:tc>
      </w:tr>
      <w:tr w:rsidR="00307409" w:rsidRPr="00307409" w:rsidTr="00307409">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spacing w:val="-1"/>
                <w:lang w:val="uk-UA"/>
              </w:rPr>
              <w:t>Платність (безоплатність)</w:t>
            </w:r>
          </w:p>
          <w:p w:rsidR="00307409" w:rsidRPr="00307409" w:rsidRDefault="00307409" w:rsidP="00307409">
            <w:pPr>
              <w:shd w:val="clear" w:color="auto" w:fill="FFFFFF"/>
            </w:pPr>
            <w:r w:rsidRPr="00307409">
              <w:rPr>
                <w:color w:val="000000"/>
                <w:spacing w:val="-1"/>
                <w:lang w:val="uk-UA"/>
              </w:rPr>
              <w:t>надання адміністративної</w:t>
            </w:r>
          </w:p>
          <w:p w:rsidR="00307409" w:rsidRPr="00307409" w:rsidRDefault="00307409" w:rsidP="00307409">
            <w:pPr>
              <w:shd w:val="clear" w:color="auto" w:fill="FFFFFF"/>
            </w:pPr>
            <w:r w:rsidRPr="0030740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rPr>
              <w:t>Безоплатно</w:t>
            </w:r>
          </w:p>
        </w:tc>
      </w:tr>
      <w:tr w:rsidR="00307409" w:rsidRPr="00307409" w:rsidTr="00307409">
        <w:trPr>
          <w:trHeight w:hRule="exact" w:val="11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left="19" w:right="29"/>
            </w:pPr>
            <w:r w:rsidRPr="00307409">
              <w:rPr>
                <w:color w:val="000000"/>
                <w:spacing w:val="-1"/>
              </w:rPr>
              <w:t xml:space="preserve">Строк </w:t>
            </w:r>
            <w:r w:rsidRPr="00307409">
              <w:rPr>
                <w:color w:val="000000"/>
                <w:spacing w:val="-1"/>
                <w:lang w:val="uk-UA"/>
              </w:rPr>
              <w:t xml:space="preserve">надання адміністративної </w:t>
            </w:r>
            <w:r w:rsidRPr="0030740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5" w:hanging="5"/>
            </w:pPr>
            <w:r w:rsidRPr="00307409">
              <w:rPr>
                <w:color w:val="000000"/>
                <w:spacing w:val="-12"/>
                <w:lang w:val="uk-UA"/>
              </w:rPr>
              <w:t xml:space="preserve">Протягом 10  робочих днів  з      </w:t>
            </w:r>
            <w:r w:rsidRPr="00307409">
              <w:rPr>
                <w:color w:val="000000"/>
                <w:spacing w:val="-12"/>
              </w:rPr>
              <w:t xml:space="preserve">дня      </w:t>
            </w:r>
            <w:r w:rsidRPr="00307409">
              <w:rPr>
                <w:color w:val="000000"/>
                <w:spacing w:val="-12"/>
                <w:lang w:val="uk-UA"/>
              </w:rPr>
              <w:t xml:space="preserve">надходження  до відділу державного архітектурно-будівельного контролю   </w:t>
            </w:r>
          </w:p>
        </w:tc>
      </w:tr>
      <w:tr w:rsidR="00307409" w:rsidRPr="00307409" w:rsidTr="00307409">
        <w:trPr>
          <w:trHeight w:hRule="exact" w:val="9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jc w:val="center"/>
            </w:pPr>
            <w:r w:rsidRPr="0030740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color w:val="000000"/>
                <w:spacing w:val="-1"/>
                <w:lang w:val="uk-UA"/>
              </w:rPr>
              <w:t xml:space="preserve">Перелік підстав </w:t>
            </w:r>
            <w:r w:rsidRPr="00307409">
              <w:rPr>
                <w:color w:val="000000"/>
                <w:spacing w:val="-1"/>
              </w:rPr>
              <w:t xml:space="preserve">для </w:t>
            </w:r>
            <w:r w:rsidRPr="00307409">
              <w:rPr>
                <w:color w:val="000000"/>
                <w:spacing w:val="-1"/>
                <w:lang w:val="uk-UA"/>
              </w:rPr>
              <w:t xml:space="preserve">відмови </w:t>
            </w:r>
            <w:r w:rsidRPr="00307409">
              <w:rPr>
                <w:color w:val="000000"/>
                <w:spacing w:val="-1"/>
              </w:rPr>
              <w:t>в</w:t>
            </w:r>
          </w:p>
          <w:p w:rsidR="00307409" w:rsidRPr="00307409" w:rsidRDefault="00307409" w:rsidP="00307409">
            <w:pPr>
              <w:shd w:val="clear" w:color="auto" w:fill="FFFFFF"/>
            </w:pPr>
            <w:r w:rsidRPr="00307409">
              <w:rPr>
                <w:color w:val="000000"/>
                <w:lang w:val="uk-UA"/>
              </w:rPr>
              <w:t>наданні адміністративної</w:t>
            </w:r>
          </w:p>
          <w:p w:rsidR="00307409" w:rsidRPr="00307409" w:rsidRDefault="00307409" w:rsidP="00307409">
            <w:pPr>
              <w:shd w:val="clear" w:color="auto" w:fill="FFFFFF"/>
            </w:pPr>
            <w:r w:rsidRPr="0030740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5"/>
              <w:rPr>
                <w:lang w:val="uk-UA"/>
              </w:rPr>
            </w:pPr>
            <w:r w:rsidRPr="00307409">
              <w:t>Подання чи оформлення декларації з порушенням установлених вимог</w:t>
            </w:r>
            <w:r w:rsidRPr="00307409">
              <w:rPr>
                <w:lang w:val="uk-UA"/>
              </w:rPr>
              <w:t>.</w:t>
            </w:r>
          </w:p>
          <w:p w:rsidR="00307409" w:rsidRPr="00307409" w:rsidRDefault="00307409" w:rsidP="00307409">
            <w:pPr>
              <w:shd w:val="clear" w:color="auto" w:fill="FFFFFF"/>
              <w:ind w:right="5"/>
              <w:rPr>
                <w:lang w:val="uk-UA"/>
              </w:rPr>
            </w:pPr>
          </w:p>
        </w:tc>
      </w:tr>
      <w:tr w:rsidR="00307409" w:rsidRPr="00307409" w:rsidTr="00307409">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pPr>
            <w:r w:rsidRPr="0030740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317"/>
            </w:pPr>
            <w:r w:rsidRPr="00307409">
              <w:rPr>
                <w:color w:val="000000"/>
              </w:rPr>
              <w:t xml:space="preserve">Результат </w:t>
            </w:r>
            <w:r w:rsidRPr="00307409">
              <w:rPr>
                <w:color w:val="000000"/>
                <w:lang w:val="uk-UA"/>
              </w:rPr>
              <w:t xml:space="preserve">надання </w:t>
            </w:r>
            <w:r w:rsidRPr="0030740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pStyle w:val="a5"/>
              <w:numPr>
                <w:ilvl w:val="0"/>
                <w:numId w:val="28"/>
              </w:numPr>
              <w:spacing w:after="0" w:line="240" w:lineRule="auto"/>
              <w:rPr>
                <w:rFonts w:ascii="Times New Roman" w:hAnsi="Times New Roman"/>
                <w:sz w:val="28"/>
                <w:szCs w:val="28"/>
              </w:rPr>
            </w:pPr>
            <w:r w:rsidRPr="00307409">
              <w:rPr>
                <w:rFonts w:ascii="Times New Roman" w:hAnsi="Times New Roman"/>
                <w:sz w:val="28"/>
                <w:szCs w:val="28"/>
              </w:rPr>
              <w:t xml:space="preserve">Рішення про повернення декларації про готовність об'єкта до експлуатації </w:t>
            </w:r>
          </w:p>
          <w:p w:rsidR="00307409" w:rsidRPr="00307409" w:rsidRDefault="00307409" w:rsidP="00307409">
            <w:pPr>
              <w:pStyle w:val="a5"/>
              <w:numPr>
                <w:ilvl w:val="0"/>
                <w:numId w:val="28"/>
              </w:numPr>
              <w:spacing w:after="0" w:line="240" w:lineRule="auto"/>
              <w:rPr>
                <w:rFonts w:ascii="Times New Roman" w:hAnsi="Times New Roman"/>
                <w:sz w:val="28"/>
                <w:szCs w:val="28"/>
              </w:rPr>
            </w:pPr>
            <w:r w:rsidRPr="00307409">
              <w:rPr>
                <w:rFonts w:ascii="Times New Roman" w:hAnsi="Times New Roman"/>
                <w:sz w:val="28"/>
                <w:szCs w:val="28"/>
              </w:rPr>
              <w:t xml:space="preserve">Реєстрація декларації про готовність об'єкта до експлуатації </w:t>
            </w:r>
          </w:p>
          <w:p w:rsidR="00307409" w:rsidRPr="00307409" w:rsidRDefault="00307409" w:rsidP="00307409">
            <w:pPr>
              <w:shd w:val="clear" w:color="auto" w:fill="FFFFFF"/>
              <w:ind w:hanging="5"/>
              <w:jc w:val="both"/>
            </w:pPr>
          </w:p>
        </w:tc>
      </w:tr>
      <w:tr w:rsidR="00307409" w:rsidRPr="00307409" w:rsidTr="00307409">
        <w:trPr>
          <w:trHeight w:hRule="exact" w:val="191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rPr>
                <w:b/>
                <w:bCs/>
                <w:color w:val="000000"/>
              </w:rPr>
            </w:pPr>
            <w:r w:rsidRPr="0030740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right="317"/>
              <w:rPr>
                <w:color w:val="000000"/>
                <w:lang w:val="uk-UA"/>
              </w:rPr>
            </w:pPr>
            <w:r w:rsidRPr="00307409">
              <w:rPr>
                <w:color w:val="000000"/>
              </w:rPr>
              <w:t>Способи отримання відповіді (результат)</w:t>
            </w: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lang w:val="uk-UA"/>
              </w:rPr>
            </w:pPr>
          </w:p>
          <w:p w:rsidR="00307409" w:rsidRPr="00307409" w:rsidRDefault="00307409" w:rsidP="00307409">
            <w:pPr>
              <w:shd w:val="clear" w:color="auto" w:fill="FFFFFF"/>
              <w:ind w:left="302" w:right="317" w:firstLine="307"/>
              <w:rPr>
                <w:color w:val="000000"/>
              </w:rPr>
            </w:pPr>
            <w:r w:rsidRPr="00307409">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hanging="5"/>
              <w:jc w:val="both"/>
              <w:rPr>
                <w:color w:val="000000"/>
                <w:spacing w:val="-6"/>
                <w:lang w:val="uk-UA"/>
              </w:rPr>
            </w:pPr>
            <w:r w:rsidRPr="00307409">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307409">
              <w:rPr>
                <w:lang w:val="uk-UA"/>
              </w:rPr>
              <w:t xml:space="preserve"> </w:t>
            </w:r>
            <w:hyperlink r:id="rId54" w:history="1">
              <w:r w:rsidRPr="00307409">
                <w:rPr>
                  <w:rStyle w:val="af"/>
                </w:rPr>
                <w:t>https</w:t>
              </w:r>
              <w:r w:rsidRPr="00307409">
                <w:rPr>
                  <w:rStyle w:val="af"/>
                  <w:lang w:val="uk-UA"/>
                </w:rPr>
                <w:t>://</w:t>
              </w:r>
              <w:r w:rsidRPr="00307409">
                <w:rPr>
                  <w:rStyle w:val="af"/>
                </w:rPr>
                <w:t>e</w:t>
              </w:r>
              <w:r w:rsidRPr="00307409">
                <w:rPr>
                  <w:rStyle w:val="af"/>
                  <w:lang w:val="uk-UA"/>
                </w:rPr>
                <w:t>-</w:t>
              </w:r>
              <w:r w:rsidRPr="00307409">
                <w:rPr>
                  <w:rStyle w:val="af"/>
                </w:rPr>
                <w:t>construction</w:t>
              </w:r>
              <w:r w:rsidRPr="00307409">
                <w:rPr>
                  <w:rStyle w:val="af"/>
                  <w:lang w:val="uk-UA"/>
                </w:rPr>
                <w:t>.</w:t>
              </w:r>
              <w:r w:rsidRPr="00307409">
                <w:rPr>
                  <w:rStyle w:val="af"/>
                </w:rPr>
                <w:t>gov</w:t>
              </w:r>
              <w:r w:rsidRPr="00307409">
                <w:rPr>
                  <w:rStyle w:val="af"/>
                  <w:lang w:val="uk-UA"/>
                </w:rPr>
                <w:t>.</w:t>
              </w:r>
              <w:r w:rsidRPr="00307409">
                <w:rPr>
                  <w:rStyle w:val="af"/>
                </w:rPr>
                <w:t>ua</w:t>
              </w:r>
              <w:r w:rsidRPr="00307409">
                <w:rPr>
                  <w:rStyle w:val="af"/>
                  <w:lang w:val="uk-UA"/>
                </w:rPr>
                <w:t>/</w:t>
              </w:r>
            </w:hyperlink>
            <w:r w:rsidRPr="00307409">
              <w:rPr>
                <w:color w:val="000000"/>
                <w:spacing w:val="-6"/>
                <w:lang w:val="uk-UA"/>
              </w:rPr>
              <w:t xml:space="preserve">)   у       розділі       «Реєстри».   </w:t>
            </w:r>
          </w:p>
        </w:tc>
      </w:tr>
      <w:tr w:rsidR="00307409" w:rsidRPr="00915D16" w:rsidTr="00307409">
        <w:trPr>
          <w:trHeight w:hRule="exact" w:val="4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tabs>
                <w:tab w:val="left" w:pos="1723"/>
              </w:tabs>
            </w:pPr>
            <w:r w:rsidRPr="00307409">
              <w:rPr>
                <w:b/>
                <w:bCs/>
                <w:color w:val="000000"/>
                <w:spacing w:val="-1"/>
                <w:lang w:val="uk-UA"/>
              </w:rPr>
              <w:lastRenderedPageBreak/>
              <w:t>13.</w:t>
            </w:r>
            <w:r w:rsidRPr="00307409">
              <w:rPr>
                <w:b/>
                <w:bCs/>
                <w:color w:val="000000"/>
                <w:lang w:val="uk-UA"/>
              </w:rPr>
              <w:tab/>
            </w:r>
            <w:r w:rsidRPr="0030740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rPr>
                <w:lang w:val="uk-UA"/>
              </w:rPr>
            </w:pPr>
            <w:r w:rsidRPr="00307409">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07409" w:rsidRPr="00307409" w:rsidRDefault="00307409" w:rsidP="00307409">
            <w:pPr>
              <w:shd w:val="clear" w:color="auto" w:fill="FFFFFF"/>
              <w:ind w:hanging="5"/>
              <w:rPr>
                <w:color w:val="000000"/>
                <w:spacing w:val="-6"/>
                <w:lang w:val="uk-UA"/>
              </w:rPr>
            </w:pPr>
            <w:r w:rsidRPr="00307409">
              <w:rPr>
                <w:color w:val="000000"/>
                <w:spacing w:val="-6"/>
                <w:lang w:val="uk-UA"/>
              </w:rPr>
              <w:t>*У разі подання декларації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p w:rsidR="00307409" w:rsidRPr="00307409" w:rsidRDefault="00307409" w:rsidP="00307409">
            <w:pPr>
              <w:shd w:val="clear" w:color="auto" w:fill="FFFFFF"/>
              <w:ind w:hanging="5"/>
              <w:rPr>
                <w:color w:val="000000"/>
                <w:spacing w:val="-6"/>
                <w:lang w:val="uk-UA"/>
              </w:rPr>
            </w:pPr>
            <w:r w:rsidRPr="0030740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307409" w:rsidRPr="00307409" w:rsidRDefault="00307409" w:rsidP="00FA7119">
      <w:pPr>
        <w:pStyle w:val="a5"/>
        <w:rPr>
          <w:rFonts w:ascii="Times New Roman" w:hAnsi="Times New Roman"/>
          <w:sz w:val="28"/>
          <w:szCs w:val="28"/>
          <w:lang w:val="uk-UA"/>
        </w:rPr>
      </w:pPr>
    </w:p>
    <w:p w:rsidR="00ED5442" w:rsidRDefault="00ED5442" w:rsidP="00ED5442">
      <w:pPr>
        <w:pStyle w:val="a5"/>
        <w:ind w:left="0"/>
        <w:rPr>
          <w:rFonts w:ascii="Times New Roman" w:hAnsi="Times New Roman"/>
          <w:b/>
          <w:sz w:val="28"/>
          <w:szCs w:val="28"/>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ED5442" w:rsidRDefault="00ED5442" w:rsidP="00ED5442">
      <w:pPr>
        <w:pStyle w:val="a5"/>
        <w:ind w:left="0"/>
        <w:rPr>
          <w:rFonts w:ascii="Times New Roman" w:hAnsi="Times New Roman"/>
          <w:b/>
          <w:sz w:val="28"/>
          <w:szCs w:val="28"/>
          <w:lang w:val="uk-UA"/>
        </w:rPr>
      </w:pPr>
    </w:p>
    <w:p w:rsidR="000E55E3" w:rsidRDefault="000E55E3">
      <w:pPr>
        <w:spacing w:after="200" w:line="276" w:lineRule="auto"/>
        <w:rPr>
          <w:lang w:val="uk-UA"/>
        </w:rPr>
      </w:pPr>
      <w:r w:rsidRPr="0050717B">
        <w:rPr>
          <w:lang w:val="uk-UA"/>
        </w:rPr>
        <w:br w:type="page"/>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lastRenderedPageBreak/>
        <w:t>Додаток №</w:t>
      </w:r>
      <w:r>
        <w:rPr>
          <w:rFonts w:ascii="Times New Roman" w:hAnsi="Times New Roman" w:cs="Times New Roman"/>
          <w:sz w:val="28"/>
          <w:szCs w:val="28"/>
        </w:rPr>
        <w:t>22</w:t>
      </w:r>
      <w:r w:rsidRPr="005F7803">
        <w:rPr>
          <w:rFonts w:ascii="Times New Roman" w:hAnsi="Times New Roman" w:cs="Times New Roman"/>
          <w:sz w:val="28"/>
          <w:szCs w:val="28"/>
        </w:rPr>
        <w:t xml:space="preserve"> </w:t>
      </w:r>
    </w:p>
    <w:p w:rsidR="00ED5442" w:rsidRPr="005F7803" w:rsidRDefault="00ED5442" w:rsidP="00ED5442">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ED5442" w:rsidRPr="005F7803" w:rsidRDefault="00ED5442" w:rsidP="00ED5442">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ED5442" w:rsidRPr="00AB5400" w:rsidRDefault="00ED5442" w:rsidP="00FA7119">
      <w:pPr>
        <w:pStyle w:val="a5"/>
        <w:tabs>
          <w:tab w:val="left" w:pos="5529"/>
        </w:tabs>
      </w:pPr>
    </w:p>
    <w:p w:rsidR="000E55E3" w:rsidRPr="004E1F93" w:rsidRDefault="00ED5442" w:rsidP="00FA7119">
      <w:pPr>
        <w:shd w:val="clear" w:color="auto" w:fill="FFFFFF"/>
        <w:jc w:val="center"/>
        <w:rPr>
          <w:lang w:val="uk-UA"/>
        </w:rPr>
      </w:pPr>
      <w:r w:rsidRPr="005F7803">
        <w:t>Інформаційна картка адміністративної послуги</w:t>
      </w:r>
      <w:r w:rsidR="009838E6">
        <w:rPr>
          <w:lang w:val="uk-UA"/>
        </w:rPr>
        <w:t xml:space="preserve"> </w:t>
      </w:r>
      <w:r w:rsidRPr="00915D16">
        <w:t>№</w:t>
      </w:r>
      <w:r w:rsidR="009838E6">
        <w:rPr>
          <w:lang w:val="uk-UA"/>
        </w:rPr>
        <w:t>13-14</w:t>
      </w:r>
      <w:r w:rsidR="000E55E3">
        <w:rPr>
          <w:lang w:val="uk-UA"/>
        </w:rPr>
        <w:t xml:space="preserve"> </w:t>
      </w:r>
      <w:r w:rsidR="000E55E3" w:rsidRPr="000E55E3">
        <w:rPr>
          <w:lang w:val="uk-UA"/>
        </w:rPr>
        <w:t>(</w:t>
      </w:r>
      <w:r w:rsidR="000E55E3" w:rsidRPr="000E55E3">
        <w:rPr>
          <w:bCs/>
          <w:color w:val="000000"/>
          <w:spacing w:val="-1"/>
          <w:u w:val="single"/>
          <w:lang w:val="uk-UA"/>
        </w:rPr>
        <w:t>01873)</w:t>
      </w:r>
    </w:p>
    <w:p w:rsidR="000E55E3" w:rsidRDefault="000E55E3" w:rsidP="00FA7119">
      <w:pPr>
        <w:shd w:val="clear" w:color="auto" w:fill="FFFFFF"/>
        <w:jc w:val="center"/>
        <w:rPr>
          <w:lang w:val="uk-UA"/>
        </w:rPr>
      </w:pPr>
      <w:r w:rsidRPr="000E55E3">
        <w:rPr>
          <w:b/>
          <w:u w:val="single"/>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p w:rsidR="000E55E3" w:rsidRDefault="000E55E3" w:rsidP="00FA7119">
      <w:pPr>
        <w:pStyle w:val="a5"/>
        <w:tabs>
          <w:tab w:val="left" w:pos="2805"/>
        </w:tabs>
        <w:ind w:left="0"/>
        <w:jc w:val="center"/>
        <w:rPr>
          <w:rFonts w:ascii="Times New Roman" w:hAnsi="Times New Roman"/>
          <w:b/>
          <w:bCs/>
          <w:color w:val="000000"/>
          <w:sz w:val="28"/>
          <w:szCs w:val="28"/>
          <w:u w:val="single"/>
          <w:lang w:val="uk-UA"/>
        </w:rPr>
      </w:pPr>
    </w:p>
    <w:p w:rsidR="000E55E3" w:rsidRDefault="000E55E3" w:rsidP="00FA7119">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0E55E3" w:rsidRPr="000E55E3" w:rsidRDefault="000E55E3" w:rsidP="00FA7119">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498" w:type="dxa"/>
        <w:tblInd w:w="40" w:type="dxa"/>
        <w:tblLayout w:type="fixed"/>
        <w:tblCellMar>
          <w:left w:w="40" w:type="dxa"/>
          <w:right w:w="40" w:type="dxa"/>
        </w:tblCellMar>
        <w:tblLook w:val="0000"/>
      </w:tblPr>
      <w:tblGrid>
        <w:gridCol w:w="614"/>
        <w:gridCol w:w="2930"/>
        <w:gridCol w:w="104"/>
        <w:gridCol w:w="5850"/>
      </w:tblGrid>
      <w:tr w:rsidR="000E55E3" w:rsidRPr="005B7BCA" w:rsidTr="000E55E3">
        <w:trPr>
          <w:trHeight w:hRule="exact" w:val="560"/>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jc w:val="center"/>
              <w:rPr>
                <w:bCs/>
                <w:color w:val="000000"/>
                <w:lang w:val="uk-UA"/>
              </w:rPr>
            </w:pPr>
            <w:r>
              <w:rPr>
                <w:b/>
                <w:bCs/>
                <w:color w:val="000000"/>
                <w:lang w:val="uk-UA"/>
              </w:rPr>
              <w:t xml:space="preserve">Інформація </w:t>
            </w:r>
            <w:r>
              <w:rPr>
                <w:b/>
                <w:bCs/>
                <w:color w:val="000000"/>
              </w:rPr>
              <w:t xml:space="preserve">про </w:t>
            </w:r>
            <w:r>
              <w:rPr>
                <w:b/>
                <w:bCs/>
                <w:color w:val="000000"/>
                <w:lang w:val="uk-UA"/>
              </w:rPr>
              <w:t>суб’єкт надання адміністративної послуги</w:t>
            </w:r>
          </w:p>
        </w:tc>
      </w:tr>
      <w:tr w:rsidR="000E55E3" w:rsidRPr="005B7BCA" w:rsidTr="000E55E3">
        <w:trPr>
          <w:trHeight w:hRule="exact" w:val="18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pPr>
            <w:r w:rsidRPr="000E55E3">
              <w:rPr>
                <w:color w:val="000000"/>
                <w:spacing w:val="-1"/>
                <w:lang w:val="uk-UA"/>
              </w:rPr>
              <w:t>Місцезнаходження суб’єкта</w:t>
            </w:r>
          </w:p>
          <w:p w:rsidR="000E55E3" w:rsidRPr="000E55E3" w:rsidRDefault="000E55E3" w:rsidP="000E55E3">
            <w:pPr>
              <w:shd w:val="clear" w:color="auto" w:fill="FFFFFF"/>
            </w:pPr>
            <w:r w:rsidRPr="000E55E3">
              <w:rPr>
                <w:color w:val="000000"/>
                <w:lang w:val="uk-UA"/>
              </w:rPr>
              <w:t>надання адміністративної</w:t>
            </w:r>
          </w:p>
          <w:p w:rsidR="000E55E3" w:rsidRPr="000E55E3" w:rsidRDefault="000E55E3" w:rsidP="000E55E3">
            <w:pPr>
              <w:shd w:val="clear" w:color="auto" w:fill="FFFFFF"/>
            </w:pPr>
            <w:r w:rsidRPr="000E55E3">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rPr>
                <w:lang w:val="uk-UA"/>
              </w:rPr>
            </w:pPr>
            <w:r w:rsidRPr="000E55E3">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0E55E3">
              <w:rPr>
                <w:lang w:val="uk-UA"/>
              </w:rPr>
              <w:t xml:space="preserve">  м. Сєвєродонецьк, бульв. Дружби Народів, буд.32, каб. 12,12-А</w:t>
            </w:r>
          </w:p>
        </w:tc>
      </w:tr>
      <w:tr w:rsidR="000E55E3" w:rsidTr="000E55E3">
        <w:trPr>
          <w:trHeight w:hRule="exact" w:val="17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rPr>
                <w:lang w:val="uk-UA"/>
              </w:rPr>
            </w:pPr>
            <w:r w:rsidRPr="000E55E3">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312"/>
              <w:rPr>
                <w:lang w:val="uk-UA"/>
              </w:rPr>
            </w:pPr>
            <w:r w:rsidRPr="000E55E3">
              <w:rPr>
                <w:color w:val="000000"/>
                <w:spacing w:val="-1"/>
                <w:lang w:val="uk-UA"/>
              </w:rPr>
              <w:t xml:space="preserve">Інформація щодо режиму </w:t>
            </w:r>
            <w:r w:rsidRPr="000E55E3">
              <w:rPr>
                <w:color w:val="000000"/>
                <w:lang w:val="uk-UA"/>
              </w:rPr>
              <w:t xml:space="preserve">роботи суб’єкта надання </w:t>
            </w:r>
            <w:r w:rsidRPr="000E55E3">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rPr>
                <w:lang w:val="uk-UA"/>
              </w:rPr>
            </w:pPr>
            <w:r w:rsidRPr="000E55E3">
              <w:rPr>
                <w:lang w:val="uk-UA"/>
              </w:rPr>
              <w:t>Понеділок – П’ятниця з 8-</w:t>
            </w:r>
            <w:r w:rsidRPr="000E55E3">
              <w:rPr>
                <w:vertAlign w:val="superscript"/>
                <w:lang w:val="uk-UA"/>
              </w:rPr>
              <w:t>00</w:t>
            </w:r>
            <w:r w:rsidRPr="000E55E3">
              <w:rPr>
                <w:lang w:val="uk-UA"/>
              </w:rPr>
              <w:t xml:space="preserve"> до 17-</w:t>
            </w:r>
            <w:r w:rsidRPr="000E55E3">
              <w:rPr>
                <w:vertAlign w:val="superscript"/>
                <w:lang w:val="uk-UA"/>
              </w:rPr>
              <w:t>00</w:t>
            </w:r>
            <w:r w:rsidRPr="000E55E3">
              <w:rPr>
                <w:lang w:val="uk-UA"/>
              </w:rPr>
              <w:t>,</w:t>
            </w:r>
          </w:p>
          <w:p w:rsidR="000E55E3" w:rsidRPr="000E55E3" w:rsidRDefault="000E55E3" w:rsidP="000E55E3">
            <w:pPr>
              <w:rPr>
                <w:lang w:val="uk-UA"/>
              </w:rPr>
            </w:pPr>
            <w:r w:rsidRPr="000E55E3">
              <w:rPr>
                <w:lang w:val="uk-UA"/>
              </w:rPr>
              <w:t>перерва з 12-</w:t>
            </w:r>
            <w:r w:rsidRPr="000E55E3">
              <w:rPr>
                <w:vertAlign w:val="superscript"/>
                <w:lang w:val="uk-UA"/>
              </w:rPr>
              <w:t>00</w:t>
            </w:r>
            <w:r w:rsidRPr="000E55E3">
              <w:rPr>
                <w:lang w:val="uk-UA"/>
              </w:rPr>
              <w:t xml:space="preserve"> до 13-</w:t>
            </w:r>
            <w:r w:rsidRPr="000E55E3">
              <w:rPr>
                <w:vertAlign w:val="superscript"/>
                <w:lang w:val="uk-UA"/>
              </w:rPr>
              <w:t>00</w:t>
            </w:r>
          </w:p>
        </w:tc>
      </w:tr>
      <w:tr w:rsidR="000E55E3" w:rsidTr="000E55E3">
        <w:trPr>
          <w:trHeight w:hRule="exact" w:val="22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left="48"/>
            </w:pPr>
            <w:r w:rsidRPr="000E55E3">
              <w:rPr>
                <w:color w:val="000000"/>
                <w:spacing w:val="-1"/>
              </w:rPr>
              <w:t xml:space="preserve">Телефон/факс </w:t>
            </w:r>
            <w:r w:rsidRPr="000E55E3">
              <w:rPr>
                <w:color w:val="000000"/>
                <w:spacing w:val="-1"/>
                <w:lang w:val="uk-UA"/>
              </w:rPr>
              <w:t xml:space="preserve">(довідки), </w:t>
            </w:r>
            <w:r w:rsidRPr="000E55E3">
              <w:rPr>
                <w:color w:val="000000"/>
                <w:spacing w:val="-1"/>
              </w:rPr>
              <w:t>адреса</w:t>
            </w:r>
          </w:p>
          <w:p w:rsidR="000E55E3" w:rsidRPr="000E55E3" w:rsidRDefault="000E55E3" w:rsidP="000E55E3">
            <w:pPr>
              <w:shd w:val="clear" w:color="auto" w:fill="FFFFFF"/>
              <w:ind w:left="48"/>
            </w:pPr>
            <w:r w:rsidRPr="000E55E3">
              <w:rPr>
                <w:color w:val="000000"/>
                <w:spacing w:val="-1"/>
                <w:lang w:val="uk-UA"/>
              </w:rPr>
              <w:t xml:space="preserve">електронної пошти </w:t>
            </w:r>
            <w:r w:rsidRPr="000E55E3">
              <w:rPr>
                <w:color w:val="000000"/>
                <w:spacing w:val="-1"/>
              </w:rPr>
              <w:t>та веб-сайт</w:t>
            </w:r>
          </w:p>
          <w:p w:rsidR="000E55E3" w:rsidRPr="000E55E3" w:rsidRDefault="000E55E3" w:rsidP="000E55E3">
            <w:pPr>
              <w:shd w:val="clear" w:color="auto" w:fill="FFFFFF"/>
              <w:ind w:left="48"/>
            </w:pPr>
            <w:r w:rsidRPr="000E55E3">
              <w:rPr>
                <w:color w:val="000000"/>
                <w:lang w:val="uk-UA"/>
              </w:rPr>
              <w:t>суб’єкта надання</w:t>
            </w:r>
          </w:p>
          <w:p w:rsidR="000E55E3" w:rsidRPr="000E55E3" w:rsidRDefault="000E55E3" w:rsidP="000E55E3">
            <w:pPr>
              <w:shd w:val="clear" w:color="auto" w:fill="FFFFFF"/>
              <w:ind w:left="48"/>
            </w:pPr>
            <w:r w:rsidRPr="000E55E3">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r w:rsidRPr="000E55E3">
              <w:rPr>
                <w:lang w:val="uk-UA"/>
              </w:rPr>
              <w:t xml:space="preserve">тел. (06452) 4-13-06, </w:t>
            </w:r>
          </w:p>
          <w:p w:rsidR="000E55E3" w:rsidRPr="000E55E3" w:rsidRDefault="000E55E3" w:rsidP="000E55E3">
            <w:pPr>
              <w:rPr>
                <w:lang w:val="uk-UA"/>
              </w:rPr>
            </w:pPr>
            <w:r w:rsidRPr="000E55E3">
              <w:t xml:space="preserve">       </w:t>
            </w:r>
            <w:r w:rsidRPr="000E55E3">
              <w:rPr>
                <w:lang w:val="uk-UA"/>
              </w:rPr>
              <w:t xml:space="preserve">(06452) 4-14-36 </w:t>
            </w:r>
          </w:p>
          <w:p w:rsidR="000E55E3" w:rsidRPr="000E55E3" w:rsidRDefault="000E55E3" w:rsidP="000E55E3">
            <w:r w:rsidRPr="000E55E3">
              <w:rPr>
                <w:lang w:val="uk-UA"/>
              </w:rPr>
              <w:t xml:space="preserve">Електронна пошта: </w:t>
            </w:r>
            <w:hyperlink r:id="rId55" w:history="1">
              <w:r w:rsidRPr="000E55E3">
                <w:rPr>
                  <w:rStyle w:val="af"/>
                  <w:lang w:val="en-US"/>
                </w:rPr>
                <w:t>gasksever</w:t>
              </w:r>
              <w:r w:rsidRPr="000E55E3">
                <w:rPr>
                  <w:rStyle w:val="af"/>
                </w:rPr>
                <w:t>@</w:t>
              </w:r>
              <w:r w:rsidRPr="000E55E3">
                <w:rPr>
                  <w:rStyle w:val="af"/>
                  <w:lang w:val="en-US"/>
                </w:rPr>
                <w:t>gmail</w:t>
              </w:r>
              <w:r w:rsidRPr="000E55E3">
                <w:rPr>
                  <w:rStyle w:val="af"/>
                </w:rPr>
                <w:t>.</w:t>
              </w:r>
              <w:r w:rsidRPr="000E55E3">
                <w:rPr>
                  <w:rStyle w:val="af"/>
                  <w:lang w:val="en-US"/>
                </w:rPr>
                <w:t>com</w:t>
              </w:r>
            </w:hyperlink>
          </w:p>
          <w:p w:rsidR="000E55E3" w:rsidRPr="000E55E3" w:rsidRDefault="000E55E3" w:rsidP="000E55E3">
            <w:r w:rsidRPr="000E55E3">
              <w:t>http://sed-rada.org.ua</w:t>
            </w:r>
          </w:p>
        </w:tc>
      </w:tr>
      <w:tr w:rsidR="000E55E3" w:rsidTr="000E55E3">
        <w:trPr>
          <w:trHeight w:hRule="exact" w:val="849"/>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spacing w:val="-1"/>
                <w:lang w:val="uk-UA"/>
              </w:rPr>
              <w:t>Нормативні акти, якими регламентується надання адміністративної послуги</w:t>
            </w:r>
          </w:p>
        </w:tc>
      </w:tr>
      <w:tr w:rsidR="000E55E3" w:rsidRPr="00915D16" w:rsidTr="000E55E3">
        <w:trPr>
          <w:trHeight w:hRule="exact" w:val="67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lastRenderedPageBreak/>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pPr>
            <w:r w:rsidRPr="000E55E3">
              <w:rPr>
                <w:color w:val="000000"/>
                <w:lang w:val="uk-UA"/>
              </w:rPr>
              <w:t>Закони України, акти центральних органів виконавчої влади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pStyle w:val="a5"/>
              <w:widowControl w:val="0"/>
              <w:numPr>
                <w:ilvl w:val="0"/>
                <w:numId w:val="30"/>
              </w:numPr>
              <w:shd w:val="clear" w:color="auto" w:fill="FFFFFF"/>
              <w:autoSpaceDE w:val="0"/>
              <w:autoSpaceDN w:val="0"/>
              <w:adjustRightInd w:val="0"/>
              <w:spacing w:after="0" w:line="240" w:lineRule="auto"/>
              <w:ind w:left="140" w:firstLine="215"/>
              <w:jc w:val="both"/>
              <w:rPr>
                <w:rFonts w:ascii="Times New Roman" w:hAnsi="Times New Roman"/>
                <w:sz w:val="28"/>
                <w:szCs w:val="28"/>
                <w:lang w:val="uk-UA"/>
              </w:rPr>
            </w:pPr>
            <w:r w:rsidRPr="000E55E3">
              <w:rPr>
                <w:rFonts w:ascii="Times New Roman" w:hAnsi="Times New Roman"/>
                <w:sz w:val="28"/>
                <w:szCs w:val="28"/>
                <w:lang w:val="uk-UA"/>
              </w:rPr>
              <w:t xml:space="preserve">Закон України « Про регулювання містобудівної діяльності», пункт 9 розділ </w:t>
            </w:r>
            <w:r w:rsidRPr="000E55E3">
              <w:rPr>
                <w:rFonts w:ascii="Times New Roman" w:hAnsi="Times New Roman"/>
                <w:sz w:val="28"/>
                <w:szCs w:val="28"/>
                <w:lang w:val="en-US"/>
              </w:rPr>
              <w:t>V</w:t>
            </w:r>
            <w:r w:rsidRPr="000E55E3">
              <w:rPr>
                <w:rFonts w:ascii="Times New Roman" w:hAnsi="Times New Roman"/>
                <w:sz w:val="28"/>
                <w:szCs w:val="28"/>
                <w:lang w:val="uk-UA"/>
              </w:rPr>
              <w:t xml:space="preserve"> « Прикінцеві положення»</w:t>
            </w:r>
          </w:p>
          <w:p w:rsidR="000E55E3" w:rsidRPr="000E55E3" w:rsidRDefault="000E55E3" w:rsidP="000E55E3">
            <w:pPr>
              <w:pStyle w:val="a5"/>
              <w:widowControl w:val="0"/>
              <w:numPr>
                <w:ilvl w:val="0"/>
                <w:numId w:val="30"/>
              </w:numPr>
              <w:shd w:val="clear" w:color="auto" w:fill="FFFFFF"/>
              <w:autoSpaceDE w:val="0"/>
              <w:autoSpaceDN w:val="0"/>
              <w:adjustRightInd w:val="0"/>
              <w:spacing w:after="0" w:line="240" w:lineRule="auto"/>
              <w:ind w:left="-2" w:firstLine="425"/>
              <w:jc w:val="both"/>
              <w:rPr>
                <w:rFonts w:ascii="Times New Roman" w:hAnsi="Times New Roman"/>
                <w:sz w:val="28"/>
                <w:szCs w:val="28"/>
                <w:lang w:val="uk-UA"/>
              </w:rPr>
            </w:pPr>
            <w:r w:rsidRPr="000E55E3">
              <w:rPr>
                <w:rFonts w:ascii="Times New Roman" w:hAnsi="Times New Roman"/>
                <w:sz w:val="28"/>
                <w:szCs w:val="28"/>
                <w:lang w:val="uk-UA"/>
              </w:rPr>
              <w:t>Наказ міністерства регіонального розвитку, будівництва та житлово- комунального господарства України № 158 від 03.07.2018 року «</w:t>
            </w:r>
            <w:r w:rsidRPr="000E55E3">
              <w:rPr>
                <w:rFonts w:ascii="Times New Roman" w:hAnsi="Times New Roman"/>
                <w:color w:val="2A2928"/>
                <w:sz w:val="28"/>
                <w:szCs w:val="28"/>
                <w:lang w:val="uk-UA"/>
              </w:rPr>
              <w:t>Про затвердження Порядку проведення технічного обстеження і прийняття в експлуатацію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r w:rsidRPr="000E55E3">
              <w:rPr>
                <w:rFonts w:ascii="Times New Roman" w:hAnsi="Times New Roman"/>
                <w:sz w:val="28"/>
                <w:szCs w:val="28"/>
                <w:lang w:val="uk-UA"/>
              </w:rPr>
              <w:t>», зареєстрований в Міністерстві юстиції України 28 серпня 2018 року за №976/32428 (із змінами)</w:t>
            </w:r>
          </w:p>
        </w:tc>
      </w:tr>
      <w:tr w:rsidR="000E55E3" w:rsidTr="000E55E3">
        <w:trPr>
          <w:trHeight w:hRule="exact" w:val="576"/>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lang w:val="uk-UA"/>
              </w:rPr>
              <w:t>Умови отримання адміністративної послуги</w:t>
            </w:r>
          </w:p>
        </w:tc>
      </w:tr>
      <w:tr w:rsidR="000E55E3" w:rsidRPr="0019621B" w:rsidTr="000E55E3">
        <w:trPr>
          <w:trHeight w:hRule="exact" w:val="59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317"/>
            </w:pPr>
            <w:r w:rsidRPr="000E55E3">
              <w:rPr>
                <w:color w:val="000000"/>
                <w:lang w:val="uk-UA"/>
              </w:rPr>
              <w:t xml:space="preserve">Підстава </w:t>
            </w:r>
            <w:r w:rsidRPr="000E55E3">
              <w:rPr>
                <w:color w:val="000000"/>
              </w:rPr>
              <w:t xml:space="preserve">для </w:t>
            </w:r>
            <w:r w:rsidRPr="000E55E3">
              <w:rPr>
                <w:color w:val="000000"/>
                <w:lang w:val="uk-UA"/>
              </w:rPr>
              <w:t xml:space="preserve">одержання </w:t>
            </w:r>
            <w:r w:rsidRPr="000E55E3">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pStyle w:val="af2"/>
              <w:jc w:val="both"/>
              <w:rPr>
                <w:rStyle w:val="af"/>
                <w:rFonts w:ascii="Times New Roman" w:hAnsi="Times New Roman" w:cs="Times New Roman"/>
                <w:sz w:val="28"/>
                <w:szCs w:val="28"/>
              </w:rPr>
            </w:pPr>
            <w:r w:rsidRPr="000E55E3">
              <w:rPr>
                <w:rFonts w:ascii="Times New Roman" w:hAnsi="Times New Roman" w:cs="Times New Roman"/>
                <w:color w:val="000000"/>
                <w:sz w:val="28"/>
                <w:szCs w:val="28"/>
              </w:rPr>
              <w:t xml:space="preserve">Прийняття в експлуатацію об’єктів будівництва, </w:t>
            </w:r>
            <w:r w:rsidRPr="000E55E3">
              <w:rPr>
                <w:rFonts w:ascii="Times New Roman" w:hAnsi="Times New Roman" w:cs="Times New Roman"/>
                <w:color w:val="2A2928"/>
                <w:sz w:val="28"/>
                <w:szCs w:val="28"/>
              </w:rPr>
              <w:t xml:space="preserve">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а саме </w:t>
            </w:r>
            <w:r w:rsidRPr="000E55E3">
              <w:rPr>
                <w:rFonts w:ascii="Times New Roman" w:hAnsi="Times New Roman" w:cs="Times New Roman"/>
                <w:color w:val="000000"/>
                <w:sz w:val="28"/>
                <w:szCs w:val="28"/>
              </w:rPr>
              <w:t xml:space="preserve"> </w:t>
            </w:r>
            <w:r w:rsidRPr="000E55E3">
              <w:rPr>
                <w:rStyle w:val="rvts0"/>
                <w:rFonts w:ascii="Times New Roman" w:hAnsi="Times New Roman" w:cs="Times New Roman"/>
                <w:sz w:val="28"/>
                <w:szCs w:val="28"/>
              </w:rPr>
              <w:t>індивідуальних (садибних) житлових будинків, садових, дачних будинків загальною площею до 300 квадратних метрів, а також господарських (присадибних) будівель і споруд загальною площею до 300 квадратних метрів, збудованих у період з 05 серпня 1992 року по 09 квітня 2015 року;</w:t>
            </w:r>
          </w:p>
          <w:p w:rsidR="000E55E3" w:rsidRPr="000E55E3" w:rsidRDefault="000E55E3" w:rsidP="000E55E3">
            <w:pPr>
              <w:pStyle w:val="af2"/>
              <w:jc w:val="both"/>
              <w:rPr>
                <w:rFonts w:ascii="Times New Roman" w:hAnsi="Times New Roman" w:cs="Times New Roman"/>
                <w:sz w:val="28"/>
                <w:szCs w:val="28"/>
              </w:rPr>
            </w:pPr>
            <w:r w:rsidRPr="000E55E3">
              <w:rPr>
                <w:rStyle w:val="rvts0"/>
                <w:rFonts w:ascii="Times New Roman" w:hAnsi="Times New Roman" w:cs="Times New Roman"/>
                <w:sz w:val="28"/>
                <w:szCs w:val="28"/>
              </w:rPr>
              <w:t>будівель і споруд сільськогосподарського призначення, збудованих до 12 березня 2011 року.</w:t>
            </w:r>
          </w:p>
        </w:tc>
      </w:tr>
      <w:tr w:rsidR="000E55E3" w:rsidRPr="008F7203" w:rsidTr="00BF5AEC">
        <w:trPr>
          <w:trHeight w:hRule="exact" w:val="87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lastRenderedPageBreak/>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left="48"/>
            </w:pPr>
            <w:r w:rsidRPr="000E55E3">
              <w:rPr>
                <w:color w:val="000000"/>
                <w:spacing w:val="-1"/>
                <w:lang w:val="uk-UA"/>
              </w:rPr>
              <w:t>Вичерпний перелік документів,</w:t>
            </w:r>
          </w:p>
          <w:p w:rsidR="000E55E3" w:rsidRPr="000E55E3" w:rsidRDefault="000E55E3" w:rsidP="000E55E3">
            <w:pPr>
              <w:shd w:val="clear" w:color="auto" w:fill="FFFFFF"/>
              <w:ind w:left="48"/>
            </w:pPr>
            <w:r w:rsidRPr="000E55E3">
              <w:rPr>
                <w:color w:val="000000"/>
                <w:lang w:val="uk-UA"/>
              </w:rPr>
              <w:t xml:space="preserve">необхідних </w:t>
            </w:r>
            <w:r w:rsidRPr="000E55E3">
              <w:rPr>
                <w:color w:val="000000"/>
              </w:rPr>
              <w:t xml:space="preserve">для </w:t>
            </w:r>
            <w:r w:rsidRPr="000E55E3">
              <w:rPr>
                <w:color w:val="000000"/>
                <w:lang w:val="uk-UA"/>
              </w:rPr>
              <w:t>отримання</w:t>
            </w:r>
          </w:p>
          <w:p w:rsidR="000E55E3" w:rsidRPr="000E55E3" w:rsidRDefault="000E55E3" w:rsidP="000E55E3">
            <w:pPr>
              <w:shd w:val="clear" w:color="auto" w:fill="FFFFFF"/>
              <w:ind w:left="48"/>
            </w:pPr>
            <w:r w:rsidRPr="000E55E3">
              <w:rPr>
                <w:color w:val="000000"/>
                <w:lang w:val="uk-UA"/>
              </w:rPr>
              <w:t xml:space="preserve">адміністративної послуги, </w:t>
            </w:r>
            <w:r w:rsidRPr="000E55E3">
              <w:rPr>
                <w:color w:val="000000"/>
              </w:rPr>
              <w:t>а</w:t>
            </w:r>
          </w:p>
          <w:p w:rsidR="000E55E3" w:rsidRPr="000E55E3" w:rsidRDefault="000E55E3" w:rsidP="000E55E3">
            <w:pPr>
              <w:shd w:val="clear" w:color="auto" w:fill="FFFFFF"/>
              <w:ind w:left="48"/>
            </w:pPr>
            <w:r w:rsidRPr="000E55E3">
              <w:rPr>
                <w:color w:val="000000"/>
                <w:lang w:val="uk-UA"/>
              </w:rPr>
              <w:t xml:space="preserve">також вимоги </w:t>
            </w:r>
            <w:r w:rsidRPr="000E55E3">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pStyle w:val="tj"/>
              <w:shd w:val="clear" w:color="auto" w:fill="FFFFFF"/>
              <w:spacing w:before="0" w:beforeAutospacing="0" w:after="0" w:afterAutospacing="0"/>
              <w:jc w:val="both"/>
              <w:rPr>
                <w:color w:val="2A2928"/>
                <w:sz w:val="28"/>
                <w:szCs w:val="28"/>
                <w:lang w:val="uk-UA"/>
              </w:rPr>
            </w:pPr>
            <w:r w:rsidRPr="000E55E3">
              <w:rPr>
                <w:color w:val="2A2928"/>
                <w:sz w:val="28"/>
                <w:szCs w:val="28"/>
                <w:shd w:val="clear" w:color="auto" w:fill="FFFFFF"/>
                <w:lang w:val="uk-UA"/>
              </w:rPr>
              <w:t xml:space="preserve">-     </w:t>
            </w:r>
            <w:r w:rsidRPr="000E55E3">
              <w:rPr>
                <w:color w:val="2A2928"/>
                <w:sz w:val="28"/>
                <w:szCs w:val="28"/>
                <w:shd w:val="clear" w:color="auto" w:fill="FFFFFF"/>
              </w:rPr>
              <w:t>заяв</w:t>
            </w:r>
            <w:r w:rsidRPr="000E55E3">
              <w:rPr>
                <w:color w:val="2A2928"/>
                <w:sz w:val="28"/>
                <w:szCs w:val="28"/>
                <w:shd w:val="clear" w:color="auto" w:fill="FFFFFF"/>
                <w:lang w:val="uk-UA"/>
              </w:rPr>
              <w:t>а</w:t>
            </w:r>
            <w:r w:rsidRPr="000E55E3">
              <w:rPr>
                <w:color w:val="2A2928"/>
                <w:sz w:val="28"/>
                <w:szCs w:val="28"/>
                <w:shd w:val="clear" w:color="auto" w:fill="FFFFFF"/>
              </w:rPr>
              <w:t xml:space="preserve"> про прийняття в експлуатацію об'єкта, до якої додаються:</w:t>
            </w:r>
          </w:p>
          <w:p w:rsidR="000E55E3" w:rsidRPr="000E55E3" w:rsidRDefault="000E55E3" w:rsidP="000E55E3">
            <w:pPr>
              <w:pStyle w:val="tj"/>
              <w:shd w:val="clear" w:color="auto" w:fill="FFFFFF"/>
              <w:spacing w:before="0" w:beforeAutospacing="0" w:after="0" w:afterAutospacing="0"/>
              <w:jc w:val="both"/>
              <w:rPr>
                <w:color w:val="2A2928"/>
                <w:sz w:val="28"/>
                <w:szCs w:val="28"/>
                <w:lang w:val="uk-UA"/>
              </w:rPr>
            </w:pPr>
            <w:r w:rsidRPr="000E55E3">
              <w:rPr>
                <w:color w:val="2A2928"/>
                <w:sz w:val="28"/>
                <w:szCs w:val="28"/>
                <w:lang w:val="uk-UA"/>
              </w:rPr>
              <w:t>1. Один  примірник заповненої декларації;</w:t>
            </w:r>
          </w:p>
          <w:p w:rsidR="000E55E3" w:rsidRPr="000E55E3" w:rsidRDefault="000E55E3" w:rsidP="000E55E3">
            <w:pPr>
              <w:pStyle w:val="tj"/>
              <w:shd w:val="clear" w:color="auto" w:fill="FFFFFF"/>
              <w:spacing w:before="0" w:beforeAutospacing="0" w:after="0" w:afterAutospacing="0"/>
              <w:jc w:val="both"/>
              <w:rPr>
                <w:color w:val="2A2928"/>
                <w:sz w:val="28"/>
                <w:szCs w:val="28"/>
                <w:lang w:val="uk-UA"/>
              </w:rPr>
            </w:pPr>
            <w:r w:rsidRPr="000E55E3">
              <w:rPr>
                <w:color w:val="000000"/>
                <w:spacing w:val="-13"/>
                <w:sz w:val="28"/>
                <w:szCs w:val="28"/>
                <w:lang w:val="uk-UA"/>
              </w:rPr>
              <w:t xml:space="preserve"> </w:t>
            </w:r>
            <w:r w:rsidRPr="000E55E3">
              <w:rPr>
                <w:color w:val="2A2928"/>
                <w:sz w:val="28"/>
                <w:szCs w:val="28"/>
                <w:lang w:val="uk-UA"/>
              </w:rPr>
              <w:t xml:space="preserve">2) звіт (крім випадків, </w:t>
            </w:r>
            <w:r w:rsidRPr="000E55E3">
              <w:rPr>
                <w:rStyle w:val="rvts0"/>
                <w:rFonts w:eastAsia="Calibri"/>
                <w:sz w:val="28"/>
                <w:szCs w:val="28"/>
                <w:lang w:val="uk-UA"/>
              </w:rPr>
              <w:t>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w:t>
            </w:r>
            <w:r w:rsidRPr="000E55E3">
              <w:rPr>
                <w:color w:val="2A2928"/>
                <w:sz w:val="28"/>
                <w:szCs w:val="28"/>
                <w:lang w:val="uk-UA"/>
              </w:rPr>
              <w:t>);</w:t>
            </w:r>
          </w:p>
          <w:p w:rsidR="000E55E3" w:rsidRPr="000E55E3" w:rsidRDefault="000E55E3" w:rsidP="000E55E3">
            <w:pPr>
              <w:pStyle w:val="tj"/>
              <w:shd w:val="clear" w:color="auto" w:fill="FFFFFF"/>
              <w:spacing w:before="0" w:beforeAutospacing="0" w:after="0" w:afterAutospacing="0"/>
              <w:jc w:val="both"/>
              <w:rPr>
                <w:color w:val="2A2928"/>
                <w:sz w:val="28"/>
                <w:szCs w:val="28"/>
              </w:rPr>
            </w:pPr>
            <w:r w:rsidRPr="000E55E3">
              <w:rPr>
                <w:color w:val="2A2928"/>
                <w:sz w:val="28"/>
                <w:szCs w:val="28"/>
              </w:rPr>
              <w:t>3) засвідчені в установленому порядку копії:</w:t>
            </w:r>
          </w:p>
          <w:p w:rsidR="000E55E3" w:rsidRPr="000E55E3" w:rsidRDefault="000E55E3" w:rsidP="00735413">
            <w:pPr>
              <w:pStyle w:val="rvps2"/>
              <w:numPr>
                <w:ilvl w:val="0"/>
                <w:numId w:val="29"/>
              </w:numPr>
              <w:spacing w:before="0" w:beforeAutospacing="0" w:after="0" w:afterAutospacing="0"/>
              <w:ind w:left="140" w:firstLine="0"/>
              <w:rPr>
                <w:sz w:val="28"/>
                <w:szCs w:val="28"/>
              </w:rPr>
            </w:pPr>
            <w:r w:rsidRPr="000E55E3">
              <w:rPr>
                <w:sz w:val="28"/>
                <w:szCs w:val="28"/>
              </w:rPr>
              <w:t>документа, що посвідчує право власності чи користування земельною ділянкою відповідного цільового призначення, на якій розміщено об’єкт;</w:t>
            </w:r>
          </w:p>
          <w:p w:rsidR="000E55E3" w:rsidRPr="000E55E3" w:rsidRDefault="000E55E3" w:rsidP="00735413">
            <w:pPr>
              <w:pStyle w:val="rvps2"/>
              <w:numPr>
                <w:ilvl w:val="0"/>
                <w:numId w:val="29"/>
              </w:numPr>
              <w:spacing w:before="0" w:beforeAutospacing="0" w:after="0" w:afterAutospacing="0"/>
              <w:ind w:left="140" w:firstLine="220"/>
              <w:rPr>
                <w:sz w:val="28"/>
                <w:szCs w:val="28"/>
              </w:rPr>
            </w:pPr>
            <w:bookmarkStart w:id="0" w:name="n48"/>
            <w:bookmarkEnd w:id="0"/>
            <w:r w:rsidRPr="000E55E3">
              <w:rPr>
                <w:sz w:val="28"/>
                <w:szCs w:val="28"/>
              </w:rPr>
              <w:t>технічного паспорта (з відміткою у випадках, передбачених пунктом 5 розділу II цього Порядку).</w:t>
            </w:r>
          </w:p>
          <w:p w:rsidR="000E55E3" w:rsidRPr="000E55E3" w:rsidRDefault="000E55E3" w:rsidP="00735413">
            <w:pPr>
              <w:pStyle w:val="rvps2"/>
              <w:numPr>
                <w:ilvl w:val="0"/>
                <w:numId w:val="29"/>
              </w:numPr>
              <w:spacing w:before="0" w:beforeAutospacing="0" w:after="0" w:afterAutospacing="0"/>
              <w:ind w:left="-2" w:firstLine="362"/>
              <w:rPr>
                <w:sz w:val="28"/>
                <w:szCs w:val="28"/>
              </w:rPr>
            </w:pPr>
            <w:bookmarkStart w:id="1" w:name="n49"/>
            <w:bookmarkEnd w:id="1"/>
            <w:r w:rsidRPr="000E55E3">
              <w:rPr>
                <w:sz w:val="28"/>
                <w:szCs w:val="28"/>
                <w:lang w:val="uk-UA"/>
              </w:rPr>
              <w:t>т</w:t>
            </w:r>
            <w:r w:rsidRPr="000E55E3">
              <w:rPr>
                <w:sz w:val="28"/>
                <w:szCs w:val="28"/>
              </w:rPr>
              <w:t>ехнічні паспорти, складені до набрання чинності цим Порядком, щодо індивідуальних (садибних) житлових будинків, садових, дачних будинків загальною площею до 300 квадратних метрів включно, а також господарських (присадибних) будівель і споруд загальною площею до 100 квадратних метрів включно подаються за умови проставлення в них відповідної відмітки про проведення їх технічного обстеження.</w:t>
            </w:r>
          </w:p>
          <w:p w:rsidR="000E55E3" w:rsidRPr="000E55E3" w:rsidRDefault="000E55E3" w:rsidP="000E55E3">
            <w:pPr>
              <w:shd w:val="clear" w:color="auto" w:fill="FFFFFF"/>
              <w:jc w:val="both"/>
            </w:pPr>
          </w:p>
        </w:tc>
      </w:tr>
      <w:tr w:rsidR="000E55E3" w:rsidTr="00735413">
        <w:trPr>
          <w:trHeight w:hRule="exact" w:val="142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pPr>
            <w:r w:rsidRPr="000E55E3">
              <w:rPr>
                <w:color w:val="000000"/>
              </w:rPr>
              <w:t xml:space="preserve">Порядок та </w:t>
            </w:r>
            <w:r w:rsidRPr="000E55E3">
              <w:rPr>
                <w:color w:val="000000"/>
                <w:lang w:val="uk-UA"/>
              </w:rPr>
              <w:t>спосіб подання</w:t>
            </w:r>
          </w:p>
          <w:p w:rsidR="000E55E3" w:rsidRPr="000E55E3" w:rsidRDefault="000E55E3" w:rsidP="00735413">
            <w:pPr>
              <w:shd w:val="clear" w:color="auto" w:fill="FFFFFF"/>
            </w:pPr>
            <w:r w:rsidRPr="000E55E3">
              <w:rPr>
                <w:color w:val="000000"/>
                <w:spacing w:val="-1"/>
                <w:lang w:val="uk-UA"/>
              </w:rPr>
              <w:t>документів</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293" w:hanging="5"/>
              <w:jc w:val="both"/>
            </w:pPr>
            <w:r w:rsidRPr="000E55E3">
              <w:rPr>
                <w:color w:val="000000"/>
                <w:spacing w:val="-1"/>
                <w:lang w:val="uk-UA"/>
              </w:rPr>
              <w:t>Подається замовником (або уповноваженою особою) через центр надання адміністративних послуг або через електронний кабінет замовника</w:t>
            </w:r>
          </w:p>
        </w:tc>
      </w:tr>
      <w:tr w:rsidR="000E55E3" w:rsidTr="00735413">
        <w:trPr>
          <w:trHeight w:hRule="exact" w:val="4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735413">
            <w:pPr>
              <w:shd w:val="clear" w:color="auto" w:fill="FFFFFF"/>
            </w:pPr>
            <w:r w:rsidRPr="000E55E3">
              <w:rPr>
                <w:color w:val="000000"/>
                <w:spacing w:val="-1"/>
                <w:lang w:val="uk-UA"/>
              </w:rPr>
              <w:t xml:space="preserve">Платність </w:t>
            </w:r>
            <w:r w:rsidRPr="000E55E3">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pPr>
            <w:r w:rsidRPr="000E55E3">
              <w:rPr>
                <w:color w:val="000000"/>
              </w:rPr>
              <w:t>Безоплатно</w:t>
            </w:r>
          </w:p>
        </w:tc>
      </w:tr>
      <w:tr w:rsidR="000E55E3" w:rsidTr="00BF5AEC">
        <w:trPr>
          <w:trHeight w:hRule="exact" w:val="9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735413">
            <w:pPr>
              <w:shd w:val="clear" w:color="auto" w:fill="FFFFFF"/>
              <w:ind w:left="19" w:right="29"/>
            </w:pPr>
            <w:r w:rsidRPr="000E55E3">
              <w:rPr>
                <w:color w:val="000000"/>
                <w:spacing w:val="-1"/>
              </w:rPr>
              <w:t xml:space="preserve">Строк </w:t>
            </w:r>
            <w:r w:rsidRPr="000E55E3">
              <w:rPr>
                <w:color w:val="000000"/>
                <w:spacing w:val="-1"/>
                <w:lang w:val="uk-UA"/>
              </w:rPr>
              <w:t xml:space="preserve">надання </w:t>
            </w:r>
            <w:r w:rsidR="00735413">
              <w:rPr>
                <w:color w:val="000000"/>
                <w:spacing w:val="-1"/>
                <w:lang w:val="uk-UA"/>
              </w:rPr>
              <w:t xml:space="preserve">адмін. </w:t>
            </w:r>
            <w:r w:rsidRPr="000E55E3">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5" w:hanging="5"/>
            </w:pPr>
            <w:r w:rsidRPr="000E55E3">
              <w:rPr>
                <w:color w:val="000000"/>
                <w:spacing w:val="-12"/>
                <w:lang w:val="uk-UA"/>
              </w:rPr>
              <w:t xml:space="preserve">Протягом 10  робочих днів  з      </w:t>
            </w:r>
            <w:r w:rsidRPr="000E55E3">
              <w:rPr>
                <w:color w:val="000000"/>
                <w:spacing w:val="-12"/>
              </w:rPr>
              <w:t xml:space="preserve">дня      </w:t>
            </w:r>
            <w:r w:rsidRPr="000E55E3">
              <w:rPr>
                <w:color w:val="000000"/>
                <w:spacing w:val="-12"/>
                <w:lang w:val="uk-UA"/>
              </w:rPr>
              <w:t xml:space="preserve">надходження  до відділу державного архітектурно-будівельного контролю   </w:t>
            </w:r>
          </w:p>
        </w:tc>
      </w:tr>
      <w:tr w:rsidR="000E55E3" w:rsidTr="00BF5AEC">
        <w:trPr>
          <w:trHeight w:hRule="exact" w:val="206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jc w:val="center"/>
            </w:pPr>
            <w:r w:rsidRPr="000E55E3">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735413">
            <w:pPr>
              <w:shd w:val="clear" w:color="auto" w:fill="FFFFFF"/>
            </w:pPr>
            <w:r w:rsidRPr="000E55E3">
              <w:rPr>
                <w:color w:val="000000"/>
                <w:spacing w:val="-1"/>
                <w:lang w:val="uk-UA"/>
              </w:rPr>
              <w:t xml:space="preserve">Перелік підстав </w:t>
            </w:r>
            <w:r w:rsidRPr="000E55E3">
              <w:rPr>
                <w:color w:val="000000"/>
                <w:spacing w:val="-1"/>
              </w:rPr>
              <w:t xml:space="preserve">для </w:t>
            </w:r>
            <w:r w:rsidRPr="000E55E3">
              <w:rPr>
                <w:color w:val="000000"/>
                <w:spacing w:val="-1"/>
                <w:lang w:val="uk-UA"/>
              </w:rPr>
              <w:t xml:space="preserve">відмови </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5"/>
              <w:jc w:val="both"/>
              <w:rPr>
                <w:lang w:val="uk-UA"/>
              </w:rPr>
            </w:pPr>
            <w:r w:rsidRPr="000E55E3">
              <w:rPr>
                <w:lang w:val="uk-UA"/>
              </w:rPr>
              <w:t>Подання</w:t>
            </w:r>
            <w:r w:rsidRPr="000E55E3">
              <w:t xml:space="preserve"> чи оформлення декларації </w:t>
            </w:r>
            <w:r w:rsidRPr="000E55E3">
              <w:rPr>
                <w:lang w:val="uk-UA"/>
              </w:rPr>
              <w:t xml:space="preserve"> та поданих документів </w:t>
            </w:r>
            <w:r w:rsidRPr="000E55E3">
              <w:t>з порушенням установлених вимог</w:t>
            </w:r>
            <w:r w:rsidRPr="000E55E3">
              <w:rPr>
                <w:lang w:val="uk-UA"/>
              </w:rPr>
              <w:t>, у тому числі у разі виявлення невідповідності поданих документів вимогам законодавства, недостовірних відомостей у поданих документах.</w:t>
            </w:r>
          </w:p>
        </w:tc>
      </w:tr>
      <w:tr w:rsidR="000E55E3" w:rsidRPr="00B57E6F" w:rsidTr="00BF5AEC">
        <w:trPr>
          <w:trHeight w:hRule="exact" w:val="106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pPr>
            <w:r w:rsidRPr="000E55E3">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right="317"/>
            </w:pPr>
            <w:r w:rsidRPr="000E55E3">
              <w:rPr>
                <w:color w:val="000000"/>
              </w:rPr>
              <w:t xml:space="preserve">Результат </w:t>
            </w:r>
            <w:r w:rsidRPr="000E55E3">
              <w:rPr>
                <w:color w:val="000000"/>
                <w:lang w:val="uk-UA"/>
              </w:rPr>
              <w:t xml:space="preserve">надання </w:t>
            </w:r>
            <w:r w:rsidRPr="000E55E3">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BF5AEC">
            <w:pPr>
              <w:tabs>
                <w:tab w:val="left" w:pos="1091"/>
              </w:tabs>
              <w:ind w:right="40"/>
              <w:jc w:val="both"/>
            </w:pPr>
            <w:r w:rsidRPr="000E55E3">
              <w:rPr>
                <w:color w:val="000000"/>
                <w:spacing w:val="-6"/>
                <w:lang w:val="uk-UA"/>
              </w:rPr>
              <w:t xml:space="preserve">Внесення даних </w:t>
            </w:r>
            <w:r w:rsidRPr="000E55E3">
              <w:rPr>
                <w:color w:val="000000"/>
                <w:spacing w:val="-6"/>
              </w:rPr>
              <w:t xml:space="preserve">до </w:t>
            </w:r>
            <w:r w:rsidRPr="000E55E3">
              <w:rPr>
                <w:rFonts w:eastAsia="Symbol"/>
                <w:color w:val="000000"/>
                <w:lang w:val="uk-UA" w:eastAsia="uk-UA"/>
              </w:rPr>
              <w:t>Реєстру будівельної діяльності</w:t>
            </w:r>
            <w:r w:rsidRPr="000E55E3">
              <w:rPr>
                <w:color w:val="000000"/>
                <w:lang w:val="uk-UA" w:eastAsia="uk-UA"/>
              </w:rPr>
              <w:t xml:space="preserve"> Єдиної державної електронної системи у сфері будівництва.</w:t>
            </w:r>
          </w:p>
        </w:tc>
      </w:tr>
      <w:tr w:rsidR="000E55E3" w:rsidRPr="00D9573D" w:rsidTr="00735413">
        <w:trPr>
          <w:trHeight w:hRule="exact" w:val="181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rPr>
                <w:b/>
                <w:bCs/>
                <w:color w:val="000000"/>
              </w:rPr>
            </w:pPr>
            <w:r w:rsidRPr="000E55E3">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BF5AEC">
            <w:pPr>
              <w:shd w:val="clear" w:color="auto" w:fill="FFFFFF"/>
              <w:ind w:right="317"/>
              <w:rPr>
                <w:color w:val="000000"/>
                <w:lang w:val="uk-UA"/>
              </w:rPr>
            </w:pPr>
            <w:r w:rsidRPr="000E55E3">
              <w:rPr>
                <w:color w:val="000000"/>
              </w:rPr>
              <w:t>Способи отримання відповіді (результат)</w:t>
            </w: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lang w:val="uk-UA"/>
              </w:rPr>
            </w:pPr>
          </w:p>
          <w:p w:rsidR="000E55E3" w:rsidRPr="000E55E3" w:rsidRDefault="000E55E3" w:rsidP="000E55E3">
            <w:pPr>
              <w:shd w:val="clear" w:color="auto" w:fill="FFFFFF"/>
              <w:ind w:left="302" w:right="317" w:firstLine="307"/>
              <w:rPr>
                <w:color w:val="000000"/>
              </w:rPr>
            </w:pPr>
            <w:r w:rsidRPr="000E55E3">
              <w:rPr>
                <w:color w:val="000000"/>
              </w:rPr>
              <w:t>у)</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hanging="5"/>
              <w:jc w:val="both"/>
              <w:rPr>
                <w:color w:val="000000"/>
                <w:spacing w:val="-6"/>
                <w:lang w:val="uk-UA"/>
              </w:rPr>
            </w:pPr>
            <w:r w:rsidRPr="000E55E3">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0E55E3">
              <w:rPr>
                <w:lang w:val="uk-UA"/>
              </w:rPr>
              <w:t xml:space="preserve"> </w:t>
            </w:r>
            <w:hyperlink r:id="rId56" w:history="1">
              <w:r w:rsidRPr="000E55E3">
                <w:rPr>
                  <w:rStyle w:val="af"/>
                </w:rPr>
                <w:t>https</w:t>
              </w:r>
              <w:r w:rsidRPr="000E55E3">
                <w:rPr>
                  <w:rStyle w:val="af"/>
                  <w:lang w:val="uk-UA"/>
                </w:rPr>
                <w:t>://</w:t>
              </w:r>
              <w:r w:rsidRPr="000E55E3">
                <w:rPr>
                  <w:rStyle w:val="af"/>
                </w:rPr>
                <w:t>e</w:t>
              </w:r>
              <w:r w:rsidRPr="000E55E3">
                <w:rPr>
                  <w:rStyle w:val="af"/>
                  <w:lang w:val="uk-UA"/>
                </w:rPr>
                <w:t>-</w:t>
              </w:r>
              <w:r w:rsidRPr="000E55E3">
                <w:rPr>
                  <w:rStyle w:val="af"/>
                </w:rPr>
                <w:t>construction</w:t>
              </w:r>
              <w:r w:rsidRPr="000E55E3">
                <w:rPr>
                  <w:rStyle w:val="af"/>
                  <w:lang w:val="uk-UA"/>
                </w:rPr>
                <w:t>.</w:t>
              </w:r>
              <w:r w:rsidRPr="000E55E3">
                <w:rPr>
                  <w:rStyle w:val="af"/>
                </w:rPr>
                <w:t>gov</w:t>
              </w:r>
              <w:r w:rsidRPr="000E55E3">
                <w:rPr>
                  <w:rStyle w:val="af"/>
                  <w:lang w:val="uk-UA"/>
                </w:rPr>
                <w:t>.</w:t>
              </w:r>
              <w:r w:rsidRPr="000E55E3">
                <w:rPr>
                  <w:rStyle w:val="af"/>
                </w:rPr>
                <w:t>ua</w:t>
              </w:r>
              <w:r w:rsidRPr="000E55E3">
                <w:rPr>
                  <w:rStyle w:val="af"/>
                  <w:lang w:val="uk-UA"/>
                </w:rPr>
                <w:t>/</w:t>
              </w:r>
            </w:hyperlink>
            <w:r w:rsidRPr="000E55E3">
              <w:rPr>
                <w:color w:val="000000"/>
                <w:spacing w:val="-6"/>
                <w:lang w:val="uk-UA"/>
              </w:rPr>
              <w:t xml:space="preserve">)   у       розділі       «Реєстри».   </w:t>
            </w:r>
          </w:p>
        </w:tc>
      </w:tr>
      <w:tr w:rsidR="000E55E3" w:rsidRPr="00915D16" w:rsidTr="00BF5AEC">
        <w:trPr>
          <w:trHeight w:hRule="exact" w:val="144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tabs>
                <w:tab w:val="left" w:pos="1723"/>
              </w:tabs>
            </w:pPr>
            <w:r w:rsidRPr="000E55E3">
              <w:rPr>
                <w:b/>
                <w:bCs/>
                <w:color w:val="000000"/>
                <w:spacing w:val="-1"/>
                <w:lang w:val="uk-UA"/>
              </w:rPr>
              <w:t>13.</w:t>
            </w:r>
            <w:r w:rsidRPr="000E55E3">
              <w:rPr>
                <w:b/>
                <w:bCs/>
                <w:color w:val="000000"/>
                <w:lang w:val="uk-UA"/>
              </w:rPr>
              <w:tab/>
            </w:r>
            <w:r w:rsidRPr="000E55E3">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rPr>
                <w:lang w:val="uk-UA"/>
              </w:rPr>
            </w:pPr>
            <w:r w:rsidRPr="000E55E3">
              <w:rPr>
                <w:lang w:val="uk-UA"/>
              </w:rPr>
              <w:t xml:space="preserve"> 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0E55E3" w:rsidRPr="000E55E3" w:rsidRDefault="000E55E3" w:rsidP="000E55E3">
            <w:pPr>
              <w:shd w:val="clear" w:color="auto" w:fill="FFFFFF"/>
              <w:ind w:hanging="5"/>
              <w:rPr>
                <w:color w:val="000000"/>
                <w:spacing w:val="-6"/>
                <w:lang w:val="uk-UA"/>
              </w:rPr>
            </w:pPr>
            <w:r w:rsidRPr="000E55E3">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ED5442" w:rsidRDefault="00ED5442" w:rsidP="00ED5442">
      <w:pPr>
        <w:pStyle w:val="a5"/>
        <w:ind w:left="0"/>
        <w:rPr>
          <w:rFonts w:ascii="Times New Roman" w:hAnsi="Times New Roman"/>
          <w:b/>
          <w:sz w:val="28"/>
          <w:szCs w:val="28"/>
          <w:lang w:val="uk-UA"/>
        </w:rPr>
      </w:pPr>
    </w:p>
    <w:p w:rsidR="00FA7119" w:rsidRDefault="00FA7119" w:rsidP="00ED5442">
      <w:pPr>
        <w:pStyle w:val="a5"/>
        <w:ind w:left="0"/>
        <w:rPr>
          <w:rFonts w:ascii="Times New Roman" w:hAnsi="Times New Roman"/>
          <w:b/>
          <w:sz w:val="28"/>
          <w:szCs w:val="28"/>
          <w:lang w:val="uk-UA"/>
        </w:rPr>
      </w:pPr>
    </w:p>
    <w:p w:rsidR="00ED5442" w:rsidRPr="005F7803" w:rsidRDefault="00ED5442" w:rsidP="00ED5442">
      <w:pPr>
        <w:pStyle w:val="a5"/>
        <w:ind w:left="0"/>
        <w:rPr>
          <w:rFonts w:ascii="Times New Roman" w:hAnsi="Times New Roman"/>
          <w:b/>
          <w:sz w:val="28"/>
          <w:szCs w:val="28"/>
          <w:lang w:val="uk-UA"/>
        </w:rPr>
      </w:pPr>
      <w:r>
        <w:rPr>
          <w:rFonts w:ascii="Times New Roman" w:hAnsi="Times New Roman"/>
          <w:b/>
          <w:sz w:val="28"/>
          <w:szCs w:val="28"/>
          <w:lang w:val="uk-UA"/>
        </w:rPr>
        <w:t>З</w:t>
      </w:r>
      <w:r w:rsidRPr="005F7803">
        <w:rPr>
          <w:rFonts w:ascii="Times New Roman" w:hAnsi="Times New Roman"/>
          <w:b/>
          <w:sz w:val="28"/>
          <w:szCs w:val="28"/>
          <w:lang w:val="uk-UA"/>
        </w:rPr>
        <w:t xml:space="preserve">аступник керівника </w:t>
      </w:r>
    </w:p>
    <w:p w:rsidR="00ED5442" w:rsidRDefault="00ED5442" w:rsidP="00ED5442">
      <w:pPr>
        <w:pStyle w:val="a5"/>
        <w:ind w:left="0"/>
        <w:rPr>
          <w:rFonts w:ascii="Times New Roman" w:hAnsi="Times New Roman"/>
          <w:b/>
          <w:sz w:val="28"/>
          <w:szCs w:val="28"/>
          <w:lang w:val="uk-UA"/>
        </w:rPr>
      </w:pPr>
      <w:r w:rsidRPr="005F7803">
        <w:rPr>
          <w:rFonts w:ascii="Times New Roman" w:hAnsi="Times New Roman"/>
          <w:b/>
          <w:sz w:val="28"/>
          <w:szCs w:val="28"/>
          <w:lang w:val="uk-UA"/>
        </w:rPr>
        <w:t xml:space="preserve">Сєвєродонецької міської ВЦА </w:t>
      </w:r>
      <w:r>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r>
      <w:r w:rsidRPr="005F7803">
        <w:rPr>
          <w:rFonts w:ascii="Times New Roman" w:hAnsi="Times New Roman"/>
          <w:b/>
          <w:sz w:val="28"/>
          <w:szCs w:val="28"/>
          <w:lang w:val="uk-UA"/>
        </w:rPr>
        <w:tab/>
        <w:t>Ельвіна МАРІНІЧ</w:t>
      </w:r>
    </w:p>
    <w:p w:rsidR="008C0D16" w:rsidRPr="005F7803" w:rsidRDefault="00ED5442" w:rsidP="008C0D16">
      <w:pPr>
        <w:pStyle w:val="FR1"/>
        <w:spacing w:before="0"/>
        <w:ind w:left="5529"/>
        <w:rPr>
          <w:rFonts w:ascii="Times New Roman" w:hAnsi="Times New Roman" w:cs="Times New Roman"/>
          <w:sz w:val="28"/>
          <w:szCs w:val="28"/>
        </w:rPr>
      </w:pPr>
      <w:r w:rsidRPr="005F7803">
        <w:br w:type="page"/>
      </w:r>
      <w:r w:rsidR="008C0D16" w:rsidRPr="005F7803">
        <w:rPr>
          <w:rFonts w:ascii="Times New Roman" w:hAnsi="Times New Roman" w:cs="Times New Roman"/>
          <w:sz w:val="28"/>
          <w:szCs w:val="28"/>
        </w:rPr>
        <w:lastRenderedPageBreak/>
        <w:t>Додаток №</w:t>
      </w:r>
      <w:r w:rsidR="008C0D16">
        <w:rPr>
          <w:rFonts w:ascii="Times New Roman" w:hAnsi="Times New Roman" w:cs="Times New Roman"/>
          <w:sz w:val="28"/>
          <w:szCs w:val="28"/>
        </w:rPr>
        <w:t>23</w:t>
      </w:r>
      <w:r w:rsidR="008C0D16" w:rsidRPr="005F7803">
        <w:rPr>
          <w:rFonts w:ascii="Times New Roman" w:hAnsi="Times New Roman" w:cs="Times New Roman"/>
          <w:sz w:val="28"/>
          <w:szCs w:val="28"/>
        </w:rPr>
        <w:t xml:space="preserve"> </w:t>
      </w:r>
    </w:p>
    <w:p w:rsidR="008C0D16" w:rsidRPr="005F7803" w:rsidRDefault="008C0D16" w:rsidP="008C0D16">
      <w:pPr>
        <w:pStyle w:val="FR1"/>
        <w:spacing w:before="0"/>
        <w:ind w:left="5529"/>
        <w:rPr>
          <w:rFonts w:ascii="Times New Roman" w:hAnsi="Times New Roman" w:cs="Times New Roman"/>
          <w:sz w:val="28"/>
          <w:szCs w:val="28"/>
        </w:rPr>
      </w:pPr>
      <w:r w:rsidRPr="005F7803">
        <w:rPr>
          <w:rFonts w:ascii="Times New Roman" w:hAnsi="Times New Roman" w:cs="Times New Roman"/>
          <w:sz w:val="28"/>
          <w:szCs w:val="28"/>
        </w:rPr>
        <w:t xml:space="preserve">до розпорядження керівника </w:t>
      </w:r>
    </w:p>
    <w:p w:rsidR="008C0D16" w:rsidRPr="005F7803" w:rsidRDefault="008C0D16" w:rsidP="008C0D16">
      <w:pPr>
        <w:pStyle w:val="a5"/>
        <w:ind w:left="5529"/>
        <w:rPr>
          <w:rFonts w:ascii="Times New Roman" w:hAnsi="Times New Roman"/>
          <w:sz w:val="28"/>
          <w:szCs w:val="28"/>
          <w:lang w:val="uk-UA"/>
        </w:rPr>
      </w:pPr>
      <w:r w:rsidRPr="005F7803">
        <w:rPr>
          <w:rFonts w:ascii="Times New Roman" w:hAnsi="Times New Roman"/>
          <w:sz w:val="28"/>
          <w:szCs w:val="28"/>
          <w:lang w:val="uk-UA"/>
        </w:rPr>
        <w:t>Сєвєродонецької  міської військово-цивільної адміністрації Сєвєродонецького району Луганської області</w:t>
      </w:r>
    </w:p>
    <w:p w:rsidR="00761A85" w:rsidRPr="005F7803" w:rsidRDefault="00761A85" w:rsidP="00761A85">
      <w:pPr>
        <w:pStyle w:val="a5"/>
        <w:ind w:left="5529"/>
        <w:rPr>
          <w:rFonts w:ascii="Times New Roman" w:hAnsi="Times New Roman"/>
          <w:sz w:val="28"/>
          <w:szCs w:val="28"/>
          <w:lang w:val="uk-UA"/>
        </w:rPr>
      </w:pPr>
      <w:r w:rsidRPr="005F7803">
        <w:rPr>
          <w:rFonts w:ascii="Times New Roman" w:hAnsi="Times New Roman"/>
          <w:sz w:val="28"/>
          <w:szCs w:val="28"/>
        </w:rPr>
        <w:t xml:space="preserve">від </w:t>
      </w:r>
      <w:r w:rsidRPr="00761A85">
        <w:rPr>
          <w:rFonts w:ascii="Times New Roman" w:hAnsi="Times New Roman"/>
          <w:sz w:val="28"/>
          <w:szCs w:val="28"/>
        </w:rPr>
        <w:t>19</w:t>
      </w:r>
      <w:r w:rsidRPr="005F7803">
        <w:rPr>
          <w:rFonts w:ascii="Times New Roman" w:hAnsi="Times New Roman"/>
          <w:sz w:val="28"/>
          <w:szCs w:val="28"/>
        </w:rPr>
        <w:t xml:space="preserve"> </w:t>
      </w:r>
      <w:r>
        <w:rPr>
          <w:rFonts w:ascii="Times New Roman" w:hAnsi="Times New Roman"/>
          <w:sz w:val="28"/>
          <w:szCs w:val="28"/>
          <w:lang w:val="uk-UA"/>
        </w:rPr>
        <w:t>травня</w:t>
      </w:r>
      <w:r w:rsidRPr="005F7803">
        <w:rPr>
          <w:rFonts w:ascii="Times New Roman" w:hAnsi="Times New Roman"/>
          <w:sz w:val="28"/>
          <w:szCs w:val="28"/>
        </w:rPr>
        <w:t xml:space="preserve"> 2021 року №</w:t>
      </w:r>
      <w:r w:rsidRPr="00761A85">
        <w:rPr>
          <w:rFonts w:ascii="Times New Roman" w:hAnsi="Times New Roman"/>
          <w:sz w:val="28"/>
          <w:szCs w:val="28"/>
        </w:rPr>
        <w:t xml:space="preserve"> </w:t>
      </w:r>
      <w:r w:rsidRPr="00761A85">
        <w:rPr>
          <w:rFonts w:ascii="Times New Roman" w:hAnsi="Times New Roman"/>
          <w:sz w:val="28"/>
          <w:szCs w:val="28"/>
          <w:u w:val="single"/>
        </w:rPr>
        <w:t>737</w:t>
      </w:r>
    </w:p>
    <w:p w:rsidR="008C0D16" w:rsidRPr="00321F99" w:rsidRDefault="008C0D16" w:rsidP="00321F99">
      <w:pPr>
        <w:pStyle w:val="a5"/>
        <w:tabs>
          <w:tab w:val="left" w:pos="5529"/>
        </w:tabs>
        <w:spacing w:after="0"/>
        <w:rPr>
          <w:sz w:val="28"/>
          <w:szCs w:val="28"/>
        </w:rPr>
      </w:pPr>
    </w:p>
    <w:p w:rsidR="008C0D16" w:rsidRPr="00321F99" w:rsidRDefault="008C0D16" w:rsidP="00FA7119">
      <w:pPr>
        <w:pStyle w:val="a5"/>
        <w:spacing w:after="0" w:line="240" w:lineRule="auto"/>
        <w:jc w:val="center"/>
        <w:rPr>
          <w:rFonts w:ascii="Times New Roman" w:hAnsi="Times New Roman"/>
          <w:sz w:val="28"/>
          <w:szCs w:val="28"/>
        </w:rPr>
      </w:pPr>
      <w:r w:rsidRPr="00321F99">
        <w:rPr>
          <w:rFonts w:ascii="Times New Roman" w:hAnsi="Times New Roman"/>
          <w:sz w:val="28"/>
          <w:szCs w:val="28"/>
        </w:rPr>
        <w:t>Інформаційна картка адміністративної послуги</w:t>
      </w:r>
      <w:r w:rsidRPr="00321F99">
        <w:rPr>
          <w:rFonts w:ascii="Times New Roman" w:hAnsi="Times New Roman"/>
          <w:sz w:val="28"/>
          <w:szCs w:val="28"/>
          <w:lang w:val="uk-UA"/>
        </w:rPr>
        <w:t xml:space="preserve"> </w:t>
      </w:r>
      <w:r w:rsidRPr="00FA7119">
        <w:rPr>
          <w:rFonts w:ascii="Times New Roman" w:hAnsi="Times New Roman"/>
          <w:sz w:val="28"/>
          <w:szCs w:val="28"/>
        </w:rPr>
        <w:t>№</w:t>
      </w:r>
      <w:r w:rsidRPr="00321F99">
        <w:rPr>
          <w:rFonts w:ascii="Times New Roman" w:hAnsi="Times New Roman"/>
          <w:sz w:val="28"/>
          <w:szCs w:val="28"/>
          <w:lang w:val="uk-UA"/>
        </w:rPr>
        <w:t>13-15</w:t>
      </w:r>
      <w:r w:rsidR="00321F99" w:rsidRPr="00321F99">
        <w:rPr>
          <w:rFonts w:ascii="Times New Roman" w:hAnsi="Times New Roman"/>
          <w:sz w:val="28"/>
          <w:szCs w:val="28"/>
          <w:lang w:val="uk-UA"/>
        </w:rPr>
        <w:t xml:space="preserve"> (</w:t>
      </w:r>
      <w:r w:rsidR="00321F99" w:rsidRPr="00321F99">
        <w:rPr>
          <w:rFonts w:ascii="Times New Roman" w:hAnsi="Times New Roman"/>
          <w:bCs/>
          <w:color w:val="000000"/>
          <w:spacing w:val="-1"/>
          <w:sz w:val="28"/>
          <w:szCs w:val="28"/>
          <w:lang w:val="uk-UA"/>
        </w:rPr>
        <w:t>00140)</w:t>
      </w:r>
    </w:p>
    <w:p w:rsidR="00321F99" w:rsidRPr="00321F99" w:rsidRDefault="00321F99" w:rsidP="00FA7119">
      <w:pPr>
        <w:shd w:val="clear" w:color="auto" w:fill="FFFFFF"/>
        <w:jc w:val="center"/>
        <w:rPr>
          <w:b/>
          <w:u w:val="single"/>
          <w:lang w:val="uk-UA"/>
        </w:rPr>
      </w:pPr>
      <w:r w:rsidRPr="00321F99">
        <w:rPr>
          <w:b/>
          <w:u w:val="single"/>
        </w:rPr>
        <w:t>Внесення змін до декларації про готовність об'єкта до експлуатації</w:t>
      </w:r>
    </w:p>
    <w:p w:rsidR="00321F99" w:rsidRDefault="00321F99" w:rsidP="00FA7119">
      <w:pPr>
        <w:pStyle w:val="a5"/>
        <w:tabs>
          <w:tab w:val="left" w:pos="2805"/>
        </w:tabs>
        <w:ind w:left="0"/>
        <w:jc w:val="center"/>
        <w:rPr>
          <w:rFonts w:ascii="Times New Roman" w:hAnsi="Times New Roman"/>
          <w:b/>
          <w:bCs/>
          <w:color w:val="000000"/>
          <w:sz w:val="28"/>
          <w:szCs w:val="28"/>
          <w:u w:val="single"/>
          <w:lang w:val="uk-UA"/>
        </w:rPr>
      </w:pPr>
    </w:p>
    <w:p w:rsidR="00321F99" w:rsidRDefault="00321F99" w:rsidP="00FA7119">
      <w:pPr>
        <w:pStyle w:val="a5"/>
        <w:tabs>
          <w:tab w:val="left" w:pos="2805"/>
        </w:tabs>
        <w:ind w:left="0"/>
        <w:jc w:val="center"/>
        <w:rPr>
          <w:rFonts w:ascii="Times New Roman" w:hAnsi="Times New Roman"/>
          <w:b/>
          <w:sz w:val="28"/>
          <w:szCs w:val="28"/>
          <w:u w:val="single"/>
          <w:lang w:val="uk-UA"/>
        </w:rPr>
      </w:pPr>
      <w:r w:rsidRPr="00C5277D">
        <w:rPr>
          <w:rFonts w:ascii="Times New Roman" w:hAnsi="Times New Roman"/>
          <w:b/>
          <w:bCs/>
          <w:color w:val="000000"/>
          <w:sz w:val="28"/>
          <w:szCs w:val="28"/>
          <w:u w:val="single"/>
          <w:lang w:val="uk-UA"/>
        </w:rPr>
        <w:t xml:space="preserve">Відділ державного архітектурно-будівельного контролю </w:t>
      </w:r>
      <w:r w:rsidRPr="00C5277D">
        <w:rPr>
          <w:rFonts w:ascii="Times New Roman" w:hAnsi="Times New Roman"/>
          <w:b/>
          <w:sz w:val="28"/>
          <w:szCs w:val="28"/>
          <w:u w:val="single"/>
          <w:lang w:val="uk-UA"/>
        </w:rPr>
        <w:t>Сєвєродонецької міської військово-цивільної адміністрації</w:t>
      </w:r>
    </w:p>
    <w:p w:rsidR="00321F99" w:rsidRPr="00321F99" w:rsidRDefault="00321F99" w:rsidP="00FA7119">
      <w:pPr>
        <w:pStyle w:val="a5"/>
        <w:shd w:val="clear" w:color="auto" w:fill="FFFFFF"/>
        <w:spacing w:after="0"/>
        <w:ind w:left="0"/>
        <w:jc w:val="center"/>
        <w:rPr>
          <w:rFonts w:ascii="Times New Roman" w:hAnsi="Times New Roman"/>
          <w:b/>
          <w:sz w:val="28"/>
          <w:szCs w:val="28"/>
          <w:u w:val="single"/>
          <w:lang w:val="uk-UA"/>
        </w:rPr>
      </w:pPr>
      <w:r w:rsidRPr="00C5277D">
        <w:rPr>
          <w:rFonts w:ascii="Times New Roman" w:hAnsi="Times New Roman"/>
          <w:sz w:val="28"/>
          <w:szCs w:val="28"/>
        </w:rPr>
        <w:t>(найменування суб’єкта надання адміністративної послуги)</w:t>
      </w:r>
    </w:p>
    <w:tbl>
      <w:tblPr>
        <w:tblW w:w="9639" w:type="dxa"/>
        <w:tblInd w:w="40" w:type="dxa"/>
        <w:tblLayout w:type="fixed"/>
        <w:tblCellMar>
          <w:left w:w="40" w:type="dxa"/>
          <w:right w:w="40" w:type="dxa"/>
        </w:tblCellMar>
        <w:tblLook w:val="0000"/>
      </w:tblPr>
      <w:tblGrid>
        <w:gridCol w:w="614"/>
        <w:gridCol w:w="2930"/>
        <w:gridCol w:w="104"/>
        <w:gridCol w:w="5991"/>
      </w:tblGrid>
      <w:tr w:rsidR="00321F99" w:rsidRPr="00321F99" w:rsidTr="00321F99">
        <w:trPr>
          <w:trHeight w:hRule="exact" w:val="59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jc w:val="center"/>
              <w:rPr>
                <w:bCs/>
                <w:color w:val="000000"/>
                <w:lang w:val="uk-UA"/>
              </w:rPr>
            </w:pPr>
            <w:r w:rsidRPr="00321F99">
              <w:rPr>
                <w:b/>
                <w:bCs/>
                <w:color w:val="000000"/>
                <w:lang w:val="uk-UA"/>
              </w:rPr>
              <w:t xml:space="preserve">Інформація </w:t>
            </w:r>
            <w:r w:rsidRPr="00321F99">
              <w:rPr>
                <w:b/>
                <w:bCs/>
                <w:color w:val="000000"/>
              </w:rPr>
              <w:t xml:space="preserve">про </w:t>
            </w:r>
            <w:r w:rsidRPr="00321F99">
              <w:rPr>
                <w:b/>
                <w:bCs/>
                <w:color w:val="000000"/>
                <w:lang w:val="uk-UA"/>
              </w:rPr>
              <w:t>суб’єкт надання адміністративної послуги</w:t>
            </w:r>
          </w:p>
        </w:tc>
      </w:tr>
      <w:tr w:rsidR="00321F99" w:rsidRPr="00321F99" w:rsidTr="00321F99">
        <w:trPr>
          <w:trHeight w:hRule="exact" w:val="190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pPr>
            <w:r w:rsidRPr="00321F99">
              <w:rPr>
                <w:color w:val="000000"/>
                <w:spacing w:val="-1"/>
                <w:lang w:val="uk-UA"/>
              </w:rPr>
              <w:t>Місцезнаходження суб’єкта</w:t>
            </w:r>
          </w:p>
          <w:p w:rsidR="00321F99" w:rsidRPr="00321F99" w:rsidRDefault="00321F99" w:rsidP="00321F99">
            <w:pPr>
              <w:shd w:val="clear" w:color="auto" w:fill="FFFFFF"/>
            </w:pPr>
            <w:r w:rsidRPr="00321F99">
              <w:rPr>
                <w:color w:val="000000"/>
                <w:lang w:val="uk-UA"/>
              </w:rPr>
              <w:t>надання адміністративної</w:t>
            </w:r>
          </w:p>
          <w:p w:rsidR="00321F99" w:rsidRPr="00321F99" w:rsidRDefault="00321F99" w:rsidP="00321F99">
            <w:pPr>
              <w:shd w:val="clear" w:color="auto" w:fill="FFFFFF"/>
            </w:pPr>
            <w:r w:rsidRPr="00321F9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rPr>
                <w:lang w:val="uk-UA"/>
              </w:rPr>
            </w:pPr>
            <w:r w:rsidRPr="00321F99">
              <w:rPr>
                <w:bCs/>
                <w:color w:val="000000"/>
                <w:lang w:val="uk-UA"/>
              </w:rPr>
              <w:t>Відділ державного архітектурно-будівельного контролю Сєвєродонецької міської військово-цивільної адміністрації Сєвєродонецького району Луганської області</w:t>
            </w:r>
            <w:r w:rsidRPr="00321F99">
              <w:rPr>
                <w:lang w:val="uk-UA"/>
              </w:rPr>
              <w:t xml:space="preserve">  м. Сєвєродонецьк, бульв. Дружби Народів, буд.32, каб. 12,12-А</w:t>
            </w:r>
          </w:p>
        </w:tc>
      </w:tr>
      <w:tr w:rsidR="00321F99" w:rsidRPr="00321F99" w:rsidTr="00321F99">
        <w:trPr>
          <w:trHeight w:hRule="exact" w:val="8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rPr>
                <w:lang w:val="uk-UA"/>
              </w:rPr>
            </w:pPr>
            <w:r w:rsidRPr="00321F9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right="312"/>
              <w:rPr>
                <w:lang w:val="uk-UA"/>
              </w:rPr>
            </w:pPr>
            <w:r w:rsidRPr="00321F99">
              <w:rPr>
                <w:color w:val="000000"/>
                <w:spacing w:val="-1"/>
                <w:lang w:val="uk-UA"/>
              </w:rPr>
              <w:t xml:space="preserve">Інформація щодо режиму </w:t>
            </w:r>
            <w:r w:rsidRPr="00321F99">
              <w:rPr>
                <w:color w:val="000000"/>
                <w:lang w:val="uk-UA"/>
              </w:rPr>
              <w:t xml:space="preserve">роботи </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rPr>
                <w:lang w:val="uk-UA"/>
              </w:rPr>
            </w:pPr>
            <w:r w:rsidRPr="00321F99">
              <w:rPr>
                <w:lang w:val="uk-UA"/>
              </w:rPr>
              <w:t>Понеділок – П’ятниця з 8-</w:t>
            </w:r>
            <w:r w:rsidRPr="00321F99">
              <w:rPr>
                <w:vertAlign w:val="superscript"/>
                <w:lang w:val="uk-UA"/>
              </w:rPr>
              <w:t>00</w:t>
            </w:r>
            <w:r w:rsidRPr="00321F99">
              <w:rPr>
                <w:lang w:val="uk-UA"/>
              </w:rPr>
              <w:t xml:space="preserve"> до 17-</w:t>
            </w:r>
            <w:r w:rsidRPr="00321F99">
              <w:rPr>
                <w:vertAlign w:val="superscript"/>
                <w:lang w:val="uk-UA"/>
              </w:rPr>
              <w:t>00</w:t>
            </w:r>
            <w:r w:rsidRPr="00321F99">
              <w:rPr>
                <w:lang w:val="uk-UA"/>
              </w:rPr>
              <w:t>,</w:t>
            </w:r>
          </w:p>
          <w:p w:rsidR="00321F99" w:rsidRPr="00321F99" w:rsidRDefault="00321F99" w:rsidP="00321F99">
            <w:pPr>
              <w:rPr>
                <w:lang w:val="uk-UA"/>
              </w:rPr>
            </w:pPr>
            <w:r w:rsidRPr="00321F99">
              <w:rPr>
                <w:lang w:val="uk-UA"/>
              </w:rPr>
              <w:t>перерва з 12-</w:t>
            </w:r>
            <w:r w:rsidRPr="00321F99">
              <w:rPr>
                <w:vertAlign w:val="superscript"/>
                <w:lang w:val="uk-UA"/>
              </w:rPr>
              <w:t>00</w:t>
            </w:r>
            <w:r w:rsidRPr="00321F99">
              <w:rPr>
                <w:lang w:val="uk-UA"/>
              </w:rPr>
              <w:t xml:space="preserve"> до 13-</w:t>
            </w:r>
            <w:r w:rsidRPr="00321F99">
              <w:rPr>
                <w:vertAlign w:val="superscript"/>
                <w:lang w:val="uk-UA"/>
              </w:rPr>
              <w:t>00</w:t>
            </w:r>
          </w:p>
        </w:tc>
      </w:tr>
      <w:tr w:rsidR="00321F99" w:rsidRPr="00321F99" w:rsidTr="00321F99">
        <w:trPr>
          <w:trHeight w:hRule="exact" w:val="16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left="48"/>
            </w:pPr>
            <w:r w:rsidRPr="00321F99">
              <w:rPr>
                <w:color w:val="000000"/>
                <w:spacing w:val="-1"/>
              </w:rPr>
              <w:t xml:space="preserve">Телефон/факс </w:t>
            </w:r>
            <w:r w:rsidRPr="00321F99">
              <w:rPr>
                <w:color w:val="000000"/>
                <w:spacing w:val="-1"/>
                <w:lang w:val="uk-UA"/>
              </w:rPr>
              <w:t xml:space="preserve">(довідки), </w:t>
            </w:r>
            <w:r w:rsidRPr="00321F99">
              <w:rPr>
                <w:color w:val="000000"/>
                <w:spacing w:val="-1"/>
              </w:rPr>
              <w:t>адреса</w:t>
            </w:r>
          </w:p>
          <w:p w:rsidR="00321F99" w:rsidRPr="00321F99" w:rsidRDefault="00321F99" w:rsidP="00321F99">
            <w:pPr>
              <w:shd w:val="clear" w:color="auto" w:fill="FFFFFF"/>
              <w:ind w:left="48"/>
            </w:pPr>
            <w:r w:rsidRPr="00321F99">
              <w:rPr>
                <w:color w:val="000000"/>
                <w:spacing w:val="-1"/>
                <w:lang w:val="uk-UA"/>
              </w:rPr>
              <w:t xml:space="preserve">електронної пошти </w:t>
            </w:r>
            <w:r w:rsidRPr="00321F99">
              <w:rPr>
                <w:color w:val="000000"/>
                <w:spacing w:val="-1"/>
              </w:rPr>
              <w:t>та веб-сайт</w:t>
            </w:r>
          </w:p>
          <w:p w:rsidR="00321F99" w:rsidRPr="00321F99" w:rsidRDefault="00321F99" w:rsidP="00321F99">
            <w:pPr>
              <w:shd w:val="clear" w:color="auto" w:fill="FFFFFF"/>
              <w:ind w:left="48"/>
            </w:pP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r w:rsidRPr="00321F99">
              <w:rPr>
                <w:lang w:val="uk-UA"/>
              </w:rPr>
              <w:t xml:space="preserve">тел. (06452) 4-13-06, </w:t>
            </w:r>
          </w:p>
          <w:p w:rsidR="00321F99" w:rsidRPr="00321F99" w:rsidRDefault="00321F99" w:rsidP="00321F99">
            <w:pPr>
              <w:rPr>
                <w:lang w:val="uk-UA"/>
              </w:rPr>
            </w:pPr>
            <w:r w:rsidRPr="00321F99">
              <w:t xml:space="preserve">       </w:t>
            </w:r>
            <w:r w:rsidRPr="00321F99">
              <w:rPr>
                <w:lang w:val="uk-UA"/>
              </w:rPr>
              <w:t xml:space="preserve">(06452) 4-14-36 </w:t>
            </w:r>
          </w:p>
          <w:p w:rsidR="00321F99" w:rsidRPr="00321F99" w:rsidRDefault="00321F99" w:rsidP="00321F99">
            <w:r w:rsidRPr="00321F99">
              <w:rPr>
                <w:lang w:val="uk-UA"/>
              </w:rPr>
              <w:t xml:space="preserve">Електронна пошта: </w:t>
            </w:r>
            <w:hyperlink r:id="rId57" w:history="1">
              <w:r w:rsidRPr="00321F99">
                <w:rPr>
                  <w:rStyle w:val="af"/>
                  <w:lang w:val="en-US"/>
                </w:rPr>
                <w:t>gasksever</w:t>
              </w:r>
              <w:r w:rsidRPr="00321F99">
                <w:rPr>
                  <w:rStyle w:val="af"/>
                </w:rPr>
                <w:t>@</w:t>
              </w:r>
              <w:r w:rsidRPr="00321F99">
                <w:rPr>
                  <w:rStyle w:val="af"/>
                  <w:lang w:val="en-US"/>
                </w:rPr>
                <w:t>gmail</w:t>
              </w:r>
              <w:r w:rsidRPr="00321F99">
                <w:rPr>
                  <w:rStyle w:val="af"/>
                </w:rPr>
                <w:t>.</w:t>
              </w:r>
              <w:r w:rsidRPr="00321F99">
                <w:rPr>
                  <w:rStyle w:val="af"/>
                  <w:lang w:val="en-US"/>
                </w:rPr>
                <w:t>com</w:t>
              </w:r>
            </w:hyperlink>
          </w:p>
          <w:p w:rsidR="00321F99" w:rsidRPr="00321F99" w:rsidRDefault="00321F99" w:rsidP="00321F99">
            <w:r w:rsidRPr="00321F99">
              <w:t>http://sed-rada.org.ua</w:t>
            </w:r>
          </w:p>
        </w:tc>
      </w:tr>
      <w:tr w:rsidR="00321F99" w:rsidRPr="00321F99" w:rsidTr="00321F99">
        <w:trPr>
          <w:trHeight w:hRule="exact" w:val="836"/>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spacing w:val="-1"/>
                <w:lang w:val="uk-UA"/>
              </w:rPr>
              <w:t>Нормативні акти, якими регламентується надання адміністративної послуги</w:t>
            </w:r>
          </w:p>
        </w:tc>
      </w:tr>
      <w:tr w:rsidR="00321F99" w:rsidRPr="00915D16" w:rsidTr="00321F99">
        <w:trPr>
          <w:trHeight w:hRule="exact" w:val="21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pPr>
            <w:r w:rsidRPr="00321F9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FA7119">
            <w:pPr>
              <w:pStyle w:val="a5"/>
              <w:widowControl w:val="0"/>
              <w:numPr>
                <w:ilvl w:val="0"/>
                <w:numId w:val="31"/>
              </w:numPr>
              <w:shd w:val="clear" w:color="auto" w:fill="FFFFFF"/>
              <w:autoSpaceDE w:val="0"/>
              <w:autoSpaceDN w:val="0"/>
              <w:adjustRightInd w:val="0"/>
              <w:spacing w:after="0" w:line="240" w:lineRule="auto"/>
              <w:ind w:left="-2" w:firstLine="0"/>
              <w:rPr>
                <w:rFonts w:ascii="Times New Roman" w:hAnsi="Times New Roman"/>
                <w:color w:val="000000"/>
                <w:sz w:val="28"/>
                <w:szCs w:val="28"/>
                <w:lang w:val="uk-UA"/>
              </w:rPr>
            </w:pPr>
            <w:r w:rsidRPr="00321F99">
              <w:rPr>
                <w:rFonts w:ascii="Times New Roman" w:hAnsi="Times New Roman"/>
                <w:color w:val="000000"/>
                <w:spacing w:val="-8"/>
                <w:sz w:val="28"/>
                <w:szCs w:val="28"/>
              </w:rPr>
              <w:t xml:space="preserve">Закон     </w:t>
            </w:r>
            <w:r w:rsidRPr="00321F99">
              <w:rPr>
                <w:rFonts w:ascii="Times New Roman" w:hAnsi="Times New Roman"/>
                <w:color w:val="000000"/>
                <w:spacing w:val="-8"/>
                <w:sz w:val="28"/>
                <w:szCs w:val="28"/>
                <w:lang w:val="uk-UA"/>
              </w:rPr>
              <w:t xml:space="preserve">України      </w:t>
            </w:r>
            <w:r w:rsidRPr="00321F99">
              <w:rPr>
                <w:rFonts w:ascii="Times New Roman" w:hAnsi="Times New Roman"/>
                <w:color w:val="000000"/>
                <w:spacing w:val="-8"/>
                <w:sz w:val="28"/>
                <w:szCs w:val="28"/>
              </w:rPr>
              <w:t xml:space="preserve">«Про     </w:t>
            </w:r>
            <w:r w:rsidRPr="00321F99">
              <w:rPr>
                <w:rFonts w:ascii="Times New Roman" w:hAnsi="Times New Roman"/>
                <w:color w:val="000000"/>
                <w:spacing w:val="-8"/>
                <w:sz w:val="28"/>
                <w:szCs w:val="28"/>
                <w:lang w:val="uk-UA"/>
              </w:rPr>
              <w:t xml:space="preserve">регулювання     містобудівної     діяльності», </w:t>
            </w:r>
            <w:r w:rsidRPr="00321F99">
              <w:rPr>
                <w:rFonts w:ascii="Times New Roman" w:hAnsi="Times New Roman"/>
                <w:color w:val="000000"/>
                <w:sz w:val="28"/>
                <w:szCs w:val="28"/>
                <w:lang w:val="uk-UA"/>
              </w:rPr>
              <w:t>стаття 39</w:t>
            </w:r>
            <w:r w:rsidRPr="00321F99">
              <w:rPr>
                <w:rFonts w:ascii="Times New Roman" w:hAnsi="Times New Roman"/>
                <w:color w:val="000000"/>
                <w:sz w:val="28"/>
                <w:szCs w:val="28"/>
                <w:vertAlign w:val="superscript"/>
                <w:lang w:val="uk-UA"/>
              </w:rPr>
              <w:t>1</w:t>
            </w:r>
            <w:r w:rsidRPr="00321F99">
              <w:rPr>
                <w:rFonts w:ascii="Times New Roman" w:hAnsi="Times New Roman"/>
                <w:color w:val="000000"/>
                <w:sz w:val="28"/>
                <w:szCs w:val="28"/>
                <w:lang w:val="uk-UA"/>
              </w:rPr>
              <w:t xml:space="preserve">; </w:t>
            </w:r>
          </w:p>
          <w:p w:rsidR="00321F99" w:rsidRPr="00321F99" w:rsidRDefault="00440C21" w:rsidP="00FA7119">
            <w:pPr>
              <w:pStyle w:val="a5"/>
              <w:widowControl w:val="0"/>
              <w:numPr>
                <w:ilvl w:val="0"/>
                <w:numId w:val="31"/>
              </w:numPr>
              <w:shd w:val="clear" w:color="auto" w:fill="FFFFFF"/>
              <w:autoSpaceDE w:val="0"/>
              <w:autoSpaceDN w:val="0"/>
              <w:adjustRightInd w:val="0"/>
              <w:spacing w:after="0" w:line="240" w:lineRule="auto"/>
              <w:ind w:left="-2" w:firstLine="0"/>
              <w:rPr>
                <w:rFonts w:ascii="Times New Roman" w:hAnsi="Times New Roman"/>
                <w:sz w:val="28"/>
                <w:szCs w:val="28"/>
                <w:lang w:val="uk-UA"/>
              </w:rPr>
            </w:pPr>
            <w:hyperlink r:id="rId58" w:tgtFrame="_blank" w:history="1">
              <w:r w:rsidR="00321F99" w:rsidRPr="00321F99">
                <w:rPr>
                  <w:rStyle w:val="af"/>
                  <w:rFonts w:ascii="Times New Roman" w:hAnsi="Times New Roman"/>
                  <w:color w:val="auto"/>
                  <w:sz w:val="28"/>
                  <w:szCs w:val="28"/>
                  <w:u w:val="none"/>
                  <w:lang w:val="uk-UA"/>
                </w:rPr>
                <w:t xml:space="preserve"> Постанова Кабінету Міністрів України №461 від 13.04.2011 "Питання прийняття в експлуатацію закінчених будівництвом об'єктів"</w:t>
              </w:r>
            </w:hyperlink>
            <w:r w:rsidR="00321F99" w:rsidRPr="00321F99">
              <w:rPr>
                <w:rFonts w:ascii="Times New Roman" w:hAnsi="Times New Roman"/>
                <w:sz w:val="28"/>
                <w:szCs w:val="28"/>
                <w:lang w:val="uk-UA"/>
              </w:rPr>
              <w:t>.</w:t>
            </w:r>
          </w:p>
        </w:tc>
      </w:tr>
      <w:tr w:rsidR="00321F99" w:rsidRPr="00321F99" w:rsidTr="00321F99">
        <w:trPr>
          <w:trHeight w:hRule="exact" w:val="723"/>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lang w:val="uk-UA"/>
              </w:rPr>
              <w:t>Умови отримання адміністративної послуги</w:t>
            </w:r>
          </w:p>
        </w:tc>
      </w:tr>
      <w:tr w:rsidR="00321F99" w:rsidRPr="00321F99" w:rsidTr="00321F99">
        <w:trPr>
          <w:trHeight w:hRule="exact" w:val="50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lastRenderedPageBreak/>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right="317"/>
            </w:pPr>
            <w:r w:rsidRPr="00321F99">
              <w:rPr>
                <w:color w:val="000000"/>
                <w:lang w:val="uk-UA"/>
              </w:rPr>
              <w:t xml:space="preserve">Підстава </w:t>
            </w:r>
            <w:r w:rsidRPr="00321F99">
              <w:rPr>
                <w:color w:val="000000"/>
              </w:rPr>
              <w:t xml:space="preserve">для </w:t>
            </w:r>
            <w:r w:rsidRPr="00321F99">
              <w:rPr>
                <w:color w:val="000000"/>
                <w:lang w:val="uk-UA"/>
              </w:rPr>
              <w:t xml:space="preserve">одержання </w:t>
            </w:r>
            <w:r w:rsidRPr="00321F9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F2375E">
            <w:pPr>
              <w:shd w:val="clear" w:color="auto" w:fill="FFFFFF"/>
              <w:jc w:val="both"/>
              <w:rPr>
                <w:lang w:val="uk-UA"/>
              </w:rPr>
            </w:pPr>
            <w:r w:rsidRPr="00321F99">
              <w:t>У разі якщо замовник самостійно виявив технічну помилку у зареєстрованій декларації про готовність об’єкта до експлуатації, а також у разі виявлення відповідним органом державного архітектурно-будівельного контролю недостовірних даних, наведених у зареєстрованій декларації, які не є підставою вважати об’єкт самочинним будівництвом, до декларації вносяться зміни. Замовник зобов’язаний протягом трьох робочих днів надати достовірні дані щодо інформації, яка потребує змін, для внесення органом державного архітектурно-будівельного контролю відповідних відомостей до реєстру, а також до декларації.</w:t>
            </w:r>
          </w:p>
        </w:tc>
      </w:tr>
      <w:tr w:rsidR="00321F99" w:rsidRPr="00915D16" w:rsidTr="00321F99">
        <w:trPr>
          <w:trHeight w:hRule="exact" w:val="32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left="48"/>
            </w:pPr>
            <w:r w:rsidRPr="00321F99">
              <w:rPr>
                <w:color w:val="000000"/>
                <w:spacing w:val="-1"/>
                <w:lang w:val="uk-UA"/>
              </w:rPr>
              <w:t>Вичерпний перелік документів,</w:t>
            </w:r>
          </w:p>
          <w:p w:rsidR="00321F99" w:rsidRPr="00321F99" w:rsidRDefault="00321F99" w:rsidP="00321F99">
            <w:pPr>
              <w:shd w:val="clear" w:color="auto" w:fill="FFFFFF"/>
              <w:ind w:left="48"/>
            </w:pPr>
            <w:r w:rsidRPr="00321F99">
              <w:rPr>
                <w:color w:val="000000"/>
                <w:lang w:val="uk-UA"/>
              </w:rPr>
              <w:t xml:space="preserve">необхідних </w:t>
            </w:r>
            <w:r w:rsidRPr="00321F99">
              <w:rPr>
                <w:color w:val="000000"/>
              </w:rPr>
              <w:t xml:space="preserve">для </w:t>
            </w:r>
            <w:r w:rsidRPr="00321F99">
              <w:rPr>
                <w:color w:val="000000"/>
                <w:lang w:val="uk-UA"/>
              </w:rPr>
              <w:t>отримання</w:t>
            </w:r>
          </w:p>
          <w:p w:rsidR="00321F99" w:rsidRPr="00321F99" w:rsidRDefault="00321F99" w:rsidP="00321F99">
            <w:pPr>
              <w:shd w:val="clear" w:color="auto" w:fill="FFFFFF"/>
              <w:ind w:left="48"/>
            </w:pPr>
            <w:r w:rsidRPr="00321F99">
              <w:rPr>
                <w:color w:val="000000"/>
                <w:lang w:val="uk-UA"/>
              </w:rPr>
              <w:t xml:space="preserve">адміністративної послуги, </w:t>
            </w:r>
            <w:r w:rsidRPr="00321F99">
              <w:rPr>
                <w:color w:val="000000"/>
              </w:rPr>
              <w:t>а</w:t>
            </w:r>
          </w:p>
          <w:p w:rsidR="00321F99" w:rsidRPr="00321F99" w:rsidRDefault="00321F99" w:rsidP="00321F99">
            <w:pPr>
              <w:shd w:val="clear" w:color="auto" w:fill="FFFFFF"/>
              <w:ind w:left="48"/>
            </w:pPr>
            <w:r w:rsidRPr="00321F99">
              <w:rPr>
                <w:color w:val="000000"/>
                <w:lang w:val="uk-UA"/>
              </w:rPr>
              <w:t xml:space="preserve">також вимоги </w:t>
            </w:r>
            <w:r w:rsidRPr="00321F9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jc w:val="both"/>
              <w:rPr>
                <w:color w:val="000000"/>
                <w:spacing w:val="-13"/>
                <w:lang w:val="uk-UA"/>
              </w:rPr>
            </w:pPr>
            <w:r w:rsidRPr="00321F99">
              <w:rPr>
                <w:lang w:val="uk-UA"/>
              </w:rPr>
              <w:t>-</w:t>
            </w:r>
            <w:r w:rsidRPr="00321F99">
              <w:t xml:space="preserve"> Заява   за формою встановленого зразка</w:t>
            </w:r>
            <w:r w:rsidRPr="00321F99">
              <w:rPr>
                <w:color w:val="000000"/>
                <w:spacing w:val="-13"/>
              </w:rPr>
              <w:t xml:space="preserve">   </w:t>
            </w:r>
          </w:p>
          <w:p w:rsidR="00321F99" w:rsidRPr="00321F99" w:rsidRDefault="00321F99" w:rsidP="00321F99">
            <w:pPr>
              <w:jc w:val="both"/>
              <w:rPr>
                <w:lang w:val="uk-UA"/>
              </w:rPr>
            </w:pPr>
            <w:r w:rsidRPr="00321F99">
              <w:rPr>
                <w:lang w:val="uk-UA"/>
              </w:rPr>
              <w:t xml:space="preserve">- Один примірник зареєстрованої декларації , в якій виявлено технічну помилку або недостовірні дані </w:t>
            </w:r>
          </w:p>
          <w:p w:rsidR="00321F99" w:rsidRPr="00321F99" w:rsidRDefault="00321F99" w:rsidP="00321F99">
            <w:pPr>
              <w:jc w:val="both"/>
              <w:rPr>
                <w:lang w:val="uk-UA"/>
              </w:rPr>
            </w:pPr>
            <w:r w:rsidRPr="00321F99">
              <w:rPr>
                <w:lang w:val="uk-UA"/>
              </w:rPr>
              <w:t xml:space="preserve">- </w:t>
            </w:r>
            <w:r w:rsidRPr="00321F99">
              <w:t xml:space="preserve"> Два примірника декларації, в якій враховані зміни  за формою встановленого зразка</w:t>
            </w:r>
            <w:r w:rsidRPr="00321F99">
              <w:rPr>
                <w:color w:val="000000"/>
                <w:spacing w:val="-13"/>
              </w:rPr>
              <w:t xml:space="preserve">   </w:t>
            </w:r>
            <w:r w:rsidRPr="00321F99">
              <w:rPr>
                <w:color w:val="000000"/>
                <w:spacing w:val="-9"/>
                <w:lang w:val="uk-UA"/>
              </w:rPr>
              <w:t xml:space="preserve">(Постановою       Кабінету </w:t>
            </w:r>
            <w:r w:rsidRPr="00321F99">
              <w:rPr>
                <w:color w:val="000000"/>
                <w:spacing w:val="-7"/>
                <w:lang w:val="uk-UA"/>
              </w:rPr>
              <w:t xml:space="preserve">Міністрів   України   від   13.04.2011   №   461   «Питання   прийняття   в </w:t>
            </w:r>
            <w:r w:rsidRPr="00321F99">
              <w:rPr>
                <w:color w:val="000000"/>
                <w:lang w:val="uk-UA"/>
              </w:rPr>
              <w:t>експлуатацію закінчених будівництвом об'єктів»</w:t>
            </w:r>
            <w:r w:rsidRPr="00321F99">
              <w:rPr>
                <w:lang w:val="uk-UA"/>
              </w:rPr>
              <w:t>)</w:t>
            </w:r>
            <w:r w:rsidRPr="00321F99">
              <w:t> </w:t>
            </w:r>
          </w:p>
        </w:tc>
      </w:tr>
      <w:tr w:rsidR="00321F99" w:rsidRPr="00321F99" w:rsidTr="00321F99">
        <w:trPr>
          <w:trHeight w:hRule="exact" w:val="142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pPr>
            <w:r w:rsidRPr="00321F99">
              <w:rPr>
                <w:color w:val="000000"/>
              </w:rPr>
              <w:t xml:space="preserve">Порядок та </w:t>
            </w:r>
            <w:r w:rsidRPr="00321F99">
              <w:rPr>
                <w:color w:val="000000"/>
                <w:lang w:val="uk-UA"/>
              </w:rPr>
              <w:t>спосіб подання</w:t>
            </w:r>
          </w:p>
          <w:p w:rsidR="00321F99" w:rsidRPr="00321F99" w:rsidRDefault="00321F99" w:rsidP="00321F99">
            <w:pPr>
              <w:shd w:val="clear" w:color="auto" w:fill="FFFFFF"/>
            </w:pPr>
            <w:r w:rsidRPr="00321F99">
              <w:rPr>
                <w:color w:val="000000"/>
                <w:spacing w:val="-1"/>
                <w:lang w:val="uk-UA"/>
              </w:rPr>
              <w:t>документів</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right="293" w:hanging="5"/>
            </w:pPr>
            <w:r w:rsidRPr="00321F99">
              <w:rPr>
                <w:color w:val="000000"/>
                <w:spacing w:val="-1"/>
                <w:lang w:val="uk-UA"/>
              </w:rPr>
              <w:t>Подається  особисто замовником  або надсилається засобами рекомендованим листом з описом вкладення чи через електроний кабінет.</w:t>
            </w:r>
          </w:p>
        </w:tc>
      </w:tr>
      <w:tr w:rsidR="00321F99" w:rsidRPr="00321F99" w:rsidTr="00BD159D">
        <w:trPr>
          <w:trHeight w:hRule="exact" w:val="7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BD159D" w:rsidRDefault="00321F99" w:rsidP="00321F99">
            <w:pPr>
              <w:shd w:val="clear" w:color="auto" w:fill="FFFFFF"/>
              <w:jc w:val="center"/>
            </w:pPr>
            <w:r w:rsidRPr="00321F99">
              <w:rPr>
                <w:b/>
                <w:bCs/>
                <w:color w:val="000000"/>
              </w:rPr>
              <w:t>8.</w:t>
            </w:r>
          </w:p>
          <w:p w:rsidR="00BD159D" w:rsidRDefault="00BD159D" w:rsidP="00BD159D"/>
          <w:p w:rsidR="00321F99" w:rsidRPr="00BD159D" w:rsidRDefault="00BD159D" w:rsidP="00BD159D">
            <w:pPr>
              <w:tabs>
                <w:tab w:val="left" w:pos="516"/>
              </w:tabs>
            </w:pPr>
            <w:r>
              <w:tab/>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BD159D">
            <w:pPr>
              <w:shd w:val="clear" w:color="auto" w:fill="FFFFFF"/>
            </w:pPr>
            <w:r w:rsidRPr="00321F99">
              <w:rPr>
                <w:color w:val="000000"/>
                <w:spacing w:val="-1"/>
                <w:lang w:val="uk-UA"/>
              </w:rPr>
              <w:t>Платність надання адмін</w:t>
            </w:r>
            <w:r w:rsidRPr="00321F9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pPr>
            <w:r w:rsidRPr="00321F99">
              <w:rPr>
                <w:color w:val="000000"/>
              </w:rPr>
              <w:t>Безоплатно</w:t>
            </w:r>
          </w:p>
        </w:tc>
      </w:tr>
      <w:tr w:rsidR="00321F99" w:rsidRPr="00321F99" w:rsidTr="00BD159D">
        <w:trPr>
          <w:trHeight w:hRule="exact" w:val="11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left="19" w:right="29"/>
            </w:pPr>
            <w:r w:rsidRPr="00321F99">
              <w:rPr>
                <w:color w:val="000000"/>
                <w:spacing w:val="-1"/>
              </w:rPr>
              <w:t xml:space="preserve">Строк </w:t>
            </w:r>
            <w:r w:rsidRPr="00321F99">
              <w:rPr>
                <w:color w:val="000000"/>
                <w:spacing w:val="-1"/>
                <w:lang w:val="uk-UA"/>
              </w:rPr>
              <w:t xml:space="preserve">надання адміністративної </w:t>
            </w:r>
            <w:r w:rsidRPr="00321F9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right="5" w:hanging="5"/>
              <w:rPr>
                <w:color w:val="000000"/>
                <w:spacing w:val="-12"/>
                <w:lang w:val="uk-UA"/>
              </w:rPr>
            </w:pPr>
            <w:r w:rsidRPr="00321F99">
              <w:rPr>
                <w:color w:val="000000"/>
                <w:spacing w:val="-12"/>
                <w:lang w:val="uk-UA"/>
              </w:rPr>
              <w:t xml:space="preserve">Протягом 10  робочих днів  з      </w:t>
            </w:r>
            <w:r w:rsidRPr="00321F99">
              <w:rPr>
                <w:color w:val="000000"/>
                <w:spacing w:val="-12"/>
              </w:rPr>
              <w:t xml:space="preserve">дня      </w:t>
            </w:r>
            <w:r w:rsidRPr="00321F99">
              <w:rPr>
                <w:color w:val="000000"/>
                <w:spacing w:val="-12"/>
                <w:lang w:val="uk-UA"/>
              </w:rPr>
              <w:t xml:space="preserve">надходження  до відділу державного архітектурно-будівельного контролю   </w:t>
            </w:r>
          </w:p>
          <w:p w:rsidR="00321F99" w:rsidRPr="00321F99" w:rsidRDefault="00321F99" w:rsidP="00321F99">
            <w:pPr>
              <w:shd w:val="clear" w:color="auto" w:fill="FFFFFF"/>
              <w:ind w:right="5" w:hanging="5"/>
              <w:rPr>
                <w:lang w:val="uk-UA"/>
              </w:rPr>
            </w:pPr>
          </w:p>
        </w:tc>
      </w:tr>
      <w:tr w:rsidR="00321F99" w:rsidRPr="00321F99" w:rsidTr="00BD159D">
        <w:trPr>
          <w:trHeight w:hRule="exact" w:val="1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jc w:val="center"/>
            </w:pPr>
            <w:r w:rsidRPr="00321F9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BF5AEC">
            <w:pPr>
              <w:shd w:val="clear" w:color="auto" w:fill="FFFFFF"/>
              <w:ind w:left="115"/>
            </w:pPr>
            <w:r w:rsidRPr="00321F99">
              <w:rPr>
                <w:color w:val="000000"/>
                <w:spacing w:val="-1"/>
                <w:lang w:val="uk-UA"/>
              </w:rPr>
              <w:t xml:space="preserve">Перелік підстав </w:t>
            </w:r>
            <w:r w:rsidRPr="00321F99">
              <w:rPr>
                <w:color w:val="000000"/>
                <w:spacing w:val="-1"/>
              </w:rPr>
              <w:t xml:space="preserve">для </w:t>
            </w:r>
            <w:r w:rsidRPr="00321F99">
              <w:rPr>
                <w:color w:val="000000"/>
                <w:spacing w:val="-1"/>
                <w:lang w:val="uk-UA"/>
              </w:rPr>
              <w:t xml:space="preserve">відмови </w:t>
            </w:r>
            <w:r w:rsidRPr="00321F99">
              <w:rPr>
                <w:color w:val="000000"/>
                <w:spacing w:val="-1"/>
              </w:rPr>
              <w:t>в</w:t>
            </w:r>
            <w:r w:rsidR="00BF5AEC">
              <w:rPr>
                <w:color w:val="000000"/>
                <w:spacing w:val="-1"/>
                <w:lang w:val="uk-UA"/>
              </w:rPr>
              <w:t xml:space="preserve"> </w:t>
            </w:r>
            <w:r w:rsidRPr="00321F99">
              <w:rPr>
                <w:color w:val="000000"/>
                <w:lang w:val="uk-UA"/>
              </w:rPr>
              <w:t>наданні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right="5"/>
              <w:rPr>
                <w:lang w:val="uk-UA"/>
              </w:rPr>
            </w:pPr>
            <w:r w:rsidRPr="00321F99">
              <w:t>Подання чи оформлення декларації з порушенням установлених вимог</w:t>
            </w:r>
          </w:p>
        </w:tc>
      </w:tr>
      <w:tr w:rsidR="00321F99" w:rsidRPr="00321F99" w:rsidTr="00BD159D">
        <w:trPr>
          <w:trHeight w:hRule="exact" w:val="15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pPr>
            <w:r w:rsidRPr="00321F9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BF5AEC">
            <w:pPr>
              <w:shd w:val="clear" w:color="auto" w:fill="FFFFFF"/>
              <w:ind w:left="302" w:right="317"/>
            </w:pPr>
            <w:r w:rsidRPr="00321F99">
              <w:rPr>
                <w:color w:val="000000"/>
              </w:rPr>
              <w:t xml:space="preserve">Результат </w:t>
            </w:r>
            <w:r w:rsidRPr="00321F99">
              <w:rPr>
                <w:color w:val="000000"/>
                <w:lang w:val="uk-UA"/>
              </w:rPr>
              <w:t xml:space="preserve">надання </w:t>
            </w:r>
            <w:r w:rsidRPr="00321F9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pStyle w:val="a5"/>
              <w:numPr>
                <w:ilvl w:val="0"/>
                <w:numId w:val="32"/>
              </w:numPr>
              <w:spacing w:after="0" w:line="240" w:lineRule="auto"/>
              <w:rPr>
                <w:rFonts w:ascii="Times New Roman" w:hAnsi="Times New Roman"/>
                <w:sz w:val="28"/>
                <w:szCs w:val="28"/>
              </w:rPr>
            </w:pPr>
            <w:r w:rsidRPr="00321F99">
              <w:rPr>
                <w:rFonts w:ascii="Times New Roman" w:hAnsi="Times New Roman"/>
                <w:sz w:val="28"/>
                <w:szCs w:val="28"/>
              </w:rPr>
              <w:t xml:space="preserve">Реєстрація змін до декларації про готовність об'єкта до експлуатації </w:t>
            </w:r>
          </w:p>
          <w:p w:rsidR="00321F99" w:rsidRPr="00321F99" w:rsidRDefault="00321F99" w:rsidP="00BF5AEC">
            <w:pPr>
              <w:pStyle w:val="a5"/>
              <w:numPr>
                <w:ilvl w:val="0"/>
                <w:numId w:val="32"/>
              </w:numPr>
              <w:tabs>
                <w:tab w:val="left" w:pos="1091"/>
              </w:tabs>
              <w:spacing w:after="0" w:line="240" w:lineRule="auto"/>
              <w:ind w:right="40"/>
              <w:jc w:val="both"/>
            </w:pPr>
            <w:r w:rsidRPr="00321F99">
              <w:rPr>
                <w:rFonts w:ascii="Times New Roman" w:hAnsi="Times New Roman"/>
                <w:sz w:val="28"/>
                <w:szCs w:val="28"/>
              </w:rPr>
              <w:t xml:space="preserve">Відмова у реєстрації змін до декларації про готовність об'єкта до експлуатації </w:t>
            </w:r>
          </w:p>
        </w:tc>
      </w:tr>
      <w:tr w:rsidR="00321F99" w:rsidRPr="00321F99" w:rsidTr="00BD159D">
        <w:trPr>
          <w:trHeight w:hRule="exact" w:val="19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rPr>
                <w:b/>
                <w:bCs/>
                <w:color w:val="000000"/>
              </w:rPr>
            </w:pPr>
            <w:r w:rsidRPr="00321F99">
              <w:rPr>
                <w:b/>
                <w:bCs/>
                <w:color w:val="000000"/>
              </w:rPr>
              <w:lastRenderedPageBreak/>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left="302" w:right="317"/>
              <w:rPr>
                <w:color w:val="000000"/>
                <w:lang w:val="uk-UA"/>
              </w:rPr>
            </w:pPr>
            <w:r w:rsidRPr="00321F99">
              <w:rPr>
                <w:color w:val="000000"/>
              </w:rPr>
              <w:t>Способи отримання відповіді (результат)</w:t>
            </w: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lang w:val="uk-UA"/>
              </w:rPr>
            </w:pPr>
          </w:p>
          <w:p w:rsidR="00321F99" w:rsidRPr="00321F99" w:rsidRDefault="00321F99" w:rsidP="00321F99">
            <w:pPr>
              <w:shd w:val="clear" w:color="auto" w:fill="FFFFFF"/>
              <w:ind w:left="302" w:right="317" w:firstLine="307"/>
              <w:rPr>
                <w:color w:val="000000"/>
              </w:rPr>
            </w:pPr>
            <w:r w:rsidRPr="00321F99">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hanging="5"/>
              <w:jc w:val="both"/>
              <w:rPr>
                <w:color w:val="000000"/>
                <w:spacing w:val="-6"/>
                <w:lang w:val="uk-UA"/>
              </w:rPr>
            </w:pPr>
            <w:r w:rsidRPr="00321F99">
              <w:rPr>
                <w:color w:val="000000"/>
                <w:spacing w:val="-6"/>
                <w:lang w:val="uk-UA"/>
              </w:rPr>
              <w:tab/>
              <w:t xml:space="preserve">  Особисто через центр надання адміністративних послуг у м. Сєвєродонецьку. Інформація  розміщується  на  Порталі державної електронної системи у сфері будівництва (</w:t>
            </w:r>
            <w:r w:rsidRPr="00321F99">
              <w:rPr>
                <w:lang w:val="uk-UA"/>
              </w:rPr>
              <w:t xml:space="preserve"> </w:t>
            </w:r>
            <w:hyperlink r:id="rId59" w:history="1">
              <w:r w:rsidRPr="00321F99">
                <w:rPr>
                  <w:rStyle w:val="af"/>
                </w:rPr>
                <w:t>https</w:t>
              </w:r>
              <w:r w:rsidRPr="00321F99">
                <w:rPr>
                  <w:rStyle w:val="af"/>
                  <w:lang w:val="uk-UA"/>
                </w:rPr>
                <w:t>://</w:t>
              </w:r>
              <w:r w:rsidRPr="00321F99">
                <w:rPr>
                  <w:rStyle w:val="af"/>
                </w:rPr>
                <w:t>e</w:t>
              </w:r>
              <w:r w:rsidRPr="00321F99">
                <w:rPr>
                  <w:rStyle w:val="af"/>
                  <w:lang w:val="uk-UA"/>
                </w:rPr>
                <w:t>-</w:t>
              </w:r>
              <w:r w:rsidRPr="00321F99">
                <w:rPr>
                  <w:rStyle w:val="af"/>
                </w:rPr>
                <w:t>construction</w:t>
              </w:r>
              <w:r w:rsidRPr="00321F99">
                <w:rPr>
                  <w:rStyle w:val="af"/>
                  <w:lang w:val="uk-UA"/>
                </w:rPr>
                <w:t>.</w:t>
              </w:r>
              <w:r w:rsidRPr="00321F99">
                <w:rPr>
                  <w:rStyle w:val="af"/>
                </w:rPr>
                <w:t>gov</w:t>
              </w:r>
              <w:r w:rsidRPr="00321F99">
                <w:rPr>
                  <w:rStyle w:val="af"/>
                  <w:lang w:val="uk-UA"/>
                </w:rPr>
                <w:t>.</w:t>
              </w:r>
              <w:r w:rsidRPr="00321F99">
                <w:rPr>
                  <w:rStyle w:val="af"/>
                </w:rPr>
                <w:t>ua</w:t>
              </w:r>
              <w:r w:rsidRPr="00321F99">
                <w:rPr>
                  <w:rStyle w:val="af"/>
                  <w:lang w:val="uk-UA"/>
                </w:rPr>
                <w:t>/</w:t>
              </w:r>
            </w:hyperlink>
            <w:r w:rsidRPr="00321F99">
              <w:rPr>
                <w:color w:val="000000"/>
                <w:spacing w:val="-6"/>
                <w:lang w:val="uk-UA"/>
              </w:rPr>
              <w:t xml:space="preserve">)   у       розділі       «Реєстри».   </w:t>
            </w:r>
          </w:p>
        </w:tc>
      </w:tr>
      <w:tr w:rsidR="00321F99" w:rsidRPr="00321F99" w:rsidTr="00BD159D">
        <w:trPr>
          <w:trHeight w:hRule="exact" w:val="411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tabs>
                <w:tab w:val="left" w:pos="1723"/>
              </w:tabs>
            </w:pPr>
            <w:r w:rsidRPr="00321F99">
              <w:rPr>
                <w:b/>
                <w:bCs/>
                <w:color w:val="000000"/>
                <w:spacing w:val="-1"/>
                <w:lang w:val="uk-UA"/>
              </w:rPr>
              <w:t>13.</w:t>
            </w:r>
            <w:r w:rsidRPr="00321F99">
              <w:rPr>
                <w:b/>
                <w:bCs/>
                <w:color w:val="000000"/>
                <w:lang w:val="uk-UA"/>
              </w:rPr>
              <w:tab/>
            </w:r>
            <w:r w:rsidRPr="00321F9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rPr>
                <w:lang w:val="uk-UA"/>
              </w:rPr>
            </w:pPr>
            <w:r w:rsidRPr="00321F99">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321F99" w:rsidRPr="00321F99" w:rsidRDefault="00321F99" w:rsidP="00321F99">
            <w:pPr>
              <w:shd w:val="clear" w:color="auto" w:fill="FFFFFF"/>
              <w:ind w:hanging="5"/>
              <w:rPr>
                <w:color w:val="000000"/>
                <w:spacing w:val="-6"/>
                <w:lang w:val="uk-UA"/>
              </w:rPr>
            </w:pPr>
            <w:r w:rsidRPr="00321F9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p w:rsidR="00321F99" w:rsidRPr="00321F99" w:rsidRDefault="00321F99" w:rsidP="00BF5AEC">
            <w:pPr>
              <w:shd w:val="clear" w:color="auto" w:fill="FFFFFF"/>
              <w:ind w:hanging="5"/>
              <w:rPr>
                <w:color w:val="000000"/>
                <w:spacing w:val="-6"/>
                <w:lang w:val="uk-UA"/>
              </w:rPr>
            </w:pPr>
            <w:r w:rsidRPr="00321F99">
              <w:rPr>
                <w:color w:val="000000"/>
                <w:spacing w:val="-6"/>
                <w:lang w:val="uk-UA"/>
              </w:rPr>
              <w:t>* У разі подання декларації, в якій враховані зміни,  через електроний кабінет перевірка повноти даних, зазначених у декларації, здійснюється автоматично за допомогою програмних засобів ведення реєстру під час її заповнення замовником. Реєстрація декларації шляхом внесення до реєстру даних, зазначених у декларації, здійснюється автоматично у день її надходження.</w:t>
            </w:r>
          </w:p>
        </w:tc>
      </w:tr>
    </w:tbl>
    <w:p w:rsidR="00321F99" w:rsidRPr="00321F99" w:rsidRDefault="00321F99" w:rsidP="00321F99">
      <w:pPr>
        <w:shd w:val="clear" w:color="auto" w:fill="FFFFFF"/>
        <w:tabs>
          <w:tab w:val="left" w:pos="1723"/>
        </w:tabs>
        <w:ind w:left="182"/>
        <w:rPr>
          <w:b/>
          <w:bCs/>
          <w:color w:val="000000"/>
          <w:spacing w:val="-1"/>
          <w:lang w:val="uk-UA"/>
        </w:rPr>
      </w:pPr>
    </w:p>
    <w:p w:rsidR="00321F99" w:rsidRPr="00321F99" w:rsidRDefault="00321F99" w:rsidP="00321F99">
      <w:pPr>
        <w:shd w:val="clear" w:color="auto" w:fill="FFFFFF"/>
        <w:tabs>
          <w:tab w:val="left" w:pos="1723"/>
        </w:tabs>
        <w:rPr>
          <w:b/>
          <w:bCs/>
          <w:color w:val="000000"/>
          <w:spacing w:val="-1"/>
          <w:lang w:val="uk-UA"/>
        </w:rPr>
      </w:pPr>
    </w:p>
    <w:p w:rsidR="008C0D16" w:rsidRPr="00321F99" w:rsidRDefault="008C0D16" w:rsidP="00321F99">
      <w:pPr>
        <w:pStyle w:val="a5"/>
        <w:spacing w:line="240" w:lineRule="auto"/>
        <w:ind w:left="0"/>
        <w:rPr>
          <w:rFonts w:ascii="Times New Roman" w:hAnsi="Times New Roman"/>
          <w:b/>
          <w:sz w:val="28"/>
          <w:szCs w:val="28"/>
          <w:lang w:val="uk-UA"/>
        </w:rPr>
      </w:pPr>
      <w:r w:rsidRPr="00321F99">
        <w:rPr>
          <w:rFonts w:ascii="Times New Roman" w:hAnsi="Times New Roman"/>
          <w:b/>
          <w:sz w:val="28"/>
          <w:szCs w:val="28"/>
          <w:lang w:val="uk-UA"/>
        </w:rPr>
        <w:t xml:space="preserve">Заступник керівника </w:t>
      </w:r>
    </w:p>
    <w:p w:rsidR="00ED5442" w:rsidRPr="00321F99" w:rsidRDefault="008C0D16" w:rsidP="00321F99">
      <w:pPr>
        <w:pStyle w:val="a5"/>
        <w:spacing w:line="240" w:lineRule="auto"/>
        <w:ind w:left="0"/>
        <w:rPr>
          <w:rFonts w:ascii="Times New Roman" w:hAnsi="Times New Roman"/>
          <w:sz w:val="28"/>
          <w:szCs w:val="28"/>
          <w:lang w:val="uk-UA"/>
        </w:rPr>
      </w:pPr>
      <w:r w:rsidRPr="00321F99">
        <w:rPr>
          <w:rFonts w:ascii="Times New Roman" w:hAnsi="Times New Roman"/>
          <w:b/>
          <w:sz w:val="28"/>
          <w:szCs w:val="28"/>
          <w:lang w:val="uk-UA"/>
        </w:rPr>
        <w:t xml:space="preserve">Сєвєродонецької міської ВЦА </w:t>
      </w:r>
      <w:r w:rsidRPr="00321F99">
        <w:rPr>
          <w:rFonts w:ascii="Times New Roman" w:hAnsi="Times New Roman"/>
          <w:b/>
          <w:sz w:val="28"/>
          <w:szCs w:val="28"/>
          <w:lang w:val="uk-UA"/>
        </w:rPr>
        <w:tab/>
      </w:r>
      <w:r w:rsidRPr="00321F99">
        <w:rPr>
          <w:rFonts w:ascii="Times New Roman" w:hAnsi="Times New Roman"/>
          <w:b/>
          <w:sz w:val="28"/>
          <w:szCs w:val="28"/>
          <w:lang w:val="uk-UA"/>
        </w:rPr>
        <w:tab/>
      </w:r>
      <w:r w:rsidRPr="00321F99">
        <w:rPr>
          <w:rFonts w:ascii="Times New Roman" w:hAnsi="Times New Roman"/>
          <w:b/>
          <w:sz w:val="28"/>
          <w:szCs w:val="28"/>
          <w:lang w:val="uk-UA"/>
        </w:rPr>
        <w:tab/>
      </w:r>
      <w:r w:rsidRPr="00321F99">
        <w:rPr>
          <w:rFonts w:ascii="Times New Roman" w:hAnsi="Times New Roman"/>
          <w:b/>
          <w:sz w:val="28"/>
          <w:szCs w:val="28"/>
          <w:lang w:val="uk-UA"/>
        </w:rPr>
        <w:tab/>
      </w:r>
      <w:r w:rsidRPr="00321F99">
        <w:rPr>
          <w:rFonts w:ascii="Times New Roman" w:hAnsi="Times New Roman"/>
          <w:b/>
          <w:sz w:val="28"/>
          <w:szCs w:val="28"/>
          <w:lang w:val="uk-UA"/>
        </w:rPr>
        <w:tab/>
        <w:t>Ельвіна МАРІНІЧ</w:t>
      </w:r>
    </w:p>
    <w:p w:rsidR="005F7803" w:rsidRPr="00321F99" w:rsidRDefault="005F7803" w:rsidP="00321F99">
      <w:pPr>
        <w:pStyle w:val="a5"/>
        <w:spacing w:line="240" w:lineRule="auto"/>
        <w:ind w:left="0"/>
        <w:rPr>
          <w:rFonts w:ascii="Times New Roman" w:hAnsi="Times New Roman"/>
          <w:sz w:val="28"/>
          <w:szCs w:val="28"/>
          <w:lang w:val="uk-UA"/>
        </w:rPr>
      </w:pPr>
    </w:p>
    <w:p w:rsidR="00ED5442" w:rsidRPr="00321F99" w:rsidRDefault="00ED5442" w:rsidP="00321F99">
      <w:pPr>
        <w:pStyle w:val="a5"/>
        <w:spacing w:line="240" w:lineRule="auto"/>
        <w:ind w:left="0"/>
        <w:rPr>
          <w:rFonts w:ascii="Times New Roman" w:hAnsi="Times New Roman"/>
          <w:sz w:val="28"/>
          <w:szCs w:val="28"/>
          <w:lang w:val="uk-UA"/>
        </w:rPr>
      </w:pPr>
    </w:p>
    <w:p w:rsidR="00107BC3" w:rsidRPr="005F7803" w:rsidRDefault="00107BC3" w:rsidP="005F7803">
      <w:pPr>
        <w:jc w:val="both"/>
        <w:rPr>
          <w:lang w:val="uk-UA"/>
        </w:rPr>
      </w:pPr>
    </w:p>
    <w:sectPr w:rsidR="00107BC3" w:rsidRPr="005F7803" w:rsidSect="0030555B">
      <w:headerReference w:type="default" r:id="rId60"/>
      <w:footerReference w:type="default" r:id="rId61"/>
      <w:pgSz w:w="11906" w:h="16838"/>
      <w:pgMar w:top="567" w:right="566" w:bottom="709"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44" w:rsidRDefault="00E31D44" w:rsidP="00A1388E">
      <w:r>
        <w:separator/>
      </w:r>
    </w:p>
  </w:endnote>
  <w:endnote w:type="continuationSeparator" w:id="1">
    <w:p w:rsidR="00E31D44" w:rsidRDefault="00E31D44" w:rsidP="00A13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D44" w:rsidRDefault="00E31D44">
    <w:pPr>
      <w:pStyle w:val="a8"/>
      <w:jc w:val="center"/>
    </w:pPr>
  </w:p>
  <w:p w:rsidR="00E31D44" w:rsidRDefault="00E31D4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44" w:rsidRDefault="00E31D44" w:rsidP="00A1388E">
      <w:r>
        <w:separator/>
      </w:r>
    </w:p>
  </w:footnote>
  <w:footnote w:type="continuationSeparator" w:id="1">
    <w:p w:rsidR="00E31D44" w:rsidRDefault="00E31D44" w:rsidP="00A13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469"/>
      <w:docPartObj>
        <w:docPartGallery w:val="Page Numbers (Top of Page)"/>
        <w:docPartUnique/>
      </w:docPartObj>
    </w:sdtPr>
    <w:sdtContent>
      <w:p w:rsidR="00E31D44" w:rsidRDefault="00440C21">
        <w:pPr>
          <w:pStyle w:val="a6"/>
          <w:jc w:val="center"/>
        </w:pPr>
        <w:fldSimple w:instr=" PAGE   \* MERGEFORMAT ">
          <w:r w:rsidR="0018178F">
            <w:rPr>
              <w:noProof/>
            </w:rPr>
            <w:t>70</w:t>
          </w:r>
        </w:fldSimple>
      </w:p>
    </w:sdtContent>
  </w:sdt>
  <w:p w:rsidR="00E31D44" w:rsidRDefault="00E31D4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829"/>
    <w:multiLevelType w:val="hybridMultilevel"/>
    <w:tmpl w:val="19E60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9A4503"/>
    <w:multiLevelType w:val="hybridMultilevel"/>
    <w:tmpl w:val="898058B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7A62312"/>
    <w:multiLevelType w:val="hybridMultilevel"/>
    <w:tmpl w:val="668A298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
    <w:nsid w:val="07FB61F6"/>
    <w:multiLevelType w:val="hybridMultilevel"/>
    <w:tmpl w:val="B346F0C6"/>
    <w:lvl w:ilvl="0" w:tplc="24DED382">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3F668DE"/>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161D0600"/>
    <w:multiLevelType w:val="hybridMultilevel"/>
    <w:tmpl w:val="0E808B7A"/>
    <w:lvl w:ilvl="0" w:tplc="8E52709A">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7">
    <w:nsid w:val="1B2C20DB"/>
    <w:multiLevelType w:val="hybridMultilevel"/>
    <w:tmpl w:val="466ADC6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8">
    <w:nsid w:val="1C31379A"/>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
    <w:nsid w:val="22BD5327"/>
    <w:multiLevelType w:val="hybridMultilevel"/>
    <w:tmpl w:val="D8C6A4CC"/>
    <w:lvl w:ilvl="0" w:tplc="A60C872A">
      <w:start w:val="1"/>
      <w:numFmt w:val="decimal"/>
      <w:lvlText w:val="%1."/>
      <w:lvlJc w:val="left"/>
      <w:pPr>
        <w:ind w:left="1648" w:hanging="108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7466382"/>
    <w:multiLevelType w:val="hybridMultilevel"/>
    <w:tmpl w:val="567C5334"/>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1">
    <w:nsid w:val="377B19E5"/>
    <w:multiLevelType w:val="hybridMultilevel"/>
    <w:tmpl w:val="1E80556A"/>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2">
    <w:nsid w:val="39343173"/>
    <w:multiLevelType w:val="hybridMultilevel"/>
    <w:tmpl w:val="67803620"/>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3">
    <w:nsid w:val="3B8A4FD9"/>
    <w:multiLevelType w:val="hybridMultilevel"/>
    <w:tmpl w:val="F564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87CAB"/>
    <w:multiLevelType w:val="hybridMultilevel"/>
    <w:tmpl w:val="4DD2F2DC"/>
    <w:lvl w:ilvl="0" w:tplc="A0ECF0B4">
      <w:start w:val="1"/>
      <w:numFmt w:val="decimal"/>
      <w:lvlText w:val="%1."/>
      <w:lvlJc w:val="left"/>
      <w:pPr>
        <w:ind w:left="715" w:hanging="360"/>
      </w:pPr>
      <w:rPr>
        <w:rFonts w:ascii="Times New Roman" w:hAnsi="Times New Roman" w:cs="Times New Roman" w:hint="default"/>
        <w:sz w:val="28"/>
        <w:szCs w:val="28"/>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5">
    <w:nsid w:val="40BA694B"/>
    <w:multiLevelType w:val="hybridMultilevel"/>
    <w:tmpl w:val="599E87C2"/>
    <w:lvl w:ilvl="0" w:tplc="DEEA45D8">
      <w:start w:val="3"/>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1B15E8F"/>
    <w:multiLevelType w:val="hybridMultilevel"/>
    <w:tmpl w:val="B5E8FED4"/>
    <w:lvl w:ilvl="0" w:tplc="EDDA5552">
      <w:start w:val="1"/>
      <w:numFmt w:val="decimal"/>
      <w:lvlText w:val="%1."/>
      <w:lvlJc w:val="left"/>
      <w:pPr>
        <w:ind w:left="47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1452DC"/>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8">
    <w:nsid w:val="4C7D1DBC"/>
    <w:multiLevelType w:val="hybridMultilevel"/>
    <w:tmpl w:val="E10C2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905751"/>
    <w:multiLevelType w:val="hybridMultilevel"/>
    <w:tmpl w:val="466ADC60"/>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4FC18B2"/>
    <w:multiLevelType w:val="hybridMultilevel"/>
    <w:tmpl w:val="4E860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560D2"/>
    <w:multiLevelType w:val="hybridMultilevel"/>
    <w:tmpl w:val="2F4C069C"/>
    <w:lvl w:ilvl="0" w:tplc="37564628">
      <w:start w:val="1"/>
      <w:numFmt w:val="bullet"/>
      <w:lvlText w:val="-"/>
      <w:lvlJc w:val="left"/>
      <w:pPr>
        <w:ind w:left="1797" w:hanging="360"/>
      </w:pPr>
      <w:rPr>
        <w:rFonts w:ascii="Times New Roman" w:hAnsi="Times New Roman" w:cs="Times New Roman"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2">
    <w:nsid w:val="583532D6"/>
    <w:multiLevelType w:val="hybridMultilevel"/>
    <w:tmpl w:val="D49CF61E"/>
    <w:lvl w:ilvl="0" w:tplc="4492296E">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23">
    <w:nsid w:val="6D09468D"/>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4">
    <w:nsid w:val="6D6625F2"/>
    <w:multiLevelType w:val="hybridMultilevel"/>
    <w:tmpl w:val="B6E62918"/>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5">
    <w:nsid w:val="72672A92"/>
    <w:multiLevelType w:val="hybridMultilevel"/>
    <w:tmpl w:val="C5B0A77C"/>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26">
    <w:nsid w:val="746E0308"/>
    <w:multiLevelType w:val="hybridMultilevel"/>
    <w:tmpl w:val="1C74DD8C"/>
    <w:lvl w:ilvl="0" w:tplc="986CE1E0">
      <w:numFmt w:val="bullet"/>
      <w:lvlText w:val="-"/>
      <w:lvlJc w:val="left"/>
      <w:pPr>
        <w:ind w:left="420" w:hanging="360"/>
      </w:pPr>
      <w:rPr>
        <w:rFonts w:ascii="Calibri" w:eastAsia="Calibri"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54C2F75"/>
    <w:multiLevelType w:val="hybridMultilevel"/>
    <w:tmpl w:val="B6E62918"/>
    <w:lvl w:ilvl="0" w:tplc="0419000F">
      <w:start w:val="1"/>
      <w:numFmt w:val="decimal"/>
      <w:lvlText w:val="%1."/>
      <w:lvlJc w:val="left"/>
      <w:pPr>
        <w:ind w:left="360"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8D7BE3"/>
    <w:multiLevelType w:val="hybridMultilevel"/>
    <w:tmpl w:val="F17249DE"/>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0">
    <w:nsid w:val="7C907143"/>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28"/>
  </w:num>
  <w:num w:numId="4">
    <w:abstractNumId w:val="30"/>
  </w:num>
  <w:num w:numId="5">
    <w:abstractNumId w:val="22"/>
  </w:num>
  <w:num w:numId="6">
    <w:abstractNumId w:val="3"/>
  </w:num>
  <w:num w:numId="7">
    <w:abstractNumId w:val="21"/>
  </w:num>
  <w:num w:numId="8">
    <w:abstractNumId w:val="10"/>
  </w:num>
  <w:num w:numId="9">
    <w:abstractNumId w:val="15"/>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3"/>
  </w:num>
  <w:num w:numId="15">
    <w:abstractNumId w:val="11"/>
  </w:num>
  <w:num w:numId="16">
    <w:abstractNumId w:val="2"/>
  </w:num>
  <w:num w:numId="17">
    <w:abstractNumId w:val="23"/>
  </w:num>
  <w:num w:numId="18">
    <w:abstractNumId w:val="14"/>
  </w:num>
  <w:num w:numId="19">
    <w:abstractNumId w:val="29"/>
  </w:num>
  <w:num w:numId="20">
    <w:abstractNumId w:val="17"/>
  </w:num>
  <w:num w:numId="21">
    <w:abstractNumId w:val="25"/>
  </w:num>
  <w:num w:numId="22">
    <w:abstractNumId w:val="5"/>
  </w:num>
  <w:num w:numId="23">
    <w:abstractNumId w:val="8"/>
  </w:num>
  <w:num w:numId="24">
    <w:abstractNumId w:val="27"/>
  </w:num>
  <w:num w:numId="25">
    <w:abstractNumId w:val="24"/>
  </w:num>
  <w:num w:numId="26">
    <w:abstractNumId w:val="7"/>
  </w:num>
  <w:num w:numId="27">
    <w:abstractNumId w:val="19"/>
  </w:num>
  <w:num w:numId="28">
    <w:abstractNumId w:val="0"/>
  </w:num>
  <w:num w:numId="29">
    <w:abstractNumId w:val="18"/>
  </w:num>
  <w:num w:numId="30">
    <w:abstractNumId w:val="12"/>
  </w:num>
  <w:num w:numId="31">
    <w:abstractNumId w:val="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footnotePr>
    <w:footnote w:id="0"/>
    <w:footnote w:id="1"/>
  </w:footnotePr>
  <w:endnotePr>
    <w:endnote w:id="0"/>
    <w:endnote w:id="1"/>
  </w:endnotePr>
  <w:compat/>
  <w:rsids>
    <w:rsidRoot w:val="003B26EE"/>
    <w:rsid w:val="00014F0E"/>
    <w:rsid w:val="00053F49"/>
    <w:rsid w:val="000768F9"/>
    <w:rsid w:val="00081A7C"/>
    <w:rsid w:val="00081D38"/>
    <w:rsid w:val="00082DC8"/>
    <w:rsid w:val="000843D4"/>
    <w:rsid w:val="00085635"/>
    <w:rsid w:val="000A3061"/>
    <w:rsid w:val="000C222B"/>
    <w:rsid w:val="000E55E3"/>
    <w:rsid w:val="001011E1"/>
    <w:rsid w:val="00106A1E"/>
    <w:rsid w:val="00107BC3"/>
    <w:rsid w:val="00111062"/>
    <w:rsid w:val="00120C9A"/>
    <w:rsid w:val="00125F93"/>
    <w:rsid w:val="00131F3D"/>
    <w:rsid w:val="001472AD"/>
    <w:rsid w:val="00165358"/>
    <w:rsid w:val="00167FE9"/>
    <w:rsid w:val="00175734"/>
    <w:rsid w:val="0018178F"/>
    <w:rsid w:val="00190619"/>
    <w:rsid w:val="001B27DA"/>
    <w:rsid w:val="001B4614"/>
    <w:rsid w:val="001E288C"/>
    <w:rsid w:val="001E57AD"/>
    <w:rsid w:val="00200993"/>
    <w:rsid w:val="00201A09"/>
    <w:rsid w:val="002036F4"/>
    <w:rsid w:val="002325C8"/>
    <w:rsid w:val="0025170C"/>
    <w:rsid w:val="00252BA2"/>
    <w:rsid w:val="00254FD2"/>
    <w:rsid w:val="00270EAD"/>
    <w:rsid w:val="00274174"/>
    <w:rsid w:val="0028333F"/>
    <w:rsid w:val="00286703"/>
    <w:rsid w:val="00295C95"/>
    <w:rsid w:val="00297A6B"/>
    <w:rsid w:val="00297EBC"/>
    <w:rsid w:val="002A1D7E"/>
    <w:rsid w:val="002D6037"/>
    <w:rsid w:val="0030555B"/>
    <w:rsid w:val="00307409"/>
    <w:rsid w:val="00321F99"/>
    <w:rsid w:val="00327C2B"/>
    <w:rsid w:val="003354ED"/>
    <w:rsid w:val="00335ECB"/>
    <w:rsid w:val="00356D46"/>
    <w:rsid w:val="00365202"/>
    <w:rsid w:val="003671FA"/>
    <w:rsid w:val="00367FD0"/>
    <w:rsid w:val="00370317"/>
    <w:rsid w:val="00377D85"/>
    <w:rsid w:val="003A22BD"/>
    <w:rsid w:val="003A5270"/>
    <w:rsid w:val="003A6483"/>
    <w:rsid w:val="003B26EE"/>
    <w:rsid w:val="003C7F34"/>
    <w:rsid w:val="003D39C5"/>
    <w:rsid w:val="003E4A6A"/>
    <w:rsid w:val="003F2071"/>
    <w:rsid w:val="003F63C2"/>
    <w:rsid w:val="003F7E01"/>
    <w:rsid w:val="00406C4A"/>
    <w:rsid w:val="00434859"/>
    <w:rsid w:val="00440C21"/>
    <w:rsid w:val="00462E31"/>
    <w:rsid w:val="0049718E"/>
    <w:rsid w:val="004B4617"/>
    <w:rsid w:val="004C6F69"/>
    <w:rsid w:val="004D7FC0"/>
    <w:rsid w:val="004E1338"/>
    <w:rsid w:val="004E7FE3"/>
    <w:rsid w:val="004F313C"/>
    <w:rsid w:val="0050717B"/>
    <w:rsid w:val="005120DF"/>
    <w:rsid w:val="005233E6"/>
    <w:rsid w:val="0053529E"/>
    <w:rsid w:val="0056121E"/>
    <w:rsid w:val="00575390"/>
    <w:rsid w:val="005A6612"/>
    <w:rsid w:val="005C7227"/>
    <w:rsid w:val="005D3045"/>
    <w:rsid w:val="005F7803"/>
    <w:rsid w:val="006026DE"/>
    <w:rsid w:val="00631606"/>
    <w:rsid w:val="00637CDF"/>
    <w:rsid w:val="00650585"/>
    <w:rsid w:val="0068741E"/>
    <w:rsid w:val="006C7682"/>
    <w:rsid w:val="006E5471"/>
    <w:rsid w:val="006E68B7"/>
    <w:rsid w:val="00735413"/>
    <w:rsid w:val="007571A4"/>
    <w:rsid w:val="00761885"/>
    <w:rsid w:val="00761A85"/>
    <w:rsid w:val="0077219D"/>
    <w:rsid w:val="00783503"/>
    <w:rsid w:val="007E5E47"/>
    <w:rsid w:val="007E6B79"/>
    <w:rsid w:val="007F4FA9"/>
    <w:rsid w:val="007F750B"/>
    <w:rsid w:val="00800D46"/>
    <w:rsid w:val="00812A1F"/>
    <w:rsid w:val="00817A62"/>
    <w:rsid w:val="00822FD8"/>
    <w:rsid w:val="00840A95"/>
    <w:rsid w:val="00863169"/>
    <w:rsid w:val="00873211"/>
    <w:rsid w:val="008B2E8D"/>
    <w:rsid w:val="008B5DCF"/>
    <w:rsid w:val="008C0D16"/>
    <w:rsid w:val="008E0CA9"/>
    <w:rsid w:val="008E7574"/>
    <w:rsid w:val="00907BE4"/>
    <w:rsid w:val="009154F8"/>
    <w:rsid w:val="00915D16"/>
    <w:rsid w:val="009838E6"/>
    <w:rsid w:val="009947B5"/>
    <w:rsid w:val="009B5F1D"/>
    <w:rsid w:val="009D5B94"/>
    <w:rsid w:val="00A1388E"/>
    <w:rsid w:val="00A255AE"/>
    <w:rsid w:val="00A32199"/>
    <w:rsid w:val="00A37830"/>
    <w:rsid w:val="00A52428"/>
    <w:rsid w:val="00A57351"/>
    <w:rsid w:val="00A94829"/>
    <w:rsid w:val="00A956E6"/>
    <w:rsid w:val="00A97FF7"/>
    <w:rsid w:val="00AE3BDF"/>
    <w:rsid w:val="00B005C0"/>
    <w:rsid w:val="00B06202"/>
    <w:rsid w:val="00B17E78"/>
    <w:rsid w:val="00B26A8C"/>
    <w:rsid w:val="00B27C85"/>
    <w:rsid w:val="00B45809"/>
    <w:rsid w:val="00B56DB2"/>
    <w:rsid w:val="00B66281"/>
    <w:rsid w:val="00B67C4C"/>
    <w:rsid w:val="00B856C2"/>
    <w:rsid w:val="00B933E1"/>
    <w:rsid w:val="00BB413E"/>
    <w:rsid w:val="00BB7943"/>
    <w:rsid w:val="00BC7B8A"/>
    <w:rsid w:val="00BD159D"/>
    <w:rsid w:val="00BD2EA0"/>
    <w:rsid w:val="00BE4A26"/>
    <w:rsid w:val="00BF2CD9"/>
    <w:rsid w:val="00BF5AEC"/>
    <w:rsid w:val="00C178A6"/>
    <w:rsid w:val="00C45FF8"/>
    <w:rsid w:val="00C503E7"/>
    <w:rsid w:val="00C5277D"/>
    <w:rsid w:val="00C5661B"/>
    <w:rsid w:val="00C72D64"/>
    <w:rsid w:val="00C930EE"/>
    <w:rsid w:val="00CB67B8"/>
    <w:rsid w:val="00CC12CD"/>
    <w:rsid w:val="00CE75D2"/>
    <w:rsid w:val="00CF10E7"/>
    <w:rsid w:val="00D05432"/>
    <w:rsid w:val="00D175BA"/>
    <w:rsid w:val="00D1780D"/>
    <w:rsid w:val="00D4446F"/>
    <w:rsid w:val="00D45274"/>
    <w:rsid w:val="00D46145"/>
    <w:rsid w:val="00D51060"/>
    <w:rsid w:val="00D60BBF"/>
    <w:rsid w:val="00D73A08"/>
    <w:rsid w:val="00D83A8B"/>
    <w:rsid w:val="00DA1065"/>
    <w:rsid w:val="00DA188B"/>
    <w:rsid w:val="00DA6515"/>
    <w:rsid w:val="00DB0093"/>
    <w:rsid w:val="00DE60E4"/>
    <w:rsid w:val="00DE7DBB"/>
    <w:rsid w:val="00DF05B2"/>
    <w:rsid w:val="00E02CE7"/>
    <w:rsid w:val="00E03938"/>
    <w:rsid w:val="00E31D44"/>
    <w:rsid w:val="00E32D0B"/>
    <w:rsid w:val="00E46613"/>
    <w:rsid w:val="00E53741"/>
    <w:rsid w:val="00E82891"/>
    <w:rsid w:val="00E92D18"/>
    <w:rsid w:val="00EA3AC6"/>
    <w:rsid w:val="00EB244F"/>
    <w:rsid w:val="00ED0345"/>
    <w:rsid w:val="00ED5442"/>
    <w:rsid w:val="00EE0750"/>
    <w:rsid w:val="00EF583F"/>
    <w:rsid w:val="00EF7B64"/>
    <w:rsid w:val="00F014DC"/>
    <w:rsid w:val="00F21A50"/>
    <w:rsid w:val="00F2375E"/>
    <w:rsid w:val="00F55E7E"/>
    <w:rsid w:val="00F6143D"/>
    <w:rsid w:val="00F64643"/>
    <w:rsid w:val="00F767FB"/>
    <w:rsid w:val="00F81592"/>
    <w:rsid w:val="00FA7119"/>
    <w:rsid w:val="00FB1583"/>
    <w:rsid w:val="00FB582E"/>
    <w:rsid w:val="00FC2216"/>
    <w:rsid w:val="00FD37FA"/>
    <w:rsid w:val="00FF2D5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EE"/>
    <w:pPr>
      <w:spacing w:after="0" w:line="240" w:lineRule="auto"/>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26EE"/>
    <w:pPr>
      <w:jc w:val="center"/>
    </w:pPr>
    <w:rPr>
      <w:rFonts w:eastAsia="Calibri"/>
      <w:b/>
      <w:bCs/>
      <w:sz w:val="24"/>
      <w:szCs w:val="24"/>
      <w:lang w:val="uk-UA"/>
    </w:rPr>
  </w:style>
  <w:style w:type="character" w:customStyle="1" w:styleId="a4">
    <w:name w:val="Название Знак"/>
    <w:basedOn w:val="a0"/>
    <w:link w:val="a3"/>
    <w:rsid w:val="003B26EE"/>
    <w:rPr>
      <w:rFonts w:ascii="Times New Roman" w:eastAsia="Calibri" w:hAnsi="Times New Roman" w:cs="Times New Roman"/>
      <w:b/>
      <w:bCs/>
      <w:sz w:val="24"/>
      <w:szCs w:val="24"/>
      <w:lang w:eastAsia="ru-RU"/>
    </w:rPr>
  </w:style>
  <w:style w:type="paragraph" w:styleId="a5">
    <w:name w:val="List Paragraph"/>
    <w:basedOn w:val="a"/>
    <w:uiPriority w:val="34"/>
    <w:qFormat/>
    <w:rsid w:val="003B26EE"/>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3B26EE"/>
    <w:rPr>
      <w:rFonts w:ascii="Times New Roman" w:hAnsi="Times New Roman" w:cs="Times New Roman"/>
      <w:sz w:val="22"/>
      <w:szCs w:val="22"/>
    </w:rPr>
  </w:style>
  <w:style w:type="paragraph" w:styleId="a6">
    <w:name w:val="header"/>
    <w:basedOn w:val="a"/>
    <w:link w:val="a7"/>
    <w:uiPriority w:val="99"/>
    <w:unhideWhenUsed/>
    <w:rsid w:val="003B26EE"/>
    <w:pPr>
      <w:tabs>
        <w:tab w:val="center" w:pos="4677"/>
        <w:tab w:val="right" w:pos="9355"/>
      </w:tabs>
    </w:pPr>
  </w:style>
  <w:style w:type="character" w:customStyle="1" w:styleId="a7">
    <w:name w:val="Верхний колонтитул Знак"/>
    <w:basedOn w:val="a0"/>
    <w:link w:val="a6"/>
    <w:uiPriority w:val="99"/>
    <w:rsid w:val="003B26EE"/>
    <w:rPr>
      <w:rFonts w:ascii="Times New Roman" w:eastAsia="Times New Roman" w:hAnsi="Times New Roman" w:cs="Times New Roman"/>
      <w:sz w:val="28"/>
      <w:szCs w:val="28"/>
      <w:lang w:val="ru-RU" w:eastAsia="ru-RU"/>
    </w:rPr>
  </w:style>
  <w:style w:type="paragraph" w:styleId="a8">
    <w:name w:val="footer"/>
    <w:basedOn w:val="a"/>
    <w:link w:val="a9"/>
    <w:unhideWhenUsed/>
    <w:rsid w:val="003B26EE"/>
    <w:pPr>
      <w:tabs>
        <w:tab w:val="center" w:pos="4677"/>
        <w:tab w:val="right" w:pos="9355"/>
      </w:tabs>
    </w:pPr>
  </w:style>
  <w:style w:type="character" w:customStyle="1" w:styleId="a9">
    <w:name w:val="Нижний колонтитул Знак"/>
    <w:basedOn w:val="a0"/>
    <w:link w:val="a8"/>
    <w:rsid w:val="003B26EE"/>
    <w:rPr>
      <w:rFonts w:ascii="Times New Roman" w:eastAsia="Times New Roman" w:hAnsi="Times New Roman" w:cs="Times New Roman"/>
      <w:sz w:val="28"/>
      <w:szCs w:val="28"/>
      <w:lang w:val="ru-RU" w:eastAsia="ru-RU"/>
    </w:rPr>
  </w:style>
  <w:style w:type="paragraph" w:styleId="aa">
    <w:name w:val="Balloon Text"/>
    <w:basedOn w:val="a"/>
    <w:link w:val="ab"/>
    <w:uiPriority w:val="99"/>
    <w:semiHidden/>
    <w:unhideWhenUsed/>
    <w:rsid w:val="003B26EE"/>
    <w:rPr>
      <w:rFonts w:ascii="Tahoma" w:hAnsi="Tahoma" w:cs="Tahoma"/>
      <w:sz w:val="16"/>
      <w:szCs w:val="16"/>
    </w:rPr>
  </w:style>
  <w:style w:type="character" w:customStyle="1" w:styleId="ab">
    <w:name w:val="Текст выноски Знак"/>
    <w:basedOn w:val="a0"/>
    <w:link w:val="aa"/>
    <w:uiPriority w:val="99"/>
    <w:semiHidden/>
    <w:rsid w:val="003B26EE"/>
    <w:rPr>
      <w:rFonts w:ascii="Tahoma" w:eastAsia="Times New Roman" w:hAnsi="Tahoma" w:cs="Tahoma"/>
      <w:sz w:val="16"/>
      <w:szCs w:val="16"/>
      <w:lang w:val="ru-RU" w:eastAsia="ru-RU"/>
    </w:rPr>
  </w:style>
  <w:style w:type="character" w:styleId="ac">
    <w:name w:val="Strong"/>
    <w:basedOn w:val="a0"/>
    <w:uiPriority w:val="22"/>
    <w:qFormat/>
    <w:rsid w:val="00F55E7E"/>
    <w:rPr>
      <w:b/>
      <w:bCs/>
    </w:rPr>
  </w:style>
  <w:style w:type="paragraph" w:customStyle="1" w:styleId="FR1">
    <w:name w:val="FR1"/>
    <w:rsid w:val="005F7803"/>
    <w:pPr>
      <w:widowControl w:val="0"/>
      <w:autoSpaceDE w:val="0"/>
      <w:autoSpaceDN w:val="0"/>
      <w:adjustRightInd w:val="0"/>
      <w:spacing w:before="280" w:after="0" w:line="240" w:lineRule="auto"/>
      <w:ind w:left="3000"/>
    </w:pPr>
    <w:rPr>
      <w:rFonts w:ascii="Arial" w:eastAsia="Times New Roman" w:hAnsi="Arial" w:cs="Arial"/>
      <w:sz w:val="18"/>
      <w:szCs w:val="18"/>
      <w:lang w:eastAsia="ru-RU"/>
    </w:rPr>
  </w:style>
  <w:style w:type="paragraph" w:styleId="ad">
    <w:name w:val="Body Text"/>
    <w:basedOn w:val="a"/>
    <w:link w:val="1"/>
    <w:qFormat/>
    <w:rsid w:val="00863169"/>
    <w:pPr>
      <w:jc w:val="both"/>
    </w:pPr>
    <w:rPr>
      <w:szCs w:val="20"/>
      <w:lang w:val="uk-UA"/>
    </w:rPr>
  </w:style>
  <w:style w:type="character" w:customStyle="1" w:styleId="ae">
    <w:name w:val="Основной текст Знак"/>
    <w:basedOn w:val="a0"/>
    <w:link w:val="ad"/>
    <w:uiPriority w:val="99"/>
    <w:semiHidden/>
    <w:rsid w:val="00863169"/>
    <w:rPr>
      <w:rFonts w:ascii="Times New Roman" w:eastAsia="Times New Roman" w:hAnsi="Times New Roman" w:cs="Times New Roman"/>
      <w:sz w:val="28"/>
      <w:szCs w:val="28"/>
      <w:lang w:val="ru-RU" w:eastAsia="ru-RU"/>
    </w:rPr>
  </w:style>
  <w:style w:type="character" w:customStyle="1" w:styleId="1">
    <w:name w:val="Основной текст Знак1"/>
    <w:basedOn w:val="a0"/>
    <w:link w:val="ad"/>
    <w:rsid w:val="00863169"/>
    <w:rPr>
      <w:rFonts w:ascii="Times New Roman" w:eastAsia="Times New Roman" w:hAnsi="Times New Roman" w:cs="Times New Roman"/>
      <w:sz w:val="28"/>
      <w:szCs w:val="20"/>
      <w:lang w:eastAsia="ru-RU"/>
    </w:rPr>
  </w:style>
  <w:style w:type="character" w:styleId="af">
    <w:name w:val="Hyperlink"/>
    <w:basedOn w:val="a0"/>
    <w:rsid w:val="002036F4"/>
    <w:rPr>
      <w:color w:val="0000FF"/>
      <w:u w:val="single"/>
    </w:rPr>
  </w:style>
  <w:style w:type="paragraph" w:customStyle="1" w:styleId="ParagraphStyle">
    <w:name w:val="Paragraph Style"/>
    <w:rsid w:val="00CE75D2"/>
    <w:pPr>
      <w:autoSpaceDE w:val="0"/>
      <w:autoSpaceDN w:val="0"/>
      <w:adjustRightInd w:val="0"/>
      <w:spacing w:after="0" w:line="240" w:lineRule="auto"/>
    </w:pPr>
    <w:rPr>
      <w:rFonts w:ascii="Courier New" w:eastAsia="Times New Roman" w:hAnsi="Courier New" w:cs="Times New Roman"/>
      <w:sz w:val="24"/>
      <w:szCs w:val="24"/>
      <w:lang w:val="ru-RU" w:eastAsia="uk-UA"/>
    </w:rPr>
  </w:style>
  <w:style w:type="character" w:customStyle="1" w:styleId="FontStyle">
    <w:name w:val="Font Style"/>
    <w:rsid w:val="00CE75D2"/>
    <w:rPr>
      <w:rFonts w:cs="Courier New"/>
      <w:color w:val="000000"/>
      <w:sz w:val="20"/>
      <w:szCs w:val="20"/>
    </w:rPr>
  </w:style>
  <w:style w:type="paragraph" w:customStyle="1" w:styleId="m-458035285135145389s16">
    <w:name w:val="m_-458035285135145389s16"/>
    <w:basedOn w:val="a"/>
    <w:rsid w:val="00ED5442"/>
    <w:pPr>
      <w:spacing w:before="100" w:beforeAutospacing="1" w:after="100" w:afterAutospacing="1"/>
    </w:pPr>
    <w:rPr>
      <w:sz w:val="24"/>
      <w:szCs w:val="24"/>
    </w:rPr>
  </w:style>
  <w:style w:type="character" w:customStyle="1" w:styleId="m-458035285135145389bumpedfont15">
    <w:name w:val="m_-458035285135145389bumpedfont15"/>
    <w:basedOn w:val="a0"/>
    <w:rsid w:val="00ED5442"/>
  </w:style>
  <w:style w:type="paragraph" w:customStyle="1" w:styleId="m-458035285135145389s26">
    <w:name w:val="m_-458035285135145389s26"/>
    <w:basedOn w:val="a"/>
    <w:rsid w:val="00ED5442"/>
    <w:pPr>
      <w:spacing w:before="100" w:beforeAutospacing="1" w:after="100" w:afterAutospacing="1"/>
    </w:pPr>
    <w:rPr>
      <w:sz w:val="24"/>
      <w:szCs w:val="24"/>
    </w:rPr>
  </w:style>
  <w:style w:type="character" w:customStyle="1" w:styleId="rvts0">
    <w:name w:val="rvts0"/>
    <w:basedOn w:val="a0"/>
    <w:qFormat/>
    <w:rsid w:val="00ED5442"/>
  </w:style>
  <w:style w:type="character" w:customStyle="1" w:styleId="st42">
    <w:name w:val="st42"/>
    <w:uiPriority w:val="99"/>
    <w:rsid w:val="00201A09"/>
    <w:rPr>
      <w:rFonts w:ascii="Times New Roman" w:hAnsi="Times New Roman"/>
      <w:color w:val="000000"/>
    </w:rPr>
  </w:style>
  <w:style w:type="table" w:styleId="af0">
    <w:name w:val="Table Grid"/>
    <w:basedOn w:val="a1"/>
    <w:uiPriority w:val="59"/>
    <w:rsid w:val="00B0620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rsid w:val="00C5277D"/>
    <w:pPr>
      <w:spacing w:before="100" w:beforeAutospacing="1" w:after="100" w:afterAutospacing="1"/>
    </w:pPr>
    <w:rPr>
      <w:sz w:val="24"/>
      <w:szCs w:val="24"/>
    </w:rPr>
  </w:style>
  <w:style w:type="character" w:customStyle="1" w:styleId="-">
    <w:name w:val="Интернет-ссылка"/>
    <w:basedOn w:val="a0"/>
    <w:uiPriority w:val="99"/>
    <w:unhideWhenUsed/>
    <w:rsid w:val="0077219D"/>
    <w:rPr>
      <w:color w:val="0000FF" w:themeColor="hyperlink"/>
      <w:u w:val="single"/>
    </w:rPr>
  </w:style>
  <w:style w:type="paragraph" w:styleId="af2">
    <w:name w:val="No Spacing"/>
    <w:uiPriority w:val="1"/>
    <w:qFormat/>
    <w:rsid w:val="003D39C5"/>
    <w:pPr>
      <w:spacing w:after="0" w:line="240" w:lineRule="auto"/>
    </w:pPr>
  </w:style>
  <w:style w:type="paragraph" w:customStyle="1" w:styleId="tj">
    <w:name w:val="tj"/>
    <w:basedOn w:val="a"/>
    <w:rsid w:val="003D39C5"/>
    <w:pPr>
      <w:spacing w:before="100" w:beforeAutospacing="1" w:after="100" w:afterAutospacing="1"/>
    </w:pPr>
    <w:rPr>
      <w:sz w:val="24"/>
      <w:szCs w:val="24"/>
    </w:rPr>
  </w:style>
  <w:style w:type="paragraph" w:customStyle="1" w:styleId="rvps2">
    <w:name w:val="rvps2"/>
    <w:basedOn w:val="a"/>
    <w:rsid w:val="000E55E3"/>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nap@sed-rada.gov.ua" TargetMode="External"/><Relationship Id="rId18" Type="http://schemas.openxmlformats.org/officeDocument/2006/relationships/hyperlink" Target="mailto:cnap@sed-rada.gov.ua" TargetMode="External"/><Relationship Id="rId26" Type="http://schemas.openxmlformats.org/officeDocument/2006/relationships/hyperlink" Target="mailto:gasksever@gmail.com" TargetMode="External"/><Relationship Id="rId39" Type="http://schemas.openxmlformats.org/officeDocument/2006/relationships/hyperlink" Target="https://e-construction.gov.ua/" TargetMode="External"/><Relationship Id="rId21" Type="http://schemas.openxmlformats.org/officeDocument/2006/relationships/hyperlink" Target="mailto:cnap@sed-rada.gov.ua" TargetMode="External"/><Relationship Id="rId34" Type="http://schemas.openxmlformats.org/officeDocument/2006/relationships/hyperlink" Target="mailto:gasksever@gmail.com" TargetMode="External"/><Relationship Id="rId42" Type="http://schemas.openxmlformats.org/officeDocument/2006/relationships/hyperlink" Target="mailto:gasksever@gmail.com" TargetMode="External"/><Relationship Id="rId47" Type="http://schemas.openxmlformats.org/officeDocument/2006/relationships/hyperlink" Target="http://zakon3.rada.gov.ua/laws/show/461-2011-%D0%BF" TargetMode="External"/><Relationship Id="rId50" Type="http://schemas.openxmlformats.org/officeDocument/2006/relationships/hyperlink" Target="http://zakon3.rada.gov.ua/laws/show/461-2011-%D0%BF" TargetMode="External"/><Relationship Id="rId55" Type="http://schemas.openxmlformats.org/officeDocument/2006/relationships/hyperlink" Target="mailto:gasksever@gmail.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nap@sed-rada.gov.ua" TargetMode="External"/><Relationship Id="rId20" Type="http://schemas.openxmlformats.org/officeDocument/2006/relationships/hyperlink" Target="mailto:cnap@sed-rada.gov.ua" TargetMode="External"/><Relationship Id="rId29" Type="http://schemas.openxmlformats.org/officeDocument/2006/relationships/hyperlink" Target="https://e-construction.gov.ua/" TargetMode="External"/><Relationship Id="rId41" Type="http://schemas.openxmlformats.org/officeDocument/2006/relationships/hyperlink" Target="https://e-construction.gov.ua/" TargetMode="External"/><Relationship Id="rId54" Type="http://schemas.openxmlformats.org/officeDocument/2006/relationships/hyperlink" Target="https://e-construction.gov.u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p@sed-rada.gov.ua" TargetMode="External"/><Relationship Id="rId24" Type="http://schemas.openxmlformats.org/officeDocument/2006/relationships/hyperlink" Target="mailto:gasksever@gmail.com" TargetMode="External"/><Relationship Id="rId32" Type="http://schemas.openxmlformats.org/officeDocument/2006/relationships/hyperlink" Target="mailto:gasksever@gmail.com" TargetMode="External"/><Relationship Id="rId37" Type="http://schemas.openxmlformats.org/officeDocument/2006/relationships/hyperlink" Target="https://e-construction.gov.ua/" TargetMode="External"/><Relationship Id="rId40" Type="http://schemas.openxmlformats.org/officeDocument/2006/relationships/hyperlink" Target="mailto:gasksever@gmail.com" TargetMode="External"/><Relationship Id="rId45" Type="http://schemas.openxmlformats.org/officeDocument/2006/relationships/hyperlink" Target="https://e-construction.gov.ua/" TargetMode="External"/><Relationship Id="rId53" Type="http://schemas.openxmlformats.org/officeDocument/2006/relationships/hyperlink" Target="http://zakon3.rada.gov.ua/laws/show/461-2011-%D0%BF" TargetMode="External"/><Relationship Id="rId58" Type="http://schemas.openxmlformats.org/officeDocument/2006/relationships/hyperlink" Target="http://zakon3.rada.gov.ua/laws/show/461-2011-%D0%BF" TargetMode="External"/><Relationship Id="rId5" Type="http://schemas.openxmlformats.org/officeDocument/2006/relationships/webSettings" Target="webSettings.xml"/><Relationship Id="rId15" Type="http://schemas.openxmlformats.org/officeDocument/2006/relationships/hyperlink" Target="mailto:cnap@sed-rada.gov.ua" TargetMode="External"/><Relationship Id="rId23" Type="http://schemas.openxmlformats.org/officeDocument/2006/relationships/hyperlink" Target="mailto:ygkx.sed@ukr.net" TargetMode="External"/><Relationship Id="rId28" Type="http://schemas.openxmlformats.org/officeDocument/2006/relationships/hyperlink" Target="mailto:gasksever@gmail.com" TargetMode="External"/><Relationship Id="rId36" Type="http://schemas.openxmlformats.org/officeDocument/2006/relationships/hyperlink" Target="mailto:gasksever@gmail.com" TargetMode="External"/><Relationship Id="rId49" Type="http://schemas.openxmlformats.org/officeDocument/2006/relationships/hyperlink" Target="mailto:gasksever@gmail.com" TargetMode="External"/><Relationship Id="rId57" Type="http://schemas.openxmlformats.org/officeDocument/2006/relationships/hyperlink" Target="mailto:gasksever@gmail.com" TargetMode="External"/><Relationship Id="rId61" Type="http://schemas.openxmlformats.org/officeDocument/2006/relationships/footer" Target="footer1.xml"/><Relationship Id="rId10" Type="http://schemas.openxmlformats.org/officeDocument/2006/relationships/hyperlink" Target="mailto:cnap@sed-rada.gov.ua" TargetMode="External"/><Relationship Id="rId19" Type="http://schemas.openxmlformats.org/officeDocument/2006/relationships/hyperlink" Target="mailto:cnap@sed-rada.gov.ua" TargetMode="External"/><Relationship Id="rId31" Type="http://schemas.openxmlformats.org/officeDocument/2006/relationships/hyperlink" Target="https://e-construction.gov.ua/" TargetMode="External"/><Relationship Id="rId44" Type="http://schemas.openxmlformats.org/officeDocument/2006/relationships/hyperlink" Target="mailto:gasksever@gmail.com" TargetMode="External"/><Relationship Id="rId52" Type="http://schemas.openxmlformats.org/officeDocument/2006/relationships/hyperlink" Target="mailto:gasksever@gmail.com"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nap@sed-rada.gov.ua" TargetMode="External"/><Relationship Id="rId14" Type="http://schemas.openxmlformats.org/officeDocument/2006/relationships/hyperlink" Target="mailto:cnap@sed-rada.gov.ua" TargetMode="External"/><Relationship Id="rId22" Type="http://schemas.openxmlformats.org/officeDocument/2006/relationships/hyperlink" Target="mailto:cnap@sed-rada.gov.ua" TargetMode="External"/><Relationship Id="rId27" Type="http://schemas.openxmlformats.org/officeDocument/2006/relationships/hyperlink" Target="https://e-construction.gov.ua/" TargetMode="External"/><Relationship Id="rId30" Type="http://schemas.openxmlformats.org/officeDocument/2006/relationships/hyperlink" Target="mailto:gasksever@gmail.com" TargetMode="External"/><Relationship Id="rId35" Type="http://schemas.openxmlformats.org/officeDocument/2006/relationships/hyperlink" Target="https://e-construction.gov.ua/" TargetMode="External"/><Relationship Id="rId43" Type="http://schemas.openxmlformats.org/officeDocument/2006/relationships/hyperlink" Target="https://e-construction.gov.ua/" TargetMode="External"/><Relationship Id="rId48" Type="http://schemas.openxmlformats.org/officeDocument/2006/relationships/hyperlink" Target="https://e-construction.gov.ua/" TargetMode="External"/><Relationship Id="rId56" Type="http://schemas.openxmlformats.org/officeDocument/2006/relationships/hyperlink" Target="https://e-construction.gov.ua/" TargetMode="External"/><Relationship Id="rId8" Type="http://schemas.openxmlformats.org/officeDocument/2006/relationships/image" Target="media/image1.png"/><Relationship Id="rId51" Type="http://schemas.openxmlformats.org/officeDocument/2006/relationships/hyperlink" Target="https://e-construction.gov.ua/" TargetMode="External"/><Relationship Id="rId3" Type="http://schemas.openxmlformats.org/officeDocument/2006/relationships/styles" Target="styles.xml"/><Relationship Id="rId12" Type="http://schemas.openxmlformats.org/officeDocument/2006/relationships/hyperlink" Target="mailto:cnap@sed-rada.gov.ua" TargetMode="External"/><Relationship Id="rId17" Type="http://schemas.openxmlformats.org/officeDocument/2006/relationships/hyperlink" Target="mailto:cnap@sed-rada.gov.ua" TargetMode="External"/><Relationship Id="rId25" Type="http://schemas.openxmlformats.org/officeDocument/2006/relationships/hyperlink" Target="https://e-construction.gov.ua/" TargetMode="External"/><Relationship Id="rId33" Type="http://schemas.openxmlformats.org/officeDocument/2006/relationships/hyperlink" Target="https://e-construction.gov.ua/" TargetMode="External"/><Relationship Id="rId38" Type="http://schemas.openxmlformats.org/officeDocument/2006/relationships/hyperlink" Target="mailto:gasksever@gmail.com" TargetMode="External"/><Relationship Id="rId46" Type="http://schemas.openxmlformats.org/officeDocument/2006/relationships/hyperlink" Target="mailto:gasksever@gmail.com" TargetMode="External"/><Relationship Id="rId59" Type="http://schemas.openxmlformats.org/officeDocument/2006/relationships/hyperlink" Target="https://e-construction.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3C11-61DE-4601-9596-0898132C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16320</Words>
  <Characters>93027</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2021-05-14T13:49:00Z</cp:lastPrinted>
  <dcterms:created xsi:type="dcterms:W3CDTF">2021-05-21T08:53:00Z</dcterms:created>
  <dcterms:modified xsi:type="dcterms:W3CDTF">2021-05-21T08:53:00Z</dcterms:modified>
</cp:coreProperties>
</file>