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243130">
        <w:rPr>
          <w:sz w:val="36"/>
          <w:szCs w:val="36"/>
        </w:rPr>
        <w:t>81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F42DC4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AC" w:rsidRPr="00345C0B" w:rsidRDefault="0089295B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BB2F05">
        <w:rPr>
          <w:b w:val="0"/>
          <w:sz w:val="28"/>
          <w:szCs w:val="28"/>
        </w:rPr>
        <w:t>01</w:t>
      </w:r>
      <w:r w:rsidR="00380EAC" w:rsidRPr="00345C0B">
        <w:rPr>
          <w:b w:val="0"/>
          <w:sz w:val="28"/>
          <w:szCs w:val="28"/>
        </w:rPr>
        <w:t xml:space="preserve">» </w:t>
      </w:r>
      <w:r w:rsidR="00BB2F05">
        <w:rPr>
          <w:b w:val="0"/>
          <w:sz w:val="28"/>
          <w:szCs w:val="28"/>
        </w:rPr>
        <w:t>квітня</w:t>
      </w:r>
      <w:r w:rsidR="00380EAC" w:rsidRPr="00345C0B">
        <w:rPr>
          <w:b w:val="0"/>
          <w:sz w:val="28"/>
          <w:szCs w:val="28"/>
        </w:rPr>
        <w:t xml:space="preserve"> 2021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7D09FB" w:rsidRDefault="009024FF" w:rsidP="00674AAB">
      <w:pPr>
        <w:pStyle w:val="a5"/>
      </w:pPr>
    </w:p>
    <w:p w:rsidR="0089295B" w:rsidRDefault="00674AAB" w:rsidP="00FD6A01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89295B">
        <w:rPr>
          <w:rFonts w:ascii="Times New Roman" w:hAnsi="Times New Roman" w:cs="Times New Roman"/>
          <w:sz w:val="26"/>
          <w:szCs w:val="26"/>
        </w:rPr>
        <w:t xml:space="preserve">Про </w:t>
      </w:r>
      <w:r w:rsidR="00FD6A01" w:rsidRPr="0089295B">
        <w:rPr>
          <w:rFonts w:ascii="Times New Roman" w:hAnsi="Times New Roman" w:cs="Times New Roman"/>
          <w:sz w:val="26"/>
          <w:szCs w:val="26"/>
        </w:rPr>
        <w:t xml:space="preserve">проведення конкурсу на заміщення </w:t>
      </w:r>
    </w:p>
    <w:p w:rsidR="00BB2F05" w:rsidRDefault="00F92367" w:rsidP="00F92367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вакантної посади</w:t>
      </w:r>
      <w:r w:rsidR="00FD6A01" w:rsidRPr="008929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завідувача сектору</w:t>
      </w:r>
    </w:p>
    <w:p w:rsidR="00F92367" w:rsidRDefault="00F92367" w:rsidP="00F92367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фінансування капітальних вкладень та </w:t>
      </w:r>
    </w:p>
    <w:p w:rsidR="00F92367" w:rsidRDefault="00F92367" w:rsidP="00F92367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підприємств комунальної власності </w:t>
      </w:r>
    </w:p>
    <w:p w:rsidR="00F92367" w:rsidRDefault="00F92367" w:rsidP="00F92367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відділу фінансів фінансового управління</w:t>
      </w:r>
    </w:p>
    <w:p w:rsidR="0089295B" w:rsidRDefault="00380EAC" w:rsidP="00BB2F05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89295B">
        <w:rPr>
          <w:rFonts w:ascii="Times New Roman" w:hAnsi="Times New Roman" w:cs="Times New Roman"/>
          <w:sz w:val="26"/>
          <w:szCs w:val="26"/>
        </w:rPr>
        <w:t xml:space="preserve">Сєвєродонецької міської </w:t>
      </w:r>
    </w:p>
    <w:p w:rsidR="00F56C65" w:rsidRDefault="00380EAC" w:rsidP="00FD6A01">
      <w:pPr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9295B">
        <w:rPr>
          <w:rFonts w:ascii="Times New Roman" w:hAnsi="Times New Roman" w:cs="Times New Roman"/>
          <w:sz w:val="26"/>
          <w:szCs w:val="26"/>
        </w:rPr>
        <w:t>в</w:t>
      </w:r>
      <w:r w:rsidR="00F56C65" w:rsidRPr="0089295B">
        <w:rPr>
          <w:rFonts w:ascii="Times New Roman" w:hAnsi="Times New Roman" w:cs="Times New Roman"/>
          <w:color w:val="000000"/>
          <w:sz w:val="26"/>
          <w:szCs w:val="26"/>
        </w:rPr>
        <w:t>ійськово-цивільної адміністрації</w:t>
      </w:r>
      <w:r w:rsidR="00F56C65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24FF" w:rsidRPr="00606AF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74AAB" w:rsidRPr="00CA4594" w:rsidRDefault="00674AAB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F05">
        <w:rPr>
          <w:rFonts w:ascii="Times New Roman" w:hAnsi="Times New Roman" w:cs="Times New Roman"/>
          <w:bCs/>
          <w:sz w:val="28"/>
          <w:szCs w:val="28"/>
        </w:rPr>
        <w:t xml:space="preserve">начальника </w:t>
      </w:r>
      <w:r w:rsidR="00F92367">
        <w:rPr>
          <w:rFonts w:ascii="Times New Roman" w:hAnsi="Times New Roman" w:cs="Times New Roman"/>
          <w:bCs/>
          <w:sz w:val="28"/>
          <w:szCs w:val="28"/>
        </w:rPr>
        <w:t>фінансового управління</w:t>
      </w:r>
      <w:r w:rsidR="00BB2F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bCs/>
          <w:sz w:val="28"/>
          <w:szCs w:val="28"/>
        </w:rPr>
        <w:t>Сєвєродонецької міської в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ійс</w:t>
      </w:r>
      <w:r w:rsidR="00297E9A" w:rsidRPr="00CA4594">
        <w:rPr>
          <w:rFonts w:ascii="Times New Roman" w:hAnsi="Times New Roman" w:cs="Times New Roman"/>
          <w:bCs/>
          <w:sz w:val="28"/>
          <w:szCs w:val="28"/>
        </w:rPr>
        <w:t xml:space="preserve">ьково-цивільної адміністрації </w:t>
      </w:r>
      <w:r w:rsidR="00F92367">
        <w:rPr>
          <w:rFonts w:ascii="Times New Roman" w:hAnsi="Times New Roman" w:cs="Times New Roman"/>
          <w:bCs/>
          <w:sz w:val="28"/>
          <w:szCs w:val="28"/>
        </w:rPr>
        <w:t>М</w:t>
      </w:r>
      <w:r w:rsidR="00380EAC">
        <w:rPr>
          <w:rFonts w:ascii="Times New Roman" w:hAnsi="Times New Roman" w:cs="Times New Roman"/>
          <w:bCs/>
          <w:sz w:val="28"/>
          <w:szCs w:val="28"/>
        </w:rPr>
        <w:t>.</w:t>
      </w:r>
      <w:r w:rsidR="00F92367">
        <w:rPr>
          <w:rFonts w:ascii="Times New Roman" w:hAnsi="Times New Roman" w:cs="Times New Roman"/>
          <w:bCs/>
          <w:sz w:val="28"/>
          <w:szCs w:val="28"/>
        </w:rPr>
        <w:t>Багрінцевої</w:t>
      </w:r>
      <w:r w:rsidR="00380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95B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F92367">
        <w:rPr>
          <w:rFonts w:ascii="Times New Roman" w:hAnsi="Times New Roman" w:cs="Times New Roman"/>
          <w:bCs/>
          <w:sz w:val="28"/>
          <w:szCs w:val="28"/>
        </w:rPr>
        <w:t>01</w:t>
      </w:r>
      <w:r w:rsidR="00380EAC">
        <w:rPr>
          <w:rFonts w:ascii="Times New Roman" w:hAnsi="Times New Roman" w:cs="Times New Roman"/>
          <w:bCs/>
          <w:sz w:val="28"/>
          <w:szCs w:val="28"/>
        </w:rPr>
        <w:t>.0</w:t>
      </w:r>
      <w:r w:rsidR="00F92367">
        <w:rPr>
          <w:rFonts w:ascii="Times New Roman" w:hAnsi="Times New Roman" w:cs="Times New Roman"/>
          <w:bCs/>
          <w:sz w:val="28"/>
          <w:szCs w:val="28"/>
        </w:rPr>
        <w:t>4</w:t>
      </w:r>
      <w:r w:rsidR="00380EAC">
        <w:rPr>
          <w:rFonts w:ascii="Times New Roman" w:hAnsi="Times New Roman" w:cs="Times New Roman"/>
          <w:bCs/>
          <w:sz w:val="28"/>
          <w:szCs w:val="28"/>
        </w:rPr>
        <w:t>.2021р. №</w:t>
      </w:r>
      <w:r w:rsidR="00BB2F05">
        <w:rPr>
          <w:rFonts w:ascii="Times New Roman" w:hAnsi="Times New Roman" w:cs="Times New Roman"/>
          <w:bCs/>
          <w:sz w:val="28"/>
          <w:szCs w:val="28"/>
        </w:rPr>
        <w:t>12</w:t>
      </w:r>
      <w:r w:rsidR="00F92367">
        <w:rPr>
          <w:rFonts w:ascii="Times New Roman" w:hAnsi="Times New Roman" w:cs="Times New Roman"/>
          <w:bCs/>
          <w:sz w:val="28"/>
          <w:szCs w:val="28"/>
        </w:rPr>
        <w:t>2</w:t>
      </w:r>
      <w:r w:rsidR="00145CEC" w:rsidRPr="00CA459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06AFE" w:rsidRDefault="00606AFE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E32CD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800FF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4800FF" w:rsidRPr="004800FF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C366D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AFE">
        <w:rPr>
          <w:rFonts w:ascii="Times New Roman" w:hAnsi="Times New Roman" w:cs="Times New Roman"/>
          <w:sz w:val="28"/>
          <w:szCs w:val="28"/>
        </w:rPr>
        <w:t>1</w:t>
      </w:r>
      <w:r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367">
        <w:rPr>
          <w:rFonts w:ascii="Times New Roman" w:hAnsi="Times New Roman" w:cs="Times New Roman"/>
          <w:sz w:val="28"/>
          <w:szCs w:val="28"/>
        </w:rPr>
        <w:t>Провести конкурс на заміщення вакантної посади завідувача сектору фінансування капітальних вкладень та підприємств комунальної власності відділу фінансів фінансового управління</w:t>
      </w:r>
      <w:r w:rsidR="00380EAC">
        <w:rPr>
          <w:rFonts w:ascii="Times New Roman" w:hAnsi="Times New Roman" w:cs="Times New Roman"/>
          <w:sz w:val="28"/>
          <w:szCs w:val="28"/>
        </w:rPr>
        <w:t xml:space="preserve"> Сєвєродонецької міської в</w:t>
      </w:r>
      <w:r w:rsidR="004800FF">
        <w:rPr>
          <w:rFonts w:ascii="Times New Roman" w:hAnsi="Times New Roman" w:cs="Times New Roman"/>
          <w:sz w:val="28"/>
          <w:szCs w:val="28"/>
        </w:rPr>
        <w:t>ійськово-цивільної адміністрації</w:t>
      </w:r>
      <w:r w:rsidR="00F92367">
        <w:rPr>
          <w:rFonts w:ascii="Times New Roman" w:hAnsi="Times New Roman" w:cs="Times New Roman"/>
          <w:sz w:val="28"/>
          <w:szCs w:val="28"/>
        </w:rPr>
        <w:t>.</w:t>
      </w:r>
    </w:p>
    <w:p w:rsidR="00606AFE" w:rsidRPr="00606AFE" w:rsidRDefault="00606AFE" w:rsidP="00497FA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 </w:t>
      </w:r>
      <w:r w:rsidRPr="004800FF">
        <w:rPr>
          <w:rFonts w:ascii="Times New Roman" w:hAnsi="Times New Roman" w:cs="Times New Roman"/>
          <w:sz w:val="28"/>
          <w:szCs w:val="28"/>
        </w:rPr>
        <w:t xml:space="preserve">Встановити термін проведення конкурсу – 30 (тридцять) календарних днів з моменту першої публікації об’яви про проведення даного конкурсу на офіційному веб-сайті </w:t>
      </w:r>
      <w:r w:rsidR="00380EAC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відділу внутрішньої політики та зв’язків з громадськістю дати оголошення через засоби масової інформації про проведення конкурсу на заміщення </w:t>
      </w:r>
      <w:r w:rsidR="00F92367">
        <w:rPr>
          <w:rFonts w:ascii="Times New Roman" w:hAnsi="Times New Roman" w:cs="Times New Roman"/>
          <w:color w:val="000000"/>
          <w:sz w:val="28"/>
          <w:szCs w:val="28"/>
        </w:rPr>
        <w:t>вакантної посади завідувача сектору фінансування капітальних вкладень та підприємств комунальної власності відділу фінансів фінансового управління Сєвєродонецької міської військово-цивільної адміністрації.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4 Дане розпорядження підлягає оприлюдненню.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lastRenderedPageBreak/>
        <w:t xml:space="preserve">        5 Контроль за виконанням даного розпорядження</w:t>
      </w:r>
      <w:r w:rsidR="004C73BA">
        <w:rPr>
          <w:rFonts w:ascii="Times New Roman" w:hAnsi="Times New Roman" w:cs="Times New Roman"/>
          <w:sz w:val="28"/>
          <w:szCs w:val="28"/>
        </w:rPr>
        <w:t xml:space="preserve"> </w:t>
      </w:r>
      <w:r w:rsidR="0036523D">
        <w:rPr>
          <w:rFonts w:ascii="Times New Roman" w:hAnsi="Times New Roman" w:cs="Times New Roman"/>
          <w:sz w:val="28"/>
          <w:szCs w:val="28"/>
        </w:rPr>
        <w:t>покласти на першого заступника керівника Сєвєродонецької міської військово-цивільної адміністрації – голову конкурсної комісії Ігоря РОБОЧОГО</w:t>
      </w:r>
      <w:r w:rsidR="00F92367">
        <w:rPr>
          <w:rFonts w:ascii="Times New Roman" w:hAnsi="Times New Roman" w:cs="Times New Roman"/>
          <w:sz w:val="28"/>
          <w:szCs w:val="28"/>
        </w:rPr>
        <w:t>.</w:t>
      </w:r>
    </w:p>
    <w:p w:rsidR="006223E9" w:rsidRPr="00606AFE" w:rsidRDefault="006223E9" w:rsidP="00ED7BC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380EAC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80EAC" w:rsidRPr="00DC732E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43130" w:rsidRDefault="0024313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243130" w:rsidRDefault="0024313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F92367" w:rsidRDefault="00F92367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F92367" w:rsidRDefault="00F92367" w:rsidP="00380EAC">
      <w:pPr>
        <w:rPr>
          <w:rFonts w:ascii="Times New Roman" w:hAnsi="Times New Roman" w:cs="Times New Roman"/>
          <w:b/>
          <w:sz w:val="26"/>
          <w:szCs w:val="26"/>
        </w:rPr>
      </w:pPr>
    </w:p>
    <w:sectPr w:rsidR="00F92367" w:rsidSect="00866C1C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D53" w:rsidRDefault="00757D53" w:rsidP="00264E1D">
      <w:pPr>
        <w:spacing w:before="0"/>
      </w:pPr>
      <w:r>
        <w:separator/>
      </w:r>
    </w:p>
  </w:endnote>
  <w:endnote w:type="continuationSeparator" w:id="1">
    <w:p w:rsidR="00757D53" w:rsidRDefault="00757D53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D53" w:rsidRDefault="00757D53" w:rsidP="00264E1D">
      <w:pPr>
        <w:spacing w:before="0"/>
      </w:pPr>
      <w:r>
        <w:separator/>
      </w:r>
    </w:p>
  </w:footnote>
  <w:footnote w:type="continuationSeparator" w:id="1">
    <w:p w:rsidR="00757D53" w:rsidRDefault="00757D5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25F1A"/>
    <w:rsid w:val="0005621E"/>
    <w:rsid w:val="000A1A62"/>
    <w:rsid w:val="000A2A10"/>
    <w:rsid w:val="000A4706"/>
    <w:rsid w:val="000A69FE"/>
    <w:rsid w:val="000C5F88"/>
    <w:rsid w:val="00112D43"/>
    <w:rsid w:val="00131998"/>
    <w:rsid w:val="001426D8"/>
    <w:rsid w:val="00145CEC"/>
    <w:rsid w:val="00165C7D"/>
    <w:rsid w:val="00184B8F"/>
    <w:rsid w:val="001A3992"/>
    <w:rsid w:val="00206678"/>
    <w:rsid w:val="00232332"/>
    <w:rsid w:val="00243130"/>
    <w:rsid w:val="002504D4"/>
    <w:rsid w:val="00263D5D"/>
    <w:rsid w:val="00264E1D"/>
    <w:rsid w:val="00297E9A"/>
    <w:rsid w:val="002D29A0"/>
    <w:rsid w:val="002E31F0"/>
    <w:rsid w:val="00332273"/>
    <w:rsid w:val="00337A97"/>
    <w:rsid w:val="0035489C"/>
    <w:rsid w:val="0036523D"/>
    <w:rsid w:val="00380EAC"/>
    <w:rsid w:val="0038176B"/>
    <w:rsid w:val="003822C2"/>
    <w:rsid w:val="003A10A9"/>
    <w:rsid w:val="003D169A"/>
    <w:rsid w:val="003D5261"/>
    <w:rsid w:val="003E0C35"/>
    <w:rsid w:val="003E2B49"/>
    <w:rsid w:val="00420716"/>
    <w:rsid w:val="00444CF8"/>
    <w:rsid w:val="00457EB4"/>
    <w:rsid w:val="004800FF"/>
    <w:rsid w:val="00497FA0"/>
    <w:rsid w:val="004B0A49"/>
    <w:rsid w:val="004C73BA"/>
    <w:rsid w:val="004F1617"/>
    <w:rsid w:val="005278BB"/>
    <w:rsid w:val="005367F4"/>
    <w:rsid w:val="00552B81"/>
    <w:rsid w:val="005C3BB7"/>
    <w:rsid w:val="005F74D2"/>
    <w:rsid w:val="00606AFE"/>
    <w:rsid w:val="00615DD6"/>
    <w:rsid w:val="00620F21"/>
    <w:rsid w:val="006223E9"/>
    <w:rsid w:val="006515C1"/>
    <w:rsid w:val="00656DAA"/>
    <w:rsid w:val="00674AAB"/>
    <w:rsid w:val="00695FEE"/>
    <w:rsid w:val="006A5143"/>
    <w:rsid w:val="006B098B"/>
    <w:rsid w:val="006B39C3"/>
    <w:rsid w:val="006B7ADE"/>
    <w:rsid w:val="006D3B0B"/>
    <w:rsid w:val="006D6D1C"/>
    <w:rsid w:val="00702531"/>
    <w:rsid w:val="0071053F"/>
    <w:rsid w:val="007446EE"/>
    <w:rsid w:val="0075002F"/>
    <w:rsid w:val="00750B45"/>
    <w:rsid w:val="00757D53"/>
    <w:rsid w:val="00774093"/>
    <w:rsid w:val="00776D0C"/>
    <w:rsid w:val="007A7241"/>
    <w:rsid w:val="007D09FB"/>
    <w:rsid w:val="007E2DA5"/>
    <w:rsid w:val="00807842"/>
    <w:rsid w:val="00807B8C"/>
    <w:rsid w:val="00866C1C"/>
    <w:rsid w:val="00867793"/>
    <w:rsid w:val="0089295B"/>
    <w:rsid w:val="008B2BF1"/>
    <w:rsid w:val="008B3D95"/>
    <w:rsid w:val="008D3FC8"/>
    <w:rsid w:val="008E549E"/>
    <w:rsid w:val="008F6C71"/>
    <w:rsid w:val="009024FF"/>
    <w:rsid w:val="009158DB"/>
    <w:rsid w:val="009211C0"/>
    <w:rsid w:val="009238B6"/>
    <w:rsid w:val="009238B7"/>
    <w:rsid w:val="009737CA"/>
    <w:rsid w:val="0099192B"/>
    <w:rsid w:val="009974B8"/>
    <w:rsid w:val="00A16286"/>
    <w:rsid w:val="00A2263B"/>
    <w:rsid w:val="00A26F67"/>
    <w:rsid w:val="00A36E6C"/>
    <w:rsid w:val="00A8278A"/>
    <w:rsid w:val="00A93B53"/>
    <w:rsid w:val="00AA1B04"/>
    <w:rsid w:val="00AB235F"/>
    <w:rsid w:val="00AB5BB0"/>
    <w:rsid w:val="00B007FD"/>
    <w:rsid w:val="00B36641"/>
    <w:rsid w:val="00B439CA"/>
    <w:rsid w:val="00B65489"/>
    <w:rsid w:val="00B70FDA"/>
    <w:rsid w:val="00BA74F5"/>
    <w:rsid w:val="00BB2F05"/>
    <w:rsid w:val="00BC366D"/>
    <w:rsid w:val="00BC700C"/>
    <w:rsid w:val="00BD0588"/>
    <w:rsid w:val="00BD67F1"/>
    <w:rsid w:val="00C360C0"/>
    <w:rsid w:val="00C50414"/>
    <w:rsid w:val="00C524CE"/>
    <w:rsid w:val="00C72029"/>
    <w:rsid w:val="00C76AD8"/>
    <w:rsid w:val="00CA4594"/>
    <w:rsid w:val="00CC03D0"/>
    <w:rsid w:val="00D11B63"/>
    <w:rsid w:val="00D17993"/>
    <w:rsid w:val="00D3420B"/>
    <w:rsid w:val="00DE3006"/>
    <w:rsid w:val="00DE32CD"/>
    <w:rsid w:val="00E30728"/>
    <w:rsid w:val="00E3461D"/>
    <w:rsid w:val="00E65730"/>
    <w:rsid w:val="00E95763"/>
    <w:rsid w:val="00E9791A"/>
    <w:rsid w:val="00ED7BC2"/>
    <w:rsid w:val="00F0410B"/>
    <w:rsid w:val="00F36AA0"/>
    <w:rsid w:val="00F43A51"/>
    <w:rsid w:val="00F56C65"/>
    <w:rsid w:val="00F61096"/>
    <w:rsid w:val="00F6568C"/>
    <w:rsid w:val="00F86590"/>
    <w:rsid w:val="00F92367"/>
    <w:rsid w:val="00F95C51"/>
    <w:rsid w:val="00FB6E37"/>
    <w:rsid w:val="00FD5F15"/>
    <w:rsid w:val="00FD6A01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userNmf0852</cp:lastModifiedBy>
  <cp:revision>4</cp:revision>
  <cp:lastPrinted>2021-04-01T10:00:00Z</cp:lastPrinted>
  <dcterms:created xsi:type="dcterms:W3CDTF">2021-04-07T10:54:00Z</dcterms:created>
  <dcterms:modified xsi:type="dcterms:W3CDTF">2021-04-07T10:54:00Z</dcterms:modified>
</cp:coreProperties>
</file>