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FBE28" w14:textId="77777777" w:rsidR="009024FF" w:rsidRPr="00925457" w:rsidRDefault="00617BD5" w:rsidP="00264E1D">
      <w:pPr>
        <w:spacing w:before="0"/>
        <w:ind w:left="0"/>
        <w:jc w:val="center"/>
        <w:rPr>
          <w:rFonts w:ascii="Times New Roman" w:hAnsi="Times New Roman" w:cs="Times New Roman"/>
          <w:sz w:val="20"/>
          <w:szCs w:val="24"/>
        </w:rPr>
      </w:pPr>
      <w:r w:rsidRPr="00925457">
        <w:rPr>
          <w:rFonts w:ascii="Times New Roman" w:hAnsi="Times New Roman" w:cs="Times New Roman"/>
          <w:noProof/>
          <w:sz w:val="20"/>
          <w:szCs w:val="24"/>
        </w:rPr>
        <w:drawing>
          <wp:inline distT="0" distB="0" distL="0" distR="0" wp14:anchorId="7F009981" wp14:editId="550DDFE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14:paraId="4A7EE231" w14:textId="77777777" w:rsidR="00714E21" w:rsidRPr="00925457" w:rsidRDefault="00714E21" w:rsidP="00592AF7">
      <w:pPr>
        <w:spacing w:before="0"/>
        <w:ind w:left="0"/>
        <w:jc w:val="center"/>
        <w:rPr>
          <w:rFonts w:ascii="Times New Roman" w:hAnsi="Times New Roman" w:cs="Times New Roman"/>
          <w:b/>
        </w:rPr>
      </w:pPr>
    </w:p>
    <w:p w14:paraId="00B84D98" w14:textId="77777777" w:rsidR="00592AF7" w:rsidRPr="00925457" w:rsidRDefault="000753FC" w:rsidP="00592AF7">
      <w:pPr>
        <w:spacing w:before="0"/>
        <w:ind w:left="0"/>
        <w:jc w:val="center"/>
        <w:rPr>
          <w:rFonts w:ascii="Times New Roman" w:hAnsi="Times New Roman" w:cs="Times New Roman"/>
          <w:b/>
          <w:sz w:val="28"/>
          <w:szCs w:val="28"/>
        </w:rPr>
      </w:pPr>
      <w:r w:rsidRPr="00925457">
        <w:rPr>
          <w:rFonts w:ascii="Times New Roman" w:hAnsi="Times New Roman" w:cs="Times New Roman"/>
          <w:b/>
          <w:sz w:val="28"/>
          <w:szCs w:val="28"/>
        </w:rPr>
        <w:t xml:space="preserve">СЄВЄРОДОНЕЦЬКА </w:t>
      </w:r>
      <w:r w:rsidR="00DB5472" w:rsidRPr="00925457">
        <w:rPr>
          <w:rFonts w:ascii="Times New Roman" w:hAnsi="Times New Roman" w:cs="Times New Roman"/>
          <w:b/>
          <w:sz w:val="28"/>
          <w:szCs w:val="28"/>
        </w:rPr>
        <w:t>МІСЬКА</w:t>
      </w:r>
    </w:p>
    <w:p w14:paraId="398560E3" w14:textId="77777777" w:rsidR="009024FF" w:rsidRPr="00925457" w:rsidRDefault="00DB5472" w:rsidP="00592AF7">
      <w:pPr>
        <w:spacing w:before="0"/>
        <w:ind w:left="0"/>
        <w:jc w:val="center"/>
        <w:rPr>
          <w:rFonts w:ascii="Times New Roman" w:hAnsi="Times New Roman" w:cs="Times New Roman"/>
          <w:b/>
          <w:sz w:val="28"/>
          <w:szCs w:val="28"/>
        </w:rPr>
      </w:pPr>
      <w:r w:rsidRPr="00925457">
        <w:rPr>
          <w:rFonts w:ascii="Times New Roman" w:hAnsi="Times New Roman" w:cs="Times New Roman"/>
          <w:b/>
          <w:sz w:val="28"/>
          <w:szCs w:val="28"/>
        </w:rPr>
        <w:t xml:space="preserve"> </w:t>
      </w:r>
      <w:r w:rsidR="009024FF" w:rsidRPr="00925457">
        <w:rPr>
          <w:rFonts w:ascii="Times New Roman" w:hAnsi="Times New Roman" w:cs="Times New Roman"/>
          <w:b/>
          <w:sz w:val="28"/>
          <w:szCs w:val="28"/>
        </w:rPr>
        <w:t>ВІЙСЬКОВО-ЦИВІЛЬНА АДМІНІСТРАЦІЯ</w:t>
      </w:r>
    </w:p>
    <w:p w14:paraId="4CE2C5CC" w14:textId="77777777" w:rsidR="009024FF" w:rsidRPr="00925457" w:rsidRDefault="009024FF" w:rsidP="00264E1D">
      <w:pPr>
        <w:spacing w:before="0"/>
        <w:ind w:left="0"/>
        <w:jc w:val="center"/>
        <w:rPr>
          <w:rFonts w:ascii="Times New Roman" w:hAnsi="Times New Roman" w:cs="Times New Roman"/>
          <w:b/>
          <w:sz w:val="28"/>
          <w:szCs w:val="28"/>
        </w:rPr>
      </w:pPr>
      <w:r w:rsidRPr="00925457">
        <w:rPr>
          <w:rFonts w:ascii="Times New Roman" w:hAnsi="Times New Roman" w:cs="Times New Roman"/>
          <w:b/>
          <w:sz w:val="28"/>
          <w:szCs w:val="28"/>
        </w:rPr>
        <w:t xml:space="preserve">  СЄВЄРОДОНЕЦЬК</w:t>
      </w:r>
      <w:r w:rsidR="000753FC" w:rsidRPr="00925457">
        <w:rPr>
          <w:rFonts w:ascii="Times New Roman" w:hAnsi="Times New Roman" w:cs="Times New Roman"/>
          <w:b/>
          <w:sz w:val="28"/>
          <w:szCs w:val="28"/>
        </w:rPr>
        <w:t>ОГО РАЙОНУ</w:t>
      </w:r>
      <w:r w:rsidRPr="00925457">
        <w:rPr>
          <w:rFonts w:ascii="Times New Roman" w:hAnsi="Times New Roman" w:cs="Times New Roman"/>
          <w:b/>
          <w:sz w:val="28"/>
          <w:szCs w:val="28"/>
        </w:rPr>
        <w:t xml:space="preserve">  ЛУГАНСЬКОЇ  ОБЛАСТІ</w:t>
      </w:r>
    </w:p>
    <w:p w14:paraId="32CB068A" w14:textId="77777777" w:rsidR="009024FF" w:rsidRPr="00925457" w:rsidRDefault="009024FF" w:rsidP="00264E1D">
      <w:pPr>
        <w:spacing w:before="0"/>
        <w:ind w:left="0"/>
        <w:jc w:val="center"/>
        <w:rPr>
          <w:rFonts w:ascii="Times New Roman" w:hAnsi="Times New Roman" w:cs="Times New Roman"/>
          <w:b/>
          <w:sz w:val="32"/>
          <w:szCs w:val="32"/>
        </w:rPr>
      </w:pPr>
    </w:p>
    <w:p w14:paraId="31C6B766" w14:textId="77777777" w:rsidR="009024FF" w:rsidRPr="00925457" w:rsidRDefault="009024FF" w:rsidP="00264E1D">
      <w:pPr>
        <w:pStyle w:val="a5"/>
        <w:rPr>
          <w:sz w:val="36"/>
          <w:szCs w:val="36"/>
        </w:rPr>
      </w:pPr>
      <w:r w:rsidRPr="00925457">
        <w:rPr>
          <w:sz w:val="36"/>
          <w:szCs w:val="36"/>
        </w:rPr>
        <w:t>РОЗПОРЯДЖЕННЯ</w:t>
      </w:r>
    </w:p>
    <w:p w14:paraId="2F7680AC" w14:textId="77777777" w:rsidR="00592AF7" w:rsidRPr="00925457" w:rsidRDefault="00592AF7" w:rsidP="00853A9B">
      <w:pPr>
        <w:spacing w:before="0"/>
        <w:ind w:left="0"/>
        <w:jc w:val="center"/>
        <w:rPr>
          <w:rFonts w:ascii="Times New Roman" w:hAnsi="Times New Roman" w:cs="Times New Roman"/>
          <w:b/>
          <w:sz w:val="28"/>
          <w:szCs w:val="28"/>
        </w:rPr>
      </w:pPr>
      <w:r w:rsidRPr="00925457">
        <w:rPr>
          <w:rFonts w:ascii="Times New Roman" w:hAnsi="Times New Roman" w:cs="Times New Roman"/>
          <w:b/>
          <w:sz w:val="28"/>
          <w:szCs w:val="28"/>
        </w:rPr>
        <w:t>керівника Сєвєродонецької міської  військово-цивільної адміністрації</w:t>
      </w:r>
    </w:p>
    <w:p w14:paraId="70331E4C" w14:textId="77777777" w:rsidR="009024FF" w:rsidRPr="00925457" w:rsidRDefault="009024FF" w:rsidP="00264E1D">
      <w:pPr>
        <w:spacing w:before="0"/>
        <w:ind w:left="0"/>
        <w:jc w:val="center"/>
        <w:rPr>
          <w:rFonts w:ascii="Times New Roman" w:hAnsi="Times New Roman" w:cs="Times New Roman"/>
          <w:b/>
          <w:sz w:val="28"/>
          <w:szCs w:val="28"/>
        </w:rPr>
      </w:pPr>
    </w:p>
    <w:p w14:paraId="741E4550" w14:textId="77777777" w:rsidR="009024FF" w:rsidRPr="00925457" w:rsidRDefault="009024FF" w:rsidP="00264E1D">
      <w:pPr>
        <w:pStyle w:val="a5"/>
        <w:spacing w:line="360" w:lineRule="auto"/>
        <w:rPr>
          <w:sz w:val="32"/>
          <w:szCs w:val="32"/>
        </w:rPr>
      </w:pPr>
    </w:p>
    <w:p w14:paraId="48560A12" w14:textId="145F3E75" w:rsidR="009024FF" w:rsidRPr="00925457" w:rsidRDefault="00B96250" w:rsidP="00264E1D">
      <w:pPr>
        <w:spacing w:before="0"/>
        <w:ind w:left="0"/>
        <w:rPr>
          <w:rFonts w:ascii="Times New Roman" w:hAnsi="Times New Roman" w:cs="Times New Roman"/>
          <w:sz w:val="28"/>
          <w:szCs w:val="28"/>
        </w:rPr>
      </w:pPr>
      <w:r>
        <w:rPr>
          <w:rFonts w:ascii="Times New Roman" w:hAnsi="Times New Roman" w:cs="Times New Roman"/>
          <w:sz w:val="28"/>
          <w:szCs w:val="28"/>
          <w:lang w:val="en-US"/>
        </w:rPr>
        <w:t xml:space="preserve">03 </w:t>
      </w:r>
      <w:r>
        <w:rPr>
          <w:rFonts w:ascii="Times New Roman" w:hAnsi="Times New Roman" w:cs="Times New Roman"/>
          <w:sz w:val="28"/>
          <w:szCs w:val="28"/>
        </w:rPr>
        <w:t xml:space="preserve">березня </w:t>
      </w:r>
      <w:r w:rsidR="009024FF" w:rsidRPr="00925457">
        <w:rPr>
          <w:rFonts w:ascii="Times New Roman" w:hAnsi="Times New Roman" w:cs="Times New Roman"/>
          <w:sz w:val="28"/>
          <w:szCs w:val="28"/>
        </w:rPr>
        <w:t>20</w:t>
      </w:r>
      <w:r>
        <w:rPr>
          <w:rFonts w:ascii="Times New Roman" w:hAnsi="Times New Roman" w:cs="Times New Roman"/>
          <w:sz w:val="28"/>
          <w:szCs w:val="28"/>
        </w:rPr>
        <w:t>21</w:t>
      </w:r>
      <w:r w:rsidR="009024FF" w:rsidRPr="00925457">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9024FF" w:rsidRPr="00925457">
        <w:rPr>
          <w:rFonts w:ascii="Times New Roman" w:hAnsi="Times New Roman" w:cs="Times New Roman"/>
          <w:sz w:val="28"/>
          <w:szCs w:val="28"/>
        </w:rPr>
        <w:t>№</w:t>
      </w:r>
      <w:r>
        <w:rPr>
          <w:rFonts w:ascii="Times New Roman" w:hAnsi="Times New Roman" w:cs="Times New Roman"/>
          <w:sz w:val="28"/>
          <w:szCs w:val="28"/>
        </w:rPr>
        <w:t xml:space="preserve"> 9</w:t>
      </w:r>
      <w:r w:rsidR="009024FF" w:rsidRPr="00925457">
        <w:rPr>
          <w:rFonts w:ascii="Times New Roman" w:hAnsi="Times New Roman" w:cs="Times New Roman"/>
          <w:sz w:val="28"/>
          <w:szCs w:val="28"/>
        </w:rPr>
        <w:t xml:space="preserve">     </w:t>
      </w:r>
    </w:p>
    <w:p w14:paraId="27CD1FB2" w14:textId="77777777" w:rsidR="009024FF" w:rsidRPr="00925457" w:rsidRDefault="009024FF" w:rsidP="00264E1D">
      <w:pPr>
        <w:spacing w:before="0"/>
        <w:ind w:left="0"/>
        <w:rPr>
          <w:rFonts w:ascii="Times New Roman" w:hAnsi="Times New Roman" w:cs="Times New Roman"/>
          <w:sz w:val="24"/>
          <w:szCs w:val="24"/>
        </w:rPr>
      </w:pPr>
    </w:p>
    <w:p w14:paraId="0345AA43" w14:textId="77777777" w:rsidR="001D2AD2" w:rsidRPr="00925457" w:rsidRDefault="001D2AD2" w:rsidP="00264E1D">
      <w:pPr>
        <w:spacing w:before="0"/>
        <w:ind w:left="0"/>
        <w:rPr>
          <w:rFonts w:ascii="Times New Roman" w:hAnsi="Times New Roman" w:cs="Times New Roman"/>
          <w:sz w:val="24"/>
          <w:szCs w:val="24"/>
        </w:rPr>
      </w:pPr>
    </w:p>
    <w:p w14:paraId="22A18177" w14:textId="77777777" w:rsidR="001D2AD2" w:rsidRPr="00925457" w:rsidRDefault="001D2AD2" w:rsidP="001D2AD2">
      <w:pPr>
        <w:spacing w:before="0"/>
        <w:jc w:val="left"/>
        <w:rPr>
          <w:rFonts w:ascii="Times New Roman" w:hAnsi="Times New Roman" w:cs="Times New Roman"/>
          <w:sz w:val="28"/>
          <w:szCs w:val="28"/>
        </w:rPr>
      </w:pPr>
      <w:r w:rsidRPr="00925457">
        <w:rPr>
          <w:rFonts w:ascii="Times New Roman" w:hAnsi="Times New Roman" w:cs="Times New Roman"/>
          <w:sz w:val="28"/>
          <w:szCs w:val="28"/>
        </w:rPr>
        <w:t xml:space="preserve">Про перейменування Управління </w:t>
      </w:r>
      <w:r w:rsidRPr="00925457">
        <w:rPr>
          <w:rFonts w:ascii="Times New Roman" w:hAnsi="Times New Roman" w:cs="Times New Roman"/>
          <w:sz w:val="28"/>
          <w:szCs w:val="28"/>
        </w:rPr>
        <w:br/>
        <w:t>охорони здоров’я</w:t>
      </w:r>
      <w:r w:rsidR="00263F6E" w:rsidRPr="00925457">
        <w:rPr>
          <w:rFonts w:ascii="Times New Roman" w:hAnsi="Times New Roman" w:cs="Times New Roman"/>
          <w:sz w:val="28"/>
          <w:szCs w:val="28"/>
        </w:rPr>
        <w:t xml:space="preserve"> </w:t>
      </w:r>
      <w:r w:rsidRPr="00925457">
        <w:rPr>
          <w:rFonts w:ascii="Times New Roman" w:hAnsi="Times New Roman" w:cs="Times New Roman"/>
          <w:sz w:val="28"/>
          <w:szCs w:val="28"/>
        </w:rPr>
        <w:t xml:space="preserve">Військово-цивільної </w:t>
      </w:r>
    </w:p>
    <w:p w14:paraId="28F083C2" w14:textId="77777777" w:rsidR="001D2AD2" w:rsidRPr="00925457" w:rsidRDefault="001D2AD2" w:rsidP="001D2AD2">
      <w:pPr>
        <w:spacing w:before="0"/>
        <w:jc w:val="left"/>
        <w:rPr>
          <w:rFonts w:ascii="Times New Roman" w:hAnsi="Times New Roman" w:cs="Times New Roman"/>
          <w:sz w:val="28"/>
          <w:szCs w:val="28"/>
        </w:rPr>
      </w:pPr>
      <w:r w:rsidRPr="00925457">
        <w:rPr>
          <w:rFonts w:ascii="Times New Roman" w:hAnsi="Times New Roman" w:cs="Times New Roman"/>
          <w:sz w:val="28"/>
          <w:szCs w:val="28"/>
        </w:rPr>
        <w:t xml:space="preserve">адміністрації міста Сєвєродонецьк </w:t>
      </w:r>
    </w:p>
    <w:p w14:paraId="2DFB6592" w14:textId="77777777" w:rsidR="001D2AD2" w:rsidRPr="00925457" w:rsidRDefault="001D2AD2" w:rsidP="001D2AD2">
      <w:pPr>
        <w:spacing w:before="0"/>
        <w:jc w:val="left"/>
        <w:rPr>
          <w:rFonts w:ascii="Times New Roman" w:hAnsi="Times New Roman" w:cs="Times New Roman"/>
          <w:sz w:val="28"/>
          <w:szCs w:val="28"/>
        </w:rPr>
      </w:pPr>
      <w:r w:rsidRPr="00925457">
        <w:rPr>
          <w:rFonts w:ascii="Times New Roman" w:hAnsi="Times New Roman" w:cs="Times New Roman"/>
          <w:sz w:val="28"/>
          <w:szCs w:val="28"/>
        </w:rPr>
        <w:t>Луганської області</w:t>
      </w:r>
    </w:p>
    <w:p w14:paraId="20745F71" w14:textId="77777777" w:rsidR="001D2AD2" w:rsidRPr="00925457" w:rsidRDefault="001D2AD2" w:rsidP="001D2AD2">
      <w:pPr>
        <w:spacing w:before="0"/>
        <w:rPr>
          <w:rFonts w:ascii="Times New Roman" w:hAnsi="Times New Roman" w:cs="Times New Roman"/>
          <w:sz w:val="24"/>
          <w:szCs w:val="24"/>
        </w:rPr>
      </w:pPr>
    </w:p>
    <w:p w14:paraId="2B7E3DE1" w14:textId="77777777" w:rsidR="001D2AD2" w:rsidRPr="00925457" w:rsidRDefault="001D2AD2" w:rsidP="001D2AD2">
      <w:pPr>
        <w:spacing w:before="0"/>
        <w:rPr>
          <w:rFonts w:ascii="Times New Roman" w:hAnsi="Times New Roman" w:cs="Times New Roman"/>
          <w:sz w:val="24"/>
          <w:szCs w:val="24"/>
        </w:rPr>
      </w:pPr>
    </w:p>
    <w:p w14:paraId="2518B3B0" w14:textId="0AE6991A" w:rsidR="001D2AD2" w:rsidRPr="00925457" w:rsidRDefault="001D2AD2" w:rsidP="001D2AD2">
      <w:pPr>
        <w:spacing w:before="0"/>
        <w:rPr>
          <w:rFonts w:ascii="Times New Roman" w:hAnsi="Times New Roman" w:cs="Times New Roman"/>
          <w:sz w:val="28"/>
          <w:szCs w:val="28"/>
        </w:rPr>
      </w:pPr>
      <w:r w:rsidRPr="00925457">
        <w:rPr>
          <w:rFonts w:ascii="Times New Roman" w:hAnsi="Times New Roman" w:cs="Times New Roman"/>
          <w:sz w:val="28"/>
          <w:szCs w:val="28"/>
        </w:rPr>
        <w:tab/>
        <w:t>Керуючись ст. 57 Господарського кодексу України, Законами України «Про військово-цивільні адміністрації», «Про місцеве самоврядування в Україні», «Про службу в органах місцевого самоврядування», п.</w:t>
      </w:r>
      <w:r w:rsidR="00925457" w:rsidRPr="003C0547">
        <w:rPr>
          <w:rFonts w:ascii="Times New Roman" w:hAnsi="Times New Roman" w:cs="Times New Roman"/>
          <w:sz w:val="28"/>
          <w:szCs w:val="28"/>
        </w:rPr>
        <w:t xml:space="preserve"> </w:t>
      </w:r>
      <w:r w:rsidRPr="00925457">
        <w:rPr>
          <w:rFonts w:ascii="Times New Roman" w:hAnsi="Times New Roman" w:cs="Times New Roman"/>
          <w:sz w:val="28"/>
          <w:szCs w:val="28"/>
        </w:rPr>
        <w:t>133.4</w:t>
      </w:r>
      <w:r w:rsidR="00301BC9" w:rsidRPr="00925457">
        <w:rPr>
          <w:rFonts w:ascii="Times New Roman" w:hAnsi="Times New Roman" w:cs="Times New Roman"/>
          <w:sz w:val="28"/>
          <w:szCs w:val="28"/>
        </w:rPr>
        <w:t xml:space="preserve">, </w:t>
      </w:r>
      <w:r w:rsidRPr="00925457">
        <w:rPr>
          <w:rFonts w:ascii="Times New Roman" w:hAnsi="Times New Roman" w:cs="Times New Roman"/>
          <w:sz w:val="28"/>
          <w:szCs w:val="28"/>
        </w:rPr>
        <w:t>ст.</w:t>
      </w:r>
      <w:r w:rsidR="00925457" w:rsidRPr="003C0547">
        <w:rPr>
          <w:rFonts w:ascii="Times New Roman" w:hAnsi="Times New Roman" w:cs="Times New Roman"/>
          <w:sz w:val="28"/>
          <w:szCs w:val="28"/>
        </w:rPr>
        <w:t xml:space="preserve"> </w:t>
      </w:r>
      <w:r w:rsidRPr="00925457">
        <w:rPr>
          <w:rFonts w:ascii="Times New Roman" w:hAnsi="Times New Roman" w:cs="Times New Roman"/>
          <w:sz w:val="28"/>
          <w:szCs w:val="28"/>
        </w:rPr>
        <w:t>133 Податкового кодексу України, враховуючи указ Президента України № 62/2021 від 19.02.2021 року «Про утворення та реорганізацію військово-цивільних адміністрацій у Луганській області»,</w:t>
      </w:r>
    </w:p>
    <w:p w14:paraId="3FB21D56" w14:textId="11C44BC7" w:rsidR="009024FF" w:rsidRPr="00925457" w:rsidRDefault="00925457" w:rsidP="00264E1D">
      <w:pPr>
        <w:spacing w:before="0"/>
        <w:ind w:left="0"/>
        <w:rPr>
          <w:rFonts w:ascii="Times New Roman" w:hAnsi="Times New Roman" w:cs="Times New Roman"/>
          <w:b/>
          <w:sz w:val="28"/>
          <w:szCs w:val="28"/>
        </w:rPr>
      </w:pPr>
      <w:r w:rsidRPr="00925457">
        <w:rPr>
          <w:rFonts w:ascii="Times New Roman" w:hAnsi="Times New Roman" w:cs="Times New Roman"/>
          <w:b/>
          <w:sz w:val="28"/>
          <w:szCs w:val="28"/>
        </w:rPr>
        <w:t>зобов’язую</w:t>
      </w:r>
      <w:r w:rsidR="003C5E1A" w:rsidRPr="00925457">
        <w:rPr>
          <w:rFonts w:ascii="Times New Roman" w:hAnsi="Times New Roman" w:cs="Times New Roman"/>
          <w:b/>
          <w:sz w:val="28"/>
          <w:szCs w:val="28"/>
        </w:rPr>
        <w:t>:</w:t>
      </w:r>
    </w:p>
    <w:p w14:paraId="2F1C4123" w14:textId="77777777" w:rsidR="001D2AD2" w:rsidRPr="00925457" w:rsidRDefault="001D2AD2" w:rsidP="00264E1D">
      <w:pPr>
        <w:spacing w:before="0"/>
        <w:ind w:left="0"/>
        <w:rPr>
          <w:rFonts w:ascii="Times New Roman" w:hAnsi="Times New Roman" w:cs="Times New Roman"/>
          <w:b/>
          <w:sz w:val="28"/>
          <w:szCs w:val="28"/>
        </w:rPr>
      </w:pPr>
    </w:p>
    <w:p w14:paraId="69FBADD6" w14:textId="77777777" w:rsidR="001D2AD2" w:rsidRPr="00925457" w:rsidRDefault="001D2AD2" w:rsidP="001D2AD2">
      <w:pPr>
        <w:numPr>
          <w:ilvl w:val="0"/>
          <w:numId w:val="1"/>
        </w:numPr>
        <w:tabs>
          <w:tab w:val="left" w:pos="993"/>
        </w:tabs>
        <w:spacing w:before="0"/>
        <w:ind w:left="0" w:firstLine="709"/>
        <w:rPr>
          <w:rFonts w:ascii="Times New Roman" w:hAnsi="Times New Roman" w:cs="Times New Roman"/>
          <w:sz w:val="28"/>
          <w:szCs w:val="28"/>
        </w:rPr>
      </w:pPr>
      <w:r w:rsidRPr="00925457">
        <w:rPr>
          <w:rFonts w:ascii="Times New Roman" w:hAnsi="Times New Roman" w:cs="Times New Roman"/>
          <w:sz w:val="28"/>
          <w:szCs w:val="28"/>
        </w:rPr>
        <w:t>Перейменувати Управління охорони здоров’я Військово-цивільної адміністрації міста Сєвєродонецьк Луганської області</w:t>
      </w:r>
      <w:r w:rsidR="00263F6E" w:rsidRPr="00925457">
        <w:rPr>
          <w:rFonts w:ascii="Times New Roman" w:hAnsi="Times New Roman" w:cs="Times New Roman"/>
          <w:sz w:val="28"/>
          <w:szCs w:val="28"/>
        </w:rPr>
        <w:t xml:space="preserve"> в </w:t>
      </w:r>
      <w:r w:rsidRPr="00925457">
        <w:rPr>
          <w:rFonts w:ascii="Times New Roman" w:hAnsi="Times New Roman" w:cs="Times New Roman"/>
          <w:sz w:val="28"/>
          <w:szCs w:val="28"/>
        </w:rPr>
        <w:t>Управління охорони здоров’я Сєвєродонецької міської військово-цивільної адміністрації Сєвєродонецького району Луганської області.</w:t>
      </w:r>
    </w:p>
    <w:p w14:paraId="7748C793" w14:textId="77777777" w:rsidR="001D2AD2" w:rsidRPr="00925457" w:rsidRDefault="00263F6E" w:rsidP="001D2AD2">
      <w:pPr>
        <w:numPr>
          <w:ilvl w:val="0"/>
          <w:numId w:val="1"/>
        </w:numPr>
        <w:tabs>
          <w:tab w:val="left" w:pos="993"/>
        </w:tabs>
        <w:spacing w:before="0"/>
        <w:ind w:left="0" w:firstLine="709"/>
        <w:rPr>
          <w:rFonts w:ascii="Times New Roman" w:hAnsi="Times New Roman" w:cs="Times New Roman"/>
          <w:sz w:val="28"/>
          <w:szCs w:val="28"/>
        </w:rPr>
      </w:pPr>
      <w:r w:rsidRPr="00925457">
        <w:rPr>
          <w:rFonts w:ascii="Times New Roman" w:hAnsi="Times New Roman" w:cs="Times New Roman"/>
          <w:sz w:val="28"/>
          <w:szCs w:val="28"/>
        </w:rPr>
        <w:t xml:space="preserve">Затвердити </w:t>
      </w:r>
      <w:r w:rsidR="001D2AD2" w:rsidRPr="00925457">
        <w:rPr>
          <w:rFonts w:ascii="Times New Roman" w:hAnsi="Times New Roman" w:cs="Times New Roman"/>
          <w:sz w:val="28"/>
          <w:szCs w:val="28"/>
        </w:rPr>
        <w:t>Положення про Управління охорони здоров’я</w:t>
      </w:r>
      <w:r w:rsidRPr="00925457">
        <w:rPr>
          <w:rFonts w:ascii="Times New Roman" w:hAnsi="Times New Roman" w:cs="Times New Roman"/>
          <w:sz w:val="28"/>
          <w:szCs w:val="28"/>
        </w:rPr>
        <w:t xml:space="preserve"> </w:t>
      </w:r>
      <w:r w:rsidR="001D2AD2" w:rsidRPr="00925457">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 (додається).</w:t>
      </w:r>
    </w:p>
    <w:p w14:paraId="3E1D54A1" w14:textId="77777777" w:rsidR="001D2AD2" w:rsidRPr="00925457" w:rsidRDefault="001D2AD2" w:rsidP="001D2AD2">
      <w:pPr>
        <w:numPr>
          <w:ilvl w:val="0"/>
          <w:numId w:val="1"/>
        </w:numPr>
        <w:tabs>
          <w:tab w:val="left" w:pos="993"/>
        </w:tabs>
        <w:spacing w:before="0"/>
        <w:ind w:left="0" w:firstLine="709"/>
        <w:rPr>
          <w:rFonts w:ascii="Times New Roman" w:hAnsi="Times New Roman" w:cs="Times New Roman"/>
          <w:sz w:val="28"/>
          <w:szCs w:val="28"/>
        </w:rPr>
      </w:pPr>
      <w:r w:rsidRPr="00925457">
        <w:rPr>
          <w:rFonts w:ascii="Times New Roman" w:hAnsi="Times New Roman" w:cs="Times New Roman"/>
          <w:sz w:val="28"/>
          <w:szCs w:val="28"/>
        </w:rPr>
        <w:t>Дане розпорядження підлягає оприлюдненню.</w:t>
      </w:r>
    </w:p>
    <w:p w14:paraId="064472A4" w14:textId="77777777" w:rsidR="001D2AD2" w:rsidRPr="00925457" w:rsidRDefault="001D2AD2" w:rsidP="001D2AD2">
      <w:pPr>
        <w:numPr>
          <w:ilvl w:val="0"/>
          <w:numId w:val="1"/>
        </w:numPr>
        <w:tabs>
          <w:tab w:val="left" w:pos="993"/>
        </w:tabs>
        <w:spacing w:before="0"/>
        <w:ind w:left="0" w:firstLine="709"/>
        <w:rPr>
          <w:rFonts w:ascii="Times New Roman" w:hAnsi="Times New Roman" w:cs="Times New Roman"/>
          <w:sz w:val="28"/>
          <w:szCs w:val="28"/>
        </w:rPr>
      </w:pPr>
      <w:r w:rsidRPr="00925457">
        <w:rPr>
          <w:rFonts w:ascii="Times New Roman" w:hAnsi="Times New Roman" w:cs="Times New Roman"/>
          <w:sz w:val="28"/>
          <w:szCs w:val="28"/>
        </w:rPr>
        <w:t>Контроль за виконанням даного розпорядження залишаю за собою.</w:t>
      </w:r>
    </w:p>
    <w:p w14:paraId="0AEEC25E" w14:textId="77777777" w:rsidR="001D2AD2" w:rsidRPr="00925457" w:rsidRDefault="001D2AD2" w:rsidP="00264E1D">
      <w:pPr>
        <w:spacing w:before="0"/>
        <w:ind w:left="0"/>
        <w:rPr>
          <w:rFonts w:ascii="Times New Roman" w:hAnsi="Times New Roman" w:cs="Times New Roman"/>
          <w:b/>
          <w:sz w:val="28"/>
          <w:szCs w:val="28"/>
        </w:rPr>
      </w:pPr>
    </w:p>
    <w:p w14:paraId="04A339E3" w14:textId="77777777" w:rsidR="009024FF" w:rsidRPr="00925457" w:rsidRDefault="009024FF" w:rsidP="00264E1D">
      <w:pPr>
        <w:spacing w:before="0"/>
        <w:ind w:left="0"/>
        <w:rPr>
          <w:rFonts w:ascii="Times New Roman" w:hAnsi="Times New Roman" w:cs="Times New Roman"/>
          <w:sz w:val="24"/>
          <w:szCs w:val="24"/>
        </w:rPr>
      </w:pPr>
    </w:p>
    <w:p w14:paraId="04F0739D" w14:textId="77777777" w:rsidR="00D6388C" w:rsidRPr="00925457" w:rsidRDefault="00D6388C" w:rsidP="00264E1D">
      <w:pPr>
        <w:spacing w:before="0"/>
        <w:ind w:left="0"/>
        <w:rPr>
          <w:rFonts w:ascii="Times New Roman" w:hAnsi="Times New Roman" w:cs="Times New Roman"/>
          <w:sz w:val="24"/>
          <w:szCs w:val="24"/>
        </w:rPr>
      </w:pPr>
    </w:p>
    <w:p w14:paraId="178FFFB7" w14:textId="77777777" w:rsidR="00D6388C" w:rsidRPr="00925457" w:rsidRDefault="00D6388C" w:rsidP="00264E1D">
      <w:pPr>
        <w:spacing w:before="0"/>
        <w:ind w:left="0"/>
        <w:rPr>
          <w:rFonts w:ascii="Times New Roman" w:hAnsi="Times New Roman" w:cs="Times New Roman"/>
          <w:sz w:val="24"/>
          <w:szCs w:val="24"/>
        </w:rPr>
      </w:pPr>
    </w:p>
    <w:p w14:paraId="0A51D35E" w14:textId="77777777" w:rsidR="009024FF" w:rsidRPr="00925457" w:rsidRDefault="009024FF" w:rsidP="00264E1D">
      <w:pPr>
        <w:spacing w:before="0"/>
        <w:ind w:left="0"/>
        <w:rPr>
          <w:rFonts w:ascii="Times New Roman" w:hAnsi="Times New Roman" w:cs="Times New Roman"/>
          <w:sz w:val="24"/>
          <w:szCs w:val="24"/>
        </w:rPr>
      </w:pPr>
    </w:p>
    <w:p w14:paraId="0026865C" w14:textId="77777777" w:rsidR="00D6388C" w:rsidRPr="00925457" w:rsidRDefault="009024FF" w:rsidP="00332273">
      <w:pPr>
        <w:spacing w:before="0"/>
        <w:ind w:left="0"/>
        <w:rPr>
          <w:rFonts w:ascii="Times New Roman" w:hAnsi="Times New Roman" w:cs="Times New Roman"/>
          <w:b/>
          <w:sz w:val="28"/>
          <w:szCs w:val="28"/>
        </w:rPr>
      </w:pPr>
      <w:r w:rsidRPr="00925457">
        <w:rPr>
          <w:rFonts w:ascii="Times New Roman" w:hAnsi="Times New Roman" w:cs="Times New Roman"/>
          <w:b/>
          <w:sz w:val="28"/>
          <w:szCs w:val="28"/>
        </w:rPr>
        <w:t xml:space="preserve">Керівник </w:t>
      </w:r>
      <w:r w:rsidR="00D6388C" w:rsidRPr="00925457">
        <w:rPr>
          <w:rFonts w:ascii="Times New Roman" w:hAnsi="Times New Roman" w:cs="Times New Roman"/>
          <w:b/>
          <w:sz w:val="28"/>
          <w:szCs w:val="28"/>
        </w:rPr>
        <w:t>Сєвєродонецької</w:t>
      </w:r>
      <w:r w:rsidR="00F42DC4" w:rsidRPr="00925457">
        <w:rPr>
          <w:rFonts w:ascii="Times New Roman" w:hAnsi="Times New Roman" w:cs="Times New Roman"/>
          <w:b/>
          <w:sz w:val="28"/>
          <w:szCs w:val="28"/>
        </w:rPr>
        <w:t xml:space="preserve"> міської</w:t>
      </w:r>
    </w:p>
    <w:p w14:paraId="6F3D57E9" w14:textId="04F552A8" w:rsidR="00263F6E" w:rsidRPr="007D57FF" w:rsidRDefault="009024FF" w:rsidP="00264E1D">
      <w:pPr>
        <w:spacing w:before="0"/>
        <w:ind w:left="0"/>
        <w:rPr>
          <w:rFonts w:ascii="Times New Roman" w:hAnsi="Times New Roman" w:cs="Times New Roman"/>
          <w:sz w:val="28"/>
          <w:szCs w:val="28"/>
        </w:rPr>
      </w:pPr>
      <w:r w:rsidRPr="00925457">
        <w:rPr>
          <w:rFonts w:ascii="Times New Roman" w:hAnsi="Times New Roman" w:cs="Times New Roman"/>
          <w:b/>
          <w:sz w:val="28"/>
          <w:szCs w:val="28"/>
        </w:rPr>
        <w:t>військо</w:t>
      </w:r>
      <w:r w:rsidR="001426D8" w:rsidRPr="00925457">
        <w:rPr>
          <w:rFonts w:ascii="Times New Roman" w:hAnsi="Times New Roman" w:cs="Times New Roman"/>
          <w:b/>
          <w:sz w:val="28"/>
          <w:szCs w:val="28"/>
        </w:rPr>
        <w:t>во</w:t>
      </w:r>
      <w:r w:rsidRPr="00925457">
        <w:rPr>
          <w:rFonts w:ascii="Times New Roman" w:hAnsi="Times New Roman" w:cs="Times New Roman"/>
          <w:b/>
          <w:sz w:val="28"/>
          <w:szCs w:val="28"/>
        </w:rPr>
        <w:t>-цивільної адміністрації</w:t>
      </w:r>
      <w:r w:rsidRPr="00925457">
        <w:rPr>
          <w:rFonts w:ascii="Times New Roman" w:hAnsi="Times New Roman" w:cs="Times New Roman"/>
          <w:sz w:val="28"/>
          <w:szCs w:val="28"/>
        </w:rPr>
        <w:t xml:space="preserve">  </w:t>
      </w:r>
      <w:r w:rsidR="00D6388C" w:rsidRPr="00925457">
        <w:rPr>
          <w:rFonts w:ascii="Times New Roman" w:hAnsi="Times New Roman" w:cs="Times New Roman"/>
          <w:sz w:val="28"/>
          <w:szCs w:val="28"/>
        </w:rPr>
        <w:tab/>
      </w:r>
      <w:r w:rsidR="00D6388C" w:rsidRPr="00925457">
        <w:rPr>
          <w:rFonts w:ascii="Times New Roman" w:hAnsi="Times New Roman" w:cs="Times New Roman"/>
          <w:sz w:val="28"/>
          <w:szCs w:val="28"/>
        </w:rPr>
        <w:tab/>
      </w:r>
      <w:r w:rsidRPr="00925457">
        <w:rPr>
          <w:rFonts w:ascii="Times New Roman" w:hAnsi="Times New Roman" w:cs="Times New Roman"/>
          <w:b/>
          <w:sz w:val="28"/>
          <w:szCs w:val="28"/>
        </w:rPr>
        <w:t xml:space="preserve">                   Олександр </w:t>
      </w:r>
      <w:proofErr w:type="spellStart"/>
      <w:r w:rsidRPr="00925457">
        <w:rPr>
          <w:rFonts w:ascii="Times New Roman" w:hAnsi="Times New Roman" w:cs="Times New Roman"/>
          <w:b/>
          <w:sz w:val="28"/>
          <w:szCs w:val="28"/>
        </w:rPr>
        <w:t>СТРЮК</w:t>
      </w:r>
      <w:proofErr w:type="spellEnd"/>
    </w:p>
    <w:p w14:paraId="1F628181" w14:textId="77777777" w:rsidR="00263F6E" w:rsidRPr="00925457" w:rsidRDefault="00263F6E" w:rsidP="00264E1D">
      <w:pPr>
        <w:spacing w:before="0"/>
        <w:ind w:left="0"/>
        <w:rPr>
          <w:rFonts w:ascii="Times New Roman" w:hAnsi="Times New Roman" w:cs="Times New Roman"/>
          <w:sz w:val="24"/>
          <w:szCs w:val="24"/>
        </w:rPr>
      </w:pPr>
    </w:p>
    <w:p w14:paraId="210EEF15" w14:textId="77777777" w:rsidR="00263F6E" w:rsidRPr="00925457" w:rsidRDefault="00263F6E" w:rsidP="00263F6E">
      <w:pPr>
        <w:ind w:left="0"/>
        <w:rPr>
          <w:rFonts w:ascii="Times New Roman" w:hAnsi="Times New Roman" w:cs="Times New Roman"/>
          <w:b/>
          <w:sz w:val="28"/>
          <w:szCs w:val="28"/>
        </w:rPr>
      </w:pPr>
    </w:p>
    <w:p w14:paraId="54F6BB77" w14:textId="77777777" w:rsidR="00263F6E" w:rsidRPr="00925457" w:rsidRDefault="00263F6E" w:rsidP="00263F6E">
      <w:pPr>
        <w:spacing w:before="0"/>
        <w:ind w:left="4956"/>
        <w:jc w:val="left"/>
        <w:rPr>
          <w:rFonts w:ascii="Times New Roman" w:hAnsi="Times New Roman" w:cs="Times New Roman"/>
          <w:b/>
          <w:sz w:val="28"/>
          <w:szCs w:val="28"/>
        </w:rPr>
      </w:pPr>
      <w:r w:rsidRPr="00925457">
        <w:rPr>
          <w:rFonts w:ascii="Times New Roman" w:hAnsi="Times New Roman" w:cs="Times New Roman"/>
          <w:b/>
          <w:sz w:val="28"/>
          <w:szCs w:val="28"/>
        </w:rPr>
        <w:t>ЗАТВЕРДЖЕНО</w:t>
      </w:r>
    </w:p>
    <w:p w14:paraId="18829EF9" w14:textId="77777777" w:rsidR="00263F6E" w:rsidRPr="00925457" w:rsidRDefault="00263F6E" w:rsidP="00263F6E">
      <w:pPr>
        <w:spacing w:before="0"/>
        <w:ind w:left="4956"/>
        <w:jc w:val="left"/>
        <w:rPr>
          <w:rFonts w:ascii="Times New Roman" w:hAnsi="Times New Roman" w:cs="Times New Roman"/>
          <w:b/>
          <w:sz w:val="28"/>
          <w:szCs w:val="28"/>
        </w:rPr>
      </w:pPr>
      <w:r w:rsidRPr="00925457">
        <w:rPr>
          <w:rFonts w:ascii="Times New Roman" w:hAnsi="Times New Roman" w:cs="Times New Roman"/>
          <w:b/>
          <w:sz w:val="28"/>
          <w:szCs w:val="28"/>
        </w:rPr>
        <w:t xml:space="preserve">розпорядженням керівника </w:t>
      </w:r>
    </w:p>
    <w:p w14:paraId="661968A8" w14:textId="77777777" w:rsidR="00263F6E" w:rsidRPr="00925457" w:rsidRDefault="00263F6E" w:rsidP="00263F6E">
      <w:pPr>
        <w:spacing w:before="0"/>
        <w:ind w:left="4956"/>
        <w:jc w:val="left"/>
        <w:rPr>
          <w:rFonts w:ascii="Times New Roman" w:hAnsi="Times New Roman" w:cs="Times New Roman"/>
          <w:b/>
          <w:sz w:val="28"/>
          <w:szCs w:val="28"/>
        </w:rPr>
      </w:pPr>
      <w:r w:rsidRPr="00925457">
        <w:rPr>
          <w:rFonts w:ascii="Times New Roman" w:hAnsi="Times New Roman" w:cs="Times New Roman"/>
          <w:b/>
          <w:sz w:val="28"/>
          <w:szCs w:val="28"/>
        </w:rPr>
        <w:t>Сєвєродонецької міської військово-цивільної адміністрації Сєвєродонецького району Луганської області.</w:t>
      </w:r>
    </w:p>
    <w:p w14:paraId="77D0E9B1" w14:textId="4CBCA8B1" w:rsidR="00263F6E" w:rsidRPr="00925457" w:rsidRDefault="00263F6E" w:rsidP="00263F6E">
      <w:pPr>
        <w:spacing w:before="0"/>
        <w:ind w:left="4956"/>
        <w:jc w:val="left"/>
        <w:rPr>
          <w:rFonts w:ascii="Times New Roman" w:hAnsi="Times New Roman" w:cs="Times New Roman"/>
          <w:b/>
          <w:sz w:val="28"/>
          <w:szCs w:val="28"/>
        </w:rPr>
      </w:pPr>
      <w:r w:rsidRPr="00925457">
        <w:rPr>
          <w:rFonts w:ascii="Times New Roman" w:hAnsi="Times New Roman" w:cs="Times New Roman"/>
          <w:b/>
          <w:sz w:val="28"/>
          <w:szCs w:val="28"/>
        </w:rPr>
        <w:t xml:space="preserve">від </w:t>
      </w:r>
      <w:r w:rsidR="00B96250">
        <w:rPr>
          <w:rFonts w:ascii="Times New Roman" w:hAnsi="Times New Roman" w:cs="Times New Roman"/>
          <w:b/>
          <w:sz w:val="28"/>
          <w:szCs w:val="28"/>
        </w:rPr>
        <w:t xml:space="preserve">03 березня </w:t>
      </w:r>
      <w:r w:rsidRPr="00925457">
        <w:rPr>
          <w:rFonts w:ascii="Times New Roman" w:hAnsi="Times New Roman" w:cs="Times New Roman"/>
          <w:b/>
          <w:sz w:val="28"/>
          <w:szCs w:val="28"/>
        </w:rPr>
        <w:t xml:space="preserve">2021 р.   № </w:t>
      </w:r>
      <w:r w:rsidR="00B96250">
        <w:rPr>
          <w:rFonts w:ascii="Times New Roman" w:hAnsi="Times New Roman" w:cs="Times New Roman"/>
          <w:b/>
          <w:sz w:val="28"/>
          <w:szCs w:val="28"/>
        </w:rPr>
        <w:t>9</w:t>
      </w:r>
    </w:p>
    <w:p w14:paraId="24A22463" w14:textId="77777777" w:rsidR="00263F6E" w:rsidRPr="00925457" w:rsidRDefault="00263F6E" w:rsidP="00263F6E">
      <w:pPr>
        <w:spacing w:before="0"/>
        <w:ind w:left="4956"/>
        <w:jc w:val="left"/>
        <w:rPr>
          <w:rFonts w:ascii="Times New Roman" w:hAnsi="Times New Roman" w:cs="Times New Roman"/>
          <w:b/>
          <w:sz w:val="28"/>
          <w:szCs w:val="28"/>
        </w:rPr>
      </w:pPr>
      <w:r w:rsidRPr="00925457">
        <w:rPr>
          <w:rFonts w:ascii="Times New Roman" w:hAnsi="Times New Roman" w:cs="Times New Roman"/>
          <w:b/>
          <w:sz w:val="28"/>
          <w:szCs w:val="28"/>
        </w:rPr>
        <w:t>_____________________</w:t>
      </w:r>
      <w:proofErr w:type="spellStart"/>
      <w:r w:rsidRPr="00925457">
        <w:rPr>
          <w:rFonts w:ascii="Times New Roman" w:hAnsi="Times New Roman" w:cs="Times New Roman"/>
          <w:b/>
          <w:sz w:val="28"/>
          <w:szCs w:val="28"/>
        </w:rPr>
        <w:t>О.С.Стрюк</w:t>
      </w:r>
      <w:proofErr w:type="spellEnd"/>
    </w:p>
    <w:p w14:paraId="7B5AB1D1" w14:textId="77777777" w:rsidR="00263F6E" w:rsidRPr="00925457" w:rsidRDefault="00263F6E" w:rsidP="00263F6E">
      <w:pPr>
        <w:spacing w:before="0"/>
        <w:ind w:left="708"/>
        <w:jc w:val="left"/>
        <w:rPr>
          <w:rFonts w:ascii="Times New Roman" w:hAnsi="Times New Roman" w:cs="Times New Roman"/>
          <w:color w:val="1F282C"/>
          <w:sz w:val="24"/>
          <w:szCs w:val="24"/>
          <w:shd w:val="clear" w:color="auto" w:fill="FFFFFF"/>
          <w:lang w:eastAsia="uk-UA"/>
        </w:rPr>
      </w:pPr>
    </w:p>
    <w:p w14:paraId="6164A68B" w14:textId="77777777" w:rsidR="00263F6E" w:rsidRPr="00925457" w:rsidRDefault="00263F6E" w:rsidP="00263F6E">
      <w:pPr>
        <w:spacing w:before="0"/>
        <w:ind w:left="0"/>
        <w:jc w:val="left"/>
        <w:rPr>
          <w:rFonts w:ascii="Times New Roman" w:hAnsi="Times New Roman" w:cs="Times New Roman"/>
          <w:color w:val="1F282C"/>
          <w:sz w:val="24"/>
          <w:szCs w:val="24"/>
          <w:shd w:val="clear" w:color="auto" w:fill="FFFFFF"/>
          <w:lang w:eastAsia="uk-UA"/>
        </w:rPr>
      </w:pPr>
    </w:p>
    <w:p w14:paraId="6D561A01" w14:textId="77777777" w:rsidR="00263F6E" w:rsidRPr="00925457" w:rsidRDefault="00263F6E" w:rsidP="00263F6E">
      <w:pPr>
        <w:rPr>
          <w:rFonts w:ascii="Times New Roman" w:hAnsi="Times New Roman" w:cs="Times New Roman"/>
          <w:color w:val="1F282C"/>
          <w:sz w:val="24"/>
          <w:szCs w:val="24"/>
          <w:shd w:val="clear" w:color="auto" w:fill="FFFFFF"/>
          <w:lang w:eastAsia="uk-UA"/>
        </w:rPr>
      </w:pPr>
    </w:p>
    <w:p w14:paraId="1B308DB4" w14:textId="77777777" w:rsidR="00263F6E" w:rsidRPr="00925457" w:rsidRDefault="00263F6E" w:rsidP="00263F6E">
      <w:pPr>
        <w:rPr>
          <w:rFonts w:ascii="Times New Roman" w:hAnsi="Times New Roman" w:cs="Times New Roman"/>
          <w:color w:val="1F282C"/>
          <w:sz w:val="24"/>
          <w:szCs w:val="24"/>
          <w:shd w:val="clear" w:color="auto" w:fill="FFFFFF"/>
          <w:lang w:eastAsia="uk-UA"/>
        </w:rPr>
      </w:pPr>
    </w:p>
    <w:p w14:paraId="30B8F740" w14:textId="77777777" w:rsidR="00263F6E" w:rsidRPr="00925457" w:rsidRDefault="00263F6E" w:rsidP="00263F6E">
      <w:pPr>
        <w:rPr>
          <w:rFonts w:ascii="Times New Roman" w:hAnsi="Times New Roman" w:cs="Times New Roman"/>
          <w:color w:val="1F282C"/>
          <w:sz w:val="24"/>
          <w:szCs w:val="24"/>
          <w:shd w:val="clear" w:color="auto" w:fill="FFFFFF"/>
          <w:lang w:eastAsia="uk-UA"/>
        </w:rPr>
      </w:pPr>
    </w:p>
    <w:p w14:paraId="42F22951" w14:textId="77777777" w:rsidR="00263F6E" w:rsidRPr="00925457" w:rsidRDefault="00263F6E" w:rsidP="00263F6E">
      <w:pPr>
        <w:rPr>
          <w:rFonts w:ascii="Times New Roman" w:hAnsi="Times New Roman" w:cs="Times New Roman"/>
          <w:color w:val="1F282C"/>
          <w:sz w:val="24"/>
          <w:szCs w:val="24"/>
          <w:shd w:val="clear" w:color="auto" w:fill="FFFFFF"/>
          <w:lang w:eastAsia="uk-UA"/>
        </w:rPr>
      </w:pPr>
    </w:p>
    <w:p w14:paraId="5F27E4D0" w14:textId="77777777" w:rsidR="00263F6E" w:rsidRPr="00925457" w:rsidRDefault="00263F6E" w:rsidP="00263F6E">
      <w:pPr>
        <w:rPr>
          <w:rFonts w:ascii="Times New Roman" w:hAnsi="Times New Roman" w:cs="Times New Roman"/>
          <w:color w:val="1F282C"/>
          <w:sz w:val="24"/>
          <w:szCs w:val="24"/>
          <w:shd w:val="clear" w:color="auto" w:fill="FFFFFF"/>
          <w:lang w:eastAsia="uk-UA"/>
        </w:rPr>
      </w:pPr>
    </w:p>
    <w:p w14:paraId="1881D7FB" w14:textId="77777777" w:rsidR="00263F6E" w:rsidRPr="00925457" w:rsidRDefault="00263F6E" w:rsidP="00263F6E">
      <w:pPr>
        <w:rPr>
          <w:rFonts w:ascii="Times New Roman" w:hAnsi="Times New Roman" w:cs="Times New Roman"/>
          <w:color w:val="1F282C"/>
          <w:sz w:val="24"/>
          <w:szCs w:val="24"/>
          <w:shd w:val="clear" w:color="auto" w:fill="FFFFFF"/>
          <w:lang w:eastAsia="uk-UA"/>
        </w:rPr>
      </w:pPr>
    </w:p>
    <w:p w14:paraId="4847788C" w14:textId="77777777" w:rsidR="00263F6E" w:rsidRPr="00925457" w:rsidRDefault="00263F6E" w:rsidP="00263F6E">
      <w:pPr>
        <w:rPr>
          <w:rFonts w:ascii="Times New Roman" w:hAnsi="Times New Roman" w:cs="Times New Roman"/>
          <w:color w:val="1F282C"/>
          <w:sz w:val="24"/>
          <w:szCs w:val="24"/>
          <w:shd w:val="clear" w:color="auto" w:fill="FFFFFF"/>
          <w:lang w:eastAsia="uk-UA"/>
        </w:rPr>
      </w:pPr>
    </w:p>
    <w:p w14:paraId="78E86DD2" w14:textId="77777777" w:rsidR="00263F6E" w:rsidRPr="00925457" w:rsidRDefault="00263F6E" w:rsidP="00263F6E">
      <w:pPr>
        <w:rPr>
          <w:rFonts w:ascii="Times New Roman" w:hAnsi="Times New Roman" w:cs="Times New Roman"/>
          <w:color w:val="1F282C"/>
          <w:sz w:val="24"/>
          <w:szCs w:val="24"/>
          <w:shd w:val="clear" w:color="auto" w:fill="FFFFFF"/>
          <w:lang w:eastAsia="uk-UA"/>
        </w:rPr>
      </w:pPr>
    </w:p>
    <w:p w14:paraId="07C9FEC3" w14:textId="77777777" w:rsidR="00263F6E" w:rsidRPr="00925457" w:rsidRDefault="00263F6E" w:rsidP="00263F6E">
      <w:pPr>
        <w:spacing w:after="100" w:afterAutospacing="1"/>
        <w:jc w:val="center"/>
        <w:rPr>
          <w:rFonts w:ascii="Times New Roman" w:hAnsi="Times New Roman" w:cs="Times New Roman"/>
          <w:color w:val="1F282C"/>
          <w:sz w:val="24"/>
          <w:szCs w:val="24"/>
          <w:shd w:val="clear" w:color="auto" w:fill="FFFFFF"/>
          <w:lang w:eastAsia="uk-UA"/>
        </w:rPr>
      </w:pPr>
    </w:p>
    <w:p w14:paraId="6B3F40D9" w14:textId="77777777" w:rsidR="00263F6E" w:rsidRPr="00925457" w:rsidRDefault="00263F6E" w:rsidP="00263F6E">
      <w:pPr>
        <w:spacing w:after="100" w:afterAutospacing="1"/>
        <w:jc w:val="center"/>
        <w:rPr>
          <w:rFonts w:ascii="Times New Roman" w:hAnsi="Times New Roman" w:cs="Times New Roman"/>
          <w:b/>
          <w:sz w:val="32"/>
          <w:szCs w:val="32"/>
          <w:lang w:eastAsia="uk-UA"/>
        </w:rPr>
      </w:pPr>
      <w:r w:rsidRPr="00925457">
        <w:rPr>
          <w:rFonts w:ascii="Times New Roman" w:hAnsi="Times New Roman" w:cs="Times New Roman"/>
          <w:b/>
          <w:color w:val="1F282C"/>
          <w:sz w:val="32"/>
          <w:szCs w:val="32"/>
          <w:shd w:val="clear" w:color="auto" w:fill="FFFFFF"/>
          <w:lang w:eastAsia="uk-UA"/>
        </w:rPr>
        <w:t>ПОЛОЖЕННЯ</w:t>
      </w:r>
    </w:p>
    <w:p w14:paraId="74A7C601" w14:textId="77777777" w:rsidR="00263F6E" w:rsidRPr="00925457" w:rsidRDefault="00263F6E" w:rsidP="00263F6E">
      <w:pPr>
        <w:shd w:val="clear" w:color="auto" w:fill="FFFFFF"/>
        <w:spacing w:before="0"/>
        <w:ind w:left="0"/>
        <w:jc w:val="center"/>
        <w:rPr>
          <w:rFonts w:ascii="Times New Roman" w:hAnsi="Times New Roman" w:cs="Times New Roman"/>
          <w:b/>
          <w:color w:val="1F282C"/>
          <w:sz w:val="32"/>
          <w:szCs w:val="32"/>
          <w:lang w:eastAsia="uk-UA"/>
        </w:rPr>
      </w:pPr>
      <w:r w:rsidRPr="00925457">
        <w:rPr>
          <w:rFonts w:ascii="Times New Roman" w:hAnsi="Times New Roman" w:cs="Times New Roman"/>
          <w:b/>
          <w:color w:val="1F282C"/>
          <w:sz w:val="32"/>
          <w:szCs w:val="32"/>
          <w:lang w:eastAsia="uk-UA"/>
        </w:rPr>
        <w:t>про Управління охорони здоров’я</w:t>
      </w:r>
    </w:p>
    <w:p w14:paraId="63641A42" w14:textId="77777777" w:rsidR="00263F6E" w:rsidRPr="00925457" w:rsidRDefault="00263F6E" w:rsidP="00263F6E">
      <w:pPr>
        <w:shd w:val="clear" w:color="auto" w:fill="FFFFFF"/>
        <w:spacing w:before="0"/>
        <w:ind w:left="0"/>
        <w:jc w:val="center"/>
        <w:rPr>
          <w:rFonts w:ascii="Times New Roman" w:hAnsi="Times New Roman" w:cs="Times New Roman"/>
          <w:b/>
          <w:color w:val="1F282C"/>
          <w:sz w:val="32"/>
          <w:szCs w:val="32"/>
          <w:lang w:eastAsia="uk-UA"/>
        </w:rPr>
      </w:pPr>
      <w:r w:rsidRPr="00925457">
        <w:rPr>
          <w:rFonts w:ascii="Times New Roman" w:hAnsi="Times New Roman" w:cs="Times New Roman"/>
          <w:b/>
          <w:color w:val="1F282C"/>
          <w:sz w:val="32"/>
          <w:szCs w:val="32"/>
          <w:lang w:eastAsia="uk-UA"/>
        </w:rPr>
        <w:t>Сєвєродонецької міської військово-цивільної адміністрації Сєвєродонецького району Луганської області </w:t>
      </w:r>
    </w:p>
    <w:p w14:paraId="12504699" w14:textId="77777777" w:rsidR="00263F6E" w:rsidRPr="00925457" w:rsidRDefault="00263F6E" w:rsidP="00263F6E">
      <w:pPr>
        <w:shd w:val="clear" w:color="auto" w:fill="FFFFFF"/>
        <w:spacing w:before="0"/>
        <w:ind w:left="0"/>
        <w:jc w:val="center"/>
        <w:rPr>
          <w:rFonts w:ascii="Times New Roman" w:hAnsi="Times New Roman" w:cs="Times New Roman"/>
          <w:color w:val="1F282C"/>
          <w:sz w:val="24"/>
          <w:szCs w:val="24"/>
          <w:lang w:eastAsia="uk-UA"/>
        </w:rPr>
      </w:pPr>
    </w:p>
    <w:p w14:paraId="2CB10F49" w14:textId="77777777" w:rsidR="00263F6E" w:rsidRPr="00925457" w:rsidRDefault="00263F6E" w:rsidP="00263F6E">
      <w:pPr>
        <w:shd w:val="clear" w:color="auto" w:fill="FFFFFF"/>
        <w:rPr>
          <w:rFonts w:ascii="Times New Roman" w:hAnsi="Times New Roman" w:cs="Times New Roman"/>
          <w:color w:val="1F282C"/>
          <w:sz w:val="24"/>
          <w:szCs w:val="24"/>
          <w:lang w:eastAsia="uk-UA"/>
        </w:rPr>
      </w:pPr>
    </w:p>
    <w:p w14:paraId="1FA423BC" w14:textId="77777777" w:rsidR="00263F6E" w:rsidRPr="00925457" w:rsidRDefault="00263F6E" w:rsidP="00263F6E">
      <w:pPr>
        <w:shd w:val="clear" w:color="auto" w:fill="FFFFFF"/>
        <w:rPr>
          <w:rFonts w:ascii="Times New Roman" w:hAnsi="Times New Roman" w:cs="Times New Roman"/>
          <w:color w:val="1F282C"/>
          <w:sz w:val="24"/>
          <w:szCs w:val="24"/>
          <w:lang w:eastAsia="uk-UA"/>
        </w:rPr>
      </w:pPr>
    </w:p>
    <w:p w14:paraId="76FBB052" w14:textId="77777777" w:rsidR="00263F6E" w:rsidRPr="00925457" w:rsidRDefault="00263F6E" w:rsidP="00263F6E">
      <w:pPr>
        <w:shd w:val="clear" w:color="auto" w:fill="FFFFFF"/>
        <w:rPr>
          <w:rFonts w:ascii="Times New Roman" w:hAnsi="Times New Roman" w:cs="Times New Roman"/>
          <w:color w:val="1F282C"/>
          <w:sz w:val="24"/>
          <w:szCs w:val="24"/>
          <w:lang w:eastAsia="uk-UA"/>
        </w:rPr>
      </w:pPr>
    </w:p>
    <w:p w14:paraId="30A82F81" w14:textId="77777777" w:rsidR="00263F6E" w:rsidRPr="00925457" w:rsidRDefault="00263F6E" w:rsidP="00263F6E">
      <w:pPr>
        <w:shd w:val="clear" w:color="auto" w:fill="FFFFFF"/>
        <w:rPr>
          <w:rFonts w:ascii="Times New Roman" w:hAnsi="Times New Roman" w:cs="Times New Roman"/>
          <w:color w:val="1F282C"/>
          <w:sz w:val="24"/>
          <w:szCs w:val="24"/>
          <w:lang w:eastAsia="uk-UA"/>
        </w:rPr>
      </w:pPr>
    </w:p>
    <w:p w14:paraId="3F332920" w14:textId="77777777" w:rsidR="00263F6E" w:rsidRPr="00925457" w:rsidRDefault="00263F6E" w:rsidP="00263F6E">
      <w:pPr>
        <w:shd w:val="clear" w:color="auto" w:fill="FFFFFF"/>
        <w:rPr>
          <w:rFonts w:ascii="Times New Roman" w:hAnsi="Times New Roman" w:cs="Times New Roman"/>
          <w:color w:val="1F282C"/>
          <w:sz w:val="24"/>
          <w:szCs w:val="24"/>
          <w:lang w:eastAsia="uk-UA"/>
        </w:rPr>
      </w:pPr>
    </w:p>
    <w:p w14:paraId="28BD927C" w14:textId="77777777" w:rsidR="00263F6E" w:rsidRPr="00925457" w:rsidRDefault="00263F6E" w:rsidP="00263F6E">
      <w:pPr>
        <w:shd w:val="clear" w:color="auto" w:fill="FFFFFF"/>
        <w:rPr>
          <w:rFonts w:ascii="Times New Roman" w:hAnsi="Times New Roman" w:cs="Times New Roman"/>
          <w:color w:val="1F282C"/>
          <w:sz w:val="24"/>
          <w:szCs w:val="24"/>
          <w:lang w:eastAsia="uk-UA"/>
        </w:rPr>
      </w:pPr>
    </w:p>
    <w:p w14:paraId="0BA95B11" w14:textId="77777777" w:rsidR="00263F6E" w:rsidRPr="00925457" w:rsidRDefault="00263F6E" w:rsidP="00263F6E">
      <w:pPr>
        <w:shd w:val="clear" w:color="auto" w:fill="FFFFFF"/>
        <w:rPr>
          <w:rFonts w:ascii="Times New Roman" w:hAnsi="Times New Roman" w:cs="Times New Roman"/>
          <w:color w:val="1F282C"/>
          <w:sz w:val="24"/>
          <w:szCs w:val="24"/>
          <w:lang w:eastAsia="uk-UA"/>
        </w:rPr>
      </w:pPr>
    </w:p>
    <w:p w14:paraId="4A9BF849" w14:textId="5270B214" w:rsidR="00263F6E" w:rsidRDefault="00263F6E" w:rsidP="00263F6E">
      <w:pPr>
        <w:shd w:val="clear" w:color="auto" w:fill="FFFFFF"/>
        <w:ind w:left="0"/>
        <w:rPr>
          <w:rFonts w:ascii="Times New Roman" w:hAnsi="Times New Roman" w:cs="Times New Roman"/>
          <w:color w:val="1F282C"/>
          <w:sz w:val="24"/>
          <w:szCs w:val="24"/>
          <w:lang w:eastAsia="uk-UA"/>
        </w:rPr>
      </w:pPr>
    </w:p>
    <w:p w14:paraId="486C78D4" w14:textId="1C5F059E" w:rsidR="007D57FF" w:rsidRDefault="007D57FF" w:rsidP="00263F6E">
      <w:pPr>
        <w:shd w:val="clear" w:color="auto" w:fill="FFFFFF"/>
        <w:ind w:left="0"/>
        <w:rPr>
          <w:rFonts w:ascii="Times New Roman" w:hAnsi="Times New Roman" w:cs="Times New Roman"/>
          <w:color w:val="1F282C"/>
          <w:sz w:val="28"/>
          <w:szCs w:val="28"/>
          <w:lang w:eastAsia="uk-UA"/>
        </w:rPr>
      </w:pPr>
    </w:p>
    <w:p w14:paraId="04673A32" w14:textId="073041B2" w:rsidR="007D57FF" w:rsidRDefault="007D57FF" w:rsidP="00263F6E">
      <w:pPr>
        <w:shd w:val="clear" w:color="auto" w:fill="FFFFFF"/>
        <w:ind w:left="0"/>
        <w:rPr>
          <w:rFonts w:ascii="Times New Roman" w:hAnsi="Times New Roman" w:cs="Times New Roman"/>
          <w:color w:val="1F282C"/>
          <w:sz w:val="28"/>
          <w:szCs w:val="28"/>
          <w:lang w:eastAsia="uk-UA"/>
        </w:rPr>
      </w:pPr>
    </w:p>
    <w:p w14:paraId="6154FF9C" w14:textId="77777777" w:rsidR="007D57FF" w:rsidRPr="00925457" w:rsidRDefault="007D57FF" w:rsidP="00263F6E">
      <w:pPr>
        <w:shd w:val="clear" w:color="auto" w:fill="FFFFFF"/>
        <w:ind w:left="0"/>
        <w:rPr>
          <w:rFonts w:ascii="Times New Roman" w:hAnsi="Times New Roman" w:cs="Times New Roman"/>
          <w:color w:val="1F282C"/>
          <w:sz w:val="28"/>
          <w:szCs w:val="28"/>
          <w:lang w:eastAsia="uk-UA"/>
        </w:rPr>
      </w:pPr>
    </w:p>
    <w:p w14:paraId="2D83528F" w14:textId="14DEFB7C" w:rsidR="00263F6E" w:rsidRDefault="00263F6E" w:rsidP="007D57FF">
      <w:pPr>
        <w:shd w:val="clear" w:color="auto" w:fill="FFFFFF"/>
        <w:jc w:val="center"/>
        <w:rPr>
          <w:rFonts w:ascii="Times New Roman" w:hAnsi="Times New Roman" w:cs="Times New Roman"/>
          <w:b/>
          <w:bCs/>
          <w:color w:val="1F282C"/>
          <w:sz w:val="28"/>
          <w:szCs w:val="28"/>
          <w:lang w:eastAsia="uk-UA"/>
        </w:rPr>
      </w:pPr>
      <w:r w:rsidRPr="00925457">
        <w:rPr>
          <w:rFonts w:ascii="Times New Roman" w:hAnsi="Times New Roman" w:cs="Times New Roman"/>
          <w:b/>
          <w:bCs/>
          <w:color w:val="1F282C"/>
          <w:sz w:val="28"/>
          <w:szCs w:val="28"/>
          <w:lang w:eastAsia="uk-UA"/>
        </w:rPr>
        <w:t>2021 рік</w:t>
      </w:r>
    </w:p>
    <w:p w14:paraId="167EDFDE" w14:textId="77777777" w:rsidR="007D57FF" w:rsidRPr="00925457" w:rsidRDefault="007D57FF" w:rsidP="007D57FF">
      <w:pPr>
        <w:shd w:val="clear" w:color="auto" w:fill="FFFFFF"/>
        <w:spacing w:after="96"/>
        <w:ind w:left="0"/>
        <w:rPr>
          <w:rFonts w:ascii="Times New Roman" w:hAnsi="Times New Roman" w:cs="Times New Roman"/>
          <w:b/>
          <w:bCs/>
          <w:color w:val="1F282C"/>
          <w:sz w:val="28"/>
          <w:szCs w:val="28"/>
          <w:lang w:eastAsia="uk-UA"/>
        </w:rPr>
      </w:pPr>
    </w:p>
    <w:p w14:paraId="2202FE75" w14:textId="77777777" w:rsidR="00263F6E" w:rsidRPr="00925457" w:rsidRDefault="00263F6E" w:rsidP="00263F6E">
      <w:pPr>
        <w:shd w:val="clear" w:color="auto" w:fill="FFFFFF"/>
        <w:spacing w:after="96"/>
        <w:jc w:val="center"/>
        <w:rPr>
          <w:rFonts w:ascii="Times New Roman" w:hAnsi="Times New Roman" w:cs="Times New Roman"/>
          <w:b/>
          <w:bCs/>
          <w:color w:val="1F282C"/>
          <w:sz w:val="28"/>
          <w:szCs w:val="28"/>
          <w:lang w:eastAsia="uk-UA"/>
        </w:rPr>
      </w:pPr>
      <w:r w:rsidRPr="00925457">
        <w:rPr>
          <w:rFonts w:ascii="Times New Roman" w:hAnsi="Times New Roman" w:cs="Times New Roman"/>
          <w:b/>
          <w:bCs/>
          <w:color w:val="1F282C"/>
          <w:sz w:val="28"/>
          <w:szCs w:val="28"/>
          <w:lang w:eastAsia="uk-UA"/>
        </w:rPr>
        <w:t>1. ЗАГАЛЬНІ ПОЛОЖЕННЯ</w:t>
      </w:r>
    </w:p>
    <w:p w14:paraId="67E8A56B" w14:textId="77777777" w:rsidR="00263F6E" w:rsidRPr="00925457" w:rsidRDefault="00263F6E" w:rsidP="00263F6E">
      <w:pPr>
        <w:shd w:val="clear" w:color="auto" w:fill="FFFFFF"/>
        <w:spacing w:after="96"/>
        <w:jc w:val="center"/>
        <w:rPr>
          <w:rFonts w:ascii="Times New Roman" w:hAnsi="Times New Roman" w:cs="Times New Roman"/>
          <w:color w:val="1F282C"/>
          <w:sz w:val="28"/>
          <w:szCs w:val="28"/>
          <w:lang w:eastAsia="uk-UA"/>
        </w:rPr>
      </w:pPr>
    </w:p>
    <w:p w14:paraId="631EEEAF" w14:textId="77777777" w:rsidR="00263F6E" w:rsidRPr="00925457" w:rsidRDefault="00263F6E" w:rsidP="00263F6E">
      <w:pPr>
        <w:spacing w:afterLines="96" w:after="230"/>
        <w:rPr>
          <w:rFonts w:ascii="Times New Roman" w:hAnsi="Times New Roman" w:cs="Times New Roman"/>
          <w:sz w:val="28"/>
          <w:szCs w:val="28"/>
        </w:rPr>
      </w:pPr>
      <w:r w:rsidRPr="00925457">
        <w:rPr>
          <w:rFonts w:ascii="Times New Roman" w:hAnsi="Times New Roman" w:cs="Times New Roman"/>
          <w:sz w:val="28"/>
          <w:szCs w:val="28"/>
        </w:rPr>
        <w:t>1.1. Управління охорони здоров’я Сєвєродонецької міської військово-цивільної адміністрації Сєвєродонецького району Луганської області є виконавчим органом Сєвєродонецької міської військово-цивільної адміністрації Сєвєродонецького району Луганської області (далі – Сєвєродонецька міська військово-цивільна адміністрація), що тимчасово</w:t>
      </w:r>
      <w:r w:rsidR="00E82B30" w:rsidRPr="00925457">
        <w:rPr>
          <w:rFonts w:ascii="Times New Roman" w:hAnsi="Times New Roman" w:cs="Times New Roman"/>
          <w:sz w:val="28"/>
          <w:szCs w:val="28"/>
        </w:rPr>
        <w:t>,</w:t>
      </w:r>
      <w:r w:rsidRPr="00925457">
        <w:rPr>
          <w:rFonts w:ascii="Times New Roman" w:hAnsi="Times New Roman" w:cs="Times New Roman"/>
          <w:sz w:val="28"/>
          <w:szCs w:val="28"/>
        </w:rPr>
        <w:t xml:space="preserve"> на період здійснення повноважень Сєвєродонецької міської військово-цивільної адміністрації Сєвєродонецького району Луганської області здійснює функції місцевого самоврядування з </w:t>
      </w:r>
      <w:r w:rsidRPr="00925457">
        <w:rPr>
          <w:rFonts w:ascii="Times New Roman" w:hAnsi="Times New Roman" w:cs="Times New Roman"/>
          <w:color w:val="1F282C"/>
          <w:sz w:val="28"/>
          <w:szCs w:val="28"/>
          <w:lang w:eastAsia="uk-UA"/>
        </w:rPr>
        <w:t>забезпечення управління закладами охорони здоров’я, які належать територіальній громаді міста</w:t>
      </w:r>
      <w:r w:rsidRPr="00925457">
        <w:rPr>
          <w:rFonts w:ascii="Times New Roman" w:hAnsi="Times New Roman" w:cs="Times New Roman"/>
          <w:sz w:val="28"/>
          <w:szCs w:val="28"/>
        </w:rPr>
        <w:t xml:space="preserve"> Сєвєродонецьк, визначених чинним законодавством України.</w:t>
      </w:r>
    </w:p>
    <w:p w14:paraId="34B7903C" w14:textId="77777777" w:rsidR="00263F6E" w:rsidRPr="00925457" w:rsidRDefault="00263F6E" w:rsidP="00263F6E">
      <w:pPr>
        <w:spacing w:afterLines="96" w:after="230"/>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 xml:space="preserve">1.2. </w:t>
      </w:r>
      <w:r w:rsidRPr="00925457">
        <w:rPr>
          <w:rFonts w:ascii="Times New Roman" w:hAnsi="Times New Roman" w:cs="Times New Roman"/>
          <w:sz w:val="28"/>
          <w:szCs w:val="28"/>
        </w:rPr>
        <w:t>Управління охорони здоров’я Сєвєродонецької міської військово-цивільної адміністрації Сєвєродонецького району Луганської області</w:t>
      </w:r>
      <w:r w:rsidR="00301BC9" w:rsidRPr="00925457">
        <w:rPr>
          <w:rFonts w:ascii="Times New Roman" w:hAnsi="Times New Roman" w:cs="Times New Roman"/>
          <w:sz w:val="28"/>
          <w:szCs w:val="28"/>
        </w:rPr>
        <w:t xml:space="preserve"> (далі – Управління)</w:t>
      </w:r>
      <w:r w:rsidRPr="00925457">
        <w:rPr>
          <w:rFonts w:ascii="Times New Roman" w:hAnsi="Times New Roman" w:cs="Times New Roman"/>
          <w:sz w:val="28"/>
          <w:szCs w:val="28"/>
        </w:rPr>
        <w:t xml:space="preserve">, </w:t>
      </w:r>
      <w:r w:rsidR="00E82B30" w:rsidRPr="00925457">
        <w:rPr>
          <w:rFonts w:ascii="Times New Roman" w:hAnsi="Times New Roman" w:cs="Times New Roman"/>
          <w:sz w:val="28"/>
          <w:szCs w:val="28"/>
        </w:rPr>
        <w:t xml:space="preserve">призначене </w:t>
      </w:r>
      <w:r w:rsidRPr="00925457">
        <w:rPr>
          <w:rFonts w:ascii="Times New Roman" w:hAnsi="Times New Roman" w:cs="Times New Roman"/>
          <w:sz w:val="28"/>
          <w:szCs w:val="28"/>
        </w:rPr>
        <w:t xml:space="preserve">для здійснення функцій з </w:t>
      </w:r>
      <w:r w:rsidRPr="00925457">
        <w:rPr>
          <w:rFonts w:ascii="Times New Roman" w:hAnsi="Times New Roman" w:cs="Times New Roman"/>
          <w:color w:val="1F282C"/>
          <w:sz w:val="28"/>
          <w:szCs w:val="28"/>
          <w:lang w:eastAsia="uk-UA"/>
        </w:rPr>
        <w:t>забезпечення управління закладами охорони здоров’я, які належать територіальній громаді міста</w:t>
      </w:r>
      <w:r w:rsidRPr="00925457">
        <w:rPr>
          <w:rFonts w:ascii="Times New Roman" w:hAnsi="Times New Roman" w:cs="Times New Roman"/>
          <w:sz w:val="28"/>
          <w:szCs w:val="28"/>
        </w:rPr>
        <w:t xml:space="preserve"> Сєвєродонецьк</w:t>
      </w:r>
      <w:r w:rsidR="00301BC9" w:rsidRPr="00925457">
        <w:rPr>
          <w:rFonts w:ascii="Times New Roman" w:hAnsi="Times New Roman" w:cs="Times New Roman"/>
          <w:sz w:val="28"/>
          <w:szCs w:val="28"/>
        </w:rPr>
        <w:t>.</w:t>
      </w:r>
      <w:r w:rsidRPr="00925457">
        <w:rPr>
          <w:rFonts w:ascii="Times New Roman" w:hAnsi="Times New Roman" w:cs="Times New Roman"/>
          <w:sz w:val="28"/>
          <w:szCs w:val="28"/>
        </w:rPr>
        <w:t xml:space="preserve"> </w:t>
      </w:r>
    </w:p>
    <w:p w14:paraId="01250D6A" w14:textId="4F9C180E" w:rsidR="00263F6E" w:rsidRPr="00925457" w:rsidRDefault="00263F6E" w:rsidP="00263F6E">
      <w:pPr>
        <w:spacing w:afterLines="96" w:after="230"/>
        <w:rPr>
          <w:rFonts w:ascii="Times New Roman" w:hAnsi="Times New Roman" w:cs="Times New Roman"/>
          <w:sz w:val="28"/>
          <w:szCs w:val="28"/>
        </w:rPr>
      </w:pPr>
      <w:r w:rsidRPr="00925457">
        <w:rPr>
          <w:rFonts w:ascii="Times New Roman" w:hAnsi="Times New Roman" w:cs="Times New Roman"/>
          <w:color w:val="1F282C"/>
          <w:sz w:val="28"/>
          <w:szCs w:val="28"/>
          <w:lang w:eastAsia="uk-UA"/>
        </w:rPr>
        <w:t xml:space="preserve">1.3. Управління </w:t>
      </w:r>
      <w:r w:rsidRPr="00925457">
        <w:rPr>
          <w:rFonts w:ascii="Times New Roman" w:hAnsi="Times New Roman" w:cs="Times New Roman"/>
          <w:sz w:val="28"/>
          <w:szCs w:val="28"/>
        </w:rPr>
        <w:t>здійснює свою діяльність відповідно до Конституції України, Податкового Кодексу України, Законів України «Про військово-цивільні адміністрації», «Про місцеве самоврядування в Україні», «Про службу в органах місцевого самоврядування», «Про доступ до публічної інформації», «Про захист персональних даних»,</w:t>
      </w:r>
      <w:r w:rsidR="003C0547" w:rsidRPr="003C0547">
        <w:rPr>
          <w:rFonts w:ascii="Times New Roman" w:hAnsi="Times New Roman" w:cs="Times New Roman"/>
          <w:sz w:val="28"/>
          <w:szCs w:val="28"/>
        </w:rPr>
        <w:t xml:space="preserve"> </w:t>
      </w:r>
      <w:r w:rsidRPr="00925457">
        <w:rPr>
          <w:rFonts w:ascii="Times New Roman" w:hAnsi="Times New Roman" w:cs="Times New Roman"/>
          <w:sz w:val="28"/>
          <w:szCs w:val="28"/>
        </w:rPr>
        <w:t xml:space="preserve">чинного законодавства України, нормативно-правових актів </w:t>
      </w:r>
      <w:bookmarkStart w:id="0" w:name="_Hlk47441729"/>
      <w:r w:rsidRPr="00925457">
        <w:rPr>
          <w:rFonts w:ascii="Times New Roman" w:hAnsi="Times New Roman" w:cs="Times New Roman"/>
          <w:sz w:val="28"/>
          <w:szCs w:val="28"/>
        </w:rPr>
        <w:t xml:space="preserve">керівника Військово-цивільної адміністрації м. Сєвєродонецьк </w:t>
      </w:r>
      <w:bookmarkEnd w:id="0"/>
      <w:r w:rsidRPr="00925457">
        <w:rPr>
          <w:rFonts w:ascii="Times New Roman" w:hAnsi="Times New Roman" w:cs="Times New Roman"/>
          <w:sz w:val="28"/>
          <w:szCs w:val="28"/>
        </w:rPr>
        <w:t>і цього Положення</w:t>
      </w:r>
      <w:r w:rsidRPr="00925457">
        <w:rPr>
          <w:rFonts w:ascii="Times New Roman" w:hAnsi="Times New Roman" w:cs="Times New Roman"/>
          <w:color w:val="1F282C"/>
          <w:sz w:val="28"/>
          <w:szCs w:val="28"/>
          <w:lang w:eastAsia="uk-UA"/>
        </w:rPr>
        <w:t>.</w:t>
      </w:r>
    </w:p>
    <w:p w14:paraId="05805728" w14:textId="4EFF15B3" w:rsidR="00263F6E" w:rsidRPr="00925457" w:rsidRDefault="00263F6E" w:rsidP="00263F6E">
      <w:pPr>
        <w:spacing w:afterLines="96" w:after="230"/>
        <w:rPr>
          <w:rFonts w:ascii="Times New Roman" w:hAnsi="Times New Roman" w:cs="Times New Roman"/>
          <w:sz w:val="28"/>
          <w:szCs w:val="28"/>
        </w:rPr>
      </w:pPr>
      <w:r w:rsidRPr="00925457">
        <w:rPr>
          <w:rFonts w:ascii="Times New Roman" w:hAnsi="Times New Roman" w:cs="Times New Roman"/>
          <w:color w:val="1F282C"/>
          <w:sz w:val="28"/>
          <w:szCs w:val="28"/>
          <w:shd w:val="clear" w:color="auto" w:fill="FFFFFF"/>
          <w:lang w:eastAsia="uk-UA"/>
        </w:rPr>
        <w:t>1.4. Положення про Управління та загальна чисельність його</w:t>
      </w:r>
      <w:r w:rsidR="003C0547" w:rsidRPr="003C0547">
        <w:rPr>
          <w:rFonts w:ascii="Times New Roman" w:hAnsi="Times New Roman" w:cs="Times New Roman"/>
          <w:color w:val="1F282C"/>
          <w:sz w:val="28"/>
          <w:szCs w:val="28"/>
          <w:shd w:val="clear" w:color="auto" w:fill="FFFFFF"/>
          <w:lang w:eastAsia="uk-UA"/>
        </w:rPr>
        <w:t xml:space="preserve"> </w:t>
      </w:r>
      <w:r w:rsidRPr="00925457">
        <w:rPr>
          <w:rFonts w:ascii="Times New Roman" w:hAnsi="Times New Roman" w:cs="Times New Roman"/>
          <w:color w:val="1F282C"/>
          <w:sz w:val="28"/>
          <w:szCs w:val="28"/>
          <w:shd w:val="clear" w:color="auto" w:fill="FFFFFF"/>
          <w:lang w:eastAsia="uk-UA"/>
        </w:rPr>
        <w:t xml:space="preserve">працівників затверджуються розпорядженням </w:t>
      </w:r>
      <w:r w:rsidRPr="00925457">
        <w:rPr>
          <w:rFonts w:ascii="Times New Roman" w:hAnsi="Times New Roman" w:cs="Times New Roman"/>
          <w:sz w:val="28"/>
          <w:szCs w:val="28"/>
        </w:rPr>
        <w:t>керівника Сєвєродонецької міської військово-цивільної адміністрації</w:t>
      </w:r>
      <w:r w:rsidRPr="00925457">
        <w:rPr>
          <w:rFonts w:ascii="Times New Roman" w:hAnsi="Times New Roman" w:cs="Times New Roman"/>
          <w:color w:val="1F282C"/>
          <w:sz w:val="28"/>
          <w:szCs w:val="28"/>
          <w:shd w:val="clear" w:color="auto" w:fill="FFFFFF"/>
          <w:lang w:eastAsia="uk-UA"/>
        </w:rPr>
        <w:t>.</w:t>
      </w:r>
      <w:r w:rsidRPr="00925457">
        <w:rPr>
          <w:rFonts w:ascii="Times New Roman" w:hAnsi="Times New Roman" w:cs="Times New Roman"/>
          <w:sz w:val="28"/>
          <w:szCs w:val="28"/>
        </w:rPr>
        <w:t xml:space="preserve"> Управління підзвітне, підконтрольне</w:t>
      </w:r>
      <w:r w:rsidR="003C0547" w:rsidRPr="003C0547">
        <w:rPr>
          <w:rFonts w:ascii="Times New Roman" w:hAnsi="Times New Roman" w:cs="Times New Roman"/>
          <w:sz w:val="28"/>
          <w:szCs w:val="28"/>
        </w:rPr>
        <w:t xml:space="preserve"> </w:t>
      </w:r>
      <w:r w:rsidRPr="00925457">
        <w:rPr>
          <w:rFonts w:ascii="Times New Roman" w:hAnsi="Times New Roman" w:cs="Times New Roman"/>
          <w:sz w:val="28"/>
          <w:szCs w:val="28"/>
        </w:rPr>
        <w:t>Сєвєродонецькій міській військово-цивільній адміністрації, підпорядковане заступнику керівника Сєвєродонецької міської військово-цивільної адміністрації.</w:t>
      </w:r>
    </w:p>
    <w:p w14:paraId="279C3D20" w14:textId="2AF05835" w:rsidR="00263F6E" w:rsidRPr="00925457" w:rsidRDefault="00263F6E" w:rsidP="00263F6E">
      <w:pPr>
        <w:spacing w:afterLines="96" w:after="230"/>
        <w:rPr>
          <w:rFonts w:ascii="Times New Roman" w:hAnsi="Times New Roman" w:cs="Times New Roman"/>
          <w:sz w:val="28"/>
          <w:szCs w:val="28"/>
        </w:rPr>
      </w:pPr>
      <w:r w:rsidRPr="00925457">
        <w:rPr>
          <w:rFonts w:ascii="Times New Roman" w:hAnsi="Times New Roman" w:cs="Times New Roman"/>
          <w:color w:val="1F282C"/>
          <w:sz w:val="28"/>
          <w:szCs w:val="28"/>
          <w:lang w:eastAsia="uk-UA"/>
        </w:rPr>
        <w:t xml:space="preserve"> 1.5. Посадові особи місцевого самоврядування Управління призначаються на посаду та звільняються з неї розпорядженням </w:t>
      </w:r>
      <w:r w:rsidRPr="00925457">
        <w:rPr>
          <w:rFonts w:ascii="Times New Roman" w:hAnsi="Times New Roman" w:cs="Times New Roman"/>
          <w:sz w:val="28"/>
          <w:szCs w:val="28"/>
        </w:rPr>
        <w:t>керівника Сєвєродонецької міської військово-цивільної адміністрації,</w:t>
      </w:r>
      <w:r w:rsidR="003C0547" w:rsidRPr="003C0547">
        <w:rPr>
          <w:rFonts w:ascii="Times New Roman" w:hAnsi="Times New Roman" w:cs="Times New Roman"/>
          <w:sz w:val="28"/>
          <w:szCs w:val="28"/>
        </w:rPr>
        <w:t xml:space="preserve"> </w:t>
      </w:r>
      <w:r w:rsidRPr="00925457">
        <w:rPr>
          <w:rFonts w:ascii="Times New Roman" w:hAnsi="Times New Roman" w:cs="Times New Roman"/>
          <w:color w:val="1F282C"/>
          <w:sz w:val="28"/>
          <w:szCs w:val="28"/>
          <w:lang w:eastAsia="uk-UA"/>
        </w:rPr>
        <w:t xml:space="preserve">згідно з Законом України </w:t>
      </w:r>
      <w:r w:rsidRPr="00925457">
        <w:rPr>
          <w:rFonts w:ascii="Times New Roman" w:hAnsi="Times New Roman" w:cs="Times New Roman"/>
          <w:sz w:val="28"/>
          <w:szCs w:val="28"/>
          <w:lang w:eastAsia="uk-UA"/>
        </w:rPr>
        <w:t>«Про військово-цивільні адміністрації»</w:t>
      </w:r>
      <w:r w:rsidRPr="00925457">
        <w:rPr>
          <w:rFonts w:ascii="Times New Roman" w:hAnsi="Times New Roman" w:cs="Times New Roman"/>
          <w:color w:val="1F282C"/>
          <w:sz w:val="28"/>
          <w:szCs w:val="28"/>
          <w:lang w:eastAsia="uk-UA"/>
        </w:rPr>
        <w:t>.</w:t>
      </w:r>
    </w:p>
    <w:p w14:paraId="2FE1BE50" w14:textId="64190DED" w:rsidR="00263F6E" w:rsidRPr="00925457" w:rsidRDefault="00263F6E" w:rsidP="00263F6E">
      <w:pPr>
        <w:spacing w:afterLines="96" w:after="230"/>
        <w:rPr>
          <w:rFonts w:ascii="Times New Roman" w:hAnsi="Times New Roman" w:cs="Times New Roman"/>
          <w:sz w:val="28"/>
          <w:szCs w:val="28"/>
        </w:rPr>
      </w:pPr>
      <w:r w:rsidRPr="00925457">
        <w:rPr>
          <w:rFonts w:ascii="Times New Roman" w:hAnsi="Times New Roman" w:cs="Times New Roman"/>
          <w:color w:val="1F282C"/>
          <w:sz w:val="28"/>
          <w:szCs w:val="28"/>
          <w:lang w:eastAsia="uk-UA"/>
        </w:rPr>
        <w:t xml:space="preserve">1.6. Управління </w:t>
      </w:r>
      <w:r w:rsidRPr="00925457">
        <w:rPr>
          <w:rFonts w:ascii="Times New Roman" w:hAnsi="Times New Roman" w:cs="Times New Roman"/>
          <w:sz w:val="28"/>
          <w:szCs w:val="28"/>
        </w:rPr>
        <w:t xml:space="preserve">є </w:t>
      </w:r>
      <w:r w:rsidRPr="00925457">
        <w:rPr>
          <w:rFonts w:ascii="Times New Roman" w:hAnsi="Times New Roman" w:cs="Times New Roman"/>
          <w:sz w:val="28"/>
          <w:szCs w:val="28"/>
          <w:shd w:val="clear" w:color="auto" w:fill="FFFFFF"/>
        </w:rPr>
        <w:t>юридичною особою публічного права,</w:t>
      </w:r>
      <w:r w:rsidRPr="00925457">
        <w:rPr>
          <w:rFonts w:ascii="Times New Roman" w:hAnsi="Times New Roman" w:cs="Times New Roman"/>
          <w:sz w:val="28"/>
          <w:szCs w:val="28"/>
        </w:rPr>
        <w:t xml:space="preserve"> що здійснює функції місцевого самоврядування з </w:t>
      </w:r>
      <w:r w:rsidRPr="00925457">
        <w:rPr>
          <w:rFonts w:ascii="Times New Roman" w:hAnsi="Times New Roman" w:cs="Times New Roman"/>
          <w:color w:val="1F282C"/>
          <w:sz w:val="28"/>
          <w:szCs w:val="28"/>
          <w:lang w:eastAsia="uk-UA"/>
        </w:rPr>
        <w:t>забезпечення управління закладами охорони здоров’я, які належать територіальній громаді міста</w:t>
      </w:r>
      <w:r w:rsidRPr="00925457">
        <w:rPr>
          <w:rFonts w:ascii="Times New Roman" w:hAnsi="Times New Roman" w:cs="Times New Roman"/>
          <w:sz w:val="28"/>
          <w:szCs w:val="28"/>
        </w:rPr>
        <w:t xml:space="preserve"> Сєвєродонецьк, визначених чинним законодавством України і наділяється іншими повноваженнями відповідно до чинного законодавства України та розпоряджень керівника Сєвєродонецької міської військово-цивільної адміністрації, в межах яких діє самостійно і несе відповідальність за свою </w:t>
      </w:r>
      <w:r w:rsidRPr="00925457">
        <w:rPr>
          <w:rFonts w:ascii="Times New Roman" w:hAnsi="Times New Roman" w:cs="Times New Roman"/>
          <w:sz w:val="28"/>
          <w:szCs w:val="28"/>
        </w:rPr>
        <w:lastRenderedPageBreak/>
        <w:t>діяльність згідно з чинним законодавством України. Управління є виконавчим органом місцевого самоврядування, підпорядкованим Сєвєродонецькій міській військово-цивільній адміністрації</w:t>
      </w:r>
      <w:r w:rsidR="00A472DE" w:rsidRPr="00A472DE">
        <w:rPr>
          <w:rFonts w:ascii="Times New Roman" w:hAnsi="Times New Roman" w:cs="Times New Roman"/>
          <w:sz w:val="28"/>
          <w:szCs w:val="28"/>
        </w:rPr>
        <w:t xml:space="preserve"> </w:t>
      </w:r>
      <w:r w:rsidRPr="00925457">
        <w:rPr>
          <w:rFonts w:ascii="Times New Roman" w:hAnsi="Times New Roman" w:cs="Times New Roman"/>
          <w:sz w:val="28"/>
          <w:szCs w:val="28"/>
        </w:rPr>
        <w:t>тимчасово на період здійснення її повноважень</w:t>
      </w:r>
      <w:r w:rsidRPr="00925457">
        <w:rPr>
          <w:rFonts w:ascii="Times New Roman" w:hAnsi="Times New Roman" w:cs="Times New Roman"/>
          <w:color w:val="1F282C"/>
          <w:sz w:val="28"/>
          <w:szCs w:val="28"/>
          <w:lang w:eastAsia="uk-UA"/>
        </w:rPr>
        <w:t>.</w:t>
      </w:r>
    </w:p>
    <w:p w14:paraId="024EDAC5" w14:textId="77777777" w:rsidR="00263F6E" w:rsidRPr="00925457" w:rsidRDefault="00263F6E" w:rsidP="00263F6E">
      <w:pPr>
        <w:shd w:val="clear" w:color="auto" w:fill="FFFFFF"/>
        <w:spacing w:afterLines="96" w:after="230"/>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1.7. Управління в межах своїх повноважень має право укладати від свого імені угоди з юридичними і фізичними особами, здобувати майнові і немайнові права, нести зобов'язання, бути позивачем і відповідачем у судах.</w:t>
      </w:r>
    </w:p>
    <w:p w14:paraId="262B6F47" w14:textId="102950F9" w:rsidR="00263F6E" w:rsidRPr="00925457" w:rsidRDefault="00263F6E" w:rsidP="00F352CB">
      <w:pPr>
        <w:shd w:val="clear" w:color="auto" w:fill="FFFFFF"/>
        <w:spacing w:afterLines="96" w:after="230"/>
        <w:jc w:val="left"/>
        <w:rPr>
          <w:rFonts w:ascii="Times New Roman" w:hAnsi="Times New Roman" w:cs="Times New Roman"/>
          <w:color w:val="1F282C"/>
          <w:sz w:val="28"/>
          <w:szCs w:val="28"/>
          <w:lang w:eastAsia="uk-UA"/>
        </w:rPr>
      </w:pPr>
      <w:r w:rsidRPr="00925457">
        <w:rPr>
          <w:rFonts w:ascii="Times New Roman" w:hAnsi="Times New Roman" w:cs="Times New Roman"/>
          <w:b/>
          <w:bCs/>
          <w:color w:val="1F282C"/>
          <w:sz w:val="28"/>
          <w:szCs w:val="28"/>
          <w:lang w:eastAsia="uk-UA"/>
        </w:rPr>
        <w:t>Місцезнаходження управління:</w:t>
      </w:r>
      <w:r w:rsidR="00A472DE" w:rsidRPr="003C0547">
        <w:rPr>
          <w:rFonts w:ascii="Times New Roman" w:hAnsi="Times New Roman" w:cs="Times New Roman"/>
          <w:b/>
          <w:bCs/>
          <w:color w:val="1F282C"/>
          <w:sz w:val="28"/>
          <w:szCs w:val="28"/>
          <w:lang w:val="ru-RU" w:eastAsia="uk-UA"/>
        </w:rPr>
        <w:t xml:space="preserve"> </w:t>
      </w:r>
      <w:r w:rsidRPr="00925457">
        <w:rPr>
          <w:rFonts w:ascii="Times New Roman" w:hAnsi="Times New Roman" w:cs="Times New Roman"/>
          <w:b/>
          <w:bCs/>
          <w:color w:val="1F282C"/>
          <w:sz w:val="28"/>
          <w:szCs w:val="28"/>
          <w:lang w:eastAsia="uk-UA"/>
        </w:rPr>
        <w:t>93404, Луганська область</w:t>
      </w:r>
      <w:r w:rsidR="00F352CB" w:rsidRPr="00F352CB">
        <w:rPr>
          <w:rFonts w:ascii="Times New Roman" w:hAnsi="Times New Roman" w:cs="Times New Roman"/>
          <w:b/>
          <w:bCs/>
          <w:color w:val="1F282C"/>
          <w:sz w:val="28"/>
          <w:szCs w:val="28"/>
          <w:lang w:val="ru-RU" w:eastAsia="uk-UA"/>
        </w:rPr>
        <w:t xml:space="preserve"> </w:t>
      </w:r>
      <w:r w:rsidR="00F352CB">
        <w:rPr>
          <w:rFonts w:ascii="Times New Roman" w:hAnsi="Times New Roman" w:cs="Times New Roman"/>
          <w:b/>
          <w:bCs/>
          <w:color w:val="1F282C"/>
          <w:sz w:val="28"/>
          <w:szCs w:val="28"/>
          <w:lang w:val="ru-RU" w:eastAsia="uk-UA"/>
        </w:rPr>
        <w:br/>
      </w:r>
      <w:r w:rsidRPr="00925457">
        <w:rPr>
          <w:rFonts w:ascii="Times New Roman" w:hAnsi="Times New Roman" w:cs="Times New Roman"/>
          <w:b/>
          <w:bCs/>
          <w:color w:val="1F282C"/>
          <w:sz w:val="28"/>
          <w:szCs w:val="28"/>
          <w:lang w:eastAsia="uk-UA"/>
        </w:rPr>
        <w:t xml:space="preserve">м. Сєвєродонецьк, вул. Єгорова, буд. </w:t>
      </w:r>
      <w:proofErr w:type="spellStart"/>
      <w:r w:rsidRPr="00925457">
        <w:rPr>
          <w:rFonts w:ascii="Times New Roman" w:hAnsi="Times New Roman" w:cs="Times New Roman"/>
          <w:b/>
          <w:bCs/>
          <w:color w:val="1F282C"/>
          <w:sz w:val="28"/>
          <w:szCs w:val="28"/>
          <w:lang w:eastAsia="uk-UA"/>
        </w:rPr>
        <w:t>2Б</w:t>
      </w:r>
      <w:proofErr w:type="spellEnd"/>
      <w:r w:rsidRPr="00925457">
        <w:rPr>
          <w:rFonts w:ascii="Times New Roman" w:hAnsi="Times New Roman" w:cs="Times New Roman"/>
          <w:b/>
          <w:bCs/>
          <w:color w:val="1F282C"/>
          <w:sz w:val="28"/>
          <w:szCs w:val="28"/>
          <w:lang w:eastAsia="uk-UA"/>
        </w:rPr>
        <w:t>.</w:t>
      </w:r>
    </w:p>
    <w:p w14:paraId="6B58BF5C" w14:textId="75196CBC" w:rsidR="00263F6E" w:rsidRPr="00925457" w:rsidRDefault="00263F6E" w:rsidP="00263F6E">
      <w:pPr>
        <w:shd w:val="clear" w:color="auto" w:fill="FFFFFF"/>
        <w:spacing w:afterLines="96" w:after="230"/>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 xml:space="preserve">1.8. </w:t>
      </w:r>
      <w:r w:rsidRPr="00925457">
        <w:rPr>
          <w:rFonts w:ascii="Times New Roman" w:hAnsi="Times New Roman" w:cs="Times New Roman"/>
          <w:sz w:val="28"/>
          <w:szCs w:val="28"/>
        </w:rPr>
        <w:t>Сєвєродонецька міська військово-цивільна адміністрація</w:t>
      </w:r>
      <w:r w:rsidR="00A472DE" w:rsidRPr="003C0547">
        <w:rPr>
          <w:rFonts w:ascii="Times New Roman" w:hAnsi="Times New Roman" w:cs="Times New Roman"/>
          <w:sz w:val="28"/>
          <w:szCs w:val="28"/>
        </w:rPr>
        <w:t xml:space="preserve"> </w:t>
      </w:r>
      <w:r w:rsidRPr="00925457">
        <w:rPr>
          <w:rFonts w:ascii="Times New Roman" w:hAnsi="Times New Roman" w:cs="Times New Roman"/>
          <w:color w:val="1F282C"/>
          <w:sz w:val="28"/>
          <w:szCs w:val="28"/>
          <w:lang w:eastAsia="uk-UA"/>
        </w:rPr>
        <w:t>створює умови для нормальної роботи працівників Управління, забезпечує приміщенням, телефонним зв’язком, засобами оргтехніки, відповідно обладнаними робочими місцями та місцями для зберігання документів.</w:t>
      </w:r>
    </w:p>
    <w:p w14:paraId="46B22D56" w14:textId="77777777" w:rsidR="00263F6E" w:rsidRPr="00925457" w:rsidRDefault="00263F6E" w:rsidP="00263F6E">
      <w:pPr>
        <w:shd w:val="clear" w:color="auto" w:fill="FFFFFF"/>
        <w:spacing w:afterLines="96" w:after="230"/>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1.9. Майно, яке є комунальною власністю, закріплене за Управлінням та належить йому на правах оперативного управління.</w:t>
      </w:r>
    </w:p>
    <w:p w14:paraId="3C8216AE" w14:textId="77777777" w:rsidR="00263F6E" w:rsidRPr="00925457" w:rsidRDefault="00263F6E" w:rsidP="00263F6E">
      <w:pPr>
        <w:shd w:val="clear" w:color="auto" w:fill="FFFFFF"/>
        <w:spacing w:afterLines="96" w:after="230"/>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1.10. Управління є неприбутковою установою.</w:t>
      </w:r>
    </w:p>
    <w:p w14:paraId="65ACF444" w14:textId="77777777" w:rsidR="00263F6E" w:rsidRPr="00925457" w:rsidRDefault="00263F6E" w:rsidP="00263F6E">
      <w:pPr>
        <w:pStyle w:val="HTML"/>
        <w:widowControl w:val="0"/>
        <w:spacing w:afterLines="96" w:after="230"/>
        <w:jc w:val="both"/>
        <w:rPr>
          <w:rFonts w:ascii="Times New Roman" w:hAnsi="Times New Roman" w:cs="Times New Roman"/>
          <w:sz w:val="28"/>
          <w:szCs w:val="28"/>
          <w:lang w:val="uk-UA"/>
        </w:rPr>
      </w:pPr>
      <w:r w:rsidRPr="00925457">
        <w:rPr>
          <w:rFonts w:ascii="Times New Roman" w:hAnsi="Times New Roman" w:cs="Times New Roman"/>
          <w:sz w:val="28"/>
          <w:szCs w:val="28"/>
          <w:lang w:val="uk-UA"/>
        </w:rPr>
        <w:t>1.11. Повне найменування– УПРАВЛІННЯ ОХОРОНИ ЗДОРОВ’Я СЄВЄРОДОНЕЦЬКОЇ ВІЙСЬКОВО-ЦИВІЛЬНОЇ АДМІНІСТРАЦІЇ СЄВЄРОДОНЕЦЬКОГО РАЙОНУ  ЛУГАНСЬКОЇ ОБЛАСТІ.</w:t>
      </w:r>
    </w:p>
    <w:p w14:paraId="3723B37D" w14:textId="77777777" w:rsidR="00263F6E" w:rsidRPr="00925457" w:rsidRDefault="00263F6E" w:rsidP="00263F6E">
      <w:pPr>
        <w:pStyle w:val="HTML"/>
        <w:widowControl w:val="0"/>
        <w:spacing w:afterLines="96" w:after="230"/>
        <w:jc w:val="both"/>
        <w:rPr>
          <w:rFonts w:ascii="Times New Roman" w:hAnsi="Times New Roman" w:cs="Times New Roman"/>
          <w:sz w:val="28"/>
          <w:szCs w:val="28"/>
          <w:lang w:val="uk-UA"/>
        </w:rPr>
      </w:pPr>
      <w:r w:rsidRPr="00925457">
        <w:rPr>
          <w:rFonts w:ascii="Times New Roman" w:hAnsi="Times New Roman" w:cs="Times New Roman"/>
          <w:sz w:val="28"/>
          <w:szCs w:val="28"/>
          <w:lang w:val="uk-UA"/>
        </w:rPr>
        <w:t xml:space="preserve">1.12. Скорочене найменування – </w:t>
      </w:r>
      <w:proofErr w:type="spellStart"/>
      <w:r w:rsidRPr="00925457">
        <w:rPr>
          <w:rFonts w:ascii="Times New Roman" w:hAnsi="Times New Roman" w:cs="Times New Roman"/>
          <w:sz w:val="28"/>
          <w:szCs w:val="28"/>
          <w:lang w:val="uk-UA"/>
        </w:rPr>
        <w:t>УОЗ</w:t>
      </w:r>
      <w:proofErr w:type="spellEnd"/>
      <w:r w:rsidR="00E82B30" w:rsidRPr="00925457">
        <w:rPr>
          <w:rFonts w:ascii="Times New Roman" w:hAnsi="Times New Roman" w:cs="Times New Roman"/>
          <w:sz w:val="28"/>
          <w:szCs w:val="28"/>
          <w:lang w:val="uk-UA"/>
        </w:rPr>
        <w:t xml:space="preserve"> </w:t>
      </w:r>
      <w:proofErr w:type="spellStart"/>
      <w:r w:rsidRPr="00925457">
        <w:rPr>
          <w:rFonts w:ascii="Times New Roman" w:hAnsi="Times New Roman" w:cs="Times New Roman"/>
          <w:sz w:val="28"/>
          <w:szCs w:val="28"/>
          <w:lang w:val="uk-UA"/>
        </w:rPr>
        <w:t>СВЦА</w:t>
      </w:r>
      <w:proofErr w:type="spellEnd"/>
      <w:r w:rsidRPr="00925457">
        <w:rPr>
          <w:rFonts w:ascii="Times New Roman" w:hAnsi="Times New Roman" w:cs="Times New Roman"/>
          <w:sz w:val="28"/>
          <w:szCs w:val="28"/>
          <w:lang w:val="uk-UA"/>
        </w:rPr>
        <w:t>.</w:t>
      </w:r>
    </w:p>
    <w:p w14:paraId="6FA993A1"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p>
    <w:p w14:paraId="579183CB" w14:textId="77777777" w:rsidR="00263F6E" w:rsidRPr="00925457" w:rsidRDefault="00263F6E" w:rsidP="00263F6E">
      <w:pPr>
        <w:shd w:val="clear" w:color="auto" w:fill="FFFFFF"/>
        <w:spacing w:after="96"/>
        <w:jc w:val="center"/>
        <w:rPr>
          <w:rFonts w:ascii="Times New Roman" w:hAnsi="Times New Roman" w:cs="Times New Roman"/>
          <w:b/>
          <w:bCs/>
          <w:color w:val="1F282C"/>
          <w:sz w:val="28"/>
          <w:szCs w:val="28"/>
          <w:lang w:eastAsia="uk-UA"/>
        </w:rPr>
      </w:pPr>
      <w:r w:rsidRPr="00925457">
        <w:rPr>
          <w:rFonts w:ascii="Times New Roman" w:hAnsi="Times New Roman" w:cs="Times New Roman"/>
          <w:b/>
          <w:bCs/>
          <w:color w:val="1F282C"/>
          <w:sz w:val="28"/>
          <w:szCs w:val="28"/>
          <w:lang w:eastAsia="uk-UA"/>
        </w:rPr>
        <w:t>2. ЗАВДАННЯ ТА ФУНКЦІЇ УПРАВЛІННЯ</w:t>
      </w:r>
    </w:p>
    <w:p w14:paraId="0479E9C7" w14:textId="77777777" w:rsidR="00263F6E" w:rsidRPr="00925457" w:rsidRDefault="00263F6E" w:rsidP="00263F6E">
      <w:pPr>
        <w:shd w:val="clear" w:color="auto" w:fill="FFFFFF"/>
        <w:spacing w:after="96"/>
        <w:jc w:val="center"/>
        <w:rPr>
          <w:rFonts w:ascii="Times New Roman" w:hAnsi="Times New Roman" w:cs="Times New Roman"/>
          <w:color w:val="1F282C"/>
          <w:sz w:val="28"/>
          <w:szCs w:val="28"/>
          <w:lang w:eastAsia="uk-UA"/>
        </w:rPr>
      </w:pPr>
    </w:p>
    <w:p w14:paraId="540A2167"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b/>
          <w:bCs/>
          <w:color w:val="1F282C"/>
          <w:sz w:val="28"/>
          <w:szCs w:val="28"/>
          <w:lang w:eastAsia="uk-UA"/>
        </w:rPr>
        <w:t>2.1. Завдання Управління</w:t>
      </w:r>
    </w:p>
    <w:p w14:paraId="23B04968"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2.1.1. Забезпечення Управління закладами охорони здоров’я, які належать територіальній громаді міста.</w:t>
      </w:r>
    </w:p>
    <w:p w14:paraId="3CFCDE38"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2.1.2. Сприяння розвитку всіх видів медичного обслуговування та забезпечення розвитку і вдосконалення мережі закладів охорони здоров’я комунальної власності міста.</w:t>
      </w:r>
    </w:p>
    <w:p w14:paraId="4BE5D01A"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2.1.3. Визначення і розвиток пріоритетних напрямів діяльності в охороні здоров’я міста з метою профілактики, зниження захворюваності, інвалідності та смертності населення.</w:t>
      </w:r>
    </w:p>
    <w:p w14:paraId="4A6D5368"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2.1.4. Організація надання кваліфікованої медико-санітарної допомоги населенню міста.</w:t>
      </w:r>
    </w:p>
    <w:p w14:paraId="5F258E14"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2.1.5. Створення умов для забезпечення реалізації прав громадян на охорону здоров’я.</w:t>
      </w:r>
    </w:p>
    <w:p w14:paraId="3EC8722D"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lastRenderedPageBreak/>
        <w:t>2.1.6. Вдосконалення медичної допомоги населенню міста, сприяння впровадженню і здійсненню заходів щодо питань діагностики, лікування і профілактики захворювань, формування здорового способу життя.</w:t>
      </w:r>
    </w:p>
    <w:p w14:paraId="2AD10B2E"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2.1.7. Інформаційно-аналітичне забезпечення управління в галузі охорони здоров’я міста.</w:t>
      </w:r>
    </w:p>
    <w:p w14:paraId="30A6AD97"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2.1.8. Впровадження інноваційних технологій в систему охорони здоров’я комунальної власності міста.</w:t>
      </w:r>
    </w:p>
    <w:p w14:paraId="055E5772"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2.1.9. Дотримання єдиної системи збору, обробки, зберігання та передачі медико-статистичної інформації в закладах охорони здоров'я комунальної власності міста.</w:t>
      </w:r>
    </w:p>
    <w:p w14:paraId="0F4D5EDF"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2.1.10. Забезпечення збору звітної інформації від підпорядкованих закладів охорони здоров'я, обробки та аналізу показників стану здоров'я населення, ресурсів охорони здоров'я, та діяльності закладів охорони здоров'я міста.</w:t>
      </w:r>
    </w:p>
    <w:p w14:paraId="263D5C2B"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2.1.11. Сприяння пошуку та розповсюдженню нових технологій діагностики та лікування.</w:t>
      </w:r>
    </w:p>
    <w:p w14:paraId="1B059838"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2.1.12. Участь в міжнародному співробітництві відповідно до чинного законодавства.</w:t>
      </w:r>
    </w:p>
    <w:p w14:paraId="40AD5178"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b/>
          <w:bCs/>
          <w:color w:val="1F282C"/>
          <w:sz w:val="28"/>
          <w:szCs w:val="28"/>
          <w:lang w:eastAsia="uk-UA"/>
        </w:rPr>
        <w:t>2.2. Функції Управління</w:t>
      </w:r>
    </w:p>
    <w:p w14:paraId="541B3A1D"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2.2.1. Здійснення управління закладами охорони здоров’я комунальної власності міста, координація їх діяльності, організація та сприяння матеріально-технічному і фінансовому забезпеченню цих закладів.</w:t>
      </w:r>
    </w:p>
    <w:p w14:paraId="33915C5A"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2.2.2. Здійснення організаційного й методичного керівництва роботою закладів охорони здоров’я комунальної власності міста, насамперед, з питань надання лікувально-профілактичної допомоги населенню міста та інше.</w:t>
      </w:r>
    </w:p>
    <w:p w14:paraId="6A90BF29"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2.2.3. Забезпечення контролю за додержанням закладами охорони здоров'я комунальної власності міста права громадян на охорону здоров'я та надання, в межах виділеного фінансування, доступного безкоштовного медичного обслуговування на території міста.</w:t>
      </w:r>
    </w:p>
    <w:p w14:paraId="4E027943"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2.2.4. Вивчення та здійснення аналізу показників стану здоров'я населення, прийняття управлінських рішень по їх виконанню, здійснення контролю за вжиттям заходів щодо запобігання й зниження захворюваності, інвалідності і смертності у місті.</w:t>
      </w:r>
    </w:p>
    <w:p w14:paraId="4FF2D25C"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2.2.5. Організація надання медико-санітарної допомоги громадянам гарантованого державою рівня та дотримання стандартів технологій надання допомоги, дотримання методів профілактики, діагностики і лікування, дозволених Міністерством охорони здоров'я України.</w:t>
      </w:r>
    </w:p>
    <w:p w14:paraId="317CF727" w14:textId="6174BD79"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 xml:space="preserve">2.2.6. Розробка прогнозів розвитку мережі та структури закладів охорони здоров'я, виходячи з нормативів та потреб забезпечення населення міста цими закладами, та подання пропозицій до </w:t>
      </w:r>
      <w:r w:rsidRPr="00925457">
        <w:rPr>
          <w:rFonts w:ascii="Times New Roman" w:hAnsi="Times New Roman" w:cs="Times New Roman"/>
          <w:sz w:val="28"/>
          <w:szCs w:val="28"/>
        </w:rPr>
        <w:t>Сєвєродонецької міської військово-цивільної адміністрації</w:t>
      </w:r>
      <w:r w:rsidR="003C0547" w:rsidRPr="003C0547">
        <w:rPr>
          <w:rFonts w:ascii="Times New Roman" w:hAnsi="Times New Roman" w:cs="Times New Roman"/>
          <w:sz w:val="28"/>
          <w:szCs w:val="28"/>
        </w:rPr>
        <w:t xml:space="preserve"> </w:t>
      </w:r>
      <w:r w:rsidRPr="00925457">
        <w:rPr>
          <w:rFonts w:ascii="Times New Roman" w:hAnsi="Times New Roman" w:cs="Times New Roman"/>
          <w:color w:val="1F282C"/>
          <w:sz w:val="28"/>
          <w:szCs w:val="28"/>
          <w:lang w:eastAsia="uk-UA"/>
        </w:rPr>
        <w:t xml:space="preserve">щодо необхідного реформування в галузі охорони </w:t>
      </w:r>
      <w:r w:rsidRPr="00925457">
        <w:rPr>
          <w:rFonts w:ascii="Times New Roman" w:hAnsi="Times New Roman" w:cs="Times New Roman"/>
          <w:color w:val="1F282C"/>
          <w:sz w:val="28"/>
          <w:szCs w:val="28"/>
          <w:lang w:eastAsia="uk-UA"/>
        </w:rPr>
        <w:lastRenderedPageBreak/>
        <w:t>здоров'я міста, удосконалення мережі та структури закладів охорони здоров’я.</w:t>
      </w:r>
    </w:p>
    <w:p w14:paraId="222263F1"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2.2.7. Вивчення потреби закладів охорони здоров'я комунальної власності міста у фінансових, матеріальних та кадрових ресурсах, проведення аналізу ефективності їх використання.</w:t>
      </w:r>
    </w:p>
    <w:p w14:paraId="1C60E70D"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2.2.8. Затвердження організаційно-функціональної структури закладів охорони здоров’я комунальної власності міста.</w:t>
      </w:r>
    </w:p>
    <w:p w14:paraId="4C8C90AC"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2.2.9. Забезпечення оперативного контролю за закладами охорони здоров’я комунальної власності міста, сприяння їх лікувально-профілактичному, фінансовому, матеріально-технічному забезпеченню та розвитку закладів охорони здоров’я комунальної власності міста.</w:t>
      </w:r>
    </w:p>
    <w:p w14:paraId="4797041B"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2.2.10. Сприяння виконанню заходів щодо охорони здоров’я матері та дитини.</w:t>
      </w:r>
    </w:p>
    <w:p w14:paraId="07854FB0"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2.2.11. Сприяння виконанню заходів щодо забезпечення лікарськими засобами пільгових категорій населення відповідно до чинного законодавства України.</w:t>
      </w:r>
    </w:p>
    <w:p w14:paraId="204EB82E"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2.2.12. Внесення пропозицій щодо формування бюджету по галузі охорони здоров’я міста та обсягів бюджетного фінансування закладів охорони здоров’я  комунальної власності міста.</w:t>
      </w:r>
    </w:p>
    <w:p w14:paraId="06FC7AC1"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2.2.13. Здійснення контролю за фінансуванням закладів охорони здоров'я, які утримуються за рахунок коштів міського бюджету згідно з затвердженими бюджетними асигнуваннями.</w:t>
      </w:r>
    </w:p>
    <w:p w14:paraId="1EFE00E0"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2.2.14. Організація контролю за фінансово-господарською діяльністю закладів охорони здоров’я комунальної власності міста. Організація контролю за використанням фонду заробітної плати керівниками закладів охорони здоров’я комунальної власності міста.</w:t>
      </w:r>
    </w:p>
    <w:p w14:paraId="11746526"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2.2.15. Затвердження у встановленому порядку кошторисів доходів і видатків, штатних розписів, структури закладів охорони здоров’я комунальної власності міста, визначення режиму роботи спеціального та спеціалізованого санітарного автотранспорту.</w:t>
      </w:r>
    </w:p>
    <w:p w14:paraId="39591921"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2.2.16. Організація отримання встановленої чинним законодавством державної звітності закладів охорони здоров'я, зокрема статистичної, фінансової і бухгалтерської, забезпечення її централізації, здійснення контролю за достовірністю звітності.</w:t>
      </w:r>
    </w:p>
    <w:p w14:paraId="2A25D4EA"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2.2.17. Визначення потреби у фахівцях різних спеціальностей для галузі охорони здоров'я міста, організація роботи щодо удосконалення кваліфікації кадрів, проведення в установленому порядку оцінювання та атестації керівників та працівників галузі охорони здоров'я міста.</w:t>
      </w:r>
    </w:p>
    <w:p w14:paraId="0865EB41"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2.2.18. Організація заходів щодо питань з охорони праці і протипожежного захисту закладів охорони здоров'я комунальної власності міста.</w:t>
      </w:r>
    </w:p>
    <w:p w14:paraId="48FED2B6"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2.2.19. Організація здійснення заходів щодо підготовки закладів охорони здоров’я, що перебувають у підпорядкуванні управління, для надання медичної допомоги в екстремальних та надзвичайних умовах.</w:t>
      </w:r>
    </w:p>
    <w:p w14:paraId="72E66F80"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lastRenderedPageBreak/>
        <w:t>Забезпечення у межах своїх повноважень виконання завдань мобілізаційної підготовки та готовності роботи галузі охорони здоров’я міста в екстремальних та надзвичайних умовах.</w:t>
      </w:r>
    </w:p>
    <w:p w14:paraId="0D50641C" w14:textId="46D16CEB"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2.2.20. Забезпечення, у визначений законом термін, розгляду звернень громадян та їх об'єднань,</w:t>
      </w:r>
      <w:r w:rsidR="003C0547" w:rsidRPr="003C0547">
        <w:rPr>
          <w:rFonts w:ascii="Times New Roman" w:hAnsi="Times New Roman" w:cs="Times New Roman"/>
          <w:color w:val="1F282C"/>
          <w:sz w:val="28"/>
          <w:szCs w:val="28"/>
          <w:lang w:val="ru-RU" w:eastAsia="uk-UA"/>
        </w:rPr>
        <w:t xml:space="preserve"> </w:t>
      </w:r>
      <w:r w:rsidRPr="00925457">
        <w:rPr>
          <w:rFonts w:ascii="Times New Roman" w:hAnsi="Times New Roman" w:cs="Times New Roman"/>
          <w:color w:val="1F282C"/>
          <w:sz w:val="28"/>
          <w:szCs w:val="28"/>
          <w:lang w:eastAsia="uk-UA"/>
        </w:rPr>
        <w:t>здійснення контролю за цією роботою в</w:t>
      </w:r>
      <w:r w:rsidR="003C0547" w:rsidRPr="003C0547">
        <w:rPr>
          <w:rFonts w:ascii="Times New Roman" w:hAnsi="Times New Roman" w:cs="Times New Roman"/>
          <w:color w:val="1F282C"/>
          <w:sz w:val="28"/>
          <w:szCs w:val="28"/>
          <w:lang w:val="ru-RU" w:eastAsia="uk-UA"/>
        </w:rPr>
        <w:t xml:space="preserve"> </w:t>
      </w:r>
      <w:r w:rsidRPr="00925457">
        <w:rPr>
          <w:rFonts w:ascii="Times New Roman" w:hAnsi="Times New Roman" w:cs="Times New Roman"/>
          <w:color w:val="1F282C"/>
          <w:sz w:val="28"/>
          <w:szCs w:val="28"/>
          <w:lang w:eastAsia="uk-UA"/>
        </w:rPr>
        <w:t>закладах охорони здоров'я комунальної власності міста.</w:t>
      </w:r>
    </w:p>
    <w:p w14:paraId="601D3B25"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2.2.21. Визначення потреби комунальних закладів та комунальних   підприємств  охорони здоров’я у медичному обладнанні та санітарному транспорті.</w:t>
      </w:r>
    </w:p>
    <w:p w14:paraId="5C72E463" w14:textId="6B4C4BDC"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 xml:space="preserve">2.2.22. Погодження проектів статутів закладів охорони здоров’я комунальної власності міста та винесення їх на затвердження </w:t>
      </w:r>
      <w:r w:rsidRPr="00925457">
        <w:rPr>
          <w:rFonts w:ascii="Times New Roman" w:hAnsi="Times New Roman" w:cs="Times New Roman"/>
          <w:sz w:val="28"/>
          <w:szCs w:val="28"/>
        </w:rPr>
        <w:t>Сєвєродонецькій міської військово-цивільної адміністрації</w:t>
      </w:r>
      <w:r w:rsidR="003C0547" w:rsidRPr="003C0547">
        <w:rPr>
          <w:rFonts w:ascii="Times New Roman" w:hAnsi="Times New Roman" w:cs="Times New Roman"/>
          <w:sz w:val="28"/>
          <w:szCs w:val="28"/>
        </w:rPr>
        <w:t xml:space="preserve"> </w:t>
      </w:r>
      <w:r w:rsidRPr="00925457">
        <w:rPr>
          <w:rFonts w:ascii="Times New Roman" w:hAnsi="Times New Roman" w:cs="Times New Roman"/>
          <w:color w:val="1F282C"/>
          <w:sz w:val="28"/>
          <w:szCs w:val="28"/>
          <w:lang w:eastAsia="uk-UA"/>
        </w:rPr>
        <w:t>згідно із встановленим порядком.</w:t>
      </w:r>
    </w:p>
    <w:p w14:paraId="3EB0A406"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2.2.23. Сприяння здійсненню заходів по підготовці закладів охорони здоров’я комунальної власності міста до роботи в осінньо-зимовий період.</w:t>
      </w:r>
    </w:p>
    <w:p w14:paraId="19914FE6"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2.2.24. Розгляд, підготовка та подання у встановленому порядку пропозицій щодо заохочення та нагородження працівників закладів охорони здоров'я комунальної власності міста.</w:t>
      </w:r>
    </w:p>
    <w:p w14:paraId="76B2FC99"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2.2.25. Інформування населення міста про стан та перспективи розвитку галузі охорони здоров’я у місті у відповідних засобах масової інформації (не рідше ніж один раз на рік).</w:t>
      </w:r>
    </w:p>
    <w:p w14:paraId="4B9175D0"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2.2.26. Надання в установленому порядку та в строки, передбачені запитом, посадовим особам виконавчих органів документів, довідок та інших матеріалів, необхідних для виконання покладених на них завдань.</w:t>
      </w:r>
    </w:p>
    <w:p w14:paraId="26618CB3" w14:textId="77777777" w:rsidR="00263F6E" w:rsidRPr="00925457" w:rsidRDefault="00263F6E" w:rsidP="00263F6E">
      <w:pPr>
        <w:shd w:val="clear" w:color="auto" w:fill="FFFFFF"/>
        <w:spacing w:after="96"/>
        <w:rPr>
          <w:rFonts w:ascii="Times New Roman" w:hAnsi="Times New Roman" w:cs="Times New Roman"/>
          <w:color w:val="1F282C"/>
          <w:sz w:val="28"/>
          <w:szCs w:val="28"/>
          <w:lang w:eastAsia="uk-UA"/>
        </w:rPr>
      </w:pPr>
      <w:r w:rsidRPr="00925457">
        <w:rPr>
          <w:rFonts w:ascii="Times New Roman" w:hAnsi="Times New Roman" w:cs="Times New Roman"/>
          <w:color w:val="1F282C"/>
          <w:sz w:val="28"/>
          <w:szCs w:val="28"/>
          <w:lang w:eastAsia="uk-UA"/>
        </w:rPr>
        <w:t>2.2.27. Заслуховування звітів керівників закладів охорони здоров’я комунальної власності міста про їх роботу.</w:t>
      </w:r>
    </w:p>
    <w:p w14:paraId="075F643B" w14:textId="6907249D"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 xml:space="preserve">2.2.28. Забезпечення контролю за роботою керівників </w:t>
      </w:r>
      <w:r w:rsidRPr="00925457">
        <w:rPr>
          <w:rFonts w:ascii="Times New Roman" w:hAnsi="Times New Roman" w:cs="Times New Roman"/>
          <w:color w:val="1F282C"/>
          <w:sz w:val="28"/>
          <w:szCs w:val="28"/>
          <w:lang w:eastAsia="uk-UA"/>
        </w:rPr>
        <w:t>закладів охорони здоров’я</w:t>
      </w:r>
      <w:r w:rsidR="003C0547" w:rsidRPr="003C0547">
        <w:rPr>
          <w:rFonts w:ascii="Times New Roman" w:hAnsi="Times New Roman" w:cs="Times New Roman"/>
          <w:color w:val="1F282C"/>
          <w:sz w:val="28"/>
          <w:szCs w:val="28"/>
          <w:lang w:eastAsia="uk-UA"/>
        </w:rPr>
        <w:t xml:space="preserve"> </w:t>
      </w:r>
      <w:r w:rsidRPr="00925457">
        <w:rPr>
          <w:rFonts w:ascii="Times New Roman" w:hAnsi="Times New Roman" w:cs="Times New Roman"/>
          <w:sz w:val="28"/>
          <w:szCs w:val="28"/>
          <w:lang w:eastAsia="uk-UA"/>
        </w:rPr>
        <w:t>міста, надання їм щорічних відпусток, відпусток без збереження заробітної плати, направлення їх у службові відрядження, накладення на них дисциплінарних стягнень, встановлення керівникам закладів та їх заступникам надбавок та доплат до посадових окладів, надання їм матеріальної допомоги, здійснення їх преміювання та інше, сприяння підвищенню їх кваліфікації, встановлення режиму роботи закладів та автотранспорту відповідно до вимог чинного законодавства.</w:t>
      </w:r>
    </w:p>
    <w:p w14:paraId="7194DD8F"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2.2.29. Сприяння розвитку міжнародного співробітництва в галузі охорони здоров’я.</w:t>
      </w:r>
    </w:p>
    <w:p w14:paraId="7704A4A4"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2.2.30. Розроблення проектів нормативно-правових актів щодо діяльності управління і міських програм розвитку галузі охорони здоров'я міста та організація здійснення заходів по їх виконанню.</w:t>
      </w:r>
    </w:p>
    <w:p w14:paraId="082D24C9"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2.2.31. Участь у формуванні та реалізації кадрової політики у сфері охорони здоров'я в інтересах територіальної громади міста.</w:t>
      </w:r>
    </w:p>
    <w:p w14:paraId="46E8FA93"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lastRenderedPageBreak/>
        <w:t>2.2.32. Надання методичної допомоги з питань організації статистичного обліку і формування звітності підпорядкованим закладам охорони здоров'я.</w:t>
      </w:r>
    </w:p>
    <w:p w14:paraId="72E1C525"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 xml:space="preserve">2.2.33. Забезпечення контролю за дотриманням </w:t>
      </w:r>
      <w:r w:rsidRPr="00925457">
        <w:rPr>
          <w:rFonts w:ascii="Times New Roman" w:hAnsi="Times New Roman" w:cs="Times New Roman"/>
          <w:color w:val="1F282C"/>
          <w:sz w:val="28"/>
          <w:szCs w:val="28"/>
          <w:lang w:eastAsia="uk-UA"/>
        </w:rPr>
        <w:t xml:space="preserve">закладами охорони здоров’я </w:t>
      </w:r>
      <w:r w:rsidRPr="00925457">
        <w:rPr>
          <w:rFonts w:ascii="Times New Roman" w:hAnsi="Times New Roman" w:cs="Times New Roman"/>
          <w:sz w:val="28"/>
          <w:szCs w:val="28"/>
          <w:lang w:eastAsia="uk-UA"/>
        </w:rPr>
        <w:t>комунальної власності міста технологічних стандартів медико-статистичного обліку, достовірністю статистичної інформації.</w:t>
      </w:r>
    </w:p>
    <w:p w14:paraId="5A552449"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2.2.34 Забезпечення впровадження сучасних інформаційних технологій збору, обробки, збереження та передачі статистичної інформації.</w:t>
      </w:r>
    </w:p>
    <w:p w14:paraId="0F5DEA80"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2.2.35. Проведення централізованого збору звітної інформації від територіально підпорядкованих закладів охорони здоров'я. Здійснення обробки інформації та аналізу показників щодо стану здоров'я населення, ресурсів охорони здоров'я, діяльності закладів охорони здоров'я.</w:t>
      </w:r>
    </w:p>
    <w:p w14:paraId="20F9EC25"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2.2.36. Підготовка та видання збірок, довідників та аналітичних оглядів стану здоров'я населення, ресурсів охорони здоров'я та їх використання, діяльності закладів охорони здоров'я.</w:t>
      </w:r>
    </w:p>
    <w:p w14:paraId="2EE51166"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2.2.37. Виконання інших функцій, передбачених чинним законодавством України, необхідних для виконання своїх повноважень.</w:t>
      </w:r>
    </w:p>
    <w:p w14:paraId="24D9343F" w14:textId="77777777" w:rsidR="00263F6E" w:rsidRPr="00925457" w:rsidRDefault="00263F6E" w:rsidP="00263F6E">
      <w:pPr>
        <w:spacing w:after="96"/>
        <w:rPr>
          <w:rFonts w:ascii="Times New Roman" w:hAnsi="Times New Roman" w:cs="Times New Roman"/>
          <w:sz w:val="28"/>
          <w:szCs w:val="28"/>
        </w:rPr>
      </w:pPr>
      <w:r w:rsidRPr="00925457">
        <w:rPr>
          <w:rFonts w:ascii="Times New Roman" w:hAnsi="Times New Roman" w:cs="Times New Roman"/>
          <w:sz w:val="28"/>
          <w:szCs w:val="28"/>
        </w:rPr>
        <w:t>2.2.38. Управління як головний розпорядник бюджетних коштів, здійснює фінансове забезпечення всіх закладів  охорони здоров’я міської комунальної власності в межах коштів міського бюджету, передбачених кошторисами на кожний заклад  охорони здоров’я міської комунальної власності.</w:t>
      </w:r>
    </w:p>
    <w:p w14:paraId="3BB62596" w14:textId="77777777" w:rsidR="00263F6E" w:rsidRPr="00925457" w:rsidRDefault="00263F6E" w:rsidP="00263F6E">
      <w:pPr>
        <w:shd w:val="clear" w:color="auto" w:fill="FFFFFF"/>
        <w:spacing w:after="96"/>
        <w:jc w:val="center"/>
        <w:rPr>
          <w:rFonts w:ascii="Times New Roman" w:hAnsi="Times New Roman" w:cs="Times New Roman"/>
          <w:b/>
          <w:bCs/>
          <w:sz w:val="28"/>
          <w:szCs w:val="28"/>
          <w:lang w:eastAsia="uk-UA"/>
        </w:rPr>
      </w:pPr>
    </w:p>
    <w:p w14:paraId="55CCB705" w14:textId="77777777" w:rsidR="00263F6E" w:rsidRPr="00925457" w:rsidRDefault="00263F6E" w:rsidP="00263F6E">
      <w:pPr>
        <w:shd w:val="clear" w:color="auto" w:fill="FFFFFF"/>
        <w:spacing w:after="96"/>
        <w:jc w:val="center"/>
        <w:rPr>
          <w:rFonts w:ascii="Times New Roman" w:hAnsi="Times New Roman" w:cs="Times New Roman"/>
          <w:b/>
          <w:bCs/>
          <w:sz w:val="28"/>
          <w:szCs w:val="28"/>
          <w:lang w:eastAsia="uk-UA"/>
        </w:rPr>
      </w:pPr>
      <w:r w:rsidRPr="00925457">
        <w:rPr>
          <w:rFonts w:ascii="Times New Roman" w:hAnsi="Times New Roman" w:cs="Times New Roman"/>
          <w:b/>
          <w:bCs/>
          <w:sz w:val="28"/>
          <w:szCs w:val="28"/>
          <w:lang w:eastAsia="uk-UA"/>
        </w:rPr>
        <w:t>3. ПРАВА УПРАВЛІННЯ</w:t>
      </w:r>
    </w:p>
    <w:p w14:paraId="29961841"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p>
    <w:p w14:paraId="7E2D3C7E"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3.1. Видавати згідно із законодавством обов'язкові для виконання накази керівникам закладів охорони здоров’я комунальної власності міста з питань, що належать до його компетенції, порушувати питання про їх відповідальність, у тому числі й дисциплінарну, у встановленому законодавством порядку.</w:t>
      </w:r>
    </w:p>
    <w:p w14:paraId="2876A789"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 xml:space="preserve">3.2. Залучати спеціалістів інших структурних підрозділів </w:t>
      </w:r>
      <w:r w:rsidRPr="00925457">
        <w:rPr>
          <w:rFonts w:ascii="Times New Roman" w:hAnsi="Times New Roman" w:cs="Times New Roman"/>
          <w:sz w:val="28"/>
          <w:szCs w:val="28"/>
        </w:rPr>
        <w:t>Сєвєродонецької міської військово-цивільної адміністрації</w:t>
      </w:r>
      <w:r w:rsidRPr="00925457">
        <w:rPr>
          <w:rFonts w:ascii="Times New Roman" w:hAnsi="Times New Roman" w:cs="Times New Roman"/>
          <w:sz w:val="28"/>
          <w:szCs w:val="28"/>
          <w:lang w:eastAsia="uk-UA"/>
        </w:rPr>
        <w:t>, установ та організацій (за погодженням з їх керівниками) для розгляду питань, що належать до його компетенції.</w:t>
      </w:r>
    </w:p>
    <w:p w14:paraId="6B05ECB0" w14:textId="7B214A00"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 xml:space="preserve">3.3. Виносити на розгляд </w:t>
      </w:r>
      <w:r w:rsidRPr="00925457">
        <w:rPr>
          <w:rFonts w:ascii="Times New Roman" w:hAnsi="Times New Roman" w:cs="Times New Roman"/>
          <w:sz w:val="28"/>
          <w:szCs w:val="28"/>
        </w:rPr>
        <w:t>Сєвєродонецької міської військово-цивільної адміністрації</w:t>
      </w:r>
      <w:r w:rsidR="003C0547" w:rsidRPr="003C0547">
        <w:rPr>
          <w:rFonts w:ascii="Times New Roman" w:hAnsi="Times New Roman" w:cs="Times New Roman"/>
          <w:sz w:val="28"/>
          <w:szCs w:val="28"/>
        </w:rPr>
        <w:t xml:space="preserve"> </w:t>
      </w:r>
      <w:r w:rsidRPr="00925457">
        <w:rPr>
          <w:rFonts w:ascii="Times New Roman" w:hAnsi="Times New Roman" w:cs="Times New Roman"/>
          <w:sz w:val="28"/>
          <w:szCs w:val="28"/>
          <w:lang w:eastAsia="uk-UA"/>
        </w:rPr>
        <w:t xml:space="preserve">у встановленому порядку на розгляд </w:t>
      </w:r>
      <w:r w:rsidRPr="00925457">
        <w:rPr>
          <w:rFonts w:ascii="Times New Roman" w:hAnsi="Times New Roman" w:cs="Times New Roman"/>
          <w:sz w:val="28"/>
          <w:szCs w:val="28"/>
        </w:rPr>
        <w:t>Сєвєродонецької міської військово-цивільної адміністрації</w:t>
      </w:r>
      <w:r w:rsidR="003C0547" w:rsidRPr="003C0547">
        <w:rPr>
          <w:rFonts w:ascii="Times New Roman" w:hAnsi="Times New Roman" w:cs="Times New Roman"/>
          <w:sz w:val="28"/>
          <w:szCs w:val="28"/>
        </w:rPr>
        <w:t xml:space="preserve"> </w:t>
      </w:r>
      <w:r w:rsidRPr="00925457">
        <w:rPr>
          <w:rFonts w:ascii="Times New Roman" w:hAnsi="Times New Roman" w:cs="Times New Roman"/>
          <w:sz w:val="28"/>
          <w:szCs w:val="28"/>
          <w:lang w:eastAsia="uk-UA"/>
        </w:rPr>
        <w:t>пропозиції з питань охорони здоров’я населення міста, створення, реорганізації та ліквідації закладів охорони здоров’я комунальної власності міста.</w:t>
      </w:r>
    </w:p>
    <w:p w14:paraId="5D56056F"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3.4. Скликати та проводити в установленому порядку конференції, семінари, колегії та наради з питань, що належать до його компетенції.</w:t>
      </w:r>
    </w:p>
    <w:p w14:paraId="481B69EF"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 xml:space="preserve">3.5. Одержувати в установленому порядку від </w:t>
      </w:r>
      <w:r w:rsidRPr="00925457">
        <w:rPr>
          <w:rFonts w:ascii="Times New Roman" w:hAnsi="Times New Roman" w:cs="Times New Roman"/>
          <w:sz w:val="28"/>
          <w:szCs w:val="28"/>
        </w:rPr>
        <w:t xml:space="preserve">Сєвєродонецької міської </w:t>
      </w:r>
      <w:r w:rsidRPr="00925457">
        <w:rPr>
          <w:rFonts w:ascii="Times New Roman" w:hAnsi="Times New Roman" w:cs="Times New Roman"/>
          <w:sz w:val="28"/>
          <w:szCs w:val="28"/>
        </w:rPr>
        <w:lastRenderedPageBreak/>
        <w:t>військово-цивільної адміністрації</w:t>
      </w:r>
      <w:r w:rsidRPr="00925457">
        <w:rPr>
          <w:rFonts w:ascii="Times New Roman" w:hAnsi="Times New Roman" w:cs="Times New Roman"/>
          <w:sz w:val="28"/>
          <w:szCs w:val="28"/>
          <w:lang w:eastAsia="uk-UA"/>
        </w:rPr>
        <w:t>, підприємств, закладів, установ і організацій, що діють на території міста, інформацію, документи та інші матеріали, необхідні для виконання покладених на управління завдань і не заборонених чинним законодавством України.</w:t>
      </w:r>
    </w:p>
    <w:p w14:paraId="5EBBE444" w14:textId="4720ED24"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 xml:space="preserve">3.6. Вносити органам </w:t>
      </w:r>
      <w:r w:rsidRPr="00925457">
        <w:rPr>
          <w:rFonts w:ascii="Times New Roman" w:hAnsi="Times New Roman" w:cs="Times New Roman"/>
          <w:sz w:val="28"/>
          <w:szCs w:val="28"/>
        </w:rPr>
        <w:t>Сєвєродонецької міської військово-цивільної адміністрації</w:t>
      </w:r>
      <w:r w:rsidR="003C0547" w:rsidRPr="003C0547">
        <w:rPr>
          <w:rFonts w:ascii="Times New Roman" w:hAnsi="Times New Roman" w:cs="Times New Roman"/>
          <w:sz w:val="28"/>
          <w:szCs w:val="28"/>
        </w:rPr>
        <w:t xml:space="preserve"> </w:t>
      </w:r>
      <w:r w:rsidRPr="00925457">
        <w:rPr>
          <w:rFonts w:ascii="Times New Roman" w:hAnsi="Times New Roman" w:cs="Times New Roman"/>
          <w:sz w:val="28"/>
          <w:szCs w:val="28"/>
          <w:lang w:eastAsia="uk-UA"/>
        </w:rPr>
        <w:t>пропозиції щодо фінансування закладів охорони здоров’я, брати безпосередньо участь у формуванні міського бюджету.</w:t>
      </w:r>
    </w:p>
    <w:p w14:paraId="6930FADD"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3.7. Укладати угоди про співробітництво та встановлювати прямі зв’язки з медичними закладами закордонних країн, міжнародними організаціями, фондами тощо.</w:t>
      </w:r>
    </w:p>
    <w:p w14:paraId="1714DB49"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3.8. Надавати погодження на здачу в оренду фізичним та юридичним особам рухомого та нерухомого майна, що не експлуатується, та вільних площ закладів охорони здоров’я комунальної власності міста.</w:t>
      </w:r>
    </w:p>
    <w:p w14:paraId="162D41AF"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 xml:space="preserve">3.9. Припиняти (скасовувати) у межах своєї компетенції дію наказів та розпоряджень керівників </w:t>
      </w:r>
      <w:r w:rsidRPr="00925457">
        <w:rPr>
          <w:rFonts w:ascii="Times New Roman" w:hAnsi="Times New Roman" w:cs="Times New Roman"/>
          <w:color w:val="1F282C"/>
          <w:sz w:val="28"/>
          <w:szCs w:val="28"/>
          <w:lang w:eastAsia="uk-UA"/>
        </w:rPr>
        <w:t>закладів охорони здоров’я</w:t>
      </w:r>
      <w:r w:rsidRPr="00925457">
        <w:rPr>
          <w:rFonts w:ascii="Times New Roman" w:hAnsi="Times New Roman" w:cs="Times New Roman"/>
          <w:sz w:val="28"/>
          <w:szCs w:val="28"/>
          <w:lang w:eastAsia="uk-UA"/>
        </w:rPr>
        <w:t>, якщо вони суперечать законодавству України.</w:t>
      </w:r>
    </w:p>
    <w:p w14:paraId="613D98F6"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 xml:space="preserve">3.10. Проводити перевірки фінансово-господарської діяльності </w:t>
      </w:r>
      <w:r w:rsidRPr="00925457">
        <w:rPr>
          <w:rFonts w:ascii="Times New Roman" w:hAnsi="Times New Roman" w:cs="Times New Roman"/>
          <w:color w:val="1F282C"/>
          <w:sz w:val="28"/>
          <w:szCs w:val="28"/>
          <w:lang w:eastAsia="uk-UA"/>
        </w:rPr>
        <w:t>закладів охорони здоров’я</w:t>
      </w:r>
      <w:r w:rsidRPr="00925457">
        <w:rPr>
          <w:rFonts w:ascii="Times New Roman" w:hAnsi="Times New Roman" w:cs="Times New Roman"/>
          <w:sz w:val="28"/>
          <w:szCs w:val="28"/>
          <w:lang w:eastAsia="uk-UA"/>
        </w:rPr>
        <w:t xml:space="preserve"> з медичних та фінансових питань, віднесених до компетенції Управління.</w:t>
      </w:r>
    </w:p>
    <w:p w14:paraId="1321ECA9"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3.11. Погоджувати та давати згоду керівникам закладів охорони здоров’я міста на призначення і переміщення заступників керівників закладів охорони здоров’я міста, призначати та звільняти експертів за напрямом окремих спеціальностей.</w:t>
      </w:r>
    </w:p>
    <w:p w14:paraId="1780DA53" w14:textId="553663C1"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 xml:space="preserve">3.12. Вносити пропозиції керівнику </w:t>
      </w:r>
      <w:r w:rsidRPr="00925457">
        <w:rPr>
          <w:rFonts w:ascii="Times New Roman" w:hAnsi="Times New Roman" w:cs="Times New Roman"/>
          <w:sz w:val="28"/>
          <w:szCs w:val="28"/>
        </w:rPr>
        <w:t>Сєвєродонецької міської військово-цивільної адміністрації</w:t>
      </w:r>
      <w:r w:rsidR="003C0547" w:rsidRPr="003C0547">
        <w:rPr>
          <w:rFonts w:ascii="Times New Roman" w:hAnsi="Times New Roman" w:cs="Times New Roman"/>
          <w:sz w:val="28"/>
          <w:szCs w:val="28"/>
        </w:rPr>
        <w:t xml:space="preserve"> </w:t>
      </w:r>
      <w:r w:rsidRPr="00925457">
        <w:rPr>
          <w:rFonts w:ascii="Times New Roman" w:hAnsi="Times New Roman" w:cs="Times New Roman"/>
          <w:sz w:val="28"/>
          <w:szCs w:val="28"/>
          <w:lang w:eastAsia="uk-UA"/>
        </w:rPr>
        <w:t>про призначення на посади та звільнення з посад керівників закладів охорони здоров’я, що належать до сфери Управління, укладати договори з ними у випадках, передбачених законодавством.</w:t>
      </w:r>
    </w:p>
    <w:p w14:paraId="45446E34"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 xml:space="preserve">3.13. Накладати на керівників </w:t>
      </w:r>
      <w:r w:rsidRPr="00925457">
        <w:rPr>
          <w:rFonts w:ascii="Times New Roman" w:hAnsi="Times New Roman" w:cs="Times New Roman"/>
          <w:color w:val="1F282C"/>
          <w:sz w:val="28"/>
          <w:szCs w:val="28"/>
          <w:lang w:eastAsia="uk-UA"/>
        </w:rPr>
        <w:t xml:space="preserve">закладів охорони здоров’я </w:t>
      </w:r>
      <w:r w:rsidRPr="00925457">
        <w:rPr>
          <w:rFonts w:ascii="Times New Roman" w:hAnsi="Times New Roman" w:cs="Times New Roman"/>
          <w:sz w:val="28"/>
          <w:szCs w:val="28"/>
          <w:lang w:eastAsia="uk-UA"/>
        </w:rPr>
        <w:t>комунальної власності міста дисциплінарні стягнення, встановлювати керівникам та їх заступникам надбавки та доплати, надавати матеріальну допомогу та здійснювати преміювання відповідно до чинного законодавства.</w:t>
      </w:r>
    </w:p>
    <w:p w14:paraId="6D44A8BD"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 xml:space="preserve">3.14. Здійснювати передачу функцій між </w:t>
      </w:r>
      <w:r w:rsidRPr="00925457">
        <w:rPr>
          <w:rFonts w:ascii="Times New Roman" w:hAnsi="Times New Roman" w:cs="Times New Roman"/>
          <w:color w:val="1F282C"/>
          <w:sz w:val="28"/>
          <w:szCs w:val="28"/>
          <w:lang w:eastAsia="uk-UA"/>
        </w:rPr>
        <w:t xml:space="preserve">закладами охорони здоров’я </w:t>
      </w:r>
      <w:r w:rsidRPr="00925457">
        <w:rPr>
          <w:rFonts w:ascii="Times New Roman" w:hAnsi="Times New Roman" w:cs="Times New Roman"/>
          <w:sz w:val="28"/>
          <w:szCs w:val="28"/>
          <w:lang w:eastAsia="uk-UA"/>
        </w:rPr>
        <w:t>комунальної власності міста.</w:t>
      </w:r>
    </w:p>
    <w:p w14:paraId="7E0A516B"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3.15. Здійснювати в межах своїх повноважень та в межах головного розпорядника бюджетних коштів прийняття і передачу з балансу на баланс, передачу або взяття в оренду рухомого та нерухомого майна.</w:t>
      </w:r>
    </w:p>
    <w:p w14:paraId="6CE27253"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3.16. Залучати працівників закладів охорони здоров’я комунальної власності міста до роботи в управлінні для виконання його функцій та завдань.</w:t>
      </w:r>
    </w:p>
    <w:p w14:paraId="4648CF1E"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3.17. Використовувати у виробничих та службових цілях рухоме та нерухоме майно закладів охорони здоров’я комунальної власності міста.</w:t>
      </w:r>
    </w:p>
    <w:p w14:paraId="723E7A34"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lastRenderedPageBreak/>
        <w:t>3.18. Погоджувати документи для проходження атестації медичними працівниками.</w:t>
      </w:r>
    </w:p>
    <w:p w14:paraId="61E30198"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3.19. Використовувати доходи (прибутки) Управління виключно для фінансування видатків на утримання Управління, реалізації мети (цілей, завдань) та напрямків діяльності, визначених його установчими документами.</w:t>
      </w:r>
    </w:p>
    <w:p w14:paraId="5CC102DA"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 xml:space="preserve">3.20. Управління не має права розподілу отриманих доходів (прибутків) або їх частини серед засновників (учасників), працівників Управління охорони здоров’я, (крім оплати їх  праці, нарахування єдиного соціального внеску ), членів органів управління та інших пов’язаних з ними осіб. </w:t>
      </w:r>
    </w:p>
    <w:p w14:paraId="73974ED7" w14:textId="77777777" w:rsidR="00263F6E" w:rsidRPr="00925457" w:rsidRDefault="00263F6E" w:rsidP="00263F6E">
      <w:pPr>
        <w:shd w:val="clear" w:color="auto" w:fill="FFFFFF"/>
        <w:spacing w:after="96"/>
        <w:rPr>
          <w:rFonts w:ascii="Times New Roman" w:hAnsi="Times New Roman" w:cs="Times New Roman"/>
          <w:sz w:val="28"/>
          <w:szCs w:val="28"/>
          <w:lang w:eastAsia="uk-UA"/>
        </w:rPr>
      </w:pPr>
      <w:r w:rsidRPr="00925457">
        <w:rPr>
          <w:rFonts w:ascii="Times New Roman" w:hAnsi="Times New Roman" w:cs="Times New Roman"/>
          <w:sz w:val="28"/>
          <w:szCs w:val="28"/>
          <w:lang w:eastAsia="uk-UA"/>
        </w:rPr>
        <w:t> </w:t>
      </w:r>
    </w:p>
    <w:p w14:paraId="0EB892A8" w14:textId="77777777" w:rsidR="00263F6E" w:rsidRPr="00925457" w:rsidRDefault="00263F6E" w:rsidP="00263F6E">
      <w:pPr>
        <w:shd w:val="clear" w:color="auto" w:fill="FFFFFF"/>
        <w:spacing w:after="96"/>
        <w:jc w:val="center"/>
        <w:rPr>
          <w:rFonts w:ascii="Times New Roman" w:hAnsi="Times New Roman" w:cs="Times New Roman"/>
          <w:b/>
          <w:bCs/>
          <w:sz w:val="28"/>
          <w:szCs w:val="28"/>
          <w:lang w:eastAsia="uk-UA"/>
        </w:rPr>
      </w:pPr>
      <w:r w:rsidRPr="00925457">
        <w:rPr>
          <w:rFonts w:ascii="Times New Roman" w:hAnsi="Times New Roman" w:cs="Times New Roman"/>
          <w:b/>
          <w:bCs/>
          <w:sz w:val="28"/>
          <w:szCs w:val="28"/>
          <w:lang w:eastAsia="uk-UA"/>
        </w:rPr>
        <w:t>4. ОРГАНІЗАЦІЯ ДІЯЛЬНОСТІ</w:t>
      </w:r>
    </w:p>
    <w:p w14:paraId="59DEF6F2" w14:textId="77777777" w:rsidR="00263F6E" w:rsidRPr="00925457" w:rsidRDefault="00263F6E" w:rsidP="00263F6E">
      <w:pPr>
        <w:shd w:val="clear" w:color="auto" w:fill="FFFFFF"/>
        <w:spacing w:after="96"/>
        <w:jc w:val="center"/>
        <w:rPr>
          <w:rFonts w:ascii="Times New Roman" w:hAnsi="Times New Roman" w:cs="Times New Roman"/>
          <w:sz w:val="28"/>
          <w:szCs w:val="28"/>
          <w:lang w:eastAsia="uk-UA"/>
        </w:rPr>
      </w:pPr>
    </w:p>
    <w:p w14:paraId="59B4796E" w14:textId="1B326E1D" w:rsidR="00263F6E" w:rsidRPr="00925457" w:rsidRDefault="00263F6E" w:rsidP="00263F6E">
      <w:pPr>
        <w:spacing w:afterLines="96" w:after="230"/>
        <w:rPr>
          <w:rFonts w:ascii="Times New Roman" w:hAnsi="Times New Roman" w:cs="Times New Roman"/>
          <w:sz w:val="28"/>
          <w:szCs w:val="28"/>
          <w:lang w:eastAsia="uk-UA"/>
        </w:rPr>
      </w:pPr>
      <w:r w:rsidRPr="00925457">
        <w:rPr>
          <w:rFonts w:ascii="Times New Roman" w:hAnsi="Times New Roman" w:cs="Times New Roman"/>
          <w:sz w:val="28"/>
          <w:szCs w:val="28"/>
          <w:lang w:eastAsia="uk-UA"/>
        </w:rPr>
        <w:t xml:space="preserve">4.1. Управління </w:t>
      </w:r>
      <w:r w:rsidRPr="00925457">
        <w:rPr>
          <w:rFonts w:ascii="Times New Roman" w:hAnsi="Times New Roman"/>
          <w:sz w:val="28"/>
          <w:szCs w:val="28"/>
        </w:rPr>
        <w:t>здійснює покладені на нього функції відповідно до Законів України «Про військово-цивільні адміністрації»,</w:t>
      </w:r>
      <w:r w:rsidR="003C0547" w:rsidRPr="003C0547">
        <w:rPr>
          <w:rFonts w:ascii="Times New Roman" w:hAnsi="Times New Roman"/>
          <w:sz w:val="28"/>
          <w:szCs w:val="28"/>
        </w:rPr>
        <w:t xml:space="preserve"> </w:t>
      </w:r>
      <w:r w:rsidRPr="00925457">
        <w:rPr>
          <w:rFonts w:ascii="Times New Roman" w:hAnsi="Times New Roman"/>
          <w:sz w:val="28"/>
          <w:szCs w:val="28"/>
        </w:rPr>
        <w:t>«Про місцеве самоврядування в Україні», «Про службу в органах місцевого самоврядування», розпоряджень керівника</w:t>
      </w:r>
      <w:r w:rsidR="003C0547" w:rsidRPr="003C0547">
        <w:rPr>
          <w:rFonts w:ascii="Times New Roman" w:hAnsi="Times New Roman"/>
          <w:sz w:val="28"/>
          <w:szCs w:val="28"/>
        </w:rPr>
        <w:t xml:space="preserve"> </w:t>
      </w:r>
      <w:r w:rsidRPr="00925457">
        <w:rPr>
          <w:rFonts w:ascii="Times New Roman" w:hAnsi="Times New Roman" w:cs="Times New Roman"/>
          <w:sz w:val="28"/>
          <w:szCs w:val="28"/>
        </w:rPr>
        <w:t>Сєвєродонецької міської військово-цивільної адміністрації</w:t>
      </w:r>
      <w:r w:rsidRPr="00925457">
        <w:rPr>
          <w:rFonts w:ascii="Times New Roman" w:hAnsi="Times New Roman"/>
          <w:sz w:val="28"/>
          <w:szCs w:val="28"/>
        </w:rPr>
        <w:t xml:space="preserve"> та інших нормативно-правових актів</w:t>
      </w:r>
      <w:r w:rsidRPr="00925457">
        <w:rPr>
          <w:rFonts w:ascii="Times New Roman" w:hAnsi="Times New Roman" w:cs="Times New Roman"/>
          <w:sz w:val="28"/>
          <w:szCs w:val="28"/>
          <w:lang w:eastAsia="uk-UA"/>
        </w:rPr>
        <w:t>.</w:t>
      </w:r>
    </w:p>
    <w:p w14:paraId="7BA350CA" w14:textId="451338DB" w:rsidR="00263F6E" w:rsidRPr="00925457" w:rsidRDefault="00263F6E" w:rsidP="00263F6E">
      <w:pPr>
        <w:spacing w:afterLines="96" w:after="230"/>
        <w:rPr>
          <w:rFonts w:ascii="Times New Roman" w:hAnsi="Times New Roman" w:cs="Times New Roman"/>
          <w:sz w:val="28"/>
          <w:szCs w:val="28"/>
          <w:lang w:eastAsia="uk-UA"/>
        </w:rPr>
      </w:pPr>
      <w:r w:rsidRPr="00925457">
        <w:rPr>
          <w:rFonts w:ascii="Times New Roman" w:hAnsi="Times New Roman" w:cs="Times New Roman"/>
          <w:sz w:val="28"/>
          <w:szCs w:val="28"/>
          <w:lang w:eastAsia="uk-UA"/>
        </w:rPr>
        <w:t xml:space="preserve">4.2. Управління очолює начальник Управління охорони здоров'я </w:t>
      </w:r>
      <w:r w:rsidRPr="00925457">
        <w:rPr>
          <w:rFonts w:ascii="Times New Roman" w:hAnsi="Times New Roman" w:cs="Times New Roman"/>
          <w:sz w:val="28"/>
          <w:szCs w:val="28"/>
        </w:rPr>
        <w:t>Сєвєродонецької міської військово-цивільної адміністрації Сєвєродонецького району</w:t>
      </w:r>
      <w:r w:rsidRPr="00925457">
        <w:rPr>
          <w:rFonts w:ascii="Times New Roman" w:hAnsi="Times New Roman" w:cs="Times New Roman"/>
          <w:sz w:val="28"/>
          <w:szCs w:val="28"/>
          <w:lang w:eastAsia="uk-UA"/>
        </w:rPr>
        <w:t xml:space="preserve"> Луганської області. </w:t>
      </w:r>
      <w:r w:rsidRPr="00925457">
        <w:rPr>
          <w:rFonts w:ascii="Times New Roman" w:hAnsi="Times New Roman"/>
          <w:sz w:val="28"/>
          <w:szCs w:val="28"/>
        </w:rPr>
        <w:t xml:space="preserve">Начальник  Управління призначається у порядку, визначеному чинним законодавством, за поданням керівника </w:t>
      </w:r>
      <w:r w:rsidRPr="00925457">
        <w:rPr>
          <w:rFonts w:ascii="Times New Roman" w:hAnsi="Times New Roman" w:cs="Times New Roman"/>
          <w:sz w:val="28"/>
          <w:szCs w:val="28"/>
        </w:rPr>
        <w:t>Сєвєродонецької міської військово-цивільної адміністрації,</w:t>
      </w:r>
      <w:r w:rsidR="003C0547" w:rsidRPr="003C0547">
        <w:rPr>
          <w:rFonts w:ascii="Times New Roman" w:hAnsi="Times New Roman" w:cs="Times New Roman"/>
          <w:sz w:val="28"/>
          <w:szCs w:val="28"/>
          <w:lang w:val="ru-RU"/>
        </w:rPr>
        <w:t xml:space="preserve"> </w:t>
      </w:r>
      <w:r w:rsidRPr="00925457">
        <w:rPr>
          <w:rFonts w:ascii="Times New Roman" w:hAnsi="Times New Roman"/>
          <w:sz w:val="28"/>
          <w:szCs w:val="28"/>
        </w:rPr>
        <w:t xml:space="preserve">керівником Антитерористичного центру при Службі безпеки України, а у визначених законодавством випадках Командувачем об’єднаних сил. </w:t>
      </w:r>
      <w:r w:rsidRPr="00925457">
        <w:rPr>
          <w:rFonts w:ascii="Times New Roman" w:hAnsi="Times New Roman"/>
          <w:sz w:val="28"/>
          <w:szCs w:val="28"/>
        </w:rPr>
        <w:br/>
        <w:t xml:space="preserve">Працівники Управління(крім робітників) призначаються на посаду розпорядженням </w:t>
      </w:r>
      <w:bookmarkStart w:id="1" w:name="_Hlk47443708"/>
      <w:r w:rsidRPr="00925457">
        <w:rPr>
          <w:rFonts w:ascii="Times New Roman" w:hAnsi="Times New Roman"/>
          <w:sz w:val="28"/>
          <w:szCs w:val="28"/>
        </w:rPr>
        <w:t xml:space="preserve">керівника </w:t>
      </w:r>
      <w:bookmarkEnd w:id="1"/>
      <w:r w:rsidRPr="00925457">
        <w:rPr>
          <w:rFonts w:ascii="Times New Roman" w:hAnsi="Times New Roman" w:cs="Times New Roman"/>
          <w:sz w:val="28"/>
          <w:szCs w:val="28"/>
        </w:rPr>
        <w:t xml:space="preserve">Сєвєродонецької міської військово-цивільної </w:t>
      </w:r>
      <w:r w:rsidR="003C0547" w:rsidRPr="00925457">
        <w:rPr>
          <w:rFonts w:ascii="Times New Roman" w:hAnsi="Times New Roman" w:cs="Times New Roman"/>
          <w:sz w:val="28"/>
          <w:szCs w:val="28"/>
        </w:rPr>
        <w:t>адміністрації</w:t>
      </w:r>
      <w:r w:rsidRPr="00925457">
        <w:rPr>
          <w:rFonts w:ascii="Times New Roman" w:hAnsi="Times New Roman"/>
          <w:sz w:val="28"/>
          <w:szCs w:val="28"/>
        </w:rPr>
        <w:t xml:space="preserve"> звільняються ним же відповідно до чинного законодавства України.</w:t>
      </w:r>
    </w:p>
    <w:p w14:paraId="435F61CC" w14:textId="77777777" w:rsidR="00263F6E" w:rsidRPr="00925457" w:rsidRDefault="00263F6E" w:rsidP="00263F6E">
      <w:pPr>
        <w:spacing w:afterLines="96" w:after="230"/>
        <w:rPr>
          <w:rFonts w:ascii="Times New Roman" w:hAnsi="Times New Roman"/>
          <w:sz w:val="28"/>
          <w:szCs w:val="28"/>
        </w:rPr>
      </w:pPr>
      <w:r w:rsidRPr="00925457">
        <w:rPr>
          <w:rFonts w:ascii="Times New Roman" w:hAnsi="Times New Roman"/>
          <w:sz w:val="28"/>
          <w:szCs w:val="28"/>
        </w:rPr>
        <w:t xml:space="preserve">4.3. Працівники Управління є посадовими особами місцевого самоврядування, на яких законами або іншими нормативно-правовими актами покладено здійснення організаційно-розпорядчих та консультативно-дорадчих функцій. </w:t>
      </w:r>
    </w:p>
    <w:p w14:paraId="3D37B83C" w14:textId="0D790679" w:rsidR="00263F6E" w:rsidRPr="00925457" w:rsidRDefault="00263F6E" w:rsidP="00263F6E">
      <w:pPr>
        <w:shd w:val="clear" w:color="auto" w:fill="FFFFFF"/>
        <w:spacing w:afterLines="96" w:after="230"/>
        <w:rPr>
          <w:rFonts w:ascii="Times New Roman" w:hAnsi="Times New Roman" w:cs="Times New Roman"/>
          <w:sz w:val="28"/>
          <w:szCs w:val="28"/>
          <w:lang w:eastAsia="uk-UA"/>
        </w:rPr>
      </w:pPr>
      <w:r w:rsidRPr="00925457">
        <w:rPr>
          <w:rFonts w:ascii="Times New Roman" w:hAnsi="Times New Roman" w:cs="Times New Roman"/>
          <w:sz w:val="28"/>
          <w:szCs w:val="28"/>
          <w:lang w:eastAsia="uk-UA"/>
        </w:rPr>
        <w:t>4.4. Кошторис доходів і видатків та штатний розпис Управління</w:t>
      </w:r>
      <w:r w:rsidR="003C0547" w:rsidRPr="003C0547">
        <w:rPr>
          <w:rFonts w:ascii="Times New Roman" w:hAnsi="Times New Roman" w:cs="Times New Roman"/>
          <w:sz w:val="28"/>
          <w:szCs w:val="28"/>
          <w:lang w:eastAsia="uk-UA"/>
        </w:rPr>
        <w:t xml:space="preserve"> </w:t>
      </w:r>
      <w:r w:rsidRPr="00925457">
        <w:rPr>
          <w:rFonts w:ascii="Times New Roman" w:hAnsi="Times New Roman" w:cs="Times New Roman"/>
          <w:sz w:val="28"/>
          <w:szCs w:val="28"/>
          <w:lang w:eastAsia="uk-UA"/>
        </w:rPr>
        <w:t xml:space="preserve">затверджуються в установленому порядку керівником </w:t>
      </w:r>
      <w:r w:rsidRPr="00925457">
        <w:rPr>
          <w:rFonts w:ascii="Times New Roman" w:hAnsi="Times New Roman" w:cs="Times New Roman"/>
          <w:sz w:val="28"/>
          <w:szCs w:val="28"/>
        </w:rPr>
        <w:t>Сєвєродонецької міської військово-цивільної адміністрації</w:t>
      </w:r>
      <w:r w:rsidRPr="00925457">
        <w:rPr>
          <w:rFonts w:ascii="Times New Roman" w:hAnsi="Times New Roman" w:cs="Times New Roman"/>
          <w:sz w:val="28"/>
          <w:szCs w:val="28"/>
          <w:lang w:eastAsia="uk-UA"/>
        </w:rPr>
        <w:t>.</w:t>
      </w:r>
    </w:p>
    <w:p w14:paraId="1DA3A992" w14:textId="77777777" w:rsidR="00263F6E" w:rsidRPr="00925457" w:rsidRDefault="00263F6E" w:rsidP="00263F6E">
      <w:pPr>
        <w:shd w:val="clear" w:color="auto" w:fill="FFFFFF"/>
        <w:spacing w:afterLines="96" w:after="230"/>
        <w:rPr>
          <w:rFonts w:ascii="Times New Roman" w:hAnsi="Times New Roman" w:cs="Times New Roman"/>
          <w:sz w:val="28"/>
          <w:szCs w:val="28"/>
          <w:lang w:eastAsia="uk-UA"/>
        </w:rPr>
      </w:pPr>
      <w:r w:rsidRPr="00925457">
        <w:rPr>
          <w:rFonts w:ascii="Times New Roman" w:hAnsi="Times New Roman" w:cs="Times New Roman"/>
          <w:sz w:val="28"/>
          <w:szCs w:val="28"/>
          <w:lang w:eastAsia="uk-UA"/>
        </w:rPr>
        <w:t>4.5. Робота Управління планується за перспективними (піврічними) планами.</w:t>
      </w:r>
    </w:p>
    <w:p w14:paraId="2AACFC5D" w14:textId="71BB7B79" w:rsidR="00263F6E" w:rsidRPr="00925457" w:rsidRDefault="00263F6E" w:rsidP="00263F6E">
      <w:pPr>
        <w:shd w:val="clear" w:color="auto" w:fill="FFFFFF"/>
        <w:spacing w:afterLines="96" w:after="230"/>
        <w:rPr>
          <w:rFonts w:ascii="Times New Roman" w:hAnsi="Times New Roman" w:cs="Times New Roman"/>
          <w:sz w:val="28"/>
          <w:szCs w:val="28"/>
          <w:lang w:eastAsia="uk-UA"/>
        </w:rPr>
      </w:pPr>
      <w:r w:rsidRPr="00925457">
        <w:rPr>
          <w:rFonts w:ascii="Times New Roman" w:hAnsi="Times New Roman" w:cs="Times New Roman"/>
          <w:sz w:val="28"/>
          <w:szCs w:val="28"/>
          <w:lang w:eastAsia="uk-UA"/>
        </w:rPr>
        <w:t>4.6. Начальник Управління здійснює керівництво діяльністю</w:t>
      </w:r>
      <w:r w:rsidR="003C0547" w:rsidRPr="003C0547">
        <w:rPr>
          <w:rFonts w:ascii="Times New Roman" w:hAnsi="Times New Roman" w:cs="Times New Roman"/>
          <w:sz w:val="28"/>
          <w:szCs w:val="28"/>
          <w:lang w:eastAsia="uk-UA"/>
        </w:rPr>
        <w:t xml:space="preserve"> </w:t>
      </w:r>
      <w:r w:rsidRPr="00925457">
        <w:rPr>
          <w:rFonts w:ascii="Times New Roman" w:hAnsi="Times New Roman" w:cs="Times New Roman"/>
          <w:sz w:val="28"/>
          <w:szCs w:val="28"/>
          <w:lang w:eastAsia="uk-UA"/>
        </w:rPr>
        <w:t>Управління, несе персональну відповідальність за виконання покладених на</w:t>
      </w:r>
      <w:r w:rsidR="003C0547" w:rsidRPr="003C0547">
        <w:rPr>
          <w:rFonts w:ascii="Times New Roman" w:hAnsi="Times New Roman" w:cs="Times New Roman"/>
          <w:sz w:val="28"/>
          <w:szCs w:val="28"/>
          <w:lang w:val="ru-RU" w:eastAsia="uk-UA"/>
        </w:rPr>
        <w:t xml:space="preserve"> </w:t>
      </w:r>
      <w:r w:rsidRPr="00925457">
        <w:rPr>
          <w:rFonts w:ascii="Times New Roman" w:hAnsi="Times New Roman" w:cs="Times New Roman"/>
          <w:sz w:val="28"/>
          <w:szCs w:val="28"/>
          <w:lang w:eastAsia="uk-UA"/>
        </w:rPr>
        <w:t>Управління завдань і реалізацію функцій.</w:t>
      </w:r>
    </w:p>
    <w:p w14:paraId="495A49B6" w14:textId="06970DD7" w:rsidR="00263F6E" w:rsidRPr="00925457" w:rsidRDefault="00263F6E" w:rsidP="00263F6E">
      <w:pPr>
        <w:shd w:val="clear" w:color="auto" w:fill="FFFFFF"/>
        <w:spacing w:afterLines="96" w:after="230"/>
        <w:rPr>
          <w:rFonts w:ascii="Times New Roman" w:hAnsi="Times New Roman" w:cs="Times New Roman"/>
          <w:sz w:val="28"/>
          <w:szCs w:val="28"/>
          <w:lang w:eastAsia="uk-UA"/>
        </w:rPr>
      </w:pPr>
      <w:r w:rsidRPr="00925457">
        <w:rPr>
          <w:rFonts w:ascii="Times New Roman" w:hAnsi="Times New Roman" w:cs="Times New Roman"/>
          <w:sz w:val="28"/>
          <w:szCs w:val="28"/>
          <w:lang w:eastAsia="uk-UA"/>
        </w:rPr>
        <w:t>4.7. Начальник Управління безпосередньо підпорядкований</w:t>
      </w:r>
      <w:r w:rsidR="003C0547" w:rsidRPr="003C0547">
        <w:rPr>
          <w:rFonts w:ascii="Times New Roman" w:hAnsi="Times New Roman" w:cs="Times New Roman"/>
          <w:sz w:val="28"/>
          <w:szCs w:val="28"/>
          <w:lang w:eastAsia="uk-UA"/>
        </w:rPr>
        <w:t xml:space="preserve"> </w:t>
      </w:r>
      <w:r w:rsidRPr="00925457">
        <w:rPr>
          <w:rFonts w:ascii="Times New Roman" w:hAnsi="Times New Roman" w:cs="Times New Roman"/>
          <w:sz w:val="28"/>
          <w:szCs w:val="28"/>
          <w:lang w:eastAsia="uk-UA"/>
        </w:rPr>
        <w:t xml:space="preserve">відповідному </w:t>
      </w:r>
      <w:r w:rsidRPr="00925457">
        <w:rPr>
          <w:rFonts w:ascii="Times New Roman" w:hAnsi="Times New Roman" w:cs="Times New Roman"/>
          <w:sz w:val="28"/>
          <w:szCs w:val="28"/>
          <w:lang w:eastAsia="uk-UA"/>
        </w:rPr>
        <w:lastRenderedPageBreak/>
        <w:t xml:space="preserve">заступнику керівника </w:t>
      </w:r>
      <w:r w:rsidRPr="00925457">
        <w:rPr>
          <w:rFonts w:ascii="Times New Roman" w:hAnsi="Times New Roman" w:cs="Times New Roman"/>
          <w:sz w:val="28"/>
          <w:szCs w:val="28"/>
        </w:rPr>
        <w:t>Сєвєродонецької міської військово-цивільної адміністрації</w:t>
      </w:r>
      <w:r w:rsidR="003C0547" w:rsidRPr="003C0547">
        <w:rPr>
          <w:rFonts w:ascii="Times New Roman" w:hAnsi="Times New Roman" w:cs="Times New Roman"/>
          <w:sz w:val="28"/>
          <w:szCs w:val="28"/>
        </w:rPr>
        <w:t xml:space="preserve"> </w:t>
      </w:r>
      <w:r w:rsidRPr="00925457">
        <w:rPr>
          <w:rFonts w:ascii="Times New Roman" w:hAnsi="Times New Roman" w:cs="Times New Roman"/>
          <w:sz w:val="28"/>
          <w:szCs w:val="28"/>
          <w:lang w:eastAsia="uk-UA"/>
        </w:rPr>
        <w:t>Сєвєродонецького району Луганської області, йому підконтрольний і підзвітний. Працівники Управління</w:t>
      </w:r>
      <w:r w:rsidR="003C0547" w:rsidRPr="003C0547">
        <w:rPr>
          <w:rFonts w:ascii="Times New Roman" w:hAnsi="Times New Roman" w:cs="Times New Roman"/>
          <w:sz w:val="28"/>
          <w:szCs w:val="28"/>
          <w:lang w:eastAsia="uk-UA"/>
        </w:rPr>
        <w:t xml:space="preserve"> </w:t>
      </w:r>
      <w:r w:rsidRPr="00925457">
        <w:rPr>
          <w:rFonts w:ascii="Times New Roman" w:hAnsi="Times New Roman" w:cs="Times New Roman"/>
          <w:sz w:val="28"/>
          <w:szCs w:val="28"/>
          <w:lang w:eastAsia="uk-UA"/>
        </w:rPr>
        <w:t>безпосередньо підпорядковані начальнику Управління, йому підконтрольні і</w:t>
      </w:r>
      <w:r w:rsidR="003C0547" w:rsidRPr="003C0547">
        <w:rPr>
          <w:rFonts w:ascii="Times New Roman" w:hAnsi="Times New Roman" w:cs="Times New Roman"/>
          <w:sz w:val="28"/>
          <w:szCs w:val="28"/>
          <w:lang w:eastAsia="uk-UA"/>
        </w:rPr>
        <w:t xml:space="preserve"> </w:t>
      </w:r>
      <w:r w:rsidRPr="00925457">
        <w:rPr>
          <w:rFonts w:ascii="Times New Roman" w:hAnsi="Times New Roman" w:cs="Times New Roman"/>
          <w:sz w:val="28"/>
          <w:szCs w:val="28"/>
          <w:lang w:eastAsia="uk-UA"/>
        </w:rPr>
        <w:t>підзвітні.</w:t>
      </w:r>
    </w:p>
    <w:p w14:paraId="27CAA15D" w14:textId="77777777" w:rsidR="00263F6E" w:rsidRPr="00925457" w:rsidRDefault="00263F6E" w:rsidP="00263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lang w:eastAsia="uk-UA"/>
        </w:rPr>
      </w:pPr>
      <w:r w:rsidRPr="00925457">
        <w:rPr>
          <w:rFonts w:ascii="Times New Roman" w:hAnsi="Times New Roman" w:cs="Times New Roman"/>
          <w:b/>
          <w:bCs/>
          <w:sz w:val="28"/>
          <w:szCs w:val="28"/>
          <w:lang w:eastAsia="uk-UA"/>
        </w:rPr>
        <w:t>5. ЗАКЛЮЧНІ ПОЛОЖЕННЯ</w:t>
      </w:r>
    </w:p>
    <w:p w14:paraId="239D22E3" w14:textId="77777777" w:rsidR="00263F6E" w:rsidRPr="00925457" w:rsidRDefault="00263F6E" w:rsidP="00263F6E">
      <w:pPr>
        <w:spacing w:after="96"/>
        <w:rPr>
          <w:rFonts w:ascii="Times New Roman" w:hAnsi="Times New Roman"/>
          <w:sz w:val="28"/>
          <w:szCs w:val="28"/>
        </w:rPr>
      </w:pPr>
      <w:r w:rsidRPr="00925457">
        <w:rPr>
          <w:rFonts w:ascii="Times New Roman" w:hAnsi="Times New Roman"/>
          <w:sz w:val="28"/>
          <w:szCs w:val="28"/>
        </w:rPr>
        <w:t xml:space="preserve">5.1. Положення про Управління затверджується розпорядженням керівника </w:t>
      </w:r>
      <w:r w:rsidRPr="00925457">
        <w:rPr>
          <w:rFonts w:ascii="Times New Roman" w:hAnsi="Times New Roman" w:cs="Times New Roman"/>
          <w:sz w:val="28"/>
          <w:szCs w:val="28"/>
        </w:rPr>
        <w:t>Сєвєродонецької міської військово-цивільної адміністрації</w:t>
      </w:r>
      <w:r w:rsidRPr="00925457">
        <w:rPr>
          <w:rFonts w:ascii="Times New Roman" w:hAnsi="Times New Roman"/>
          <w:sz w:val="28"/>
          <w:szCs w:val="28"/>
        </w:rPr>
        <w:t>.</w:t>
      </w:r>
    </w:p>
    <w:p w14:paraId="5E50177C" w14:textId="77777777" w:rsidR="00263F6E" w:rsidRPr="00925457" w:rsidRDefault="00263F6E" w:rsidP="00263F6E">
      <w:pPr>
        <w:spacing w:after="96"/>
        <w:rPr>
          <w:rFonts w:ascii="Times New Roman" w:hAnsi="Times New Roman"/>
          <w:sz w:val="28"/>
          <w:szCs w:val="28"/>
        </w:rPr>
      </w:pPr>
      <w:r w:rsidRPr="00925457">
        <w:rPr>
          <w:rFonts w:ascii="Times New Roman" w:hAnsi="Times New Roman"/>
          <w:sz w:val="28"/>
          <w:szCs w:val="28"/>
        </w:rPr>
        <w:t xml:space="preserve">5.2. Зміни та доповнення до Положення затверджуються розпорядженням керівника </w:t>
      </w:r>
      <w:r w:rsidRPr="00925457">
        <w:rPr>
          <w:rFonts w:ascii="Times New Roman" w:hAnsi="Times New Roman" w:cs="Times New Roman"/>
          <w:sz w:val="28"/>
          <w:szCs w:val="28"/>
        </w:rPr>
        <w:t>Сєвєродонецької міської військово-цивільної адміністрації</w:t>
      </w:r>
      <w:r w:rsidRPr="00925457">
        <w:rPr>
          <w:rFonts w:ascii="Times New Roman" w:hAnsi="Times New Roman"/>
          <w:sz w:val="28"/>
          <w:szCs w:val="28"/>
        </w:rPr>
        <w:t>.</w:t>
      </w:r>
    </w:p>
    <w:p w14:paraId="41A1D2A7" w14:textId="77777777" w:rsidR="00263F6E" w:rsidRPr="00925457" w:rsidRDefault="00263F6E" w:rsidP="00263F6E">
      <w:pPr>
        <w:spacing w:after="96"/>
        <w:rPr>
          <w:rFonts w:ascii="Times New Roman" w:hAnsi="Times New Roman"/>
          <w:sz w:val="28"/>
          <w:szCs w:val="28"/>
        </w:rPr>
      </w:pPr>
      <w:r w:rsidRPr="00925457">
        <w:rPr>
          <w:rFonts w:ascii="Times New Roman" w:hAnsi="Times New Roman"/>
          <w:sz w:val="28"/>
          <w:szCs w:val="28"/>
        </w:rPr>
        <w:t xml:space="preserve">5.3. Реорганізація Управління здійснюється виключно розпорядженням керівника </w:t>
      </w:r>
      <w:r w:rsidRPr="00925457">
        <w:rPr>
          <w:rFonts w:ascii="Times New Roman" w:hAnsi="Times New Roman" w:cs="Times New Roman"/>
          <w:sz w:val="28"/>
          <w:szCs w:val="28"/>
        </w:rPr>
        <w:t>Сєвєродонецької міської військово-цивільної адміністрації</w:t>
      </w:r>
      <w:r w:rsidRPr="00925457">
        <w:rPr>
          <w:rFonts w:ascii="Times New Roman" w:hAnsi="Times New Roman"/>
          <w:sz w:val="28"/>
          <w:szCs w:val="28"/>
        </w:rPr>
        <w:t>.</w:t>
      </w:r>
    </w:p>
    <w:p w14:paraId="781B2C01" w14:textId="77777777" w:rsidR="00263F6E" w:rsidRPr="00925457" w:rsidRDefault="00263F6E" w:rsidP="00263F6E">
      <w:pPr>
        <w:spacing w:after="96"/>
        <w:rPr>
          <w:rFonts w:ascii="Times New Roman" w:hAnsi="Times New Roman"/>
          <w:sz w:val="28"/>
          <w:szCs w:val="28"/>
        </w:rPr>
      </w:pPr>
      <w:r w:rsidRPr="00925457">
        <w:rPr>
          <w:rFonts w:ascii="Times New Roman" w:hAnsi="Times New Roman"/>
          <w:sz w:val="28"/>
          <w:szCs w:val="28"/>
        </w:rPr>
        <w:t>5.4. Припинення Управління здійснюється в порядку, визначеному чинним законодавством України.</w:t>
      </w:r>
    </w:p>
    <w:p w14:paraId="45740C50" w14:textId="77777777" w:rsidR="00263F6E" w:rsidRPr="00925457" w:rsidRDefault="00263F6E" w:rsidP="00263F6E">
      <w:pPr>
        <w:spacing w:after="96"/>
        <w:rPr>
          <w:rFonts w:ascii="Times New Roman" w:hAnsi="Times New Roman"/>
          <w:sz w:val="28"/>
          <w:szCs w:val="28"/>
        </w:rPr>
      </w:pPr>
      <w:r w:rsidRPr="00925457">
        <w:rPr>
          <w:rFonts w:ascii="Times New Roman" w:hAnsi="Times New Roman"/>
          <w:sz w:val="28"/>
          <w:szCs w:val="28"/>
        </w:rPr>
        <w:t>5.5. У разі припинення Управління як юридичної особи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14:paraId="10092CE9" w14:textId="77777777" w:rsidR="00263F6E" w:rsidRPr="00925457" w:rsidRDefault="00263F6E" w:rsidP="00264E1D">
      <w:pPr>
        <w:spacing w:before="0"/>
        <w:ind w:left="0"/>
        <w:rPr>
          <w:rFonts w:ascii="Times New Roman" w:hAnsi="Times New Roman" w:cs="Times New Roman"/>
          <w:sz w:val="28"/>
          <w:szCs w:val="28"/>
        </w:rPr>
      </w:pPr>
    </w:p>
    <w:p w14:paraId="4B0CA3EF" w14:textId="77777777" w:rsidR="00263F6E" w:rsidRPr="00925457" w:rsidRDefault="00263F6E" w:rsidP="00264E1D">
      <w:pPr>
        <w:spacing w:before="0"/>
        <w:ind w:left="0"/>
        <w:rPr>
          <w:rFonts w:ascii="Times New Roman" w:hAnsi="Times New Roman" w:cs="Times New Roman"/>
          <w:sz w:val="28"/>
          <w:szCs w:val="28"/>
        </w:rPr>
      </w:pPr>
    </w:p>
    <w:p w14:paraId="3EF9F7FE" w14:textId="77777777" w:rsidR="00263F6E" w:rsidRPr="00925457" w:rsidRDefault="00263F6E" w:rsidP="00264E1D">
      <w:pPr>
        <w:spacing w:before="0"/>
        <w:ind w:left="0"/>
        <w:rPr>
          <w:rFonts w:ascii="Times New Roman" w:hAnsi="Times New Roman" w:cs="Times New Roman"/>
          <w:sz w:val="28"/>
          <w:szCs w:val="28"/>
        </w:rPr>
      </w:pPr>
    </w:p>
    <w:p w14:paraId="16ABA1E5" w14:textId="77777777" w:rsidR="00263F6E" w:rsidRPr="00925457" w:rsidRDefault="00263F6E" w:rsidP="00263F6E">
      <w:pPr>
        <w:spacing w:before="0"/>
        <w:ind w:left="0"/>
        <w:rPr>
          <w:rFonts w:ascii="Times New Roman" w:hAnsi="Times New Roman" w:cs="Times New Roman"/>
          <w:b/>
          <w:sz w:val="28"/>
          <w:szCs w:val="28"/>
        </w:rPr>
      </w:pPr>
      <w:r w:rsidRPr="00925457">
        <w:rPr>
          <w:rFonts w:ascii="Times New Roman" w:hAnsi="Times New Roman" w:cs="Times New Roman"/>
          <w:b/>
          <w:sz w:val="28"/>
          <w:szCs w:val="28"/>
        </w:rPr>
        <w:t>Керівник Сєвєродонецької міської</w:t>
      </w:r>
    </w:p>
    <w:p w14:paraId="516E80C4" w14:textId="77777777" w:rsidR="00263F6E" w:rsidRPr="00925457" w:rsidRDefault="00263F6E" w:rsidP="00263F6E">
      <w:pPr>
        <w:spacing w:before="0"/>
        <w:ind w:left="0"/>
        <w:rPr>
          <w:rFonts w:ascii="Times New Roman" w:hAnsi="Times New Roman" w:cs="Times New Roman"/>
          <w:sz w:val="28"/>
          <w:szCs w:val="28"/>
        </w:rPr>
      </w:pPr>
      <w:r w:rsidRPr="00925457">
        <w:rPr>
          <w:rFonts w:ascii="Times New Roman" w:hAnsi="Times New Roman" w:cs="Times New Roman"/>
          <w:b/>
          <w:sz w:val="28"/>
          <w:szCs w:val="28"/>
        </w:rPr>
        <w:t>військово-цивільної адміністрації</w:t>
      </w:r>
      <w:r w:rsidRPr="00925457">
        <w:rPr>
          <w:rFonts w:ascii="Times New Roman" w:hAnsi="Times New Roman" w:cs="Times New Roman"/>
          <w:sz w:val="28"/>
          <w:szCs w:val="28"/>
        </w:rPr>
        <w:t xml:space="preserve">  </w:t>
      </w:r>
      <w:r w:rsidRPr="00925457">
        <w:rPr>
          <w:rFonts w:ascii="Times New Roman" w:hAnsi="Times New Roman" w:cs="Times New Roman"/>
          <w:sz w:val="28"/>
          <w:szCs w:val="28"/>
        </w:rPr>
        <w:tab/>
      </w:r>
      <w:r w:rsidRPr="00925457">
        <w:rPr>
          <w:rFonts w:ascii="Times New Roman" w:hAnsi="Times New Roman" w:cs="Times New Roman"/>
          <w:sz w:val="28"/>
          <w:szCs w:val="28"/>
        </w:rPr>
        <w:tab/>
      </w:r>
      <w:r w:rsidRPr="00925457">
        <w:rPr>
          <w:rFonts w:ascii="Times New Roman" w:hAnsi="Times New Roman" w:cs="Times New Roman"/>
          <w:b/>
          <w:sz w:val="28"/>
          <w:szCs w:val="28"/>
        </w:rPr>
        <w:t xml:space="preserve">                   Олександр </w:t>
      </w:r>
      <w:proofErr w:type="spellStart"/>
      <w:r w:rsidRPr="00925457">
        <w:rPr>
          <w:rFonts w:ascii="Times New Roman" w:hAnsi="Times New Roman" w:cs="Times New Roman"/>
          <w:b/>
          <w:sz w:val="28"/>
          <w:szCs w:val="28"/>
        </w:rPr>
        <w:t>СТРЮК</w:t>
      </w:r>
      <w:proofErr w:type="spellEnd"/>
      <w:r w:rsidRPr="00925457">
        <w:rPr>
          <w:rFonts w:ascii="Times New Roman" w:hAnsi="Times New Roman" w:cs="Times New Roman"/>
          <w:sz w:val="28"/>
          <w:szCs w:val="28"/>
        </w:rPr>
        <w:t xml:space="preserve"> </w:t>
      </w:r>
    </w:p>
    <w:p w14:paraId="174ED059" w14:textId="77777777" w:rsidR="00263F6E" w:rsidRPr="00925457" w:rsidRDefault="00263F6E" w:rsidP="00264E1D">
      <w:pPr>
        <w:spacing w:before="0"/>
        <w:ind w:left="0"/>
        <w:rPr>
          <w:rFonts w:ascii="Times New Roman" w:hAnsi="Times New Roman" w:cs="Times New Roman"/>
          <w:sz w:val="28"/>
          <w:szCs w:val="28"/>
        </w:rPr>
      </w:pPr>
    </w:p>
    <w:p w14:paraId="459BA473" w14:textId="77777777" w:rsidR="00263F6E" w:rsidRPr="00925457" w:rsidRDefault="00263F6E">
      <w:pPr>
        <w:spacing w:before="0"/>
        <w:ind w:left="0"/>
        <w:rPr>
          <w:rFonts w:ascii="Times New Roman" w:hAnsi="Times New Roman" w:cs="Times New Roman"/>
          <w:sz w:val="24"/>
          <w:szCs w:val="24"/>
        </w:rPr>
      </w:pPr>
    </w:p>
    <w:sectPr w:rsidR="00263F6E" w:rsidRPr="00925457" w:rsidSect="00503C44">
      <w:headerReference w:type="default" r:id="rId9"/>
      <w:pgSz w:w="11906" w:h="16838"/>
      <w:pgMar w:top="426"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F5AD7" w14:textId="77777777" w:rsidR="00625626" w:rsidRDefault="00625626" w:rsidP="00264E1D">
      <w:pPr>
        <w:spacing w:before="0"/>
      </w:pPr>
      <w:r>
        <w:separator/>
      </w:r>
    </w:p>
  </w:endnote>
  <w:endnote w:type="continuationSeparator" w:id="0">
    <w:p w14:paraId="6098FE1E" w14:textId="77777777" w:rsidR="00625626" w:rsidRDefault="00625626" w:rsidP="00264E1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C6E7E" w14:textId="77777777" w:rsidR="00625626" w:rsidRDefault="00625626" w:rsidP="00264E1D">
      <w:pPr>
        <w:spacing w:before="0"/>
      </w:pPr>
      <w:r>
        <w:separator/>
      </w:r>
    </w:p>
  </w:footnote>
  <w:footnote w:type="continuationSeparator" w:id="0">
    <w:p w14:paraId="50671071" w14:textId="77777777" w:rsidR="00625626" w:rsidRDefault="00625626" w:rsidP="00264E1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AE991" w14:textId="77777777" w:rsidR="00D11F19" w:rsidRDefault="00D11F1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F661B"/>
    <w:multiLevelType w:val="hybridMultilevel"/>
    <w:tmpl w:val="A290F70A"/>
    <w:lvl w:ilvl="0" w:tplc="D814F1F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1D"/>
    <w:rsid w:val="000465FE"/>
    <w:rsid w:val="000753FC"/>
    <w:rsid w:val="000A2A10"/>
    <w:rsid w:val="00130FFB"/>
    <w:rsid w:val="001426D8"/>
    <w:rsid w:val="001D2AD2"/>
    <w:rsid w:val="00206678"/>
    <w:rsid w:val="00226F7D"/>
    <w:rsid w:val="00263D5D"/>
    <w:rsid w:val="00263F6E"/>
    <w:rsid w:val="00264E1D"/>
    <w:rsid w:val="002D130C"/>
    <w:rsid w:val="00301BC9"/>
    <w:rsid w:val="00326E5B"/>
    <w:rsid w:val="00332273"/>
    <w:rsid w:val="003963CA"/>
    <w:rsid w:val="003C0547"/>
    <w:rsid w:val="003C5E1A"/>
    <w:rsid w:val="004346B0"/>
    <w:rsid w:val="00503C44"/>
    <w:rsid w:val="005077DE"/>
    <w:rsid w:val="00592AF7"/>
    <w:rsid w:val="00617BD5"/>
    <w:rsid w:val="00625626"/>
    <w:rsid w:val="006D3340"/>
    <w:rsid w:val="00702531"/>
    <w:rsid w:val="00714E21"/>
    <w:rsid w:val="007D57FF"/>
    <w:rsid w:val="00853A9B"/>
    <w:rsid w:val="008B4DF0"/>
    <w:rsid w:val="008F5F59"/>
    <w:rsid w:val="009024FF"/>
    <w:rsid w:val="009158DB"/>
    <w:rsid w:val="0092137A"/>
    <w:rsid w:val="009238B6"/>
    <w:rsid w:val="00925457"/>
    <w:rsid w:val="00A472DE"/>
    <w:rsid w:val="00B707FA"/>
    <w:rsid w:val="00B96250"/>
    <w:rsid w:val="00C92E0F"/>
    <w:rsid w:val="00CC03D0"/>
    <w:rsid w:val="00D11F19"/>
    <w:rsid w:val="00D6388C"/>
    <w:rsid w:val="00D96C69"/>
    <w:rsid w:val="00DB5472"/>
    <w:rsid w:val="00E65730"/>
    <w:rsid w:val="00E82B30"/>
    <w:rsid w:val="00F352CB"/>
    <w:rsid w:val="00F42DC4"/>
    <w:rsid w:val="00F6568C"/>
    <w:rsid w:val="00F95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EE089"/>
  <w15:docId w15:val="{3D246DD2-A029-4940-818D-42D3FF90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F6E"/>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Заголовок Знак"/>
    <w:basedOn w:val="a0"/>
    <w:link w:val="a5"/>
    <w:uiPriority w:val="99"/>
    <w:locked/>
    <w:rsid w:val="00264E1D"/>
    <w:rPr>
      <w:rFonts w:ascii="Times New Roman" w:hAnsi="Times New Roman" w:cs="Times New Roman"/>
      <w:b/>
      <w:bCs/>
      <w:sz w:val="24"/>
      <w:szCs w:val="24"/>
      <w:lang w:val="uk-UA" w:eastAsia="ru-RU"/>
    </w:rPr>
  </w:style>
  <w:style w:type="paragraph" w:styleId="HTML">
    <w:name w:val="HTML Preformatted"/>
    <w:basedOn w:val="a"/>
    <w:link w:val="HTML0"/>
    <w:uiPriority w:val="99"/>
    <w:unhideWhenUsed/>
    <w:rsid w:val="00263F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pPr>
    <w:rPr>
      <w:rFonts w:ascii="Courier New" w:hAnsi="Courier New" w:cs="Courier New"/>
      <w:sz w:val="20"/>
      <w:szCs w:val="20"/>
      <w:lang w:val="ru-RU" w:eastAsia="uk-UA"/>
    </w:rPr>
  </w:style>
  <w:style w:type="character" w:customStyle="1" w:styleId="HTML0">
    <w:name w:val="Стандартный HTML Знак"/>
    <w:basedOn w:val="a0"/>
    <w:link w:val="HTML"/>
    <w:uiPriority w:val="99"/>
    <w:rsid w:val="00263F6E"/>
    <w:rPr>
      <w:rFonts w:ascii="Courier New" w:eastAsia="Times New Roman" w:hAnsi="Courier New" w:cs="Courier New"/>
      <w:lang w:eastAsia="uk-UA"/>
    </w:rPr>
  </w:style>
  <w:style w:type="paragraph" w:styleId="a7">
    <w:name w:val="header"/>
    <w:basedOn w:val="a"/>
    <w:link w:val="a8"/>
    <w:uiPriority w:val="99"/>
    <w:unhideWhenUsed/>
    <w:rsid w:val="00D11F19"/>
    <w:pPr>
      <w:tabs>
        <w:tab w:val="center" w:pos="4986"/>
        <w:tab w:val="right" w:pos="9973"/>
      </w:tabs>
      <w:spacing w:before="0"/>
    </w:pPr>
  </w:style>
  <w:style w:type="character" w:customStyle="1" w:styleId="a8">
    <w:name w:val="Верхний колонтитул Знак"/>
    <w:basedOn w:val="a0"/>
    <w:link w:val="a7"/>
    <w:uiPriority w:val="99"/>
    <w:rsid w:val="00D11F19"/>
    <w:rPr>
      <w:rFonts w:ascii="Arial" w:eastAsia="Times New Roman" w:hAnsi="Arial" w:cs="Arial"/>
      <w:sz w:val="16"/>
      <w:szCs w:val="16"/>
      <w:lang w:val="uk-UA"/>
    </w:rPr>
  </w:style>
  <w:style w:type="paragraph" w:styleId="a9">
    <w:name w:val="footer"/>
    <w:basedOn w:val="a"/>
    <w:link w:val="aa"/>
    <w:uiPriority w:val="99"/>
    <w:unhideWhenUsed/>
    <w:rsid w:val="00D11F19"/>
    <w:pPr>
      <w:tabs>
        <w:tab w:val="center" w:pos="4986"/>
        <w:tab w:val="right" w:pos="9973"/>
      </w:tabs>
      <w:spacing w:before="0"/>
    </w:pPr>
  </w:style>
  <w:style w:type="character" w:customStyle="1" w:styleId="aa">
    <w:name w:val="Нижний колонтитул Знак"/>
    <w:basedOn w:val="a0"/>
    <w:link w:val="a9"/>
    <w:uiPriority w:val="99"/>
    <w:rsid w:val="00D11F19"/>
    <w:rPr>
      <w:rFonts w:ascii="Arial" w:eastAsia="Times New Roman" w:hAnsi="Arial" w:cs="Arial"/>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ECF10-589F-4652-BC6B-54E675D8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3267</Words>
  <Characters>18627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Сергій Б</cp:lastModifiedBy>
  <cp:revision>2</cp:revision>
  <cp:lastPrinted>2021-03-03T05:32:00Z</cp:lastPrinted>
  <dcterms:created xsi:type="dcterms:W3CDTF">2021-03-03T12:39:00Z</dcterms:created>
  <dcterms:modified xsi:type="dcterms:W3CDTF">2021-03-03T12:39:00Z</dcterms:modified>
</cp:coreProperties>
</file>