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9F" w:rsidRPr="00627E9F" w:rsidRDefault="00627E9F" w:rsidP="00627E9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7E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627E9F" w:rsidRPr="00627E9F" w:rsidRDefault="00627E9F" w:rsidP="00627E9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7E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627E9F" w:rsidRPr="00627E9F" w:rsidRDefault="00627E9F" w:rsidP="00627E9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7E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перша (чергова) сесія</w:t>
      </w:r>
    </w:p>
    <w:p w:rsidR="00627E9F" w:rsidRPr="00627E9F" w:rsidRDefault="00627E9F" w:rsidP="00627E9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7E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№2617</w:t>
      </w:r>
    </w:p>
    <w:p w:rsidR="00627E9F" w:rsidRPr="00627E9F" w:rsidRDefault="00627E9F" w:rsidP="00627E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27E9F" w:rsidRPr="00627E9F" w:rsidRDefault="00627E9F" w:rsidP="00627E9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30 квітня 2013 року</w:t>
      </w:r>
    </w:p>
    <w:p w:rsidR="00627E9F" w:rsidRPr="00627E9F" w:rsidRDefault="00627E9F" w:rsidP="00627E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</w:p>
    <w:p w:rsidR="00627E9F" w:rsidRPr="00627E9F" w:rsidRDefault="00627E9F" w:rsidP="00627E9F">
      <w:pPr>
        <w:shd w:val="clear" w:color="auto" w:fill="FFFFFF"/>
        <w:spacing w:after="180" w:line="127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627E9F" w:rsidRPr="00627E9F" w:rsidTr="00627E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27E9F" w:rsidRPr="00627E9F" w:rsidRDefault="00627E9F" w:rsidP="00627E9F">
            <w:pPr>
              <w:spacing w:after="60"/>
              <w:outlineLvl w:val="1"/>
              <w:divId w:val="124402385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627E9F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Про передачу у власність ТОВ «Луганське енергетичне об'єднання» електрообладнання та мереж електропостачання, що знаходяться у комунальній власності територіальної громади  м. Сєвєродонецька Луганської області та живлять об’єкти відділу освіти Сєвєродонецької міської ради</w:t>
            </w:r>
          </w:p>
        </w:tc>
      </w:tr>
    </w:tbl>
    <w:p w:rsidR="00627E9F" w:rsidRPr="00627E9F" w:rsidRDefault="00627E9F" w:rsidP="00627E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t> </w:t>
      </w:r>
    </w:p>
    <w:p w:rsidR="00627E9F" w:rsidRPr="00627E9F" w:rsidRDefault="00627E9F" w:rsidP="00627E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627E9F" w:rsidRPr="00627E9F" w:rsidRDefault="00627E9F" w:rsidP="00627E9F">
      <w:pPr>
        <w:shd w:val="clear" w:color="auto" w:fill="FFFFFF"/>
        <w:spacing w:after="180" w:line="127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27E9F" w:rsidRPr="00627E9F" w:rsidRDefault="00627E9F" w:rsidP="00627E9F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 ст. 26, 60 Закону України «Про місцеве самоврядування в Україні», розглянувши звернення відділу освіти Сєвєродонецької міської ради</w:t>
      </w:r>
      <w:r w:rsidRPr="00627E9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27E9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щодо передачі</w:t>
      </w:r>
      <w:r w:rsidRPr="00627E9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27E9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 власність ТОВ «Луганське енергетичне об'єднання» електрообладнання та мереж електропостачання, які є комунальною власністю територіальної громади м.Сєвєродонецька Луганської області та живлять об’єкти відділу освіти Сєвєродонецької міської ради, враховуючи</w:t>
      </w:r>
      <w:r w:rsidRPr="00627E9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27E9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погодження ТОВ «Луганське енергетичне об’єднання» щодо прийняття зазначеного обладнання та мереж у власність товариства</w:t>
      </w:r>
      <w:r w:rsidRPr="00627E9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27E9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 метою забезпечення їх належної безаварійної експлуатації, Сєвєродонецька міська рада</w:t>
      </w:r>
    </w:p>
    <w:p w:rsidR="00627E9F" w:rsidRPr="00627E9F" w:rsidRDefault="00627E9F" w:rsidP="00627E9F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27E9F" w:rsidRPr="00627E9F" w:rsidRDefault="00627E9F" w:rsidP="00627E9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ВИРIШИЛА:</w:t>
      </w:r>
    </w:p>
    <w:p w:rsidR="00627E9F" w:rsidRPr="00627E9F" w:rsidRDefault="00627E9F" w:rsidP="00627E9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27E9F" w:rsidRPr="00627E9F" w:rsidRDefault="00627E9F" w:rsidP="00627E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    Передати безкоштовно електрообладнання та мережі електропостачання з комунальної власності територіальної громади м. Сєвєродонецька Луганської області з балансу відділу освіти Сєвєродонецької міської ради у власність ТОВ «Луганське енергетичне об'єднання» згідно Додатку до цього рішення.</w:t>
      </w:r>
    </w:p>
    <w:p w:rsidR="00627E9F" w:rsidRPr="00627E9F" w:rsidRDefault="00627E9F" w:rsidP="00627E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    Зобов’язати відділ освіти Сєвєродонецької міської ради здійснити передачу зазначених мереж електропостачання згідно цього рішення та відповідно до чинного законодавства України.</w:t>
      </w:r>
    </w:p>
    <w:p w:rsidR="00627E9F" w:rsidRPr="00627E9F" w:rsidRDefault="00627E9F" w:rsidP="00627E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    Дане рішення підлягає оприлюдненню.</w:t>
      </w:r>
    </w:p>
    <w:p w:rsidR="00627E9F" w:rsidRPr="00627E9F" w:rsidRDefault="00627E9F" w:rsidP="00627E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   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627E9F" w:rsidRPr="00627E9F" w:rsidRDefault="00627E9F" w:rsidP="00627E9F">
      <w:pPr>
        <w:shd w:val="clear" w:color="auto" w:fill="FFFFFF"/>
        <w:spacing w:after="60"/>
        <w:ind w:firstLine="709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7E9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627E9F" w:rsidRPr="00627E9F" w:rsidRDefault="00627E9F" w:rsidP="00627E9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7E9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Мicький </w:t>
      </w:r>
      <w:r w:rsidRPr="00627E9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27E9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голова                                                                                                  </w:t>
      </w:r>
      <w:r w:rsidRPr="00627E9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27E9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В.В. Казаков</w:t>
      </w:r>
    </w:p>
    <w:p w:rsidR="00627E9F" w:rsidRPr="00627E9F" w:rsidRDefault="00627E9F" w:rsidP="00627E9F">
      <w:pPr>
        <w:shd w:val="clear" w:color="auto" w:fill="FFFFFF"/>
        <w:spacing w:after="180" w:line="360" w:lineRule="atLeast"/>
        <w:ind w:firstLine="63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627E9F" w:rsidRPr="00627E9F" w:rsidRDefault="00627E9F" w:rsidP="00627E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  <w:lang w:val="uk-UA" w:eastAsia="ru-RU"/>
        </w:rPr>
        <w:t> </w:t>
      </w:r>
    </w:p>
    <w:p w:rsidR="00627E9F" w:rsidRPr="00627E9F" w:rsidRDefault="00627E9F" w:rsidP="00627E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  <w:lang w:val="uk-UA" w:eastAsia="ru-RU"/>
        </w:rPr>
        <w:t> </w:t>
      </w:r>
    </w:p>
    <w:p w:rsidR="00627E9F" w:rsidRPr="00627E9F" w:rsidRDefault="00627E9F" w:rsidP="00627E9F">
      <w:pPr>
        <w:shd w:val="clear" w:color="auto" w:fill="FFFFFF"/>
        <w:spacing w:after="180" w:line="360" w:lineRule="atLeast"/>
        <w:ind w:left="6237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lastRenderedPageBreak/>
        <w:t>Додаток</w:t>
      </w:r>
    </w:p>
    <w:p w:rsidR="00627E9F" w:rsidRPr="00627E9F" w:rsidRDefault="00627E9F" w:rsidP="00627E9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до рішення 61-ї сесії міської ради</w:t>
      </w:r>
    </w:p>
    <w:p w:rsidR="00627E9F" w:rsidRPr="00627E9F" w:rsidRDefault="00627E9F" w:rsidP="00627E9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від 30 квітня 2013 року №2617</w:t>
      </w:r>
    </w:p>
    <w:p w:rsidR="00627E9F" w:rsidRPr="00627E9F" w:rsidRDefault="00627E9F" w:rsidP="00627E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27E9F" w:rsidRPr="00627E9F" w:rsidRDefault="00627E9F" w:rsidP="00627E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627E9F" w:rsidRPr="00627E9F" w:rsidRDefault="00627E9F" w:rsidP="00627E9F">
      <w:pPr>
        <w:shd w:val="clear" w:color="auto" w:fill="FFFFFF"/>
        <w:spacing w:after="180" w:line="127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ПЕРЕЛІК</w:t>
      </w:r>
      <w:r w:rsidRPr="00627E9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br/>
        <w:t>електрообладнання та мереж електропостачання, що передаються з комунальної власності територіальної громади м. Сєвєродонецька Луганської області з балансу відділу освіти Сєвєродонецької міської ради у власність ТОВ «Луганське енергетичне об'єднання»</w:t>
      </w:r>
    </w:p>
    <w:tbl>
      <w:tblPr>
        <w:tblpPr w:leftFromText="171" w:rightFromText="17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5"/>
        <w:gridCol w:w="5149"/>
        <w:gridCol w:w="2037"/>
        <w:gridCol w:w="1650"/>
      </w:tblGrid>
      <w:tr w:rsidR="00627E9F" w:rsidRPr="00627E9F" w:rsidTr="00627E9F">
        <w:trPr>
          <w:trHeight w:val="97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 </w:t>
            </w:r>
            <w:r w:rsidRPr="0062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ind w:hanging="497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Марка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Кількість, шт.</w:t>
            </w:r>
          </w:p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Довжина, км</w:t>
            </w:r>
          </w:p>
        </w:tc>
      </w:tr>
      <w:tr w:rsidR="00627E9F" w:rsidRPr="00627E9F" w:rsidTr="00627E9F">
        <w:trPr>
          <w:trHeight w:val="312"/>
        </w:trPr>
        <w:tc>
          <w:tcPr>
            <w:tcW w:w="10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ind w:firstLine="28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сел. Борівське, СЗОШ №19, вул. Леніна, 27</w:t>
            </w:r>
          </w:p>
        </w:tc>
      </w:tr>
      <w:tr w:rsidR="00627E9F" w:rsidRPr="00627E9F" w:rsidTr="00627E9F">
        <w:trPr>
          <w:trHeight w:val="3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E9F" w:rsidRPr="00627E9F" w:rsidRDefault="00627E9F" w:rsidP="00627E9F">
            <w:pPr>
              <w:spacing w:after="180" w:line="127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КЛ-0,4 кВ від ТП – 3908 до СЗОШ №19, увід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АВБбШв 4х50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0,049 км</w:t>
            </w:r>
          </w:p>
        </w:tc>
      </w:tr>
      <w:tr w:rsidR="00627E9F" w:rsidRPr="00627E9F" w:rsidTr="00627E9F">
        <w:trPr>
          <w:trHeight w:val="3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E9F" w:rsidRPr="00627E9F" w:rsidRDefault="00627E9F" w:rsidP="00627E9F">
            <w:pPr>
              <w:spacing w:after="180" w:line="127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КЛ-0,4 кВ від ТП – 3908 до СЗОШ №19, увід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АВБбШв 3х25+1х16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0,049 км</w:t>
            </w:r>
          </w:p>
        </w:tc>
      </w:tr>
      <w:tr w:rsidR="00627E9F" w:rsidRPr="00627E9F" w:rsidTr="00627E9F">
        <w:trPr>
          <w:trHeight w:val="3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E9F" w:rsidRPr="00627E9F" w:rsidRDefault="00627E9F" w:rsidP="00627E9F">
            <w:pPr>
              <w:spacing w:after="180" w:line="127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КЛ-0,4 кВ від ТП – 3908 до майстерні СЗОШ №19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АВБбШв 4х50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0,022 км</w:t>
            </w:r>
          </w:p>
        </w:tc>
      </w:tr>
      <w:tr w:rsidR="00627E9F" w:rsidRPr="00627E9F" w:rsidTr="00627E9F">
        <w:trPr>
          <w:trHeight w:val="312"/>
        </w:trPr>
        <w:tc>
          <w:tcPr>
            <w:tcW w:w="10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ind w:firstLine="28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м. Сєвєродонецьк, СЗОШ №15, вул. Федоренка, 39</w:t>
            </w:r>
          </w:p>
        </w:tc>
      </w:tr>
      <w:tr w:rsidR="00627E9F" w:rsidRPr="00627E9F" w:rsidTr="00627E9F">
        <w:trPr>
          <w:trHeight w:val="3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E9F" w:rsidRPr="00627E9F" w:rsidRDefault="00627E9F" w:rsidP="00627E9F">
            <w:pPr>
              <w:spacing w:after="180" w:line="127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КЛ-0,4 кВ від ТП </w:t>
            </w: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 </w:t>
            </w: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до СЗОШ №15, увід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АВБбШв 4х120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0,106 км</w:t>
            </w:r>
          </w:p>
        </w:tc>
      </w:tr>
      <w:tr w:rsidR="00627E9F" w:rsidRPr="00627E9F" w:rsidTr="00627E9F">
        <w:trPr>
          <w:trHeight w:val="3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E9F" w:rsidRPr="00627E9F" w:rsidRDefault="00627E9F" w:rsidP="00627E9F">
            <w:pPr>
              <w:spacing w:after="180" w:line="127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КЛ-0,4 кВ від ТП </w:t>
            </w: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 </w:t>
            </w: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до СЗОШ №15, увід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АВБбШв 4х120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0,106 км</w:t>
            </w:r>
          </w:p>
        </w:tc>
      </w:tr>
      <w:tr w:rsidR="00627E9F" w:rsidRPr="00627E9F" w:rsidTr="00627E9F">
        <w:trPr>
          <w:trHeight w:val="3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E9F" w:rsidRPr="00627E9F" w:rsidRDefault="00627E9F" w:rsidP="00627E9F">
            <w:pPr>
              <w:spacing w:after="180" w:line="127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силовий трансформатор ТМ-400/6/0,4кВ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</w:t>
            </w:r>
          </w:p>
        </w:tc>
      </w:tr>
      <w:tr w:rsidR="00627E9F" w:rsidRPr="00627E9F" w:rsidTr="00627E9F">
        <w:trPr>
          <w:trHeight w:val="3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E9F" w:rsidRPr="00627E9F" w:rsidRDefault="00627E9F" w:rsidP="00627E9F">
            <w:pPr>
              <w:spacing w:after="180" w:line="127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вимикач навантаження ВН-16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</w:t>
            </w:r>
          </w:p>
        </w:tc>
      </w:tr>
      <w:tr w:rsidR="00627E9F" w:rsidRPr="00627E9F" w:rsidTr="00627E9F">
        <w:trPr>
          <w:trHeight w:val="3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E9F" w:rsidRPr="00627E9F" w:rsidRDefault="00627E9F" w:rsidP="00627E9F">
            <w:pPr>
              <w:spacing w:after="180" w:line="127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запобіжник типу ПКТ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</w:t>
            </w:r>
          </w:p>
        </w:tc>
      </w:tr>
      <w:tr w:rsidR="00627E9F" w:rsidRPr="00627E9F" w:rsidTr="00627E9F">
        <w:trPr>
          <w:trHeight w:val="3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E9F" w:rsidRPr="00627E9F" w:rsidRDefault="00627E9F" w:rsidP="00627E9F">
            <w:pPr>
              <w:spacing w:after="180" w:line="127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рубильник типу РВ 6/1000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</w:t>
            </w:r>
          </w:p>
        </w:tc>
      </w:tr>
      <w:tr w:rsidR="00627E9F" w:rsidRPr="00627E9F" w:rsidTr="00627E9F">
        <w:trPr>
          <w:trHeight w:val="3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E9F" w:rsidRPr="00627E9F" w:rsidRDefault="00627E9F" w:rsidP="00627E9F">
            <w:pPr>
              <w:spacing w:after="180" w:line="127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кабельна перемичка 6 кВ від чарунки прис. Т-1 до трансформатору ТМ-400.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АСБ-6 3х50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0,017 км</w:t>
            </w:r>
          </w:p>
        </w:tc>
      </w:tr>
      <w:tr w:rsidR="00627E9F" w:rsidRPr="00627E9F" w:rsidTr="00627E9F">
        <w:trPr>
          <w:trHeight w:val="312"/>
        </w:trPr>
        <w:tc>
          <w:tcPr>
            <w:tcW w:w="10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ind w:firstLine="28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м. Сєвєродонецьк, ДНЗ №9, вул. Федоренка, 29</w:t>
            </w:r>
          </w:p>
        </w:tc>
      </w:tr>
      <w:tr w:rsidR="00627E9F" w:rsidRPr="00627E9F" w:rsidTr="00627E9F">
        <w:trPr>
          <w:trHeight w:val="3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E9F" w:rsidRPr="00627E9F" w:rsidRDefault="00627E9F" w:rsidP="00627E9F">
            <w:pPr>
              <w:spacing w:after="180" w:line="127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силовий трансформатор ТМ-400/6/0,4кВ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</w:t>
            </w:r>
          </w:p>
        </w:tc>
      </w:tr>
      <w:tr w:rsidR="00627E9F" w:rsidRPr="00627E9F" w:rsidTr="00627E9F">
        <w:trPr>
          <w:trHeight w:val="3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E9F" w:rsidRPr="00627E9F" w:rsidRDefault="00627E9F" w:rsidP="00627E9F">
            <w:pPr>
              <w:spacing w:after="180" w:line="127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КЛ-0,4 кВ від РП-0,4 кВ ТП </w:t>
            </w: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 </w:t>
            </w: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до ВРП-0,4 кВ ДНЗ №9, увід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АВБбШвнг 3х150+1х95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 км</w:t>
            </w:r>
          </w:p>
        </w:tc>
      </w:tr>
      <w:tr w:rsidR="00627E9F" w:rsidRPr="00627E9F" w:rsidTr="00627E9F">
        <w:trPr>
          <w:trHeight w:val="3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E9F" w:rsidRPr="00627E9F" w:rsidRDefault="00627E9F" w:rsidP="00627E9F">
            <w:pPr>
              <w:spacing w:after="180" w:line="127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КЛ-0,4 кВ від РП-0,4 кВ ТП </w:t>
            </w: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 </w:t>
            </w: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до ВРП-0,4 кВ ДНЗ №9, увід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АВБбШвнг 3х150+1х95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0,075 км</w:t>
            </w:r>
          </w:p>
        </w:tc>
      </w:tr>
      <w:tr w:rsidR="00627E9F" w:rsidRPr="00627E9F" w:rsidTr="00627E9F">
        <w:trPr>
          <w:trHeight w:val="3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E9F" w:rsidRPr="00627E9F" w:rsidRDefault="00627E9F" w:rsidP="00627E9F">
            <w:pPr>
              <w:spacing w:after="180" w:line="127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вимикач навантаження прис. Трансформатору Т-2 типу ВНР 10/400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</w:t>
            </w:r>
          </w:p>
        </w:tc>
      </w:tr>
      <w:tr w:rsidR="00627E9F" w:rsidRPr="00627E9F" w:rsidTr="00627E9F">
        <w:trPr>
          <w:trHeight w:val="3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E9F" w:rsidRPr="00627E9F" w:rsidRDefault="00627E9F" w:rsidP="00627E9F">
            <w:pPr>
              <w:spacing w:after="180" w:line="127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роз’єднувач РВ-10-630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</w:t>
            </w:r>
          </w:p>
        </w:tc>
      </w:tr>
      <w:tr w:rsidR="00627E9F" w:rsidRPr="00627E9F" w:rsidTr="00627E9F">
        <w:trPr>
          <w:trHeight w:val="3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E9F" w:rsidRPr="00627E9F" w:rsidRDefault="00627E9F" w:rsidP="00627E9F">
            <w:pPr>
              <w:spacing w:after="180" w:line="127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кабельна перемичка трансформатору Т-2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ind w:left="-250" w:firstLine="25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АСБ-6 3х95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0,007 км</w:t>
            </w:r>
          </w:p>
        </w:tc>
      </w:tr>
      <w:tr w:rsidR="00627E9F" w:rsidRPr="00627E9F" w:rsidTr="00627E9F">
        <w:trPr>
          <w:trHeight w:val="3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E9F" w:rsidRPr="00627E9F" w:rsidRDefault="00627E9F" w:rsidP="00627E9F">
            <w:pPr>
              <w:spacing w:after="180" w:line="127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рубильник ЯР-630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ind w:left="-250" w:firstLine="25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</w:t>
            </w:r>
          </w:p>
        </w:tc>
      </w:tr>
      <w:tr w:rsidR="00627E9F" w:rsidRPr="00627E9F" w:rsidTr="00627E9F">
        <w:trPr>
          <w:trHeight w:val="3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E9F" w:rsidRPr="00627E9F" w:rsidRDefault="00627E9F" w:rsidP="00627E9F">
            <w:pPr>
              <w:spacing w:after="180" w:line="127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лінійна панель ЩО 70 з торцевими панелями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9F" w:rsidRPr="00627E9F" w:rsidRDefault="00627E9F" w:rsidP="00627E9F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шт/3 шт.</w:t>
            </w:r>
          </w:p>
        </w:tc>
      </w:tr>
    </w:tbl>
    <w:p w:rsidR="00627E9F" w:rsidRPr="00627E9F" w:rsidRDefault="00627E9F" w:rsidP="00627E9F">
      <w:pPr>
        <w:shd w:val="clear" w:color="auto" w:fill="FFFFFF"/>
        <w:spacing w:after="180" w:line="127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</w:p>
    <w:p w:rsidR="00627E9F" w:rsidRPr="00627E9F" w:rsidRDefault="00627E9F" w:rsidP="00627E9F">
      <w:pPr>
        <w:shd w:val="clear" w:color="auto" w:fill="FFFFFF"/>
        <w:spacing w:after="180" w:line="127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627E9F" w:rsidRPr="00627E9F" w:rsidRDefault="00627E9F" w:rsidP="00627E9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627E9F" w:rsidRPr="00627E9F" w:rsidRDefault="00627E9F" w:rsidP="00627E9F">
      <w:pPr>
        <w:shd w:val="clear" w:color="auto" w:fill="FFFFFF"/>
        <w:spacing w:after="24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  <w:r w:rsidRPr="00627E9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</w:r>
    </w:p>
    <w:p w:rsidR="00627E9F" w:rsidRPr="00627E9F" w:rsidRDefault="00627E9F" w:rsidP="00627E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Секретар</w:t>
      </w:r>
      <w:r w:rsidRPr="00627E9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ради                                                                                                       </w:t>
      </w:r>
      <w:r w:rsidRPr="00627E9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А.А. Гавриленко</w:t>
      </w:r>
    </w:p>
    <w:p w:rsidR="00627E9F" w:rsidRPr="00627E9F" w:rsidRDefault="00627E9F" w:rsidP="00627E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27E9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C62C0A" w:rsidRPr="00627E9F" w:rsidRDefault="00C62C0A" w:rsidP="00627E9F"/>
    <w:sectPr w:rsidR="00C62C0A" w:rsidRPr="00627E9F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627E9F"/>
    <w:rsid w:val="002D4940"/>
    <w:rsid w:val="00627E9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27E9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7E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27E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E9F"/>
    <w:rPr>
      <w:b/>
      <w:bCs/>
    </w:rPr>
  </w:style>
  <w:style w:type="character" w:styleId="a5">
    <w:name w:val="Emphasis"/>
    <w:basedOn w:val="a0"/>
    <w:uiPriority w:val="20"/>
    <w:qFormat/>
    <w:rsid w:val="00627E9F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627E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627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7E9F"/>
  </w:style>
  <w:style w:type="character" w:customStyle="1" w:styleId="hps">
    <w:name w:val="hps"/>
    <w:basedOn w:val="a0"/>
    <w:rsid w:val="00627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601</Words>
  <Characters>3431</Characters>
  <Application>Microsoft Office Word</Application>
  <DocSecurity>0</DocSecurity>
  <Lines>28</Lines>
  <Paragraphs>8</Paragraphs>
  <ScaleCrop>false</ScaleCrop>
  <Company>Северодонецкие вести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2016-07-08T08:17:00Z</dcterms:created>
  <dcterms:modified xsi:type="dcterms:W3CDTF">2016-07-08T08:21:00Z</dcterms:modified>
</cp:coreProperties>
</file>