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290" w:rsidRPr="00203290" w:rsidRDefault="00203290" w:rsidP="0020329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0329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203290" w:rsidRPr="00203290" w:rsidRDefault="00203290" w:rsidP="0020329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0329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203290" w:rsidRPr="00203290" w:rsidRDefault="00203290" w:rsidP="0020329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20329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</w:t>
      </w:r>
      <w:proofErr w:type="spellEnd"/>
      <w:r w:rsidRPr="0020329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0329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сьома</w:t>
      </w:r>
      <w:proofErr w:type="spellEnd"/>
      <w:r w:rsidRPr="0020329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20329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20329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20329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203290" w:rsidRPr="00203290" w:rsidRDefault="00203290" w:rsidP="0020329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0329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203290" w:rsidRPr="00203290" w:rsidRDefault="00203290" w:rsidP="0020329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20329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20329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   №3389</w:t>
      </w:r>
    </w:p>
    <w:p w:rsidR="00203290" w:rsidRPr="00203290" w:rsidRDefault="00203290" w:rsidP="00203290">
      <w:pPr>
        <w:shd w:val="clear" w:color="auto" w:fill="FFFFFF"/>
        <w:spacing w:after="180" w:line="360" w:lineRule="atLeast"/>
        <w:ind w:left="34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„ 26 ”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грудня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р.  </w:t>
      </w:r>
    </w:p>
    <w:p w:rsidR="00203290" w:rsidRPr="00203290" w:rsidRDefault="00203290" w:rsidP="0020329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203290" w:rsidRPr="00203290" w:rsidRDefault="00203290" w:rsidP="00203290">
      <w:pPr>
        <w:shd w:val="clear" w:color="auto" w:fill="FFFFFF"/>
        <w:spacing w:after="180" w:line="360" w:lineRule="atLeast"/>
        <w:ind w:left="34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0329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203290" w:rsidRPr="00203290" w:rsidRDefault="00203290" w:rsidP="00203290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0329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20329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затвердження</w:t>
      </w:r>
      <w:proofErr w:type="spellEnd"/>
      <w:r w:rsidRPr="0020329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у </w:t>
      </w:r>
      <w:proofErr w:type="spellStart"/>
      <w:r w:rsidRPr="0020329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новій</w:t>
      </w:r>
      <w:proofErr w:type="spellEnd"/>
      <w:r w:rsidRPr="0020329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0329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редакції</w:t>
      </w:r>
      <w:proofErr w:type="spellEnd"/>
      <w:r w:rsidRPr="0020329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0329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переліку</w:t>
      </w:r>
      <w:proofErr w:type="spellEnd"/>
      <w:r w:rsidRPr="0020329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0329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адміністративних</w:t>
      </w:r>
      <w:proofErr w:type="spellEnd"/>
      <w:r w:rsidRPr="0020329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0329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послуг</w:t>
      </w:r>
      <w:proofErr w:type="spellEnd"/>
      <w:r w:rsidRPr="0020329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</w:t>
      </w:r>
      <w:proofErr w:type="spellStart"/>
      <w:r w:rsidRPr="0020329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які</w:t>
      </w:r>
      <w:proofErr w:type="spellEnd"/>
      <w:r w:rsidRPr="0020329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0329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надаються</w:t>
      </w:r>
      <w:proofErr w:type="spellEnd"/>
      <w:r w:rsidRPr="0020329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у </w:t>
      </w:r>
      <w:proofErr w:type="spellStart"/>
      <w:r w:rsidRPr="0020329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Центрі</w:t>
      </w:r>
      <w:proofErr w:type="spellEnd"/>
      <w:r w:rsidRPr="0020329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0329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надання</w:t>
      </w:r>
      <w:proofErr w:type="spellEnd"/>
      <w:r w:rsidRPr="0020329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0329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адміністративних</w:t>
      </w:r>
      <w:proofErr w:type="spellEnd"/>
      <w:r w:rsidRPr="0020329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0329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послуг</w:t>
      </w:r>
      <w:proofErr w:type="spellEnd"/>
      <w:r w:rsidRPr="0020329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у </w:t>
      </w:r>
      <w:proofErr w:type="spellStart"/>
      <w:r w:rsidRPr="0020329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</w:t>
      </w:r>
      <w:proofErr w:type="gramStart"/>
      <w:r w:rsidRPr="0020329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.С</w:t>
      </w:r>
      <w:proofErr w:type="gramEnd"/>
      <w:r w:rsidRPr="0020329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євєродонецьку</w:t>
      </w:r>
      <w:proofErr w:type="spellEnd"/>
      <w:r w:rsidRPr="0020329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та </w:t>
      </w:r>
      <w:proofErr w:type="spellStart"/>
      <w:r w:rsidRPr="0020329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його</w:t>
      </w:r>
      <w:proofErr w:type="spellEnd"/>
      <w:r w:rsidRPr="0020329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0329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територіальному</w:t>
      </w:r>
      <w:proofErr w:type="spellEnd"/>
      <w:r w:rsidRPr="0020329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0329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підрозділі</w:t>
      </w:r>
      <w:proofErr w:type="spellEnd"/>
    </w:p>
    <w:p w:rsidR="00203290" w:rsidRPr="00203290" w:rsidRDefault="00203290" w:rsidP="0020329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203290" w:rsidRPr="00203290" w:rsidRDefault="00203290" w:rsidP="0020329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</w:t>
      </w:r>
      <w:proofErr w:type="gram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ідпунктом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4 пункту "б"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статті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27 Закону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"Про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місцеве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Україні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", Законом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«Про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адміністративні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послуги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»,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Сєвєродонецька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міська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рада</w:t>
      </w:r>
    </w:p>
    <w:p w:rsidR="00203290" w:rsidRPr="00203290" w:rsidRDefault="00203290" w:rsidP="00203290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0329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03290" w:rsidRPr="00203290" w:rsidRDefault="00203290" w:rsidP="00203290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03290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ВИРІШИЛА:</w:t>
      </w:r>
    </w:p>
    <w:p w:rsidR="00203290" w:rsidRPr="00203290" w:rsidRDefault="00203290" w:rsidP="00203290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03290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203290" w:rsidRPr="00203290" w:rsidRDefault="00203290" w:rsidP="00203290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Затвердити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у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новій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редакції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перелік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адміністративних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послуг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які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надаються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у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Центрі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надання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адміністративних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послуг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у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євєродонецьку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його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територіальному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підрозділі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(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далі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ЦНАП) (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додаток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1) та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перелік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документів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дозвільного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характеру,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які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будуть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видаватися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через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єдиний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дозвільний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офіс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як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складовій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частині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ЦНАП (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додаток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2).</w:t>
      </w:r>
    </w:p>
    <w:p w:rsidR="00203290" w:rsidRPr="00203290" w:rsidRDefault="00203290" w:rsidP="0020329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 У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разі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звернення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суб’єктів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господарської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діяльності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отриманням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документів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дозвільного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характеру,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які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не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увійшли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переліку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зазначеному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у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додатку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2,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державним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адміністраторам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організовувати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роботу по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їх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видачі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межах </w:t>
      </w:r>
      <w:proofErr w:type="gram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чинного</w:t>
      </w:r>
      <w:proofErr w:type="gram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законодавства</w:t>
      </w:r>
      <w:proofErr w:type="spellEnd"/>
    </w:p>
    <w:p w:rsidR="00203290" w:rsidRPr="00203290" w:rsidRDefault="00203290" w:rsidP="0020329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29.11.2013 року №3208 «Про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у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новій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редакції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переліку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адміністративних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послуг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які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надаються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через Центр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надання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адміністративних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послуг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у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євєродонецьку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його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територіальний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підрозділ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вважати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таким,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втратило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чинність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203290" w:rsidRPr="00203290" w:rsidRDefault="00203290" w:rsidP="0020329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4.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Делегувати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виконавчому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комітету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змін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переліку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адміністративних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послуг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які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надаються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у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Центрі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надання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адміністративних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послуг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у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євєродонецьку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його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територіальному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підрозділі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203290" w:rsidRPr="00203290" w:rsidRDefault="00203290" w:rsidP="0020329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5. </w:t>
      </w:r>
      <w:proofErr w:type="spellStart"/>
      <w:proofErr w:type="gram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підлягає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203290" w:rsidRPr="00203290" w:rsidRDefault="00203290" w:rsidP="0020329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6. Контроль за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даного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комісію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мандатну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депутатської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діяльності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етики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по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роботі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та </w:t>
      </w:r>
      <w:proofErr w:type="spellStart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гласності</w:t>
      </w:r>
      <w:proofErr w:type="spellEnd"/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203290" w:rsidRPr="00203290" w:rsidRDefault="00203290" w:rsidP="00203290">
      <w:pPr>
        <w:shd w:val="clear" w:color="auto" w:fill="FFFFFF"/>
        <w:spacing w:after="180" w:line="360" w:lineRule="atLeast"/>
        <w:ind w:firstLine="851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03290">
        <w:rPr>
          <w:rFonts w:ascii="Tahoma" w:eastAsia="Times New Roman" w:hAnsi="Tahoma" w:cs="Tahoma"/>
          <w:color w:val="4A4A4A"/>
          <w:sz w:val="24"/>
          <w:szCs w:val="24"/>
          <w:lang w:eastAsia="ru-RU"/>
        </w:rPr>
        <w:t> </w:t>
      </w:r>
    </w:p>
    <w:p w:rsidR="00203290" w:rsidRPr="00203290" w:rsidRDefault="00203290" w:rsidP="0020329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03290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Міський</w:t>
      </w:r>
      <w:proofErr w:type="spellEnd"/>
      <w:r w:rsidRPr="00203290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 xml:space="preserve"> голова                                                                             В.В. Казаков</w:t>
      </w:r>
    </w:p>
    <w:p w:rsidR="00203290" w:rsidRPr="00203290" w:rsidRDefault="00203290" w:rsidP="0020329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0329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203290" w:rsidRPr="00203290" w:rsidRDefault="00203290" w:rsidP="0020329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290">
        <w:rPr>
          <w:rFonts w:ascii="Times New Roman" w:eastAsia="Times New Roman" w:hAnsi="Times New Roman" w:cs="Times New Roman"/>
          <w:color w:val="4A4A4A"/>
          <w:sz w:val="24"/>
          <w:szCs w:val="24"/>
          <w:shd w:val="clear" w:color="auto" w:fill="FFFFFF"/>
          <w:lang w:val="uk-UA" w:eastAsia="ru-RU"/>
        </w:rPr>
        <w:lastRenderedPageBreak/>
        <w:br w:type="textWrapping" w:clear="all"/>
      </w:r>
    </w:p>
    <w:p w:rsidR="00203290" w:rsidRPr="00203290" w:rsidRDefault="00203290" w:rsidP="00203290">
      <w:pPr>
        <w:shd w:val="clear" w:color="auto" w:fill="FFFFFF"/>
        <w:spacing w:after="180" w:line="360" w:lineRule="atLeast"/>
        <w:ind w:left="6300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03290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</w:t>
      </w:r>
      <w:proofErr w:type="spellEnd"/>
      <w:r w:rsidRPr="00203290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1</w:t>
      </w:r>
    </w:p>
    <w:p w:rsidR="00203290" w:rsidRPr="00203290" w:rsidRDefault="00203290" w:rsidP="00203290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03290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до </w:t>
      </w:r>
      <w:proofErr w:type="spellStart"/>
      <w:proofErr w:type="gramStart"/>
      <w:r w:rsidRPr="00203290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р</w:t>
      </w:r>
      <w:proofErr w:type="gramEnd"/>
      <w:r w:rsidRPr="00203290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ішення</w:t>
      </w:r>
      <w:proofErr w:type="spellEnd"/>
      <w:r w:rsidRPr="00203290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77 </w:t>
      </w:r>
      <w:proofErr w:type="spellStart"/>
      <w:r w:rsidRPr="00203290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сесії</w:t>
      </w:r>
      <w:proofErr w:type="spellEnd"/>
    </w:p>
    <w:p w:rsidR="00203290" w:rsidRPr="00203290" w:rsidRDefault="00203290" w:rsidP="00203290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proofErr w:type="gramStart"/>
      <w:r w:rsidRPr="00203290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м</w:t>
      </w:r>
      <w:proofErr w:type="gramEnd"/>
      <w:r w:rsidRPr="00203290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іської</w:t>
      </w:r>
      <w:proofErr w:type="spellEnd"/>
      <w:r w:rsidRPr="00203290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ради VI </w:t>
      </w:r>
      <w:proofErr w:type="spellStart"/>
      <w:r w:rsidRPr="00203290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скликання</w:t>
      </w:r>
      <w:proofErr w:type="spellEnd"/>
    </w:p>
    <w:p w:rsidR="00203290" w:rsidRPr="00203290" w:rsidRDefault="00203290" w:rsidP="00203290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03290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від</w:t>
      </w:r>
      <w:proofErr w:type="spellEnd"/>
      <w:r w:rsidRPr="00203290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26.12.2013року №3389</w:t>
      </w:r>
    </w:p>
    <w:p w:rsidR="00203290" w:rsidRPr="00203290" w:rsidRDefault="00203290" w:rsidP="00203290">
      <w:pPr>
        <w:shd w:val="clear" w:color="auto" w:fill="FFFFFF"/>
        <w:spacing w:after="180" w:line="360" w:lineRule="atLeast"/>
        <w:ind w:left="6300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03290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 </w:t>
      </w:r>
    </w:p>
    <w:p w:rsidR="00203290" w:rsidRPr="00203290" w:rsidRDefault="00203290" w:rsidP="0020329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03290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 </w:t>
      </w:r>
    </w:p>
    <w:p w:rsidR="00203290" w:rsidRPr="00203290" w:rsidRDefault="00203290" w:rsidP="0020329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03290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ПЕРЕЛІК </w:t>
      </w:r>
    </w:p>
    <w:p w:rsidR="00203290" w:rsidRPr="00203290" w:rsidRDefault="00203290" w:rsidP="0020329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03290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адміністративних</w:t>
      </w:r>
      <w:proofErr w:type="spellEnd"/>
      <w:r w:rsidRPr="00203290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 xml:space="preserve"> </w:t>
      </w:r>
      <w:proofErr w:type="spellStart"/>
      <w:r w:rsidRPr="00203290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послуг</w:t>
      </w:r>
      <w:proofErr w:type="spellEnd"/>
      <w:r w:rsidRPr="00203290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 xml:space="preserve">, </w:t>
      </w:r>
      <w:proofErr w:type="spellStart"/>
      <w:r w:rsidRPr="00203290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які</w:t>
      </w:r>
      <w:proofErr w:type="spellEnd"/>
      <w:r w:rsidRPr="00203290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 xml:space="preserve"> </w:t>
      </w:r>
      <w:proofErr w:type="spellStart"/>
      <w:r w:rsidRPr="00203290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надаються</w:t>
      </w:r>
      <w:proofErr w:type="spellEnd"/>
    </w:p>
    <w:p w:rsidR="00203290" w:rsidRPr="00203290" w:rsidRDefault="00203290" w:rsidP="00203290">
      <w:pPr>
        <w:shd w:val="clear" w:color="auto" w:fill="FFFFFF"/>
        <w:spacing w:after="180" w:line="360" w:lineRule="atLeast"/>
        <w:ind w:left="540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03290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 xml:space="preserve">у </w:t>
      </w:r>
      <w:proofErr w:type="spellStart"/>
      <w:r w:rsidRPr="00203290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Центрі</w:t>
      </w:r>
      <w:proofErr w:type="spellEnd"/>
      <w:r w:rsidRPr="00203290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 xml:space="preserve"> </w:t>
      </w:r>
      <w:proofErr w:type="spellStart"/>
      <w:r w:rsidRPr="00203290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надання</w:t>
      </w:r>
      <w:proofErr w:type="spellEnd"/>
      <w:r w:rsidRPr="00203290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 xml:space="preserve"> </w:t>
      </w:r>
      <w:proofErr w:type="spellStart"/>
      <w:r w:rsidRPr="00203290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адміністративних</w:t>
      </w:r>
      <w:proofErr w:type="spellEnd"/>
      <w:r w:rsidRPr="00203290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 xml:space="preserve"> </w:t>
      </w:r>
      <w:proofErr w:type="spellStart"/>
      <w:r w:rsidRPr="00203290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послуг</w:t>
      </w:r>
      <w:proofErr w:type="spellEnd"/>
      <w:r w:rsidRPr="00203290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 xml:space="preserve"> у </w:t>
      </w:r>
      <w:proofErr w:type="spellStart"/>
      <w:r w:rsidRPr="00203290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м</w:t>
      </w:r>
      <w:proofErr w:type="gramStart"/>
      <w:r w:rsidRPr="00203290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.С</w:t>
      </w:r>
      <w:proofErr w:type="gramEnd"/>
      <w:r w:rsidRPr="00203290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євєродонецьку</w:t>
      </w:r>
      <w:proofErr w:type="spellEnd"/>
    </w:p>
    <w:p w:rsidR="00203290" w:rsidRPr="00203290" w:rsidRDefault="00203290" w:rsidP="00203290">
      <w:pPr>
        <w:shd w:val="clear" w:color="auto" w:fill="FFFFFF"/>
        <w:spacing w:after="180" w:line="360" w:lineRule="atLeast"/>
        <w:ind w:left="540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03290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4"/>
        <w:gridCol w:w="1129"/>
        <w:gridCol w:w="3123"/>
        <w:gridCol w:w="4755"/>
      </w:tblGrid>
      <w:tr w:rsidR="00203290" w:rsidRPr="00203290" w:rsidTr="00203290"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/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290" w:rsidRPr="00203290" w:rsidRDefault="00203290" w:rsidP="00203290">
            <w:pPr>
              <w:spacing w:after="180" w:line="360" w:lineRule="atLeast"/>
              <w:ind w:left="33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A4A4A"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A4A4A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3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Суб’єкт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надання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3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Адміністративна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послуга</w:t>
            </w:r>
            <w:proofErr w:type="spellEnd"/>
          </w:p>
        </w:tc>
      </w:tr>
      <w:tr w:rsidR="00203290" w:rsidRPr="00203290" w:rsidTr="00203290"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Послуги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надаються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Центрі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надання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адміністративних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послуг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м</w:t>
            </w:r>
            <w:proofErr w:type="gramStart"/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.С</w:t>
            </w:r>
            <w:proofErr w:type="gramEnd"/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євєродонецьку</w:t>
            </w:r>
            <w:proofErr w:type="spellEnd"/>
          </w:p>
        </w:tc>
      </w:tr>
      <w:tr w:rsidR="00203290" w:rsidRPr="00203290" w:rsidTr="00203290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ind w:left="33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01-01.00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Виконком 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Сєвєродонецької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міської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ради</w:t>
            </w:r>
          </w:p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(</w:t>
            </w:r>
            <w:proofErr w:type="gram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</w:t>
            </w:r>
            <w:proofErr w:type="gram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ідготовка проекту - в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ідділ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торгівлі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побутового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населення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, за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погодженням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з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власником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, режиму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роботи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об’єктів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торгі</w:t>
            </w:r>
            <w:proofErr w:type="gram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вл</w:t>
            </w:r>
            <w:proofErr w:type="gram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і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, ресторанного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господарства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сфери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послуг</w:t>
            </w:r>
            <w:proofErr w:type="spellEnd"/>
          </w:p>
        </w:tc>
      </w:tr>
      <w:tr w:rsidR="00203290" w:rsidRPr="00203290" w:rsidTr="00203290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2</w:t>
            </w: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-01.00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Сєвєродонецьк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міськ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рад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</w:t>
            </w:r>
          </w:p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(</w:t>
            </w:r>
            <w:proofErr w:type="gram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</w:t>
            </w:r>
            <w:proofErr w:type="gram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ідготовка проекту - в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ідділ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містобудування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архітекту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ри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Надання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дозволу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розроб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лення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 проекту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землеустрою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щодо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відведення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ділянки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або зміни цільового призначення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ділянки</w:t>
            </w:r>
            <w:proofErr w:type="spellEnd"/>
          </w:p>
        </w:tc>
      </w:tr>
      <w:tr w:rsidR="00203290" w:rsidRPr="00203290" w:rsidTr="00203290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3</w:t>
            </w: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-02.00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Виконком 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Сєвєродонецької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міської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ради</w:t>
            </w:r>
          </w:p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(</w:t>
            </w:r>
            <w:proofErr w:type="gram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</w:t>
            </w:r>
            <w:proofErr w:type="gram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ідготовка проекту - в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ідділ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містобудування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архітектури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Надання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дозволу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переведення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жилих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приміщень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неж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илі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та їх реконструкцію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під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об’єктів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невиробничої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сфери</w:t>
            </w:r>
            <w:proofErr w:type="spellEnd"/>
          </w:p>
        </w:tc>
      </w:tr>
      <w:tr w:rsidR="00203290" w:rsidRPr="00203290" w:rsidTr="00203290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4</w:t>
            </w: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-03.00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Виконком 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Сєвєродонецької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міської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ради</w:t>
            </w:r>
          </w:p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lastRenderedPageBreak/>
              <w:t>(</w:t>
            </w:r>
            <w:proofErr w:type="gram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</w:t>
            </w:r>
            <w:proofErr w:type="gram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ідготовка проекту - в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ідділ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містобудування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архітекту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ри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Надання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дозволу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перепланування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приміщень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в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багатоквартирних 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житлових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lastRenderedPageBreak/>
              <w:t>будинках</w:t>
            </w:r>
            <w:proofErr w:type="spellEnd"/>
          </w:p>
        </w:tc>
      </w:tr>
      <w:tr w:rsidR="00203290" w:rsidRPr="00203290" w:rsidTr="00203290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5.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-0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Виконком 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Сєвєродонецької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міської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ради</w:t>
            </w:r>
          </w:p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(</w:t>
            </w:r>
            <w:proofErr w:type="gram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</w:t>
            </w:r>
            <w:proofErr w:type="gram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ідготовка проекту - в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ідділ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містобудування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архітекту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ри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Надання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дозволу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перепланування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і переобладнання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житлових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та допоміжних 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приміщень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угуртожитках</w:t>
            </w:r>
            <w:proofErr w:type="spellEnd"/>
          </w:p>
        </w:tc>
      </w:tr>
      <w:tr w:rsidR="00203290" w:rsidRPr="00203290" w:rsidTr="00203290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6</w:t>
            </w: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-0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Виконком 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Сєвєродонецької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міської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ради</w:t>
            </w:r>
          </w:p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(</w:t>
            </w:r>
            <w:proofErr w:type="gram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</w:t>
            </w:r>
            <w:proofErr w:type="gram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ідготовка проекту - в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ідділ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містобудування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архітектури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Присвоєння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номері</w:t>
            </w:r>
            <w:proofErr w:type="gram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</w:t>
            </w:r>
            <w:proofErr w:type="gram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об’єктам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нерухомого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майна</w:t>
            </w:r>
          </w:p>
        </w:tc>
      </w:tr>
      <w:tr w:rsidR="00203290" w:rsidRPr="00203290" w:rsidTr="00203290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7</w:t>
            </w: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-0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Виконком 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Сєвєродонецької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міської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ради</w:t>
            </w:r>
          </w:p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(</w:t>
            </w:r>
            <w:proofErr w:type="gram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</w:t>
            </w:r>
            <w:proofErr w:type="gram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ідготовка проекту - в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ідділ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містобудування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архітектури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Визначення відповідності намірів забудови земельної ділянки містобудівній документації та необхідності отримання містобудівних умов та обмежень забудови земельної ділянки</w:t>
            </w:r>
          </w:p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203290" w:rsidRPr="00203290" w:rsidTr="00203290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8</w:t>
            </w: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-0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Відділ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містобудування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архітектури</w:t>
            </w:r>
            <w:proofErr w:type="spellEnd"/>
            <w:proofErr w:type="gram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С</w:t>
            </w:r>
            <w:proofErr w:type="gram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євєродонецької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міської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ради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адання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містобудівних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умов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і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обмежень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забудови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земельн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ої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ділянк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и</w:t>
            </w:r>
          </w:p>
        </w:tc>
      </w:tr>
      <w:tr w:rsidR="00203290" w:rsidRPr="00203290" w:rsidTr="00203290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9</w:t>
            </w: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-0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8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Виконком 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Сєвєродонецької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міської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ради</w:t>
            </w:r>
          </w:p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(</w:t>
            </w:r>
            <w:proofErr w:type="gram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</w:t>
            </w:r>
            <w:proofErr w:type="gram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ідготовка проекту - в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ідділ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містобудування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архітектури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Визначення відповідності намірів забудови земельної ділянки містобудівній документації та необхідності отримання будівельного паспорту</w:t>
            </w:r>
          </w:p>
        </w:tc>
      </w:tr>
      <w:tr w:rsidR="00203290" w:rsidRPr="00203290" w:rsidTr="00203290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1</w:t>
            </w: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0</w:t>
            </w: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-0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9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Відділ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містобудування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архітектури</w:t>
            </w:r>
            <w:proofErr w:type="spellEnd"/>
            <w:proofErr w:type="gram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С</w:t>
            </w:r>
            <w:proofErr w:type="gram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євєродонецької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міської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ради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Надання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будівельн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ого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паспорт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у</w:t>
            </w:r>
          </w:p>
        </w:tc>
      </w:tr>
      <w:tr w:rsidR="00203290" w:rsidRPr="00203290" w:rsidTr="00203290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1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1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Відділ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містобудування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архітектури</w:t>
            </w:r>
            <w:proofErr w:type="spellEnd"/>
            <w:proofErr w:type="gram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lastRenderedPageBreak/>
              <w:t>С</w:t>
            </w:r>
            <w:proofErr w:type="gram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євєродонецької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міської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ради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lastRenderedPageBreak/>
              <w:t>Надання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висновку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 погодження 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проекту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землеустрою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щодо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відведення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lastRenderedPageBreak/>
              <w:t>ділянки</w:t>
            </w:r>
            <w:proofErr w:type="spellEnd"/>
          </w:p>
        </w:tc>
      </w:tr>
      <w:tr w:rsidR="00203290" w:rsidRPr="00203290" w:rsidTr="00203290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lastRenderedPageBreak/>
              <w:t>1</w:t>
            </w: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2</w:t>
            </w: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11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Виконком 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Сєвєродонецької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міської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ради</w:t>
            </w:r>
          </w:p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(</w:t>
            </w:r>
            <w:proofErr w:type="gram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</w:t>
            </w:r>
            <w:proofErr w:type="gram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ідготовка проекту - в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ідділ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містобудування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архітектури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Визначення можливості розміщення 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тимчасової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споруди</w:t>
            </w:r>
            <w:proofErr w:type="spellEnd"/>
          </w:p>
        </w:tc>
      </w:tr>
      <w:tr w:rsidR="00203290" w:rsidRPr="00203290" w:rsidTr="00203290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1</w:t>
            </w: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3</w:t>
            </w: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Відділ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містобудування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архітектури</w:t>
            </w:r>
            <w:proofErr w:type="spellEnd"/>
            <w:proofErr w:type="gram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С</w:t>
            </w:r>
            <w:proofErr w:type="gram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євєродонецької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міської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ради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Надання паспорту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прив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’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язки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тимчасової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споруди</w:t>
            </w:r>
            <w:proofErr w:type="spellEnd"/>
          </w:p>
        </w:tc>
      </w:tr>
      <w:tr w:rsidR="00203290" w:rsidRPr="00203290" w:rsidTr="00203290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1</w:t>
            </w: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4</w:t>
            </w: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-1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Відділ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містобудування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архітектури</w:t>
            </w:r>
            <w:proofErr w:type="spellEnd"/>
            <w:proofErr w:type="gram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С</w:t>
            </w:r>
            <w:proofErr w:type="gram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євєродонецької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міської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ради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Надання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довідк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и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 про адресу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нерухомого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майна та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інш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ої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інформаці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ї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що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зберігається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містобудівному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кадастрі</w:t>
            </w:r>
            <w:proofErr w:type="spellEnd"/>
          </w:p>
        </w:tc>
      </w:tr>
      <w:tr w:rsidR="00203290" w:rsidRPr="00203290" w:rsidTr="00203290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1</w:t>
            </w: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5</w:t>
            </w: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-1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Відділ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містобудування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архітектури</w:t>
            </w:r>
            <w:proofErr w:type="spellEnd"/>
            <w:proofErr w:type="gram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С</w:t>
            </w:r>
            <w:proofErr w:type="gram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євєродонецької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міської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ради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Погодження 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міс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обудівн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их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та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архітектурних проектних рішень</w:t>
            </w:r>
          </w:p>
        </w:tc>
      </w:tr>
      <w:tr w:rsidR="00203290" w:rsidRPr="00203290" w:rsidTr="00203290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1</w:t>
            </w: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6</w:t>
            </w: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-01.00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Сєвєродонецьк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міськ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рад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</w:t>
            </w:r>
          </w:p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(підготовка проекту - відділ земельних відносин)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Рішення про надання  дозволу на розробку  технічної документації  із  землеустрою щодо встановлення меж земельної ділянки в натурі  (на місцевості) для передачі у власність, постійне користування або оренду</w:t>
            </w:r>
          </w:p>
        </w:tc>
      </w:tr>
      <w:tr w:rsidR="00203290" w:rsidRPr="00203290" w:rsidTr="00203290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1</w:t>
            </w: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7</w:t>
            </w: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-02.00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Сєвєродонецьк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міськ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рад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</w:t>
            </w:r>
          </w:p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(підготовка проекту - відділ земельних відносин)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Рішення про надання  дозволу на розробку  т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ехнічної документації із землеустрою щодо поділу та об’єднання земельної ділянки</w:t>
            </w:r>
          </w:p>
        </w:tc>
      </w:tr>
      <w:tr w:rsidR="00203290" w:rsidRPr="00203290" w:rsidTr="00203290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1</w:t>
            </w: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8</w:t>
            </w: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-03.00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Сєвєродонецьк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міськ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рад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</w:t>
            </w:r>
          </w:p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(підготовка проекту - відділ земельних відносин)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Рішення про надання  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дозволу </w:t>
            </w:r>
            <w:r w:rsidRPr="00203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 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розробку проекту землеустрою щодо відведення земельної ділянки та проведення експертної грошової оцінки земельної ділянки </w:t>
            </w:r>
            <w:r w:rsidRPr="00203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комунальної власності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, що підлягає 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продажу</w:t>
            </w:r>
          </w:p>
        </w:tc>
      </w:tr>
      <w:tr w:rsidR="00203290" w:rsidRPr="00203290" w:rsidTr="00203290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19</w:t>
            </w: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-04.00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Сєвєродонецьк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міськ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рад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</w:t>
            </w:r>
          </w:p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(підготовка проекту - відділ земельних відносин)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Рішення про надання  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дозволу </w:t>
            </w:r>
            <w:r w:rsidRPr="00203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 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проведення експертної грошової оцінки земельної ділянки </w:t>
            </w:r>
            <w:r w:rsidRPr="00203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комунальної власності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, що підлягає продажу</w:t>
            </w:r>
          </w:p>
        </w:tc>
      </w:tr>
      <w:tr w:rsidR="00203290" w:rsidRPr="00203290" w:rsidTr="00203290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2</w:t>
            </w: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0</w:t>
            </w: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-05.00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Сєвєродонецьк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міськ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рад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</w:t>
            </w:r>
          </w:p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(підготовка проекту - відділ земельних відносин)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Рішення про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затвердження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проекту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землеустрою що до відведення земельної ділянки та передачу в оренду, у власність, в постійне користування</w:t>
            </w:r>
          </w:p>
        </w:tc>
      </w:tr>
      <w:tr w:rsidR="00203290" w:rsidRPr="00203290" w:rsidTr="00203290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2</w:t>
            </w: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1</w:t>
            </w: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-06.00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Сєвєродонецьк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міськ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рад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</w:t>
            </w:r>
          </w:p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(підготовка проекту - відділ земельних відносин)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Рішення про припинення права користування  на земельну ділянку</w:t>
            </w:r>
          </w:p>
        </w:tc>
      </w:tr>
      <w:tr w:rsidR="00203290" w:rsidRPr="00203290" w:rsidTr="00203290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22.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-0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Сєвєродонецьк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міськ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рад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</w:t>
            </w:r>
          </w:p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(підготовка проекту - відділ земельних відносин)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Рішення про зміну цільового призначення    земельної ділянки</w:t>
            </w:r>
          </w:p>
        </w:tc>
      </w:tr>
      <w:tr w:rsidR="00203290" w:rsidRPr="00203290" w:rsidTr="00203290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23.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-0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8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Сєвєродонецьк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міськ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рад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</w:t>
            </w:r>
          </w:p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(підготовка проекту - відділ земельних відносин)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Рішення про внесення змін до договору оренди землі</w:t>
            </w:r>
          </w:p>
        </w:tc>
      </w:tr>
      <w:tr w:rsidR="00203290" w:rsidRPr="00203290" w:rsidTr="00203290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24.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-0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9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Сєвєродонецьк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міськ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рад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</w:t>
            </w:r>
          </w:p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(підготовка проекту - відділ земельних відносин)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Рішення про внесення змін до рішення міської ради з земельних питань</w:t>
            </w:r>
          </w:p>
        </w:tc>
      </w:tr>
      <w:tr w:rsidR="00203290" w:rsidRPr="00203290" w:rsidTr="00203290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25.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Відділ земельних відносин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Оформлення договору оренди землі: первинний, поновлення, внесення змін</w:t>
            </w:r>
          </w:p>
        </w:tc>
      </w:tr>
      <w:tr w:rsidR="00203290" w:rsidRPr="00203290" w:rsidTr="00203290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26.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11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Сєвєродонецьк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міськ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рад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</w:t>
            </w:r>
          </w:p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(підготовка проекту - відділ земельних відносин)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Погодження надання земельних ділянок в суборенду</w:t>
            </w:r>
          </w:p>
        </w:tc>
      </w:tr>
      <w:tr w:rsidR="00203290" w:rsidRPr="00203290" w:rsidTr="00203290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2</w:t>
            </w: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7</w:t>
            </w: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-01.00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Виконком 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Сєвєродонецької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міської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ради</w:t>
            </w:r>
          </w:p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(проект готує - с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лужба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у справах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дітей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опіки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та </w:t>
            </w:r>
            <w:proofErr w:type="spellStart"/>
            <w:proofErr w:type="gram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</w:t>
            </w:r>
            <w:proofErr w:type="gram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іклування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над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дітьми-сиротами та дітьми, позбавленими батьківського піклування</w:t>
            </w:r>
          </w:p>
        </w:tc>
      </w:tr>
      <w:tr w:rsidR="00203290" w:rsidRPr="00203290" w:rsidTr="00203290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lastRenderedPageBreak/>
              <w:t>2</w:t>
            </w: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8</w:t>
            </w: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-02.00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Виконком 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Сєвєродонецької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міської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ради</w:t>
            </w:r>
          </w:p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(проект готує - с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лужба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у справах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дітей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)</w:t>
            </w:r>
          </w:p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Надання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згоди або заперечення на відчуження нерухомого (у тому числі житла)</w:t>
            </w:r>
            <w:proofErr w:type="gram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,т</w:t>
            </w:r>
            <w:proofErr w:type="gram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 іншого майна,власником (користувачем) якого є дитина</w:t>
            </w:r>
          </w:p>
        </w:tc>
      </w:tr>
      <w:tr w:rsidR="00203290" w:rsidRPr="00203290" w:rsidTr="00203290">
        <w:trPr>
          <w:trHeight w:val="1461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29</w:t>
            </w: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-01.00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Виконком 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Сєвєродонецької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міської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ради</w:t>
            </w:r>
          </w:p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(проект готує - у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правління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житлово-комунального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господарства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Оформлення ордеру на обмін житла</w:t>
            </w:r>
          </w:p>
        </w:tc>
      </w:tr>
      <w:tr w:rsidR="00203290" w:rsidRPr="00203290" w:rsidTr="00203290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30.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-02.00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житлово-комунального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господарства</w:t>
            </w:r>
            <w:proofErr w:type="spellEnd"/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Оформлення свідоцтва про право власності на квартири</w:t>
            </w:r>
          </w:p>
        </w:tc>
      </w:tr>
      <w:tr w:rsidR="00203290" w:rsidRPr="00203290" w:rsidTr="00203290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31</w:t>
            </w: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-03.00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Виконком 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Сєвєродонецької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міської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ради</w:t>
            </w:r>
          </w:p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(проект готує - у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правління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житлово-комунального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господарства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Оформлення дозволу на видалення зелених насаджень</w:t>
            </w:r>
          </w:p>
        </w:tc>
      </w:tr>
      <w:tr w:rsidR="00203290" w:rsidRPr="00203290" w:rsidTr="00203290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32.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-0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житлово-комунального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господарства</w:t>
            </w:r>
            <w:proofErr w:type="spellEnd"/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Оформлення дозволу</w:t>
            </w:r>
          </w:p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 видалення зелених насаджень</w:t>
            </w:r>
          </w:p>
        </w:tc>
      </w:tr>
      <w:tr w:rsidR="00203290" w:rsidRPr="00203290" w:rsidTr="00203290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33</w:t>
            </w: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-01.00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Держземагентства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м</w:t>
            </w:r>
            <w:proofErr w:type="gram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.С</w:t>
            </w:r>
            <w:proofErr w:type="gram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євєродонецьку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Луганської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03290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Видача відомостей з документації із землеустрою, що включена до Державного фонду документації із землеустрою</w:t>
            </w:r>
          </w:p>
        </w:tc>
      </w:tr>
      <w:tr w:rsidR="00203290" w:rsidRPr="00203290" w:rsidTr="00203290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34</w:t>
            </w: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-02.00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Держземагентства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у м</w:t>
            </w:r>
            <w:proofErr w:type="gram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.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С</w:t>
            </w:r>
            <w:proofErr w:type="gram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євєродонецьку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Луганської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03290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Видача витягу з технічної документації про нормативну грошову оцінку земельної ділянки</w:t>
            </w:r>
          </w:p>
        </w:tc>
      </w:tr>
      <w:tr w:rsidR="00203290" w:rsidRPr="00203290" w:rsidTr="00203290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35</w:t>
            </w: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en-US" w:eastAsia="ru-RU"/>
              </w:rPr>
              <w:t>6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-03.00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Держземагентства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м</w:t>
            </w:r>
            <w:proofErr w:type="gram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.С</w:t>
            </w:r>
            <w:proofErr w:type="gram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євєродонецьку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Луганської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03290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Надання довідки з державної статистичної звітності про наявність земель та розподіл їх за власниками земель, землекористувачами, угіддями (за даними форми 6-зем)</w:t>
            </w:r>
          </w:p>
        </w:tc>
      </w:tr>
      <w:tr w:rsidR="00203290" w:rsidRPr="00203290" w:rsidTr="00203290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lastRenderedPageBreak/>
              <w:t>3</w:t>
            </w: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-04.00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Держземагентства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м</w:t>
            </w:r>
            <w:proofErr w:type="gram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.С</w:t>
            </w:r>
            <w:proofErr w:type="gram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євєродонецьку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Луганської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03290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Видача висновку про погодження документації із землеустрою</w:t>
            </w:r>
          </w:p>
        </w:tc>
      </w:tr>
      <w:tr w:rsidR="00203290" w:rsidRPr="00203290" w:rsidTr="00203290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3</w:t>
            </w: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7</w:t>
            </w: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-01.00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Сєвєродонецький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міський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відділ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управління</w:t>
            </w:r>
            <w:proofErr w:type="spellEnd"/>
            <w:proofErr w:type="gram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</w:t>
            </w:r>
            <w:proofErr w:type="gram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ержавної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міграційної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служби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України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Луганській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Вклеювання до паспорту громадян України фотокартки при досягненні 25- і 45-річного віку</w:t>
            </w:r>
          </w:p>
        </w:tc>
      </w:tr>
      <w:tr w:rsidR="00203290" w:rsidRPr="00203290" w:rsidTr="00203290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3</w:t>
            </w: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8</w:t>
            </w: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08-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1.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Сєвєродонецьке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міськрайонне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управління ГУ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Держсанепідслужби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в Луганській області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Розміщення торгівельно-побутових та інших об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vertAlign w:val="superscript"/>
                <w:lang w:val="uk-UA" w:eastAsia="ru-RU"/>
              </w:rPr>
              <w:t>,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єктів</w:t>
            </w:r>
            <w:proofErr w:type="spellEnd"/>
          </w:p>
        </w:tc>
      </w:tr>
      <w:tr w:rsidR="00203290" w:rsidRPr="00203290" w:rsidTr="00203290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39</w:t>
            </w: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en-US" w:eastAsia="ru-RU"/>
              </w:rPr>
              <w:t>0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8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en-US" w:eastAsia="ru-RU"/>
              </w:rPr>
              <w:t>-02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.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Сєвєродонецьке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міськрайонне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управління ГУ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Держсанепідслужби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в Луганській області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Санітарний паспорт на автотранспорт призначений для перевезення харчових продуктів та продовольчої сировини</w:t>
            </w:r>
          </w:p>
        </w:tc>
      </w:tr>
      <w:tr w:rsidR="00203290" w:rsidRPr="00203290" w:rsidTr="00203290"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Послуги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надаються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територіальному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підрозділі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 xml:space="preserve"> Центру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надання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адміністративних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послуг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м</w:t>
            </w:r>
            <w:proofErr w:type="gramStart"/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.С</w:t>
            </w:r>
            <w:proofErr w:type="gramEnd"/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євєродонецьку</w:t>
            </w:r>
            <w:proofErr w:type="spellEnd"/>
          </w:p>
        </w:tc>
      </w:tr>
      <w:tr w:rsidR="00203290" w:rsidRPr="00203290" w:rsidTr="00203290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40</w:t>
            </w: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09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-01.00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праці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та </w:t>
            </w:r>
            <w:proofErr w:type="spellStart"/>
            <w:proofErr w:type="gram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соц</w:t>
            </w:r>
            <w:proofErr w:type="gram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іального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захисту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населення</w:t>
            </w:r>
            <w:proofErr w:type="spellEnd"/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03290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Взяття на облік </w:t>
            </w:r>
            <w:r w:rsidRPr="00203290">
              <w:rPr>
                <w:rFonts w:ascii="Tahoma" w:eastAsia="Times New Roman" w:hAnsi="Tahoma" w:cs="Tahoma"/>
                <w:color w:val="4A4A4A"/>
                <w:sz w:val="24"/>
                <w:szCs w:val="24"/>
                <w:lang w:eastAsia="ru-RU"/>
              </w:rPr>
              <w:t xml:space="preserve">та </w:t>
            </w:r>
            <w:proofErr w:type="spellStart"/>
            <w:r w:rsidRPr="00203290">
              <w:rPr>
                <w:rFonts w:ascii="Tahoma" w:eastAsia="Times New Roman" w:hAnsi="Tahoma" w:cs="Tahoma"/>
                <w:color w:val="4A4A4A"/>
                <w:sz w:val="24"/>
                <w:szCs w:val="24"/>
                <w:lang w:eastAsia="ru-RU"/>
              </w:rPr>
              <w:t>реєстрація</w:t>
            </w:r>
            <w:proofErr w:type="spellEnd"/>
            <w:r w:rsidRPr="00203290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бездомних громадян</w:t>
            </w:r>
          </w:p>
        </w:tc>
      </w:tr>
      <w:tr w:rsidR="00203290" w:rsidRPr="00203290" w:rsidTr="00203290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41</w:t>
            </w: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09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-02.00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праці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та </w:t>
            </w:r>
            <w:proofErr w:type="spellStart"/>
            <w:proofErr w:type="gram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соц</w:t>
            </w:r>
            <w:proofErr w:type="gram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іального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захисту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населення</w:t>
            </w:r>
            <w:proofErr w:type="spellEnd"/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03290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Повідомна реєстрація колективних договорів та угод, змін та доповнень до них</w:t>
            </w:r>
          </w:p>
        </w:tc>
      </w:tr>
      <w:tr w:rsidR="00203290" w:rsidRPr="00203290" w:rsidTr="00203290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42</w:t>
            </w: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09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-0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праці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та </w:t>
            </w:r>
            <w:proofErr w:type="spellStart"/>
            <w:proofErr w:type="gram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соц</w:t>
            </w:r>
            <w:proofErr w:type="gram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іального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захисту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населення</w:t>
            </w:r>
            <w:proofErr w:type="spellEnd"/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03290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Призначення субсидій для відшкодування витрат на оплату житлово-комунальних послуг, придбання скрапленого газу, твердого та рідкого пічного побутового палива</w:t>
            </w:r>
          </w:p>
        </w:tc>
      </w:tr>
      <w:tr w:rsidR="00203290" w:rsidRPr="00203290" w:rsidTr="00203290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43.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09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-0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праці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та </w:t>
            </w:r>
            <w:proofErr w:type="spellStart"/>
            <w:proofErr w:type="gram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соц</w:t>
            </w:r>
            <w:proofErr w:type="gram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іального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захисту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населення</w:t>
            </w:r>
            <w:proofErr w:type="spellEnd"/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03290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Призначення державної допомоги у зв’язку з вагітністю та пологами</w:t>
            </w:r>
          </w:p>
        </w:tc>
      </w:tr>
      <w:tr w:rsidR="00203290" w:rsidRPr="00203290" w:rsidTr="00203290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44.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09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-0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праці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та </w:t>
            </w:r>
            <w:proofErr w:type="spellStart"/>
            <w:proofErr w:type="gram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соц</w:t>
            </w:r>
            <w:proofErr w:type="gram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іального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захисту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lastRenderedPageBreak/>
              <w:t>населення</w:t>
            </w:r>
            <w:proofErr w:type="spellEnd"/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03290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lastRenderedPageBreak/>
              <w:t xml:space="preserve">Призначення державної допомоги при </w:t>
            </w:r>
            <w:r w:rsidRPr="00203290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lastRenderedPageBreak/>
              <w:t>народженні дитини</w:t>
            </w:r>
          </w:p>
        </w:tc>
      </w:tr>
      <w:tr w:rsidR="00203290" w:rsidRPr="00203290" w:rsidTr="00203290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45.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09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-0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праці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та </w:t>
            </w:r>
            <w:proofErr w:type="spellStart"/>
            <w:proofErr w:type="gram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соц</w:t>
            </w:r>
            <w:proofErr w:type="gram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іального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захисту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населення</w:t>
            </w:r>
            <w:proofErr w:type="spellEnd"/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допомоги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по догляду за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дитиною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досягнення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нею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трирічного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віку</w:t>
            </w:r>
            <w:proofErr w:type="spellEnd"/>
          </w:p>
        </w:tc>
      </w:tr>
      <w:tr w:rsidR="00203290" w:rsidRPr="00203290" w:rsidTr="00203290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46.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09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-0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праці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та </w:t>
            </w:r>
            <w:proofErr w:type="spellStart"/>
            <w:proofErr w:type="gram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соц</w:t>
            </w:r>
            <w:proofErr w:type="gram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іального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захисту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населення</w:t>
            </w:r>
            <w:proofErr w:type="spellEnd"/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допомоги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дітей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одиноким матерям</w:t>
            </w:r>
          </w:p>
        </w:tc>
      </w:tr>
      <w:tr w:rsidR="00203290" w:rsidRPr="00203290" w:rsidTr="00203290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47.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09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-0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8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праці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та </w:t>
            </w:r>
            <w:proofErr w:type="spellStart"/>
            <w:proofErr w:type="gram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соц</w:t>
            </w:r>
            <w:proofErr w:type="gram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іального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захисту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населення</w:t>
            </w:r>
            <w:proofErr w:type="spellEnd"/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допомоги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дітей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, над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якими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встановлено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опіку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чи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</w:t>
            </w:r>
            <w:proofErr w:type="gram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іклування</w:t>
            </w:r>
            <w:proofErr w:type="spellEnd"/>
          </w:p>
        </w:tc>
      </w:tr>
      <w:tr w:rsidR="00203290" w:rsidRPr="00203290" w:rsidTr="00203290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48.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09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-0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9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праці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та </w:t>
            </w:r>
            <w:proofErr w:type="spellStart"/>
            <w:proofErr w:type="gram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соц</w:t>
            </w:r>
            <w:proofErr w:type="gram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іального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захисту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населення</w:t>
            </w:r>
            <w:proofErr w:type="spellEnd"/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допомоги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при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усиновленні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дитини</w:t>
            </w:r>
            <w:proofErr w:type="spellEnd"/>
          </w:p>
        </w:tc>
      </w:tr>
      <w:tr w:rsidR="00203290" w:rsidRPr="00203290" w:rsidTr="00203290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49</w:t>
            </w: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09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-1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праці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та </w:t>
            </w:r>
            <w:proofErr w:type="spellStart"/>
            <w:proofErr w:type="gram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соц</w:t>
            </w:r>
            <w:proofErr w:type="gram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іального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захисту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населення</w:t>
            </w:r>
            <w:proofErr w:type="spellEnd"/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соц</w:t>
            </w:r>
            <w:proofErr w:type="gram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іальної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допомоги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малозабезпеченим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сім’ям</w:t>
            </w:r>
            <w:proofErr w:type="spellEnd"/>
          </w:p>
        </w:tc>
      </w:tr>
      <w:tr w:rsidR="00203290" w:rsidRPr="00203290" w:rsidTr="00203290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50</w:t>
            </w: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09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-1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праці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та </w:t>
            </w:r>
            <w:proofErr w:type="spellStart"/>
            <w:proofErr w:type="gram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соц</w:t>
            </w:r>
            <w:proofErr w:type="gram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іального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захисту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населення</w:t>
            </w:r>
            <w:proofErr w:type="spellEnd"/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03290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Призначення тимчасової державної допомоги дітям, батьки яких ухиляються від сплати аліментів</w:t>
            </w:r>
          </w:p>
        </w:tc>
      </w:tr>
      <w:tr w:rsidR="00203290" w:rsidRPr="00203290" w:rsidTr="00203290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51</w:t>
            </w: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09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-1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праці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та </w:t>
            </w:r>
            <w:proofErr w:type="spellStart"/>
            <w:proofErr w:type="gram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соц</w:t>
            </w:r>
            <w:proofErr w:type="gram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іального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захисту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населення</w:t>
            </w:r>
            <w:proofErr w:type="spellEnd"/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компенсації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фізичній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особі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, яка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надає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соц</w:t>
            </w:r>
            <w:proofErr w:type="gram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іальні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</w:tr>
      <w:tr w:rsidR="00203290" w:rsidRPr="00203290" w:rsidTr="00203290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52</w:t>
            </w: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09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-1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праці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та </w:t>
            </w:r>
            <w:proofErr w:type="spellStart"/>
            <w:proofErr w:type="gram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соц</w:t>
            </w:r>
            <w:proofErr w:type="gram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іального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захисту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населення</w:t>
            </w:r>
            <w:proofErr w:type="spellEnd"/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щомісячної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грошової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допомоги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малозабезпеченій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особі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, яка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проживає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разом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з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інвалі</w:t>
            </w:r>
            <w:proofErr w:type="gram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дом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чи</w:t>
            </w:r>
            <w:proofErr w:type="spellEnd"/>
            <w:proofErr w:type="gram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ІІ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групи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внаслідок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психічного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розладу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який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висновком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лікарської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комісії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медичного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закладу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потребує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постійного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стороннього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догляду, на догляд за ним</w:t>
            </w:r>
          </w:p>
        </w:tc>
      </w:tr>
      <w:tr w:rsidR="00203290" w:rsidRPr="00203290" w:rsidTr="00203290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53.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09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-1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праці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та </w:t>
            </w:r>
            <w:proofErr w:type="spellStart"/>
            <w:proofErr w:type="gram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соц</w:t>
            </w:r>
            <w:proofErr w:type="gram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іального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захисту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населення</w:t>
            </w:r>
            <w:proofErr w:type="spellEnd"/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одноразової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винагороди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жінкам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яким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присво</w:t>
            </w:r>
            <w:proofErr w:type="gram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єно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почесне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звання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України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“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Мати-героїня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”</w:t>
            </w:r>
          </w:p>
        </w:tc>
      </w:tr>
      <w:tr w:rsidR="00203290" w:rsidRPr="00203290" w:rsidTr="00203290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54.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09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-1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праці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та </w:t>
            </w:r>
            <w:proofErr w:type="spellStart"/>
            <w:proofErr w:type="gram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соц</w:t>
            </w:r>
            <w:proofErr w:type="gram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іального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захисту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lastRenderedPageBreak/>
              <w:t>населення</w:t>
            </w:r>
            <w:proofErr w:type="spellEnd"/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lastRenderedPageBreak/>
              <w:t>Призначення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соц</w:t>
            </w:r>
            <w:proofErr w:type="gram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іальної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допомоги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дітей-сиріт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дітей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lastRenderedPageBreak/>
              <w:t>позбавлених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батьківського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піклування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, грошового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батькам –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вихователям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і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прийомним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батькам</w:t>
            </w:r>
          </w:p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203290" w:rsidRPr="00203290" w:rsidTr="00203290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55.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09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-1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праці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та </w:t>
            </w:r>
            <w:proofErr w:type="spellStart"/>
            <w:proofErr w:type="gram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соц</w:t>
            </w:r>
            <w:proofErr w:type="gram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іального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захисту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населення</w:t>
            </w:r>
            <w:proofErr w:type="spellEnd"/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соц</w:t>
            </w:r>
            <w:proofErr w:type="gram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іальної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допомоги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інвалідам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з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дитинства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дітям-інвалідам</w:t>
            </w:r>
            <w:proofErr w:type="spellEnd"/>
          </w:p>
        </w:tc>
      </w:tr>
      <w:tr w:rsidR="00203290" w:rsidRPr="00203290" w:rsidTr="00203290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56.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09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-1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праці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та </w:t>
            </w:r>
            <w:proofErr w:type="spellStart"/>
            <w:proofErr w:type="gram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соц</w:t>
            </w:r>
            <w:proofErr w:type="gram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іального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захисту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населення</w:t>
            </w:r>
            <w:proofErr w:type="spellEnd"/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соц</w:t>
            </w:r>
            <w:proofErr w:type="gram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іальної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допомоги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особам,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які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не 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мають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права на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пенсію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інвалідам</w:t>
            </w:r>
            <w:proofErr w:type="spellEnd"/>
          </w:p>
        </w:tc>
      </w:tr>
      <w:tr w:rsidR="00203290" w:rsidRPr="00203290" w:rsidTr="00203290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57.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09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-1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8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праці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та </w:t>
            </w:r>
            <w:proofErr w:type="spellStart"/>
            <w:proofErr w:type="gram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соц</w:t>
            </w:r>
            <w:proofErr w:type="gram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іального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захисту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населення</w:t>
            </w:r>
            <w:proofErr w:type="spellEnd"/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компенсаційної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виплати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непрацюючій працездатній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особі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, яка догляд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ає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 за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інвалідом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групи</w:t>
            </w:r>
            <w:proofErr w:type="spellEnd"/>
            <w:proofErr w:type="gram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,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</w:t>
            </w:r>
            <w:proofErr w:type="gram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також за престарілим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, як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ий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досяг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80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-річного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віку</w:t>
            </w:r>
          </w:p>
        </w:tc>
      </w:tr>
      <w:tr w:rsidR="00203290" w:rsidRPr="00203290" w:rsidTr="00203290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58.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09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праці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та </w:t>
            </w:r>
            <w:proofErr w:type="spellStart"/>
            <w:proofErr w:type="gram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соц</w:t>
            </w:r>
            <w:proofErr w:type="gram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іального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захисту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населення</w:t>
            </w:r>
            <w:proofErr w:type="spellEnd"/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Надання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статусу жертв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нацистських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переслідувань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ветеранів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в</w:t>
            </w:r>
            <w:proofErr w:type="gram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ійни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прирівняних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до них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осіб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, а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також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видача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відповідних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посвідчень</w:t>
            </w:r>
            <w:proofErr w:type="spellEnd"/>
          </w:p>
        </w:tc>
      </w:tr>
      <w:tr w:rsidR="00203290" w:rsidRPr="00203290" w:rsidTr="00203290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59.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09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-2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праці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та </w:t>
            </w:r>
            <w:proofErr w:type="spellStart"/>
            <w:proofErr w:type="gram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соц</w:t>
            </w:r>
            <w:proofErr w:type="gram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іального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захисту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населення</w:t>
            </w:r>
            <w:proofErr w:type="spellEnd"/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Надання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статусу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дитини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війни</w:t>
            </w:r>
            <w:proofErr w:type="spellEnd"/>
          </w:p>
        </w:tc>
      </w:tr>
      <w:tr w:rsidR="00203290" w:rsidRPr="00203290" w:rsidTr="00203290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60.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09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-2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праці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та </w:t>
            </w:r>
            <w:proofErr w:type="spellStart"/>
            <w:proofErr w:type="gram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соц</w:t>
            </w:r>
            <w:proofErr w:type="gram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іального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захисту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населення</w:t>
            </w:r>
            <w:proofErr w:type="spellEnd"/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Надання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статусу 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етерана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праці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  та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видача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відповідного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посвідчення</w:t>
            </w:r>
            <w:proofErr w:type="spellEnd"/>
          </w:p>
        </w:tc>
      </w:tr>
      <w:tr w:rsidR="00203290" w:rsidRPr="00203290" w:rsidTr="00203290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61.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09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22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праці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та </w:t>
            </w:r>
            <w:proofErr w:type="spellStart"/>
            <w:proofErr w:type="gram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соц</w:t>
            </w:r>
            <w:proofErr w:type="gram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іального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захисту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населення</w:t>
            </w:r>
            <w:proofErr w:type="spellEnd"/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Оформлення та видача листа-талонів на пільговий проїзд ветеранам війни та прирівняним до них особам</w:t>
            </w:r>
          </w:p>
        </w:tc>
      </w:tr>
    </w:tbl>
    <w:p w:rsidR="00203290" w:rsidRPr="00203290" w:rsidRDefault="00203290" w:rsidP="0020329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03290">
        <w:rPr>
          <w:rFonts w:ascii="Tahoma" w:eastAsia="Times New Roman" w:hAnsi="Tahoma" w:cs="Tahoma"/>
          <w:color w:val="4A4A4A"/>
          <w:sz w:val="24"/>
          <w:szCs w:val="24"/>
          <w:lang w:eastAsia="ru-RU"/>
        </w:rPr>
        <w:t> </w:t>
      </w:r>
    </w:p>
    <w:p w:rsidR="00203290" w:rsidRPr="00203290" w:rsidRDefault="00203290" w:rsidP="0020329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03290">
        <w:rPr>
          <w:rFonts w:ascii="Tahoma" w:eastAsia="Times New Roman" w:hAnsi="Tahoma" w:cs="Tahoma"/>
          <w:color w:val="4A4A4A"/>
          <w:sz w:val="24"/>
          <w:szCs w:val="24"/>
          <w:lang w:eastAsia="ru-RU"/>
        </w:rPr>
        <w:t> </w:t>
      </w:r>
    </w:p>
    <w:p w:rsidR="00203290" w:rsidRPr="00203290" w:rsidRDefault="00203290" w:rsidP="0020329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03290">
        <w:rPr>
          <w:rFonts w:ascii="Tahoma" w:eastAsia="Times New Roman" w:hAnsi="Tahoma" w:cs="Tahoma"/>
          <w:color w:val="4A4A4A"/>
          <w:sz w:val="24"/>
          <w:szCs w:val="24"/>
          <w:lang w:eastAsia="ru-RU"/>
        </w:rPr>
        <w:t>Секретар</w:t>
      </w:r>
      <w:proofErr w:type="spellEnd"/>
      <w:r w:rsidRPr="00203290">
        <w:rPr>
          <w:rFonts w:ascii="Tahoma" w:eastAsia="Times New Roman" w:hAnsi="Tahoma" w:cs="Tahoma"/>
          <w:color w:val="4A4A4A"/>
          <w:sz w:val="24"/>
          <w:szCs w:val="24"/>
          <w:lang w:eastAsia="ru-RU"/>
        </w:rPr>
        <w:t xml:space="preserve"> ради                                                                                             А.А.Гавриленко</w:t>
      </w:r>
    </w:p>
    <w:p w:rsidR="00203290" w:rsidRPr="00203290" w:rsidRDefault="00203290" w:rsidP="0020329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203290" w:rsidRPr="00203290" w:rsidRDefault="00203290" w:rsidP="00203290">
      <w:pPr>
        <w:shd w:val="clear" w:color="auto" w:fill="FFFFFF"/>
        <w:spacing w:after="180" w:line="360" w:lineRule="atLeast"/>
        <w:ind w:left="630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032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203290" w:rsidRPr="00203290" w:rsidRDefault="00203290" w:rsidP="0020329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290">
        <w:rPr>
          <w:rFonts w:ascii="Times New Roman" w:eastAsia="Times New Roman" w:hAnsi="Times New Roman" w:cs="Times New Roman"/>
          <w:color w:val="4A4A4A"/>
          <w:sz w:val="20"/>
          <w:szCs w:val="20"/>
          <w:shd w:val="clear" w:color="auto" w:fill="FFFFFF"/>
          <w:lang w:eastAsia="ru-RU"/>
        </w:rPr>
        <w:lastRenderedPageBreak/>
        <w:br w:type="textWrapping" w:clear="all"/>
      </w:r>
    </w:p>
    <w:p w:rsidR="00203290" w:rsidRPr="00203290" w:rsidRDefault="00203290" w:rsidP="00203290">
      <w:pPr>
        <w:shd w:val="clear" w:color="auto" w:fill="FFFFFF"/>
        <w:spacing w:after="180" w:line="360" w:lineRule="atLeast"/>
        <w:ind w:left="6300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03290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</w:t>
      </w:r>
      <w:proofErr w:type="spellEnd"/>
      <w:r w:rsidRPr="00203290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2</w:t>
      </w:r>
    </w:p>
    <w:p w:rsidR="00203290" w:rsidRPr="00203290" w:rsidRDefault="00203290" w:rsidP="00203290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03290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до </w:t>
      </w:r>
      <w:proofErr w:type="spellStart"/>
      <w:proofErr w:type="gramStart"/>
      <w:r w:rsidRPr="00203290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р</w:t>
      </w:r>
      <w:proofErr w:type="gramEnd"/>
      <w:r w:rsidRPr="00203290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ішення</w:t>
      </w:r>
      <w:proofErr w:type="spellEnd"/>
      <w:r w:rsidRPr="00203290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77 </w:t>
      </w:r>
      <w:proofErr w:type="spellStart"/>
      <w:r w:rsidRPr="00203290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сесії</w:t>
      </w:r>
      <w:proofErr w:type="spellEnd"/>
    </w:p>
    <w:p w:rsidR="00203290" w:rsidRPr="00203290" w:rsidRDefault="00203290" w:rsidP="00203290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proofErr w:type="gramStart"/>
      <w:r w:rsidRPr="00203290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м</w:t>
      </w:r>
      <w:proofErr w:type="gramEnd"/>
      <w:r w:rsidRPr="00203290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іської</w:t>
      </w:r>
      <w:proofErr w:type="spellEnd"/>
      <w:r w:rsidRPr="00203290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ради VI </w:t>
      </w:r>
      <w:proofErr w:type="spellStart"/>
      <w:r w:rsidRPr="00203290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скликання</w:t>
      </w:r>
      <w:proofErr w:type="spellEnd"/>
    </w:p>
    <w:p w:rsidR="00203290" w:rsidRPr="00203290" w:rsidRDefault="00203290" w:rsidP="00203290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03290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від</w:t>
      </w:r>
      <w:proofErr w:type="spellEnd"/>
      <w:r w:rsidRPr="00203290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26.12.2013року №3389</w:t>
      </w:r>
    </w:p>
    <w:p w:rsidR="00203290" w:rsidRPr="00203290" w:rsidRDefault="00203290" w:rsidP="00203290">
      <w:pPr>
        <w:shd w:val="clear" w:color="auto" w:fill="FFFFFF"/>
        <w:spacing w:after="180" w:line="360" w:lineRule="atLeast"/>
        <w:ind w:left="6300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03290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 </w:t>
      </w:r>
    </w:p>
    <w:p w:rsidR="00203290" w:rsidRPr="00203290" w:rsidRDefault="00203290" w:rsidP="0020329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03290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ПЕРЕЛІК </w:t>
      </w:r>
    </w:p>
    <w:p w:rsidR="00203290" w:rsidRPr="00203290" w:rsidRDefault="00203290" w:rsidP="0020329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03290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 xml:space="preserve">документів дозвільного характеру, які будуть видаватися через єдиний дозвільний офіс у Центрі надання адміністративних послуг у </w:t>
      </w:r>
      <w:proofErr w:type="spellStart"/>
      <w:r w:rsidRPr="00203290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м.Сєвєродонецьку</w:t>
      </w:r>
      <w:proofErr w:type="spellEnd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7"/>
        <w:gridCol w:w="8754"/>
      </w:tblGrid>
      <w:tr w:rsidR="00203290" w:rsidRPr="00203290" w:rsidTr="00203290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№</w:t>
            </w:r>
          </w:p>
          <w:p w:rsidR="00203290" w:rsidRPr="00203290" w:rsidRDefault="00203290" w:rsidP="0020329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8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Назва послуги</w:t>
            </w:r>
          </w:p>
        </w:tc>
      </w:tr>
      <w:tr w:rsidR="00203290" w:rsidRPr="00203290" w:rsidTr="00203290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</w:t>
            </w:r>
          </w:p>
        </w:tc>
      </w:tr>
      <w:tr w:rsidR="00203290" w:rsidRPr="00203290" w:rsidTr="00203290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8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Експлуатаційний дозвіл операторам потужностей (об’єктів), що здійснюють введення в обіг харчових продуктів, підконтрольних санітарній службі</w:t>
            </w:r>
          </w:p>
        </w:tc>
      </w:tr>
      <w:tr w:rsidR="00203290" w:rsidRPr="00203290" w:rsidTr="00203290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8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Висновок про відповідність санітарним нормам та правилам приміщень та споруд, в яких здійснюється господарська діяльність, що підлягає ліцензуванню</w:t>
            </w:r>
          </w:p>
        </w:tc>
      </w:tr>
      <w:tr w:rsidR="00203290" w:rsidRPr="00203290" w:rsidTr="00203290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8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Висновок санітарно-епідеміологічної експертизи для одержання дозволу на викиди забруднюючих речовин в атмосферне повітря</w:t>
            </w:r>
          </w:p>
        </w:tc>
      </w:tr>
      <w:tr w:rsidR="00203290" w:rsidRPr="00203290" w:rsidTr="00203290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8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Експлуатаційний дозвіл операторам потужностей (об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’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єктів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), що займаються виробництвом харчових продуктів, підконтрольних санітарній службі</w:t>
            </w:r>
          </w:p>
        </w:tc>
      </w:tr>
      <w:tr w:rsidR="00203290" w:rsidRPr="00203290" w:rsidTr="00203290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8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Висновок державної санітарно-епідеміологічної експертизи на  діючий об’єкт</w:t>
            </w:r>
          </w:p>
        </w:tc>
      </w:tr>
      <w:tr w:rsidR="00203290" w:rsidRPr="00203290" w:rsidTr="00203290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8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Дозвіл на розміщення зовнішньої реклами</w:t>
            </w:r>
          </w:p>
        </w:tc>
      </w:tr>
      <w:tr w:rsidR="00203290" w:rsidRPr="00203290" w:rsidTr="00203290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8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Дозвіл на проведення заходів із залученням тварин</w:t>
            </w:r>
          </w:p>
        </w:tc>
      </w:tr>
      <w:tr w:rsidR="00203290" w:rsidRPr="00203290" w:rsidTr="00203290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8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Експлуатаційний дозвіл операторам потужностей (об’єктів), що здійснюють виробництво харчових продуктів, підконтрольних ветеринарній службі, та для 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агро</w:t>
            </w:r>
            <w:proofErr w:type="spellEnd"/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продовольчих ринків</w:t>
            </w:r>
          </w:p>
        </w:tc>
      </w:tr>
      <w:tr w:rsidR="00203290" w:rsidRPr="00203290" w:rsidTr="00203290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8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Експлуатаційні дозволи для потужностей (об’єктів): з переробки неїстівних продуктів тваринного походження; з виробництва, змішування та приготування </w:t>
            </w: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кормових добавок, префіксів і кормів</w:t>
            </w:r>
          </w:p>
        </w:tc>
      </w:tr>
      <w:tr w:rsidR="00203290" w:rsidRPr="00203290" w:rsidTr="00203290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10.</w:t>
            </w:r>
          </w:p>
        </w:tc>
        <w:tc>
          <w:tcPr>
            <w:tcW w:w="8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Дозвіл на експлуатацію об’єкта поводження з небезпечними відходами</w:t>
            </w:r>
          </w:p>
        </w:tc>
      </w:tr>
      <w:tr w:rsidR="00203290" w:rsidRPr="00203290" w:rsidTr="00203290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8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Спеціальний дозвіл на складування, розміщення, зберігання або транспортування промислових та побутових відходів</w:t>
            </w:r>
          </w:p>
        </w:tc>
      </w:tr>
      <w:tr w:rsidR="00203290" w:rsidRPr="00203290" w:rsidTr="00203290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12.</w:t>
            </w:r>
          </w:p>
        </w:tc>
        <w:tc>
          <w:tcPr>
            <w:tcW w:w="8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Дозвіл на відособлене спеціальне використання природних ресурсів місцевого значення</w:t>
            </w:r>
          </w:p>
        </w:tc>
      </w:tr>
      <w:tr w:rsidR="00203290" w:rsidRPr="00203290" w:rsidTr="00203290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13.</w:t>
            </w:r>
          </w:p>
        </w:tc>
        <w:tc>
          <w:tcPr>
            <w:tcW w:w="8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Дозвіл на експлуатацію об’єкта підвищеної безпеки</w:t>
            </w:r>
          </w:p>
        </w:tc>
      </w:tr>
      <w:tr w:rsidR="00203290" w:rsidRPr="00203290" w:rsidTr="00203290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14.</w:t>
            </w:r>
          </w:p>
        </w:tc>
        <w:tc>
          <w:tcPr>
            <w:tcW w:w="8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Рішення про надання у постійне користування земельних ділянок</w:t>
            </w:r>
          </w:p>
        </w:tc>
      </w:tr>
      <w:tr w:rsidR="00203290" w:rsidRPr="00203290" w:rsidTr="00203290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15.</w:t>
            </w:r>
          </w:p>
        </w:tc>
        <w:tc>
          <w:tcPr>
            <w:tcW w:w="8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Рішення на передачу в оренду земельних ділянок</w:t>
            </w:r>
          </w:p>
        </w:tc>
      </w:tr>
      <w:tr w:rsidR="00203290" w:rsidRPr="00203290" w:rsidTr="00203290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16.</w:t>
            </w:r>
          </w:p>
        </w:tc>
        <w:tc>
          <w:tcPr>
            <w:tcW w:w="8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Рішення про передачу у власність земельних ділянок</w:t>
            </w:r>
          </w:p>
        </w:tc>
      </w:tr>
      <w:tr w:rsidR="00203290" w:rsidRPr="00203290" w:rsidTr="00203290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17.</w:t>
            </w:r>
          </w:p>
        </w:tc>
        <w:tc>
          <w:tcPr>
            <w:tcW w:w="8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90" w:rsidRPr="00203290" w:rsidRDefault="00203290" w:rsidP="00203290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Рішення про продаж земельних ділянок</w:t>
            </w:r>
          </w:p>
        </w:tc>
      </w:tr>
    </w:tbl>
    <w:p w:rsidR="00203290" w:rsidRPr="00203290" w:rsidRDefault="00203290" w:rsidP="0020329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0329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03290" w:rsidRPr="00203290" w:rsidRDefault="00203290" w:rsidP="0020329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0329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03290" w:rsidRPr="00203290" w:rsidRDefault="00203290" w:rsidP="0020329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03290">
        <w:rPr>
          <w:rFonts w:ascii="Tahoma" w:eastAsia="Times New Roman" w:hAnsi="Tahoma" w:cs="Tahoma"/>
          <w:color w:val="4A4A4A"/>
          <w:sz w:val="24"/>
          <w:szCs w:val="24"/>
          <w:lang w:eastAsia="ru-RU"/>
        </w:rPr>
        <w:t>Секретар</w:t>
      </w:r>
      <w:proofErr w:type="spellEnd"/>
      <w:r w:rsidRPr="00203290">
        <w:rPr>
          <w:rFonts w:ascii="Tahoma" w:eastAsia="Times New Roman" w:hAnsi="Tahoma" w:cs="Tahoma"/>
          <w:color w:val="4A4A4A"/>
          <w:sz w:val="24"/>
          <w:szCs w:val="24"/>
          <w:lang w:eastAsia="ru-RU"/>
        </w:rPr>
        <w:t xml:space="preserve"> ради                                                                                             А.А.Гавриленко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203290"/>
    <w:rsid w:val="00203290"/>
    <w:rsid w:val="00C62C0A"/>
    <w:rsid w:val="00D5236E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0329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32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032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3290"/>
  </w:style>
  <w:style w:type="character" w:styleId="a4">
    <w:name w:val="Emphasis"/>
    <w:basedOn w:val="a0"/>
    <w:uiPriority w:val="20"/>
    <w:qFormat/>
    <w:rsid w:val="00203290"/>
    <w:rPr>
      <w:i/>
      <w:iCs/>
    </w:rPr>
  </w:style>
  <w:style w:type="paragraph" w:styleId="a5">
    <w:name w:val="Body Text"/>
    <w:basedOn w:val="a"/>
    <w:link w:val="a6"/>
    <w:uiPriority w:val="99"/>
    <w:unhideWhenUsed/>
    <w:rsid w:val="002032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032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2032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2263</Words>
  <Characters>12904</Characters>
  <Application>Microsoft Office Word</Application>
  <DocSecurity>0</DocSecurity>
  <Lines>107</Lines>
  <Paragraphs>30</Paragraphs>
  <ScaleCrop>false</ScaleCrop>
  <Company>Северодонецкие вести</Company>
  <LinksUpToDate>false</LinksUpToDate>
  <CharactersWithSpaces>15137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2016-07-27T12:25:00Z</dcterms:created>
  <dcterms:modified xsi:type="dcterms:W3CDTF">2016-07-27T12:25:00Z</dcterms:modified>
</cp:coreProperties>
</file>