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77" w:rsidRDefault="00900277" w:rsidP="00900277">
      <w:pPr>
        <w:pStyle w:val="a5"/>
      </w:pPr>
      <w:r>
        <w:t xml:space="preserve">СЄВЄРОДОНЕЦЬКА МIСЬКА РАДА </w:t>
      </w:r>
    </w:p>
    <w:p w:rsidR="00900277" w:rsidRDefault="00900277" w:rsidP="009002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900277" w:rsidRDefault="00900277" w:rsidP="00900277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Сто друга (</w:t>
      </w:r>
      <w:proofErr w:type="spellStart"/>
      <w:r>
        <w:rPr>
          <w:b/>
          <w:bCs/>
          <w:sz w:val="28"/>
        </w:rPr>
        <w:t>чергова</w:t>
      </w:r>
      <w:proofErr w:type="spellEnd"/>
      <w:r>
        <w:rPr>
          <w:b/>
          <w:bCs/>
          <w:sz w:val="28"/>
        </w:rPr>
        <w:t xml:space="preserve">) </w:t>
      </w:r>
      <w:proofErr w:type="spellStart"/>
      <w:r>
        <w:rPr>
          <w:b/>
          <w:bCs/>
          <w:sz w:val="28"/>
        </w:rPr>
        <w:t>сес</w:t>
      </w:r>
      <w:proofErr w:type="gramStart"/>
      <w:r>
        <w:rPr>
          <w:b/>
          <w:bCs/>
          <w:sz w:val="28"/>
        </w:rPr>
        <w:t>i</w:t>
      </w:r>
      <w:proofErr w:type="gramEnd"/>
      <w:r>
        <w:rPr>
          <w:b/>
          <w:bCs/>
          <w:sz w:val="28"/>
        </w:rPr>
        <w:t>я</w:t>
      </w:r>
      <w:proofErr w:type="spellEnd"/>
    </w:p>
    <w:p w:rsidR="00900277" w:rsidRDefault="00900277" w:rsidP="00900277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49742A">
        <w:rPr>
          <w:sz w:val="28"/>
          <w:lang w:val="uk-UA"/>
        </w:rPr>
        <w:t>4613</w:t>
      </w:r>
    </w:p>
    <w:p w:rsidR="00900277" w:rsidRDefault="0049742A" w:rsidP="0090027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30</w:t>
      </w:r>
      <w:r w:rsidR="00900277">
        <w:rPr>
          <w:b/>
          <w:bCs/>
        </w:rPr>
        <w:t xml:space="preserve"> </w:t>
      </w:r>
      <w:proofErr w:type="spellStart"/>
      <w:r w:rsidR="00900277">
        <w:rPr>
          <w:b/>
          <w:bCs/>
        </w:rPr>
        <w:t>червня</w:t>
      </w:r>
      <w:proofErr w:type="spellEnd"/>
      <w:r w:rsidR="00900277">
        <w:rPr>
          <w:b/>
          <w:bCs/>
        </w:rPr>
        <w:t xml:space="preserve"> 2015 року</w:t>
      </w:r>
    </w:p>
    <w:p w:rsidR="00900277" w:rsidRDefault="00900277" w:rsidP="00900277">
      <w:pPr>
        <w:spacing w:line="360" w:lineRule="auto"/>
        <w:jc w:val="both"/>
        <w:rPr>
          <w:bCs/>
        </w:rPr>
      </w:pPr>
      <w:r>
        <w:rPr>
          <w:b/>
          <w:bCs/>
        </w:rPr>
        <w:t>м. Сєвєродонецьк</w:t>
      </w:r>
    </w:p>
    <w:p w:rsidR="00900277" w:rsidRPr="00900277" w:rsidRDefault="00900277" w:rsidP="00900277">
      <w:pPr>
        <w:rPr>
          <w:bCs/>
          <w:lang w:val="uk-UA"/>
        </w:rPr>
      </w:pPr>
      <w:r w:rsidRPr="00900277">
        <w:rPr>
          <w:bCs/>
          <w:lang w:val="uk-UA"/>
        </w:rPr>
        <w:t>Про  затвердження нової редакції Статуту</w:t>
      </w:r>
    </w:p>
    <w:p w:rsidR="00900277" w:rsidRPr="00900277" w:rsidRDefault="00900277" w:rsidP="00900277">
      <w:pPr>
        <w:rPr>
          <w:bCs/>
          <w:lang w:val="uk-UA"/>
        </w:rPr>
      </w:pPr>
      <w:proofErr w:type="spellStart"/>
      <w:r w:rsidRPr="00900277">
        <w:rPr>
          <w:bCs/>
          <w:lang w:val="uk-UA"/>
        </w:rPr>
        <w:t>Сєвєродонецького</w:t>
      </w:r>
      <w:proofErr w:type="spellEnd"/>
      <w:r w:rsidRPr="00900277">
        <w:rPr>
          <w:bCs/>
          <w:lang w:val="uk-UA"/>
        </w:rPr>
        <w:t xml:space="preserve"> дитячо-юнацького комплексу</w:t>
      </w:r>
    </w:p>
    <w:p w:rsidR="00900277" w:rsidRPr="00900277" w:rsidRDefault="00900277" w:rsidP="00900277">
      <w:pPr>
        <w:rPr>
          <w:bCs/>
          <w:lang w:val="uk-UA"/>
        </w:rPr>
      </w:pPr>
      <w:r w:rsidRPr="00900277">
        <w:rPr>
          <w:bCs/>
          <w:lang w:val="uk-UA"/>
        </w:rPr>
        <w:t>«Юність»</w:t>
      </w:r>
    </w:p>
    <w:p w:rsidR="00900277" w:rsidRPr="00900277" w:rsidRDefault="00900277" w:rsidP="00900277">
      <w:pPr>
        <w:pStyle w:val="a3"/>
        <w:ind w:firstLine="708"/>
        <w:rPr>
          <w:lang w:val="uk-UA"/>
        </w:rPr>
      </w:pPr>
    </w:p>
    <w:p w:rsidR="00900277" w:rsidRPr="00900277" w:rsidRDefault="00900277" w:rsidP="00900277">
      <w:pPr>
        <w:pStyle w:val="a3"/>
        <w:spacing w:after="0"/>
        <w:ind w:firstLine="708"/>
        <w:jc w:val="both"/>
        <w:rPr>
          <w:lang w:val="uk-UA"/>
        </w:rPr>
      </w:pPr>
      <w:r w:rsidRPr="00900277">
        <w:rPr>
          <w:lang w:val="uk-UA"/>
        </w:rPr>
        <w:t xml:space="preserve">Керуючись пунктом 30 статті 26 Закону України «Про місцеве самоврядування в Україні», розглянувши звернення </w:t>
      </w:r>
      <w:proofErr w:type="spellStart"/>
      <w:r w:rsidRPr="00900277">
        <w:rPr>
          <w:lang w:val="uk-UA"/>
        </w:rPr>
        <w:t>в.о</w:t>
      </w:r>
      <w:proofErr w:type="spellEnd"/>
      <w:r w:rsidRPr="00900277">
        <w:rPr>
          <w:lang w:val="uk-UA"/>
        </w:rPr>
        <w:t xml:space="preserve">. директора </w:t>
      </w:r>
      <w:proofErr w:type="spellStart"/>
      <w:r w:rsidRPr="00900277">
        <w:rPr>
          <w:lang w:val="uk-UA"/>
        </w:rPr>
        <w:t>Сєвєродонецького</w:t>
      </w:r>
      <w:proofErr w:type="spellEnd"/>
      <w:r w:rsidRPr="00900277">
        <w:rPr>
          <w:lang w:val="uk-UA"/>
        </w:rPr>
        <w:t xml:space="preserve"> дитячо-юнацького комплексу «Юність» від 03.06.2015 року за № 56 щодо затвердження нової редакції Статуту навчального закладу, прийнявши до відома витяг з протоколу № 6 від 28.05.2015 року зборів трудового колективу </w:t>
      </w:r>
      <w:proofErr w:type="spellStart"/>
      <w:r w:rsidRPr="00900277">
        <w:rPr>
          <w:lang w:val="uk-UA"/>
        </w:rPr>
        <w:t>Сєвєродонецького</w:t>
      </w:r>
      <w:proofErr w:type="spellEnd"/>
      <w:r w:rsidRPr="00900277">
        <w:rPr>
          <w:lang w:val="uk-UA"/>
        </w:rPr>
        <w:t xml:space="preserve"> дитячо-юнацького комплексу «Юність», Сєвєродонецька міська рада</w:t>
      </w:r>
    </w:p>
    <w:p w:rsidR="00900277" w:rsidRPr="00900277" w:rsidRDefault="00900277" w:rsidP="00900277">
      <w:pPr>
        <w:pStyle w:val="a3"/>
        <w:spacing w:after="0"/>
        <w:rPr>
          <w:lang w:val="uk-UA"/>
        </w:rPr>
      </w:pPr>
    </w:p>
    <w:p w:rsidR="00900277" w:rsidRPr="00900277" w:rsidRDefault="00900277" w:rsidP="00900277">
      <w:pPr>
        <w:spacing w:line="360" w:lineRule="auto"/>
        <w:ind w:firstLine="708"/>
        <w:jc w:val="both"/>
        <w:rPr>
          <w:b/>
          <w:bCs/>
          <w:lang w:val="uk-UA"/>
        </w:rPr>
      </w:pPr>
      <w:r w:rsidRPr="00900277">
        <w:rPr>
          <w:b/>
          <w:bCs/>
          <w:lang w:val="uk-UA"/>
        </w:rPr>
        <w:t>ВИРIШИЛА:</w:t>
      </w:r>
    </w:p>
    <w:p w:rsidR="00900277" w:rsidRPr="00900277" w:rsidRDefault="00900277" w:rsidP="00900277">
      <w:pPr>
        <w:numPr>
          <w:ilvl w:val="0"/>
          <w:numId w:val="1"/>
        </w:numPr>
        <w:tabs>
          <w:tab w:val="clear" w:pos="943"/>
          <w:tab w:val="num" w:pos="0"/>
          <w:tab w:val="left" w:pos="993"/>
        </w:tabs>
        <w:ind w:left="0" w:firstLine="709"/>
        <w:jc w:val="both"/>
        <w:rPr>
          <w:lang w:val="uk-UA"/>
        </w:rPr>
      </w:pPr>
      <w:r w:rsidRPr="00900277">
        <w:rPr>
          <w:lang w:val="uk-UA"/>
        </w:rPr>
        <w:t xml:space="preserve">Затвердити нову редакцію Статуту </w:t>
      </w:r>
      <w:proofErr w:type="spellStart"/>
      <w:r w:rsidRPr="00900277">
        <w:rPr>
          <w:lang w:val="uk-UA"/>
        </w:rPr>
        <w:t>Сєвєродонецького</w:t>
      </w:r>
      <w:proofErr w:type="spellEnd"/>
      <w:r w:rsidRPr="00900277">
        <w:rPr>
          <w:lang w:val="uk-UA"/>
        </w:rPr>
        <w:t xml:space="preserve"> дитячо-юнацького комплексу «Юність» (додається). </w:t>
      </w:r>
    </w:p>
    <w:p w:rsidR="00900277" w:rsidRPr="00900277" w:rsidRDefault="00900277" w:rsidP="00900277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lang w:val="uk-UA"/>
        </w:rPr>
      </w:pPr>
      <w:r w:rsidRPr="00900277">
        <w:rPr>
          <w:lang w:val="uk-UA"/>
        </w:rPr>
        <w:t xml:space="preserve">Скасувати рішення 101-ї сесії Сєвєродонецької міської ради п’ятого скликання від 17.06.2010 року № 4125 </w:t>
      </w:r>
      <w:r w:rsidR="0049742A">
        <w:rPr>
          <w:lang w:val="uk-UA"/>
        </w:rPr>
        <w:t xml:space="preserve">«Про затвердження </w:t>
      </w:r>
      <w:r w:rsidR="0049742A" w:rsidRPr="0049742A">
        <w:rPr>
          <w:lang w:val="uk-UA"/>
        </w:rPr>
        <w:t xml:space="preserve">Статуту </w:t>
      </w:r>
      <w:proofErr w:type="spellStart"/>
      <w:r w:rsidRPr="0049742A">
        <w:rPr>
          <w:lang w:val="uk-UA"/>
        </w:rPr>
        <w:t>Сєвєродонецького</w:t>
      </w:r>
      <w:proofErr w:type="spellEnd"/>
      <w:r w:rsidRPr="0049742A">
        <w:rPr>
          <w:lang w:val="uk-UA"/>
        </w:rPr>
        <w:t xml:space="preserve"> дитячо-юнацького комплексу «Юність»</w:t>
      </w:r>
      <w:r w:rsidRPr="00900277">
        <w:rPr>
          <w:lang w:val="uk-UA"/>
        </w:rPr>
        <w:t xml:space="preserve"> як таке, що втратило актуальність.</w:t>
      </w:r>
    </w:p>
    <w:p w:rsidR="00900277" w:rsidRPr="00900277" w:rsidRDefault="00900277" w:rsidP="00900277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lang w:val="uk-UA"/>
        </w:rPr>
      </w:pPr>
      <w:r w:rsidRPr="00900277">
        <w:rPr>
          <w:lang w:val="uk-UA"/>
        </w:rPr>
        <w:t>Дане рішення підлягає оприлюдненню.</w:t>
      </w:r>
    </w:p>
    <w:p w:rsidR="00900277" w:rsidRPr="00900277" w:rsidRDefault="00900277" w:rsidP="00900277">
      <w:pPr>
        <w:pStyle w:val="2"/>
        <w:tabs>
          <w:tab w:val="num" w:pos="0"/>
          <w:tab w:val="left" w:pos="993"/>
        </w:tabs>
        <w:ind w:firstLine="709"/>
        <w:rPr>
          <w:b/>
        </w:rPr>
      </w:pPr>
      <w:r w:rsidRPr="00900277">
        <w:t>4.</w:t>
      </w:r>
      <w:r w:rsidRPr="00900277">
        <w:tab/>
        <w:t xml:space="preserve">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та з гуманітарних питань: освіти, культури духовності, спорту, молодіжної політики.  </w:t>
      </w:r>
    </w:p>
    <w:p w:rsidR="00900277" w:rsidRDefault="00900277" w:rsidP="00900277">
      <w:pPr>
        <w:pStyle w:val="2"/>
        <w:tabs>
          <w:tab w:val="num" w:pos="0"/>
          <w:tab w:val="left" w:pos="993"/>
        </w:tabs>
        <w:ind w:firstLine="709"/>
        <w:rPr>
          <w:b/>
        </w:rPr>
      </w:pPr>
    </w:p>
    <w:p w:rsidR="0049742A" w:rsidRPr="00900277" w:rsidRDefault="0049742A" w:rsidP="00900277">
      <w:pPr>
        <w:pStyle w:val="2"/>
        <w:tabs>
          <w:tab w:val="num" w:pos="0"/>
          <w:tab w:val="left" w:pos="993"/>
        </w:tabs>
        <w:ind w:firstLine="709"/>
        <w:rPr>
          <w:b/>
        </w:rPr>
      </w:pPr>
    </w:p>
    <w:p w:rsidR="00900277" w:rsidRPr="00900277" w:rsidRDefault="00900277" w:rsidP="00900277">
      <w:pPr>
        <w:pStyle w:val="2"/>
        <w:ind w:firstLine="0"/>
        <w:rPr>
          <w:b/>
        </w:rPr>
      </w:pPr>
      <w:r w:rsidRPr="00900277">
        <w:rPr>
          <w:b/>
        </w:rPr>
        <w:t>Міський  голова</w:t>
      </w:r>
      <w:r w:rsidRPr="00900277">
        <w:rPr>
          <w:b/>
        </w:rPr>
        <w:tab/>
      </w:r>
      <w:r w:rsidRPr="00900277">
        <w:rPr>
          <w:b/>
        </w:rPr>
        <w:tab/>
      </w:r>
      <w:r w:rsidRPr="00900277">
        <w:rPr>
          <w:b/>
        </w:rPr>
        <w:tab/>
      </w:r>
      <w:r w:rsidRPr="00900277">
        <w:rPr>
          <w:b/>
        </w:rPr>
        <w:tab/>
      </w:r>
      <w:r w:rsidRPr="00900277">
        <w:rPr>
          <w:b/>
        </w:rPr>
        <w:tab/>
      </w:r>
      <w:r w:rsidRPr="00900277">
        <w:rPr>
          <w:b/>
        </w:rPr>
        <w:tab/>
      </w:r>
      <w:r w:rsidRPr="00900277">
        <w:rPr>
          <w:b/>
        </w:rPr>
        <w:tab/>
      </w:r>
      <w:r w:rsidRPr="00900277">
        <w:rPr>
          <w:b/>
        </w:rPr>
        <w:tab/>
      </w:r>
      <w:r w:rsidRPr="00900277">
        <w:rPr>
          <w:b/>
        </w:rPr>
        <w:tab/>
        <w:t>В.В. Казаков</w:t>
      </w:r>
    </w:p>
    <w:p w:rsidR="00900277" w:rsidRPr="00900277" w:rsidRDefault="00900277" w:rsidP="00900277">
      <w:pPr>
        <w:pStyle w:val="2"/>
        <w:ind w:firstLine="0"/>
        <w:rPr>
          <w:b/>
        </w:rPr>
      </w:pPr>
    </w:p>
    <w:sectPr w:rsidR="00900277" w:rsidRPr="00900277" w:rsidSect="009002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2A9AC232"/>
    <w:lvl w:ilvl="0" w:tplc="95CC4BD0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51C25"/>
    <w:rsid w:val="00237B26"/>
    <w:rsid w:val="00237F4A"/>
    <w:rsid w:val="0042466C"/>
    <w:rsid w:val="0049742A"/>
    <w:rsid w:val="00530290"/>
    <w:rsid w:val="005F4FFA"/>
    <w:rsid w:val="006D3C32"/>
    <w:rsid w:val="00716325"/>
    <w:rsid w:val="0075326A"/>
    <w:rsid w:val="00786900"/>
    <w:rsid w:val="00900277"/>
    <w:rsid w:val="009A66CB"/>
    <w:rsid w:val="009C358C"/>
    <w:rsid w:val="00BB124B"/>
    <w:rsid w:val="00C003EA"/>
    <w:rsid w:val="00C05B74"/>
    <w:rsid w:val="00C96888"/>
    <w:rsid w:val="00CC28D7"/>
    <w:rsid w:val="00D105A1"/>
    <w:rsid w:val="00D968D2"/>
    <w:rsid w:val="00E51C25"/>
    <w:rsid w:val="00EB2E1E"/>
    <w:rsid w:val="00EE2FB6"/>
    <w:rsid w:val="00FE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25"/>
    <w:pPr>
      <w:spacing w:after="0" w:afterAutospacing="0" w:line="240" w:lineRule="auto"/>
    </w:pPr>
    <w:rPr>
      <w:rFonts w:eastAsia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900277"/>
    <w:pPr>
      <w:keepNext/>
      <w:jc w:val="center"/>
      <w:outlineLvl w:val="0"/>
    </w:pPr>
    <w:rPr>
      <w:b/>
      <w:bCs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00277"/>
    <w:pPr>
      <w:ind w:firstLine="900"/>
      <w:jc w:val="both"/>
    </w:pPr>
    <w:rPr>
      <w:color w:val="auto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00277"/>
    <w:rPr>
      <w:rFonts w:eastAsia="Times New Roman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9002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0277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900277"/>
    <w:rPr>
      <w:rFonts w:eastAsia="Times New Roman"/>
      <w:b/>
      <w:bCs/>
      <w:sz w:val="22"/>
      <w:szCs w:val="20"/>
      <w:lang w:eastAsia="ru-RU"/>
    </w:rPr>
  </w:style>
  <w:style w:type="paragraph" w:styleId="a5">
    <w:name w:val="Title"/>
    <w:basedOn w:val="a"/>
    <w:link w:val="a6"/>
    <w:qFormat/>
    <w:rsid w:val="00900277"/>
    <w:pPr>
      <w:jc w:val="center"/>
    </w:pPr>
    <w:rPr>
      <w:b/>
      <w:bCs/>
      <w:color w:val="auto"/>
      <w:sz w:val="28"/>
      <w:lang w:val="uk-UA"/>
    </w:rPr>
  </w:style>
  <w:style w:type="character" w:customStyle="1" w:styleId="a6">
    <w:name w:val="Название Знак"/>
    <w:basedOn w:val="a0"/>
    <w:link w:val="a5"/>
    <w:rsid w:val="00900277"/>
    <w:rPr>
      <w:rFonts w:eastAsia="Times New Roman"/>
      <w:b/>
      <w:bCs/>
      <w:sz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B2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2015-07-01T06:57:00Z</cp:lastPrinted>
  <dcterms:created xsi:type="dcterms:W3CDTF">2015-07-01T07:12:00Z</dcterms:created>
  <dcterms:modified xsi:type="dcterms:W3CDTF">2015-07-02T13:50:00Z</dcterms:modified>
</cp:coreProperties>
</file>