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3B" w:rsidRPr="0011073B" w:rsidRDefault="0011073B" w:rsidP="0011073B">
      <w:pPr>
        <w:shd w:val="clear" w:color="auto" w:fill="FFFFFF"/>
        <w:spacing w:before="485"/>
        <w:jc w:val="center"/>
        <w:rPr>
          <w:rFonts w:ascii="Times New Roman" w:hAnsi="Times New Roman"/>
          <w:lang w:val="ru-RU"/>
        </w:rPr>
      </w:pPr>
      <w:r w:rsidRPr="0011073B"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uk-UA"/>
        </w:rPr>
        <w:t>СЄВЄРОДОНЕЦЬКА МІСЬКА РАДА</w:t>
      </w:r>
    </w:p>
    <w:p w:rsidR="0011073B" w:rsidRPr="0011073B" w:rsidRDefault="0011073B" w:rsidP="0011073B">
      <w:pPr>
        <w:shd w:val="clear" w:color="auto" w:fill="FFFFFF"/>
        <w:spacing w:before="5"/>
        <w:jc w:val="center"/>
        <w:rPr>
          <w:rFonts w:ascii="Times New Roman" w:hAnsi="Times New Roman"/>
          <w:color w:val="000000"/>
          <w:spacing w:val="-1"/>
          <w:lang w:val="uk-UA"/>
        </w:rPr>
      </w:pPr>
      <w:r w:rsidRPr="0011073B">
        <w:rPr>
          <w:rFonts w:ascii="Times New Roman" w:hAnsi="Times New Roman"/>
          <w:b/>
          <w:bCs/>
          <w:color w:val="000000"/>
          <w:spacing w:val="-1"/>
          <w:sz w:val="28"/>
          <w:lang w:val="uk-UA"/>
        </w:rPr>
        <w:t>ШОСТОГО СКЛИКАННЯ</w:t>
      </w:r>
    </w:p>
    <w:p w:rsidR="0011073B" w:rsidRPr="0011073B" w:rsidRDefault="0011073B" w:rsidP="0011073B">
      <w:pPr>
        <w:shd w:val="clear" w:color="auto" w:fill="FFFFFF"/>
        <w:spacing w:before="5"/>
        <w:jc w:val="center"/>
        <w:rPr>
          <w:rFonts w:ascii="Times New Roman" w:hAnsi="Times New Roman"/>
          <w:color w:val="000000"/>
          <w:spacing w:val="-3"/>
          <w:lang w:val="uk-UA"/>
        </w:rPr>
      </w:pP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ab/>
      </w: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ab/>
      </w: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ab/>
        <w:t xml:space="preserve">      </w:t>
      </w:r>
      <w:proofErr w:type="spellStart"/>
      <w:r w:rsidR="002679CC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>дев</w:t>
      </w:r>
      <w:proofErr w:type="spellEnd"/>
      <w:r w:rsidR="002679CC" w:rsidRPr="002679CC">
        <w:rPr>
          <w:rFonts w:ascii="Times New Roman" w:hAnsi="Times New Roman"/>
          <w:b/>
          <w:bCs/>
          <w:color w:val="000000"/>
          <w:spacing w:val="-3"/>
          <w:sz w:val="28"/>
          <w:lang w:val="ru-RU"/>
        </w:rPr>
        <w:t>’</w:t>
      </w:r>
      <w:proofErr w:type="spellStart"/>
      <w:r w:rsidR="002679CC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>яносто</w:t>
      </w:r>
      <w:proofErr w:type="spellEnd"/>
      <w:r w:rsidR="002679CC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 xml:space="preserve"> сьома</w:t>
      </w: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ru-RU"/>
        </w:rPr>
        <w:t xml:space="preserve"> </w:t>
      </w: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>(чергова) сесія</w:t>
      </w: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ab/>
      </w: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ab/>
      </w: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ab/>
      </w: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ab/>
      </w: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ab/>
      </w: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ab/>
      </w: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ab/>
      </w: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ab/>
      </w: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ab/>
      </w: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ab/>
      </w: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ab/>
      </w: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ab/>
      </w: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ab/>
      </w: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ab/>
      </w: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ab/>
      </w:r>
      <w:r w:rsidRPr="0011073B">
        <w:rPr>
          <w:rFonts w:ascii="Times New Roman" w:hAnsi="Times New Roman"/>
          <w:lang w:val="uk-UA"/>
        </w:rPr>
        <w:tab/>
      </w:r>
      <w:r w:rsidRPr="0011073B">
        <w:rPr>
          <w:rFonts w:ascii="Times New Roman" w:hAnsi="Times New Roman"/>
          <w:lang w:val="uk-UA"/>
        </w:rPr>
        <w:tab/>
      </w:r>
      <w:r w:rsidRPr="0011073B">
        <w:rPr>
          <w:rFonts w:ascii="Times New Roman" w:hAnsi="Times New Roman"/>
          <w:lang w:val="uk-UA"/>
        </w:rPr>
        <w:tab/>
      </w:r>
      <w:r w:rsidRPr="0011073B">
        <w:rPr>
          <w:rFonts w:ascii="Times New Roman" w:hAnsi="Times New Roman"/>
          <w:lang w:val="uk-UA"/>
        </w:rPr>
        <w:tab/>
      </w:r>
      <w:r w:rsidRPr="0011073B">
        <w:rPr>
          <w:rFonts w:ascii="Times New Roman" w:hAnsi="Times New Roman"/>
          <w:lang w:val="uk-UA"/>
        </w:rPr>
        <w:tab/>
      </w:r>
    </w:p>
    <w:p w:rsidR="0011073B" w:rsidRPr="0011073B" w:rsidRDefault="0011073B" w:rsidP="0011073B">
      <w:pPr>
        <w:shd w:val="clear" w:color="auto" w:fill="FFFFFF"/>
        <w:spacing w:line="480" w:lineRule="auto"/>
        <w:jc w:val="center"/>
        <w:rPr>
          <w:rFonts w:ascii="Times New Roman" w:hAnsi="Times New Roman"/>
          <w:lang w:val="uk-UA"/>
        </w:rPr>
      </w:pPr>
      <w:r w:rsidRPr="001107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>РІШЕННЯ</w:t>
      </w:r>
      <w:r w:rsidRPr="0011073B">
        <w:rPr>
          <w:rFonts w:ascii="Times New Roman" w:hAnsi="Times New Roman"/>
          <w:b/>
          <w:bCs/>
          <w:color w:val="000000"/>
          <w:spacing w:val="-3"/>
          <w:lang w:val="uk-UA"/>
        </w:rPr>
        <w:t xml:space="preserve">    </w:t>
      </w:r>
      <w:r w:rsidRPr="0011073B">
        <w:rPr>
          <w:rFonts w:ascii="Times New Roman" w:hAnsi="Times New Roman"/>
          <w:b/>
          <w:color w:val="000000"/>
          <w:spacing w:val="-3"/>
          <w:lang w:val="uk-UA"/>
        </w:rPr>
        <w:t>№</w:t>
      </w:r>
      <w:r w:rsidRPr="0011073B">
        <w:rPr>
          <w:rFonts w:ascii="Times New Roman" w:hAnsi="Times New Roman"/>
          <w:color w:val="000000"/>
          <w:spacing w:val="-3"/>
          <w:lang w:val="uk-UA"/>
        </w:rPr>
        <w:t xml:space="preserve"> </w:t>
      </w:r>
      <w:r w:rsidRPr="0011073B">
        <w:rPr>
          <w:rFonts w:ascii="Times New Roman" w:hAnsi="Times New Roman"/>
          <w:b/>
          <w:bCs/>
          <w:color w:val="000000"/>
          <w:spacing w:val="-3"/>
          <w:lang w:val="uk-UA"/>
        </w:rPr>
        <w:t xml:space="preserve"> </w:t>
      </w:r>
      <w:r w:rsidR="004114C8">
        <w:rPr>
          <w:rFonts w:ascii="Times New Roman" w:hAnsi="Times New Roman"/>
          <w:b/>
          <w:bCs/>
          <w:color w:val="000000"/>
          <w:spacing w:val="-3"/>
          <w:lang w:val="uk-UA"/>
        </w:rPr>
        <w:t>4379</w:t>
      </w:r>
    </w:p>
    <w:p w:rsidR="0011073B" w:rsidRPr="0011073B" w:rsidRDefault="0011073B" w:rsidP="0011073B">
      <w:pPr>
        <w:shd w:val="clear" w:color="auto" w:fill="FFFFFF"/>
        <w:ind w:left="34"/>
        <w:rPr>
          <w:rFonts w:ascii="Times New Roman" w:hAnsi="Times New Roman"/>
          <w:b/>
          <w:bCs/>
          <w:color w:val="000000"/>
          <w:lang w:val="uk-UA"/>
        </w:rPr>
      </w:pPr>
      <w:r w:rsidRPr="0011073B">
        <w:rPr>
          <w:rFonts w:ascii="Times New Roman" w:hAnsi="Times New Roman"/>
          <w:b/>
          <w:bCs/>
          <w:color w:val="000000"/>
          <w:lang w:val="uk-UA"/>
        </w:rPr>
        <w:t xml:space="preserve">„ </w:t>
      </w:r>
      <w:r w:rsidR="004114C8">
        <w:rPr>
          <w:rFonts w:ascii="Times New Roman" w:hAnsi="Times New Roman"/>
          <w:b/>
          <w:bCs/>
          <w:color w:val="000000"/>
          <w:lang w:val="uk-UA"/>
        </w:rPr>
        <w:t xml:space="preserve">26 </w:t>
      </w:r>
      <w:r w:rsidRPr="0011073B">
        <w:rPr>
          <w:rFonts w:ascii="Times New Roman" w:hAnsi="Times New Roman"/>
          <w:b/>
          <w:bCs/>
          <w:color w:val="000000"/>
          <w:lang w:val="uk-UA"/>
        </w:rPr>
        <w:t xml:space="preserve">” </w:t>
      </w:r>
      <w:r>
        <w:rPr>
          <w:rFonts w:ascii="Times New Roman" w:hAnsi="Times New Roman"/>
          <w:b/>
          <w:bCs/>
          <w:color w:val="000000"/>
          <w:lang w:val="uk-UA"/>
        </w:rPr>
        <w:t>лютого</w:t>
      </w:r>
      <w:r w:rsidRPr="0011073B">
        <w:rPr>
          <w:rFonts w:ascii="Times New Roman" w:hAnsi="Times New Roman"/>
          <w:b/>
          <w:bCs/>
          <w:color w:val="000000"/>
          <w:lang w:val="uk-UA"/>
        </w:rPr>
        <w:t xml:space="preserve"> 201</w:t>
      </w:r>
      <w:r>
        <w:rPr>
          <w:rFonts w:ascii="Times New Roman" w:hAnsi="Times New Roman"/>
          <w:b/>
          <w:bCs/>
          <w:color w:val="000000"/>
          <w:lang w:val="uk-UA"/>
        </w:rPr>
        <w:t>5</w:t>
      </w:r>
      <w:r w:rsidRPr="0011073B">
        <w:rPr>
          <w:rFonts w:ascii="Times New Roman" w:hAnsi="Times New Roman"/>
          <w:b/>
          <w:bCs/>
          <w:color w:val="000000"/>
          <w:lang w:val="uk-UA"/>
        </w:rPr>
        <w:t xml:space="preserve"> року </w:t>
      </w:r>
      <w:r w:rsidRPr="0011073B">
        <w:rPr>
          <w:rFonts w:ascii="Times New Roman" w:hAnsi="Times New Roman"/>
          <w:color w:val="000000"/>
          <w:spacing w:val="-13"/>
          <w:lang w:val="uk-UA"/>
        </w:rPr>
        <w:t xml:space="preserve"> </w:t>
      </w:r>
    </w:p>
    <w:p w:rsidR="0011073B" w:rsidRPr="0011073B" w:rsidRDefault="0011073B" w:rsidP="0011073B">
      <w:pPr>
        <w:shd w:val="clear" w:color="auto" w:fill="FFFFFF"/>
        <w:spacing w:line="360" w:lineRule="auto"/>
        <w:ind w:left="34"/>
        <w:rPr>
          <w:rFonts w:ascii="Times New Roman" w:hAnsi="Times New Roman"/>
          <w:lang w:val="uk-UA"/>
        </w:rPr>
      </w:pPr>
      <w:proofErr w:type="spellStart"/>
      <w:r w:rsidRPr="0011073B">
        <w:rPr>
          <w:rFonts w:ascii="Times New Roman" w:hAnsi="Times New Roman"/>
          <w:b/>
          <w:bCs/>
          <w:color w:val="000000"/>
          <w:spacing w:val="-13"/>
          <w:lang w:val="uk-UA"/>
        </w:rPr>
        <w:t>м</w:t>
      </w:r>
      <w:r w:rsidRPr="0011073B">
        <w:rPr>
          <w:rFonts w:ascii="Times New Roman" w:hAnsi="Times New Roman"/>
          <w:b/>
          <w:bCs/>
          <w:color w:val="000000"/>
          <w:spacing w:val="-15"/>
          <w:lang w:val="uk-UA"/>
        </w:rPr>
        <w:t>.Сєвєродонецьк</w:t>
      </w:r>
      <w:proofErr w:type="spellEnd"/>
      <w:r w:rsidRPr="0011073B">
        <w:rPr>
          <w:rFonts w:ascii="Times New Roman" w:hAnsi="Times New Roman"/>
          <w:b/>
          <w:bCs/>
          <w:color w:val="000000"/>
          <w:spacing w:val="-15"/>
          <w:lang w:val="uk-UA"/>
        </w:rPr>
        <w:t xml:space="preserve"> </w:t>
      </w:r>
    </w:p>
    <w:p w:rsidR="0011073B" w:rsidRPr="0011073B" w:rsidRDefault="0011073B" w:rsidP="0011073B">
      <w:pPr>
        <w:shd w:val="clear" w:color="auto" w:fill="FFFFFF"/>
        <w:rPr>
          <w:rFonts w:ascii="Times New Roman" w:hAnsi="Times New Roman"/>
          <w:lang w:val="uk-UA"/>
        </w:rPr>
      </w:pPr>
      <w:r w:rsidRPr="0011073B">
        <w:rPr>
          <w:rFonts w:ascii="Times New Roman" w:hAnsi="Times New Roman"/>
          <w:lang w:val="uk-UA"/>
        </w:rPr>
        <w:t xml:space="preserve">Про хід виконання рішення сесії міської ради </w:t>
      </w:r>
    </w:p>
    <w:p w:rsidR="0011073B" w:rsidRPr="0011073B" w:rsidRDefault="0011073B" w:rsidP="0011073B">
      <w:pPr>
        <w:shd w:val="clear" w:color="auto" w:fill="FFFFFF"/>
        <w:rPr>
          <w:rFonts w:ascii="Times New Roman" w:hAnsi="Times New Roman"/>
          <w:lang w:val="uk-UA"/>
        </w:rPr>
      </w:pPr>
      <w:r w:rsidRPr="0011073B">
        <w:rPr>
          <w:rFonts w:ascii="Times New Roman" w:hAnsi="Times New Roman"/>
          <w:lang w:val="uk-UA"/>
        </w:rPr>
        <w:t xml:space="preserve">від 27.01.2012 року № 1271 «Про затвердження </w:t>
      </w:r>
    </w:p>
    <w:p w:rsidR="0011073B" w:rsidRPr="0011073B" w:rsidRDefault="0011073B" w:rsidP="0011073B">
      <w:pPr>
        <w:shd w:val="clear" w:color="auto" w:fill="FFFFFF"/>
        <w:rPr>
          <w:rFonts w:ascii="Times New Roman" w:hAnsi="Times New Roman"/>
          <w:lang w:val="ru-RU"/>
        </w:rPr>
      </w:pPr>
      <w:r w:rsidRPr="0011073B">
        <w:rPr>
          <w:rFonts w:ascii="Times New Roman" w:hAnsi="Times New Roman"/>
          <w:lang w:val="uk-UA"/>
        </w:rPr>
        <w:t xml:space="preserve">міської Комплексної програми «Молодь </w:t>
      </w:r>
      <w:proofErr w:type="spellStart"/>
      <w:r w:rsidRPr="0011073B">
        <w:rPr>
          <w:rFonts w:ascii="Times New Roman" w:hAnsi="Times New Roman"/>
          <w:lang w:val="uk-UA"/>
        </w:rPr>
        <w:t>Сєвєродонецька</w:t>
      </w:r>
      <w:proofErr w:type="spellEnd"/>
      <w:r w:rsidRPr="0011073B">
        <w:rPr>
          <w:rFonts w:ascii="Times New Roman" w:hAnsi="Times New Roman"/>
          <w:lang w:val="uk-UA"/>
        </w:rPr>
        <w:t xml:space="preserve">» </w:t>
      </w:r>
    </w:p>
    <w:p w:rsidR="0011073B" w:rsidRPr="0011073B" w:rsidRDefault="0011073B" w:rsidP="0011073B">
      <w:pPr>
        <w:shd w:val="clear" w:color="auto" w:fill="FFFFFF"/>
        <w:rPr>
          <w:rFonts w:ascii="Times New Roman" w:hAnsi="Times New Roman"/>
          <w:lang w:val="uk-UA"/>
        </w:rPr>
      </w:pPr>
      <w:r w:rsidRPr="0011073B">
        <w:rPr>
          <w:rFonts w:ascii="Times New Roman" w:hAnsi="Times New Roman"/>
          <w:lang w:val="uk-UA"/>
        </w:rPr>
        <w:t>на 2012-2016 роки» у 201</w:t>
      </w:r>
      <w:r>
        <w:rPr>
          <w:rFonts w:ascii="Times New Roman" w:hAnsi="Times New Roman"/>
          <w:lang w:val="ru-RU"/>
        </w:rPr>
        <w:t>4</w:t>
      </w:r>
      <w:r w:rsidRPr="0011073B">
        <w:rPr>
          <w:rFonts w:ascii="Times New Roman" w:hAnsi="Times New Roman"/>
          <w:lang w:val="uk-UA"/>
        </w:rPr>
        <w:t xml:space="preserve"> році</w:t>
      </w:r>
    </w:p>
    <w:p w:rsidR="0011073B" w:rsidRPr="0011073B" w:rsidRDefault="0011073B" w:rsidP="0011073B">
      <w:pPr>
        <w:shd w:val="clear" w:color="auto" w:fill="FFFFFF"/>
        <w:rPr>
          <w:rFonts w:ascii="Times New Roman" w:hAnsi="Times New Roman"/>
          <w:lang w:val="uk-UA"/>
        </w:rPr>
      </w:pPr>
    </w:p>
    <w:p w:rsidR="0011073B" w:rsidRPr="0011073B" w:rsidRDefault="0011073B" w:rsidP="0011073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1"/>
          <w:lang w:val="uk-UA"/>
        </w:rPr>
      </w:pPr>
      <w:r w:rsidRPr="0011073B">
        <w:rPr>
          <w:rFonts w:ascii="Times New Roman" w:hAnsi="Times New Roman"/>
          <w:color w:val="000000"/>
          <w:spacing w:val="-1"/>
          <w:lang w:val="uk-UA"/>
        </w:rPr>
        <w:t>Керуючись ст. 26 Закону України "Про місцеве самоврядування в Україні", на виконання Закону України «Про сприяння соціальному становленню та розвитку молоді в Україні» від 05 лютого № 2998-ХІІ 1998 року, Закону України «Про соціальну роботу з дітьми та молоддю» від 21 червня 2001 року, Закону України «Про молодіжні та дитячі громадські організації» від 01.12.1998 р. № 281-ХІ</w:t>
      </w:r>
      <w:r w:rsidRPr="0011073B">
        <w:rPr>
          <w:rFonts w:ascii="Times New Roman" w:hAnsi="Times New Roman"/>
          <w:color w:val="000000"/>
          <w:spacing w:val="-1"/>
        </w:rPr>
        <w:t>V</w:t>
      </w:r>
      <w:r w:rsidRPr="0011073B">
        <w:rPr>
          <w:rFonts w:ascii="Times New Roman" w:hAnsi="Times New Roman"/>
          <w:color w:val="000000"/>
          <w:spacing w:val="-1"/>
          <w:lang w:val="uk-UA"/>
        </w:rPr>
        <w:t xml:space="preserve">, постанови Кабінету Міністрів України від 28 січня 2009р. № 41 «Про затвердження Державної цільової соціальної програми «Молодь України» на 2009-2015 роки», рішення сесії Луганської обласної ради від 27 травня 2011 № 5/30 «Про затвердження Регіональної цільової програми «Молодь Луганщини» на 2011-2015 роки», </w:t>
      </w:r>
      <w:proofErr w:type="spellStart"/>
      <w:r w:rsidRPr="0011073B">
        <w:rPr>
          <w:rFonts w:ascii="Times New Roman" w:hAnsi="Times New Roman"/>
          <w:color w:val="000000"/>
          <w:spacing w:val="-1"/>
          <w:lang w:val="uk-UA"/>
        </w:rPr>
        <w:t>С</w:t>
      </w:r>
      <w:r w:rsidRPr="0011073B">
        <w:rPr>
          <w:rFonts w:ascii="Times New Roman" w:hAnsi="Times New Roman"/>
          <w:color w:val="000000"/>
          <w:lang w:val="uk-UA"/>
        </w:rPr>
        <w:t>євєродонецька</w:t>
      </w:r>
      <w:proofErr w:type="spellEnd"/>
      <w:r w:rsidRPr="0011073B">
        <w:rPr>
          <w:rFonts w:ascii="Times New Roman" w:hAnsi="Times New Roman"/>
          <w:color w:val="000000"/>
          <w:lang w:val="uk-UA"/>
        </w:rPr>
        <w:t xml:space="preserve"> міська рада</w:t>
      </w:r>
    </w:p>
    <w:p w:rsidR="0011073B" w:rsidRPr="009827AF" w:rsidRDefault="0011073B" w:rsidP="0011073B">
      <w:pPr>
        <w:shd w:val="clear" w:color="auto" w:fill="FFFFFF"/>
        <w:spacing w:before="283" w:line="480" w:lineRule="auto"/>
        <w:ind w:left="11" w:firstLine="709"/>
        <w:jc w:val="both"/>
        <w:rPr>
          <w:rFonts w:ascii="Times New Roman" w:hAnsi="Times New Roman"/>
          <w:lang w:val="uk-UA"/>
        </w:rPr>
      </w:pPr>
      <w:r w:rsidRPr="0011073B">
        <w:rPr>
          <w:rFonts w:ascii="Times New Roman" w:hAnsi="Times New Roman"/>
          <w:b/>
          <w:bCs/>
          <w:color w:val="000000"/>
          <w:lang w:val="uk-UA"/>
        </w:rPr>
        <w:t>ВИРІШИЛА:</w:t>
      </w:r>
    </w:p>
    <w:p w:rsidR="0011073B" w:rsidRPr="009827AF" w:rsidRDefault="009827AF" w:rsidP="009827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1. </w:t>
      </w:r>
      <w:r w:rsidR="0011073B" w:rsidRPr="0011073B">
        <w:rPr>
          <w:rFonts w:ascii="Times New Roman" w:hAnsi="Times New Roman"/>
          <w:color w:val="000000"/>
          <w:lang w:val="uk-UA"/>
        </w:rPr>
        <w:t xml:space="preserve">Інформацію про хід виконання рішення сесії міської ради від 27.01.2012 р. </w:t>
      </w:r>
    </w:p>
    <w:p w:rsidR="0011073B" w:rsidRPr="004114C8" w:rsidRDefault="0011073B" w:rsidP="001107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lang w:val="ru-RU"/>
        </w:rPr>
      </w:pPr>
      <w:r w:rsidRPr="0011073B">
        <w:rPr>
          <w:rFonts w:ascii="Times New Roman" w:hAnsi="Times New Roman"/>
          <w:color w:val="000000"/>
          <w:lang w:val="uk-UA"/>
        </w:rPr>
        <w:t xml:space="preserve">№ 1271 «Про затвердження міської Комплексної програми «Молодь </w:t>
      </w:r>
      <w:proofErr w:type="spellStart"/>
      <w:r w:rsidRPr="0011073B">
        <w:rPr>
          <w:rFonts w:ascii="Times New Roman" w:hAnsi="Times New Roman"/>
          <w:color w:val="000000"/>
          <w:lang w:val="uk-UA"/>
        </w:rPr>
        <w:t>Сєвєродонецька</w:t>
      </w:r>
      <w:proofErr w:type="spellEnd"/>
      <w:r w:rsidRPr="0011073B">
        <w:rPr>
          <w:rFonts w:ascii="Times New Roman" w:hAnsi="Times New Roman"/>
          <w:color w:val="000000"/>
          <w:lang w:val="uk-UA"/>
        </w:rPr>
        <w:t>» на 2012-2016 роки» у</w:t>
      </w:r>
      <w:r w:rsidRPr="009827AF">
        <w:rPr>
          <w:rFonts w:ascii="Times New Roman" w:hAnsi="Times New Roman"/>
          <w:color w:val="000000"/>
          <w:lang w:val="uk-UA"/>
        </w:rPr>
        <w:t xml:space="preserve"> 2014 </w:t>
      </w:r>
      <w:r w:rsidRPr="0011073B">
        <w:rPr>
          <w:rFonts w:ascii="Times New Roman" w:hAnsi="Times New Roman"/>
          <w:color w:val="000000"/>
          <w:lang w:val="uk-UA"/>
        </w:rPr>
        <w:t>році прийняти до відома. (Додаток).</w:t>
      </w:r>
    </w:p>
    <w:p w:rsidR="009827AF" w:rsidRPr="009827AF" w:rsidRDefault="009827AF" w:rsidP="001107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lang w:val="uk-UA"/>
        </w:rPr>
      </w:pPr>
      <w:r w:rsidRPr="009827AF">
        <w:rPr>
          <w:rFonts w:ascii="Times New Roman" w:hAnsi="Times New Roman"/>
          <w:color w:val="000000"/>
          <w:lang w:val="ru-RU"/>
        </w:rPr>
        <w:t>2</w:t>
      </w:r>
      <w:r>
        <w:rPr>
          <w:rFonts w:ascii="Times New Roman" w:hAnsi="Times New Roman"/>
          <w:color w:val="000000"/>
          <w:lang w:val="uk-UA"/>
        </w:rPr>
        <w:t>.  Продовжити виконання заходів у 2015 році.</w:t>
      </w:r>
    </w:p>
    <w:p w:rsidR="0011073B" w:rsidRPr="009827AF" w:rsidRDefault="009827AF" w:rsidP="009827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3.  </w:t>
      </w:r>
      <w:r w:rsidR="0011073B" w:rsidRPr="0011073B">
        <w:rPr>
          <w:rFonts w:ascii="Times New Roman" w:hAnsi="Times New Roman"/>
          <w:color w:val="000000"/>
          <w:lang w:val="uk-UA"/>
        </w:rPr>
        <w:t>Підлягає оприлюдненню.</w:t>
      </w:r>
    </w:p>
    <w:p w:rsidR="0011073B" w:rsidRPr="009827AF" w:rsidRDefault="009827AF" w:rsidP="009827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4. </w:t>
      </w:r>
      <w:r w:rsidR="0011073B" w:rsidRPr="0011073B">
        <w:rPr>
          <w:rFonts w:ascii="Times New Roman" w:hAnsi="Times New Roman"/>
          <w:color w:val="000000"/>
          <w:lang w:val="uk-UA"/>
        </w:rPr>
        <w:t xml:space="preserve">Контроль за виконанням даного рішення покласти на постійну депутатську </w:t>
      </w:r>
      <w:r w:rsidR="0011073B" w:rsidRPr="009827AF">
        <w:rPr>
          <w:rFonts w:ascii="Times New Roman" w:hAnsi="Times New Roman"/>
          <w:color w:val="000000"/>
          <w:lang w:val="uk-UA"/>
        </w:rPr>
        <w:tab/>
      </w:r>
      <w:r w:rsidR="0011073B" w:rsidRPr="0011073B">
        <w:rPr>
          <w:rFonts w:ascii="Times New Roman" w:hAnsi="Times New Roman"/>
          <w:color w:val="000000"/>
          <w:lang w:val="uk-UA"/>
        </w:rPr>
        <w:t xml:space="preserve">комісію з гуманітарних питань: освіти, культури, духовності, спорту, молодіжної </w:t>
      </w:r>
      <w:r w:rsidR="0011073B" w:rsidRPr="009827AF">
        <w:rPr>
          <w:rFonts w:ascii="Times New Roman" w:hAnsi="Times New Roman"/>
          <w:color w:val="000000"/>
          <w:lang w:val="uk-UA"/>
        </w:rPr>
        <w:tab/>
      </w:r>
      <w:r w:rsidR="0011073B" w:rsidRPr="0011073B">
        <w:rPr>
          <w:rFonts w:ascii="Times New Roman" w:hAnsi="Times New Roman"/>
          <w:color w:val="000000"/>
          <w:lang w:val="uk-UA"/>
        </w:rPr>
        <w:t>політики.</w:t>
      </w:r>
    </w:p>
    <w:p w:rsidR="0011073B" w:rsidRPr="0011073B" w:rsidRDefault="0011073B" w:rsidP="0011073B">
      <w:pPr>
        <w:shd w:val="clear" w:color="auto" w:fill="FFFFFF"/>
        <w:tabs>
          <w:tab w:val="left" w:pos="0"/>
        </w:tabs>
        <w:spacing w:line="274" w:lineRule="exact"/>
        <w:jc w:val="both"/>
        <w:rPr>
          <w:rFonts w:ascii="Times New Roman" w:hAnsi="Times New Roman"/>
          <w:color w:val="000000"/>
          <w:lang w:val="uk-UA"/>
        </w:rPr>
      </w:pPr>
    </w:p>
    <w:p w:rsidR="00663857" w:rsidRPr="0047227D" w:rsidRDefault="0011073B" w:rsidP="00105A6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  <w:r w:rsidRPr="0011073B">
        <w:rPr>
          <w:rFonts w:ascii="Times New Roman" w:hAnsi="Times New Roman"/>
          <w:b/>
          <w:color w:val="000000"/>
          <w:lang w:val="uk-UA"/>
        </w:rPr>
        <w:t xml:space="preserve">Міський голова                                        </w:t>
      </w:r>
      <w:r w:rsidRPr="0011073B">
        <w:rPr>
          <w:rFonts w:ascii="Times New Roman" w:hAnsi="Times New Roman"/>
          <w:b/>
          <w:color w:val="000000"/>
          <w:lang w:val="uk-UA"/>
        </w:rPr>
        <w:tab/>
      </w:r>
      <w:r w:rsidRPr="0011073B">
        <w:rPr>
          <w:rFonts w:ascii="Times New Roman" w:hAnsi="Times New Roman"/>
          <w:b/>
          <w:color w:val="000000"/>
          <w:lang w:val="uk-UA"/>
        </w:rPr>
        <w:tab/>
      </w:r>
      <w:r w:rsidRPr="0011073B">
        <w:rPr>
          <w:rFonts w:ascii="Times New Roman" w:hAnsi="Times New Roman"/>
          <w:b/>
          <w:color w:val="000000"/>
          <w:lang w:val="uk-UA"/>
        </w:rPr>
        <w:tab/>
      </w:r>
      <w:r w:rsidRPr="0011073B">
        <w:rPr>
          <w:rFonts w:ascii="Times New Roman" w:hAnsi="Times New Roman"/>
          <w:b/>
          <w:color w:val="000000"/>
          <w:lang w:val="uk-UA"/>
        </w:rPr>
        <w:tab/>
        <w:t xml:space="preserve"> В.В.</w:t>
      </w:r>
      <w:proofErr w:type="spellStart"/>
      <w:r w:rsidRPr="0011073B">
        <w:rPr>
          <w:rFonts w:ascii="Times New Roman" w:hAnsi="Times New Roman"/>
          <w:b/>
          <w:color w:val="000000"/>
          <w:lang w:val="uk-UA"/>
        </w:rPr>
        <w:t>Казаков</w:t>
      </w:r>
      <w:proofErr w:type="spellEnd"/>
    </w:p>
    <w:p w:rsidR="009827AF" w:rsidRDefault="009827AF" w:rsidP="0011073B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4114C8" w:rsidRDefault="004114C8" w:rsidP="0011073B">
      <w:pPr>
        <w:ind w:left="4248" w:firstLine="708"/>
        <w:rPr>
          <w:rFonts w:ascii="Times New Roman" w:hAnsi="Times New Roman"/>
          <w:lang w:val="uk-UA"/>
        </w:rPr>
      </w:pPr>
    </w:p>
    <w:p w:rsidR="009827AF" w:rsidRDefault="009827AF" w:rsidP="0011073B">
      <w:pPr>
        <w:ind w:left="4248" w:firstLine="708"/>
        <w:rPr>
          <w:rFonts w:ascii="Times New Roman" w:hAnsi="Times New Roman"/>
          <w:lang w:val="uk-UA"/>
        </w:rPr>
      </w:pPr>
    </w:p>
    <w:p w:rsidR="009827AF" w:rsidRDefault="009827AF" w:rsidP="0011073B">
      <w:pPr>
        <w:ind w:left="4248" w:firstLine="708"/>
        <w:rPr>
          <w:rFonts w:ascii="Times New Roman" w:hAnsi="Times New Roman"/>
          <w:lang w:val="uk-UA"/>
        </w:rPr>
      </w:pPr>
    </w:p>
    <w:p w:rsidR="009827AF" w:rsidRDefault="009827AF" w:rsidP="0011073B">
      <w:pPr>
        <w:ind w:left="4248" w:firstLine="708"/>
        <w:rPr>
          <w:rFonts w:ascii="Times New Roman" w:hAnsi="Times New Roman"/>
          <w:lang w:val="uk-UA"/>
        </w:rPr>
      </w:pPr>
    </w:p>
    <w:p w:rsidR="009827AF" w:rsidRDefault="009827AF" w:rsidP="0011073B">
      <w:pPr>
        <w:ind w:left="4248" w:firstLine="708"/>
        <w:rPr>
          <w:rFonts w:ascii="Times New Roman" w:hAnsi="Times New Roman"/>
          <w:lang w:val="uk-UA"/>
        </w:rPr>
      </w:pPr>
    </w:p>
    <w:p w:rsidR="009827AF" w:rsidRDefault="009827AF" w:rsidP="0011073B">
      <w:pPr>
        <w:ind w:left="4248" w:firstLine="708"/>
        <w:rPr>
          <w:rFonts w:ascii="Times New Roman" w:hAnsi="Times New Roman"/>
          <w:lang w:val="uk-UA"/>
        </w:rPr>
      </w:pPr>
    </w:p>
    <w:p w:rsidR="009827AF" w:rsidRDefault="009827AF" w:rsidP="0011073B">
      <w:pPr>
        <w:ind w:left="4248" w:firstLine="708"/>
        <w:rPr>
          <w:rFonts w:ascii="Times New Roman" w:hAnsi="Times New Roman"/>
          <w:lang w:val="uk-UA"/>
        </w:rPr>
      </w:pPr>
    </w:p>
    <w:p w:rsidR="009827AF" w:rsidRDefault="009827AF" w:rsidP="0011073B">
      <w:pPr>
        <w:ind w:left="4248" w:firstLine="708"/>
        <w:rPr>
          <w:rFonts w:ascii="Times New Roman" w:hAnsi="Times New Roman"/>
          <w:lang w:val="uk-UA"/>
        </w:rPr>
      </w:pPr>
    </w:p>
    <w:p w:rsidR="009827AF" w:rsidRDefault="009827AF" w:rsidP="0011073B">
      <w:pPr>
        <w:ind w:left="4248" w:firstLine="708"/>
        <w:rPr>
          <w:rFonts w:ascii="Times New Roman" w:hAnsi="Times New Roman"/>
          <w:lang w:val="uk-UA"/>
        </w:rPr>
      </w:pPr>
    </w:p>
    <w:p w:rsidR="009827AF" w:rsidRDefault="009827AF" w:rsidP="0011073B">
      <w:pPr>
        <w:ind w:left="4248" w:firstLine="708"/>
        <w:rPr>
          <w:rFonts w:ascii="Times New Roman" w:hAnsi="Times New Roman"/>
          <w:lang w:val="uk-UA"/>
        </w:rPr>
      </w:pPr>
    </w:p>
    <w:p w:rsidR="009827AF" w:rsidRDefault="009827AF" w:rsidP="0011073B">
      <w:pPr>
        <w:ind w:left="4248" w:firstLine="708"/>
        <w:rPr>
          <w:rFonts w:ascii="Times New Roman" w:hAnsi="Times New Roman"/>
          <w:lang w:val="uk-UA"/>
        </w:rPr>
      </w:pPr>
    </w:p>
    <w:p w:rsidR="009827AF" w:rsidRDefault="009827AF" w:rsidP="0011073B">
      <w:pPr>
        <w:ind w:left="4248" w:firstLine="708"/>
        <w:rPr>
          <w:rFonts w:ascii="Times New Roman" w:hAnsi="Times New Roman"/>
          <w:lang w:val="uk-UA"/>
        </w:rPr>
      </w:pPr>
    </w:p>
    <w:p w:rsidR="009827AF" w:rsidRDefault="009827AF" w:rsidP="0011073B">
      <w:pPr>
        <w:ind w:left="4248" w:firstLine="708"/>
        <w:rPr>
          <w:rFonts w:ascii="Times New Roman" w:hAnsi="Times New Roman"/>
          <w:lang w:val="uk-UA"/>
        </w:rPr>
      </w:pPr>
    </w:p>
    <w:p w:rsidR="009827AF" w:rsidRDefault="009827AF" w:rsidP="0011073B">
      <w:pPr>
        <w:ind w:left="4248" w:firstLine="708"/>
        <w:rPr>
          <w:rFonts w:ascii="Times New Roman" w:hAnsi="Times New Roman"/>
          <w:lang w:val="uk-UA"/>
        </w:rPr>
      </w:pPr>
    </w:p>
    <w:p w:rsidR="009827AF" w:rsidRDefault="009827AF" w:rsidP="0011073B">
      <w:pPr>
        <w:ind w:left="4248" w:firstLine="708"/>
        <w:rPr>
          <w:rFonts w:ascii="Times New Roman" w:hAnsi="Times New Roman"/>
          <w:lang w:val="uk-UA"/>
        </w:rPr>
      </w:pPr>
    </w:p>
    <w:p w:rsidR="009827AF" w:rsidRDefault="009827AF" w:rsidP="0011073B">
      <w:pPr>
        <w:ind w:left="4248" w:firstLine="708"/>
        <w:rPr>
          <w:rFonts w:ascii="Times New Roman" w:hAnsi="Times New Roman"/>
          <w:lang w:val="uk-UA"/>
        </w:rPr>
      </w:pPr>
    </w:p>
    <w:p w:rsidR="0011073B" w:rsidRPr="0011073B" w:rsidRDefault="0011073B" w:rsidP="0011073B">
      <w:pPr>
        <w:ind w:left="4248" w:firstLine="708"/>
        <w:rPr>
          <w:rFonts w:ascii="Times New Roman" w:hAnsi="Times New Roman"/>
          <w:lang w:val="uk-UA"/>
        </w:rPr>
      </w:pPr>
      <w:r w:rsidRPr="0011073B">
        <w:rPr>
          <w:rFonts w:ascii="Times New Roman" w:hAnsi="Times New Roman"/>
          <w:lang w:val="uk-UA"/>
        </w:rPr>
        <w:t>Додаток</w:t>
      </w:r>
    </w:p>
    <w:p w:rsidR="0011073B" w:rsidRPr="0011073B" w:rsidRDefault="0011073B" w:rsidP="0011073B">
      <w:pPr>
        <w:rPr>
          <w:rFonts w:ascii="Times New Roman" w:hAnsi="Times New Roman"/>
          <w:lang w:val="uk-UA"/>
        </w:rPr>
      </w:pPr>
      <w:r w:rsidRPr="0011073B">
        <w:rPr>
          <w:rFonts w:ascii="Times New Roman" w:hAnsi="Times New Roman"/>
          <w:lang w:val="uk-UA"/>
        </w:rPr>
        <w:tab/>
      </w:r>
      <w:r w:rsidRPr="0011073B">
        <w:rPr>
          <w:rFonts w:ascii="Times New Roman" w:hAnsi="Times New Roman"/>
          <w:lang w:val="uk-UA"/>
        </w:rPr>
        <w:tab/>
      </w:r>
      <w:r w:rsidRPr="0011073B">
        <w:rPr>
          <w:rFonts w:ascii="Times New Roman" w:hAnsi="Times New Roman"/>
          <w:lang w:val="uk-UA"/>
        </w:rPr>
        <w:tab/>
      </w:r>
      <w:r w:rsidRPr="0011073B">
        <w:rPr>
          <w:rFonts w:ascii="Times New Roman" w:hAnsi="Times New Roman"/>
          <w:lang w:val="uk-UA"/>
        </w:rPr>
        <w:tab/>
      </w:r>
      <w:r w:rsidRPr="0011073B">
        <w:rPr>
          <w:rFonts w:ascii="Times New Roman" w:hAnsi="Times New Roman"/>
          <w:lang w:val="uk-UA"/>
        </w:rPr>
        <w:tab/>
      </w:r>
      <w:r w:rsidRPr="0011073B">
        <w:rPr>
          <w:rFonts w:ascii="Times New Roman" w:hAnsi="Times New Roman"/>
          <w:lang w:val="uk-UA"/>
        </w:rPr>
        <w:tab/>
      </w:r>
      <w:r w:rsidRPr="0011073B">
        <w:rPr>
          <w:rFonts w:ascii="Times New Roman" w:hAnsi="Times New Roman"/>
          <w:lang w:val="uk-UA"/>
        </w:rPr>
        <w:tab/>
        <w:t xml:space="preserve">до рішення </w:t>
      </w:r>
      <w:r w:rsidR="004114C8">
        <w:rPr>
          <w:rFonts w:ascii="Times New Roman" w:hAnsi="Times New Roman"/>
          <w:lang w:val="uk-UA"/>
        </w:rPr>
        <w:t>97-ї</w:t>
      </w:r>
      <w:r w:rsidRPr="0011073B">
        <w:rPr>
          <w:rFonts w:ascii="Times New Roman" w:hAnsi="Times New Roman"/>
          <w:lang w:val="ru-RU"/>
        </w:rPr>
        <w:t xml:space="preserve"> </w:t>
      </w:r>
      <w:r w:rsidRPr="0011073B">
        <w:rPr>
          <w:rFonts w:ascii="Times New Roman" w:hAnsi="Times New Roman"/>
          <w:lang w:val="uk-UA"/>
        </w:rPr>
        <w:t>сесії міської ради</w:t>
      </w:r>
    </w:p>
    <w:p w:rsidR="0011073B" w:rsidRPr="0011073B" w:rsidRDefault="0011073B" w:rsidP="0011073B">
      <w:pPr>
        <w:rPr>
          <w:rFonts w:ascii="Times New Roman" w:hAnsi="Times New Roman"/>
          <w:lang w:val="uk-UA"/>
        </w:rPr>
      </w:pPr>
      <w:r w:rsidRPr="0011073B">
        <w:rPr>
          <w:rFonts w:ascii="Times New Roman" w:hAnsi="Times New Roman"/>
          <w:lang w:val="uk-UA"/>
        </w:rPr>
        <w:tab/>
      </w:r>
      <w:r w:rsidRPr="0011073B">
        <w:rPr>
          <w:rFonts w:ascii="Times New Roman" w:hAnsi="Times New Roman"/>
          <w:lang w:val="uk-UA"/>
        </w:rPr>
        <w:tab/>
      </w:r>
      <w:r w:rsidRPr="0011073B">
        <w:rPr>
          <w:rFonts w:ascii="Times New Roman" w:hAnsi="Times New Roman"/>
          <w:lang w:val="uk-UA"/>
        </w:rPr>
        <w:tab/>
      </w:r>
      <w:r w:rsidRPr="0011073B">
        <w:rPr>
          <w:rFonts w:ascii="Times New Roman" w:hAnsi="Times New Roman"/>
          <w:lang w:val="uk-UA"/>
        </w:rPr>
        <w:tab/>
      </w:r>
      <w:r w:rsidRPr="0011073B">
        <w:rPr>
          <w:rFonts w:ascii="Times New Roman" w:hAnsi="Times New Roman"/>
          <w:lang w:val="uk-UA"/>
        </w:rPr>
        <w:tab/>
      </w:r>
      <w:r w:rsidRPr="0011073B">
        <w:rPr>
          <w:rFonts w:ascii="Times New Roman" w:hAnsi="Times New Roman"/>
          <w:lang w:val="uk-UA"/>
        </w:rPr>
        <w:tab/>
      </w:r>
      <w:r w:rsidRPr="0011073B">
        <w:rPr>
          <w:rFonts w:ascii="Times New Roman" w:hAnsi="Times New Roman"/>
          <w:lang w:val="uk-UA"/>
        </w:rPr>
        <w:tab/>
        <w:t>від</w:t>
      </w:r>
      <w:r w:rsidRPr="0011073B">
        <w:rPr>
          <w:rFonts w:ascii="Times New Roman" w:hAnsi="Times New Roman"/>
          <w:lang w:val="ru-RU"/>
        </w:rPr>
        <w:t xml:space="preserve"> </w:t>
      </w:r>
      <w:r w:rsidR="004114C8">
        <w:rPr>
          <w:rFonts w:ascii="Times New Roman" w:hAnsi="Times New Roman"/>
          <w:lang w:val="ru-RU"/>
        </w:rPr>
        <w:t xml:space="preserve">26 </w:t>
      </w:r>
      <w:r w:rsidR="009B5B92">
        <w:rPr>
          <w:rFonts w:ascii="Times New Roman" w:hAnsi="Times New Roman"/>
          <w:lang w:val="uk-UA"/>
        </w:rPr>
        <w:t>лютого</w:t>
      </w:r>
      <w:r w:rsidRPr="0011073B">
        <w:rPr>
          <w:rFonts w:ascii="Times New Roman" w:hAnsi="Times New Roman"/>
          <w:lang w:val="uk-UA"/>
        </w:rPr>
        <w:t xml:space="preserve"> 201</w:t>
      </w:r>
      <w:r w:rsidR="009B5B92">
        <w:rPr>
          <w:rFonts w:ascii="Times New Roman" w:hAnsi="Times New Roman"/>
          <w:lang w:val="ru-RU"/>
        </w:rPr>
        <w:t>5</w:t>
      </w:r>
      <w:r w:rsidRPr="0011073B">
        <w:rPr>
          <w:rFonts w:ascii="Times New Roman" w:hAnsi="Times New Roman"/>
          <w:lang w:val="uk-UA"/>
        </w:rPr>
        <w:t xml:space="preserve"> року № </w:t>
      </w:r>
      <w:r w:rsidR="004114C8">
        <w:rPr>
          <w:rFonts w:ascii="Times New Roman" w:hAnsi="Times New Roman"/>
          <w:lang w:val="uk-UA"/>
        </w:rPr>
        <w:t>4379</w:t>
      </w:r>
    </w:p>
    <w:p w:rsidR="0011073B" w:rsidRPr="0011073B" w:rsidRDefault="0011073B" w:rsidP="0011073B">
      <w:pPr>
        <w:rPr>
          <w:rFonts w:ascii="Times New Roman" w:hAnsi="Times New Roman"/>
          <w:lang w:val="uk-UA"/>
        </w:rPr>
      </w:pPr>
    </w:p>
    <w:p w:rsidR="0011073B" w:rsidRPr="0011073B" w:rsidRDefault="0011073B" w:rsidP="0011073B">
      <w:pPr>
        <w:rPr>
          <w:rFonts w:ascii="Times New Roman" w:hAnsi="Times New Roman"/>
          <w:lang w:val="uk-UA"/>
        </w:rPr>
      </w:pPr>
    </w:p>
    <w:p w:rsidR="0011073B" w:rsidRPr="0011073B" w:rsidRDefault="0011073B" w:rsidP="0011073B">
      <w:pPr>
        <w:jc w:val="center"/>
        <w:rPr>
          <w:rFonts w:ascii="Times New Roman" w:hAnsi="Times New Roman"/>
          <w:b/>
          <w:lang w:val="uk-UA"/>
        </w:rPr>
      </w:pPr>
      <w:r w:rsidRPr="0011073B">
        <w:rPr>
          <w:rFonts w:ascii="Times New Roman" w:hAnsi="Times New Roman"/>
          <w:b/>
          <w:lang w:val="uk-UA"/>
        </w:rPr>
        <w:t>Проміжний звіт</w:t>
      </w:r>
    </w:p>
    <w:p w:rsidR="0011073B" w:rsidRPr="00FD0128" w:rsidRDefault="0011073B" w:rsidP="0011073B">
      <w:pPr>
        <w:jc w:val="center"/>
        <w:rPr>
          <w:rFonts w:ascii="Times New Roman" w:hAnsi="Times New Roman"/>
          <w:lang w:val="uk-UA"/>
        </w:rPr>
      </w:pPr>
      <w:r w:rsidRPr="0011073B">
        <w:rPr>
          <w:rFonts w:ascii="Times New Roman" w:hAnsi="Times New Roman"/>
          <w:lang w:val="uk-UA"/>
        </w:rPr>
        <w:t>про хід виконання</w:t>
      </w:r>
      <w:r w:rsidR="00FD0128" w:rsidRPr="00FD0128">
        <w:rPr>
          <w:rFonts w:ascii="Times New Roman" w:hAnsi="Times New Roman"/>
          <w:lang w:val="ru-RU"/>
        </w:rPr>
        <w:t xml:space="preserve"> </w:t>
      </w:r>
      <w:r w:rsidR="00FD0128">
        <w:rPr>
          <w:rFonts w:ascii="Times New Roman" w:hAnsi="Times New Roman"/>
          <w:lang w:val="uk-UA"/>
        </w:rPr>
        <w:t>у 2014 році</w:t>
      </w:r>
    </w:p>
    <w:p w:rsidR="0011073B" w:rsidRPr="0011073B" w:rsidRDefault="0011073B" w:rsidP="0011073B">
      <w:pPr>
        <w:jc w:val="center"/>
        <w:rPr>
          <w:rFonts w:ascii="Times New Roman" w:hAnsi="Times New Roman"/>
          <w:lang w:val="uk-UA"/>
        </w:rPr>
      </w:pPr>
      <w:r w:rsidRPr="0011073B">
        <w:rPr>
          <w:rFonts w:ascii="Times New Roman" w:hAnsi="Times New Roman"/>
          <w:lang w:val="uk-UA"/>
        </w:rPr>
        <w:t xml:space="preserve">міської Комплексної програми «Молодь </w:t>
      </w:r>
      <w:proofErr w:type="spellStart"/>
      <w:r w:rsidRPr="0011073B">
        <w:rPr>
          <w:rFonts w:ascii="Times New Roman" w:hAnsi="Times New Roman"/>
          <w:lang w:val="uk-UA"/>
        </w:rPr>
        <w:t>Сєвєродонецька</w:t>
      </w:r>
      <w:proofErr w:type="spellEnd"/>
      <w:r w:rsidRPr="0011073B">
        <w:rPr>
          <w:rFonts w:ascii="Times New Roman" w:hAnsi="Times New Roman"/>
          <w:lang w:val="uk-UA"/>
        </w:rPr>
        <w:t>» на 2012-2016 роки</w:t>
      </w:r>
    </w:p>
    <w:p w:rsidR="0011073B" w:rsidRPr="0011073B" w:rsidRDefault="0011073B" w:rsidP="0011073B">
      <w:pPr>
        <w:pStyle w:val="aa"/>
        <w:ind w:left="1080"/>
        <w:jc w:val="both"/>
        <w:rPr>
          <w:rFonts w:ascii="Times New Roman" w:hAnsi="Times New Roman"/>
          <w:b/>
          <w:lang w:val="uk-UA"/>
        </w:rPr>
      </w:pPr>
    </w:p>
    <w:p w:rsidR="0011073B" w:rsidRPr="0047227D" w:rsidRDefault="0011073B" w:rsidP="0047227D">
      <w:pPr>
        <w:pStyle w:val="aa"/>
        <w:numPr>
          <w:ilvl w:val="0"/>
          <w:numId w:val="2"/>
        </w:numPr>
        <w:jc w:val="both"/>
        <w:rPr>
          <w:rFonts w:ascii="Times New Roman" w:hAnsi="Times New Roman"/>
          <w:b/>
          <w:lang w:val="uk-UA"/>
        </w:rPr>
      </w:pPr>
      <w:r w:rsidRPr="0011073B">
        <w:rPr>
          <w:rFonts w:ascii="Times New Roman" w:hAnsi="Times New Roman"/>
          <w:b/>
          <w:lang w:val="uk-UA"/>
        </w:rPr>
        <w:t>Основні дані.</w:t>
      </w:r>
    </w:p>
    <w:p w:rsidR="0011073B" w:rsidRPr="0011073B" w:rsidRDefault="0011073B" w:rsidP="0011073B">
      <w:pPr>
        <w:ind w:firstLine="708"/>
        <w:jc w:val="both"/>
        <w:rPr>
          <w:rFonts w:ascii="Times New Roman" w:hAnsi="Times New Roman"/>
          <w:lang w:val="uk-UA"/>
        </w:rPr>
      </w:pPr>
      <w:r w:rsidRPr="0011073B">
        <w:rPr>
          <w:rFonts w:ascii="Times New Roman" w:hAnsi="Times New Roman"/>
          <w:lang w:val="uk-UA"/>
        </w:rPr>
        <w:t xml:space="preserve">Міська Комплексна програма «Молодь </w:t>
      </w:r>
      <w:proofErr w:type="spellStart"/>
      <w:r w:rsidRPr="0011073B">
        <w:rPr>
          <w:rFonts w:ascii="Times New Roman" w:hAnsi="Times New Roman"/>
          <w:lang w:val="uk-UA"/>
        </w:rPr>
        <w:t>Сєвєродонецька</w:t>
      </w:r>
      <w:proofErr w:type="spellEnd"/>
      <w:r w:rsidRPr="0011073B">
        <w:rPr>
          <w:rFonts w:ascii="Times New Roman" w:hAnsi="Times New Roman"/>
          <w:lang w:val="uk-UA"/>
        </w:rPr>
        <w:t>» була затверджена рішенням сесії від 27.01.2012 року № 1271 та має строк дії  2012-2016 роки. Основною метою даної програми є – створення системи всебічної підтримки громадської активності молоді, спрямованої на самореалізацію, формування необхідних для цього правових, гуманітарних, соціальних та економічних передумов. У місті створені умови для успішної реалізації даної програми: н</w:t>
      </w:r>
      <w:r w:rsidRPr="0011073B">
        <w:rPr>
          <w:rFonts w:ascii="Times New Roman" w:eastAsia="Times New Roman" w:hAnsi="Times New Roman"/>
          <w:color w:val="000000"/>
          <w:spacing w:val="-1"/>
          <w:lang w:val="uk-UA"/>
        </w:rPr>
        <w:t>аявність державної та регіональної програм підтримки молоді;</w:t>
      </w:r>
      <w:r w:rsidRPr="0011073B">
        <w:rPr>
          <w:rFonts w:ascii="Times New Roman" w:hAnsi="Times New Roman"/>
          <w:lang w:val="uk-UA"/>
        </w:rPr>
        <w:t xml:space="preserve"> </w:t>
      </w:r>
      <w:r w:rsidRPr="0011073B">
        <w:rPr>
          <w:rFonts w:ascii="Times New Roman" w:eastAsia="Times New Roman" w:hAnsi="Times New Roman"/>
          <w:color w:val="000000"/>
          <w:spacing w:val="-1"/>
          <w:lang w:val="uk-UA"/>
        </w:rPr>
        <w:t>актив</w:t>
      </w:r>
      <w:r w:rsidRPr="0011073B">
        <w:rPr>
          <w:rFonts w:ascii="Times New Roman" w:hAnsi="Times New Roman"/>
          <w:color w:val="000000"/>
          <w:spacing w:val="-1"/>
          <w:lang w:val="uk-UA"/>
        </w:rPr>
        <w:t>на участь</w:t>
      </w:r>
      <w:r w:rsidRPr="0011073B">
        <w:rPr>
          <w:rFonts w:ascii="Times New Roman" w:eastAsia="Times New Roman" w:hAnsi="Times New Roman"/>
          <w:color w:val="000000"/>
          <w:spacing w:val="-1"/>
          <w:lang w:val="uk-UA"/>
        </w:rPr>
        <w:t xml:space="preserve"> молоді </w:t>
      </w:r>
      <w:r w:rsidRPr="0011073B">
        <w:rPr>
          <w:rFonts w:ascii="Times New Roman" w:hAnsi="Times New Roman"/>
          <w:color w:val="000000"/>
          <w:spacing w:val="-1"/>
          <w:lang w:val="uk-UA"/>
        </w:rPr>
        <w:t>в</w:t>
      </w:r>
      <w:r w:rsidRPr="0011073B">
        <w:rPr>
          <w:rFonts w:ascii="Times New Roman" w:eastAsia="Times New Roman" w:hAnsi="Times New Roman"/>
          <w:color w:val="000000"/>
          <w:spacing w:val="-1"/>
          <w:lang w:val="uk-UA"/>
        </w:rPr>
        <w:t xml:space="preserve"> житті громади;</w:t>
      </w:r>
      <w:r w:rsidRPr="0011073B">
        <w:rPr>
          <w:rFonts w:ascii="Times New Roman" w:hAnsi="Times New Roman"/>
          <w:lang w:val="uk-UA"/>
        </w:rPr>
        <w:t xml:space="preserve"> </w:t>
      </w:r>
      <w:r w:rsidRPr="0011073B">
        <w:rPr>
          <w:rFonts w:ascii="Times New Roman" w:eastAsia="Times New Roman" w:hAnsi="Times New Roman"/>
          <w:color w:val="000000"/>
          <w:spacing w:val="-1"/>
          <w:lang w:val="uk-UA"/>
        </w:rPr>
        <w:t>використання в межах реалізації Програми потенціалу навчальних закладів та організацій, що працюють з молоддю</w:t>
      </w:r>
      <w:r w:rsidRPr="0011073B">
        <w:rPr>
          <w:rFonts w:ascii="Times New Roman" w:hAnsi="Times New Roman"/>
          <w:color w:val="000000"/>
          <w:spacing w:val="-1"/>
          <w:lang w:val="uk-UA"/>
        </w:rPr>
        <w:t xml:space="preserve">; </w:t>
      </w:r>
      <w:r w:rsidRPr="0011073B">
        <w:rPr>
          <w:rFonts w:ascii="Times New Roman" w:eastAsia="Times New Roman" w:hAnsi="Times New Roman"/>
          <w:color w:val="000000"/>
          <w:spacing w:val="-1"/>
          <w:lang w:val="uk-UA"/>
        </w:rPr>
        <w:t>наявність мережі спеціалізованих закладів для молоді (в то</w:t>
      </w:r>
      <w:r w:rsidRPr="0011073B">
        <w:rPr>
          <w:rFonts w:ascii="Times New Roman" w:hAnsi="Times New Roman"/>
          <w:color w:val="000000"/>
          <w:spacing w:val="-1"/>
          <w:lang w:val="uk-UA"/>
        </w:rPr>
        <w:t>му числі зак</w:t>
      </w:r>
      <w:r w:rsidRPr="0011073B">
        <w:rPr>
          <w:rFonts w:ascii="Times New Roman" w:eastAsia="Times New Roman" w:hAnsi="Times New Roman"/>
          <w:color w:val="000000"/>
          <w:spacing w:val="-1"/>
          <w:lang w:val="uk-UA"/>
        </w:rPr>
        <w:t xml:space="preserve">ладів </w:t>
      </w:r>
      <w:r w:rsidRPr="0011073B">
        <w:rPr>
          <w:rFonts w:ascii="Times New Roman" w:hAnsi="Times New Roman"/>
          <w:color w:val="000000"/>
          <w:spacing w:val="-1"/>
          <w:lang w:val="uk-UA"/>
        </w:rPr>
        <w:t>культури</w:t>
      </w:r>
      <w:r w:rsidRPr="0011073B">
        <w:rPr>
          <w:rFonts w:ascii="Times New Roman" w:eastAsia="Times New Roman" w:hAnsi="Times New Roman"/>
          <w:color w:val="000000"/>
          <w:spacing w:val="-1"/>
          <w:lang w:val="uk-UA"/>
        </w:rPr>
        <w:t>, фізкультурно-оздоровчих закладів, клубів за місцем проживання та ін.).</w:t>
      </w:r>
    </w:p>
    <w:p w:rsidR="0011073B" w:rsidRPr="0011073B" w:rsidRDefault="0011073B" w:rsidP="0011073B">
      <w:pPr>
        <w:ind w:firstLine="708"/>
        <w:jc w:val="both"/>
        <w:rPr>
          <w:rFonts w:ascii="Times New Roman" w:hAnsi="Times New Roman"/>
          <w:lang w:val="uk-UA"/>
        </w:rPr>
      </w:pPr>
    </w:p>
    <w:p w:rsidR="00951C56" w:rsidRPr="0047227D" w:rsidRDefault="0011073B" w:rsidP="0011073B">
      <w:pPr>
        <w:pStyle w:val="aa"/>
        <w:numPr>
          <w:ilvl w:val="0"/>
          <w:numId w:val="2"/>
        </w:numPr>
        <w:jc w:val="both"/>
        <w:rPr>
          <w:rFonts w:ascii="Times New Roman" w:hAnsi="Times New Roman"/>
          <w:b/>
          <w:lang w:val="uk-UA"/>
        </w:rPr>
      </w:pPr>
      <w:r w:rsidRPr="0011073B">
        <w:rPr>
          <w:rFonts w:ascii="Times New Roman" w:hAnsi="Times New Roman"/>
          <w:b/>
          <w:lang w:val="uk-UA"/>
        </w:rPr>
        <w:t>Виконання завдань і заходів.</w:t>
      </w:r>
    </w:p>
    <w:p w:rsidR="00272AA8" w:rsidRDefault="00272AA8" w:rsidP="00272AA8">
      <w:pPr>
        <w:pStyle w:val="aa"/>
        <w:numPr>
          <w:ilvl w:val="0"/>
          <w:numId w:val="7"/>
        </w:numPr>
        <w:jc w:val="both"/>
        <w:rPr>
          <w:rFonts w:ascii="Times New Roman" w:hAnsi="Times New Roman"/>
          <w:lang w:val="uk-UA"/>
        </w:rPr>
      </w:pPr>
      <w:r w:rsidRPr="00272AA8">
        <w:rPr>
          <w:rFonts w:ascii="Times New Roman" w:hAnsi="Times New Roman"/>
          <w:lang w:val="uk-UA"/>
        </w:rPr>
        <w:t xml:space="preserve">У </w:t>
      </w:r>
      <w:r w:rsidR="008A2422">
        <w:rPr>
          <w:rFonts w:ascii="Times New Roman" w:hAnsi="Times New Roman"/>
          <w:lang w:val="uk-UA"/>
        </w:rPr>
        <w:t xml:space="preserve">лютому </w:t>
      </w:r>
      <w:r w:rsidRPr="00272AA8">
        <w:rPr>
          <w:rFonts w:ascii="Times New Roman" w:hAnsi="Times New Roman"/>
          <w:lang w:val="uk-UA"/>
        </w:rPr>
        <w:t>2014 ро</w:t>
      </w:r>
      <w:r w:rsidR="008A2422">
        <w:rPr>
          <w:rFonts w:ascii="Times New Roman" w:hAnsi="Times New Roman"/>
          <w:lang w:val="uk-UA"/>
        </w:rPr>
        <w:t>ку</w:t>
      </w:r>
      <w:r w:rsidRPr="00272AA8">
        <w:rPr>
          <w:rFonts w:ascii="Times New Roman" w:hAnsi="Times New Roman"/>
          <w:lang w:val="uk-UA"/>
        </w:rPr>
        <w:t xml:space="preserve"> за сприянням відділу молоді та спорту у співпраці з обласним Центром підтримки молодіжних ініціатив та соціальних досліджень </w:t>
      </w:r>
      <w:r w:rsidR="001702EF">
        <w:rPr>
          <w:rFonts w:ascii="Times New Roman" w:hAnsi="Times New Roman"/>
          <w:lang w:val="uk-UA"/>
        </w:rPr>
        <w:t xml:space="preserve">управління молоді та спорту </w:t>
      </w:r>
      <w:r w:rsidR="00474F71">
        <w:rPr>
          <w:rFonts w:ascii="Times New Roman" w:hAnsi="Times New Roman"/>
          <w:lang w:val="uk-UA"/>
        </w:rPr>
        <w:t xml:space="preserve">на базі та при підтримці СІ МАУП </w:t>
      </w:r>
      <w:r w:rsidRPr="00272AA8">
        <w:rPr>
          <w:rFonts w:ascii="Times New Roman" w:hAnsi="Times New Roman"/>
          <w:lang w:val="uk-UA"/>
        </w:rPr>
        <w:t xml:space="preserve">у місті було організовано та проведено Школу молодіжного активіста, в рамках занять якої протягом 2-х днів 20 представників студентської молоді Технологічного інституту, СХМТ, </w:t>
      </w:r>
      <w:proofErr w:type="spellStart"/>
      <w:r w:rsidRPr="00272AA8">
        <w:rPr>
          <w:rFonts w:ascii="Times New Roman" w:hAnsi="Times New Roman"/>
          <w:lang w:val="uk-UA"/>
        </w:rPr>
        <w:t>Сєвєродонецького</w:t>
      </w:r>
      <w:proofErr w:type="spellEnd"/>
      <w:r w:rsidRPr="00272AA8">
        <w:rPr>
          <w:rFonts w:ascii="Times New Roman" w:hAnsi="Times New Roman"/>
          <w:lang w:val="uk-UA"/>
        </w:rPr>
        <w:t xml:space="preserve"> ВПУ та ін. брали участь у </w:t>
      </w:r>
      <w:proofErr w:type="spellStart"/>
      <w:r w:rsidRPr="00272AA8">
        <w:rPr>
          <w:rFonts w:ascii="Times New Roman" w:hAnsi="Times New Roman"/>
          <w:lang w:val="uk-UA"/>
        </w:rPr>
        <w:t>тренінгових</w:t>
      </w:r>
      <w:proofErr w:type="spellEnd"/>
      <w:r w:rsidRPr="00272AA8">
        <w:rPr>
          <w:rFonts w:ascii="Times New Roman" w:hAnsi="Times New Roman"/>
          <w:lang w:val="uk-UA"/>
        </w:rPr>
        <w:t xml:space="preserve"> заняттях за наступно</w:t>
      </w:r>
      <w:r w:rsidR="001702EF">
        <w:rPr>
          <w:rFonts w:ascii="Times New Roman" w:hAnsi="Times New Roman"/>
          <w:lang w:val="uk-UA"/>
        </w:rPr>
        <w:t>ю тематикою: «Моя ініціатива – п</w:t>
      </w:r>
      <w:r w:rsidRPr="00272AA8">
        <w:rPr>
          <w:rFonts w:ascii="Times New Roman" w:hAnsi="Times New Roman"/>
          <w:lang w:val="uk-UA"/>
        </w:rPr>
        <w:t>уть до успіху», «Реалізація проекту та пошук ресурсів». В рамках діяльності даної школи студенти спілкувались з  представниками активних громадських організацій, відділів міської ради («</w:t>
      </w:r>
      <w:proofErr w:type="spellStart"/>
      <w:r w:rsidRPr="00272AA8">
        <w:rPr>
          <w:rFonts w:ascii="Times New Roman" w:hAnsi="Times New Roman"/>
          <w:lang w:val="uk-UA"/>
        </w:rPr>
        <w:t>Сєвєродонецька</w:t>
      </w:r>
      <w:proofErr w:type="spellEnd"/>
      <w:r w:rsidRPr="00272AA8">
        <w:rPr>
          <w:rFonts w:ascii="Times New Roman" w:hAnsi="Times New Roman"/>
          <w:lang w:val="uk-UA"/>
        </w:rPr>
        <w:t xml:space="preserve"> молодіжна рада», «Спортивний клуб «</w:t>
      </w:r>
      <w:proofErr w:type="spellStart"/>
      <w:r w:rsidRPr="00272AA8">
        <w:rPr>
          <w:rFonts w:ascii="Times New Roman" w:hAnsi="Times New Roman"/>
          <w:lang w:val="uk-UA"/>
        </w:rPr>
        <w:t>Скімен</w:t>
      </w:r>
      <w:proofErr w:type="spellEnd"/>
      <w:r w:rsidRPr="00272AA8">
        <w:rPr>
          <w:rFonts w:ascii="Times New Roman" w:hAnsi="Times New Roman"/>
          <w:lang w:val="uk-UA"/>
        </w:rPr>
        <w:t xml:space="preserve">», відділ культури). Наприкінці занять відбулась дискусія між студентською молоддю та представниками </w:t>
      </w:r>
      <w:proofErr w:type="spellStart"/>
      <w:r w:rsidRPr="00272AA8">
        <w:rPr>
          <w:rFonts w:ascii="Times New Roman" w:hAnsi="Times New Roman"/>
          <w:lang w:val="uk-UA"/>
        </w:rPr>
        <w:t>Сєвєродонецької</w:t>
      </w:r>
      <w:proofErr w:type="spellEnd"/>
      <w:r w:rsidRPr="00272AA8">
        <w:rPr>
          <w:rFonts w:ascii="Times New Roman" w:hAnsi="Times New Roman"/>
          <w:lang w:val="uk-UA"/>
        </w:rPr>
        <w:t xml:space="preserve"> міської ради, вручення сертифікатів.</w:t>
      </w:r>
    </w:p>
    <w:p w:rsidR="008A2422" w:rsidRDefault="008A2422" w:rsidP="00272AA8">
      <w:pPr>
        <w:pStyle w:val="aa"/>
        <w:numPr>
          <w:ilvl w:val="0"/>
          <w:numId w:val="7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 листопаді 2014 року фахівцями Центру підтримки молодіжних ініціатив </w:t>
      </w:r>
      <w:r w:rsidR="00AF139A">
        <w:rPr>
          <w:rFonts w:ascii="Times New Roman" w:hAnsi="Times New Roman"/>
          <w:lang w:val="uk-UA"/>
        </w:rPr>
        <w:t>при</w:t>
      </w:r>
      <w:r>
        <w:rPr>
          <w:rFonts w:ascii="Times New Roman" w:hAnsi="Times New Roman"/>
          <w:lang w:val="uk-UA"/>
        </w:rPr>
        <w:t xml:space="preserve"> </w:t>
      </w:r>
      <w:r w:rsidR="00AF139A">
        <w:rPr>
          <w:rFonts w:ascii="Times New Roman" w:hAnsi="Times New Roman"/>
          <w:lang w:val="uk-UA"/>
        </w:rPr>
        <w:t>підтримці відділу</w:t>
      </w:r>
      <w:r>
        <w:rPr>
          <w:rFonts w:ascii="Times New Roman" w:hAnsi="Times New Roman"/>
          <w:lang w:val="uk-UA"/>
        </w:rPr>
        <w:t xml:space="preserve"> молоді та спорту для студентської молоді проведено 3 тренінги щодо збереження репродуктивного здоров</w:t>
      </w:r>
      <w:r w:rsidRPr="008A2422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 xml:space="preserve">я на базах СХМТ, </w:t>
      </w:r>
      <w:proofErr w:type="spellStart"/>
      <w:r>
        <w:rPr>
          <w:rFonts w:ascii="Times New Roman" w:hAnsi="Times New Roman"/>
          <w:lang w:val="uk-UA"/>
        </w:rPr>
        <w:t>Сєвєродонецького</w:t>
      </w:r>
      <w:proofErr w:type="spellEnd"/>
      <w:r>
        <w:rPr>
          <w:rFonts w:ascii="Times New Roman" w:hAnsi="Times New Roman"/>
          <w:lang w:val="uk-UA"/>
        </w:rPr>
        <w:t xml:space="preserve"> обласного музичного училища ім. С.Прокоф</w:t>
      </w:r>
      <w:r w:rsidRPr="00AF139A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>єва, ДНЗ «</w:t>
      </w:r>
      <w:proofErr w:type="spellStart"/>
      <w:r>
        <w:rPr>
          <w:rFonts w:ascii="Times New Roman" w:hAnsi="Times New Roman"/>
          <w:lang w:val="uk-UA"/>
        </w:rPr>
        <w:t>Сєвєродонецьке</w:t>
      </w:r>
      <w:proofErr w:type="spellEnd"/>
      <w:r>
        <w:rPr>
          <w:rFonts w:ascii="Times New Roman" w:hAnsi="Times New Roman"/>
          <w:lang w:val="uk-UA"/>
        </w:rPr>
        <w:t xml:space="preserve"> ВПУ». Охоплено близько 60 осіб.</w:t>
      </w:r>
    </w:p>
    <w:p w:rsidR="00724F89" w:rsidRPr="00724F89" w:rsidRDefault="00724F89" w:rsidP="00724F89">
      <w:pPr>
        <w:pStyle w:val="aa"/>
        <w:numPr>
          <w:ilvl w:val="0"/>
          <w:numId w:val="7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val="uk-UA"/>
        </w:rPr>
        <w:t>Відділом освіти протягом року проводились</w:t>
      </w:r>
      <w:r w:rsidRPr="00724F89">
        <w:rPr>
          <w:rFonts w:ascii="Times New Roman" w:eastAsia="Times New Roman" w:hAnsi="Times New Roman"/>
          <w:noProof/>
          <w:lang w:val="uk-UA"/>
        </w:rPr>
        <w:t xml:space="preserve"> семінари-практикуми, інструктивно-методичні наради, майстер-класи для педагогів-організаторів, заступників директорів з ВР шкіл, методистів та директорів ПНЗ щодо впровадження новітніх педагогічних технологій у виховний процес, позаурочну та позашкільну діяльність школярів. З них: </w:t>
      </w:r>
      <w:r w:rsidRPr="00724F89">
        <w:rPr>
          <w:rFonts w:ascii="Times New Roman" w:eastAsia="Times New Roman" w:hAnsi="Times New Roman"/>
          <w:lang w:val="uk-UA"/>
        </w:rPr>
        <w:t xml:space="preserve">інструктивно-методичний семінар - нарада для педагогів-організаторів, заступників директорів з виховної роботи ЗНЗ, методистів, директорів ПНЗ «Особливості виховного процесу в ЗНЗ та навчально-виховного процесу в ПНЗ у 2014-2015 </w:t>
      </w:r>
      <w:proofErr w:type="spellStart"/>
      <w:r w:rsidRPr="00724F89">
        <w:rPr>
          <w:rFonts w:ascii="Times New Roman" w:eastAsia="Times New Roman" w:hAnsi="Times New Roman"/>
          <w:lang w:val="uk-UA"/>
        </w:rPr>
        <w:t>н.р</w:t>
      </w:r>
      <w:proofErr w:type="spellEnd"/>
      <w:r w:rsidRPr="00724F89">
        <w:rPr>
          <w:rFonts w:ascii="Times New Roman" w:eastAsia="Times New Roman" w:hAnsi="Times New Roman"/>
          <w:lang w:val="uk-UA"/>
        </w:rPr>
        <w:t>.»</w:t>
      </w:r>
      <w:r>
        <w:rPr>
          <w:rFonts w:ascii="Times New Roman" w:hAnsi="Times New Roman"/>
          <w:lang w:val="uk-UA"/>
        </w:rPr>
        <w:t>;</w:t>
      </w:r>
      <w:r w:rsidRPr="00724F89">
        <w:rPr>
          <w:rFonts w:ascii="Times New Roman" w:eastAsia="Times New Roman" w:hAnsi="Times New Roman"/>
          <w:lang w:val="uk-UA"/>
        </w:rPr>
        <w:t xml:space="preserve"> </w:t>
      </w:r>
      <w:r w:rsidRPr="00724F89">
        <w:rPr>
          <w:rFonts w:ascii="Times New Roman" w:eastAsia="Times New Roman" w:hAnsi="Times New Roman"/>
          <w:color w:val="000000"/>
          <w:lang w:val="uk-UA"/>
        </w:rPr>
        <w:t>семінар-практикум для педагогів-організаторів, заступників директорів з ВР «Розвиток соціального партнерства в роботі шкільної дитячої організації»</w:t>
      </w:r>
      <w:r>
        <w:rPr>
          <w:rFonts w:ascii="Times New Roman" w:hAnsi="Times New Roman"/>
          <w:color w:val="000000"/>
          <w:lang w:val="uk-UA"/>
        </w:rPr>
        <w:t>;</w:t>
      </w:r>
      <w:r w:rsidRPr="00724F89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Pr="00724F89">
        <w:rPr>
          <w:rFonts w:ascii="Times New Roman" w:eastAsia="Times New Roman" w:hAnsi="Times New Roman"/>
          <w:lang w:val="uk-UA"/>
        </w:rPr>
        <w:t>практикум для педагогів-організаторів «</w:t>
      </w:r>
      <w:proofErr w:type="spellStart"/>
      <w:r w:rsidRPr="00724F89">
        <w:rPr>
          <w:rFonts w:ascii="Times New Roman" w:eastAsia="Times New Roman" w:hAnsi="Times New Roman"/>
          <w:lang w:val="uk-UA"/>
        </w:rPr>
        <w:t>Стартінейдже</w:t>
      </w:r>
      <w:r>
        <w:rPr>
          <w:rFonts w:ascii="Times New Roman" w:hAnsi="Times New Roman"/>
          <w:lang w:val="uk-UA"/>
        </w:rPr>
        <w:t>р</w:t>
      </w:r>
      <w:proofErr w:type="spellEnd"/>
      <w:r>
        <w:rPr>
          <w:rFonts w:ascii="Times New Roman" w:hAnsi="Times New Roman"/>
          <w:lang w:val="uk-UA"/>
        </w:rPr>
        <w:t xml:space="preserve"> – міжнародний молодіжний рух»;</w:t>
      </w:r>
      <w:r w:rsidRPr="00724F89">
        <w:rPr>
          <w:rFonts w:ascii="Times New Roman" w:eastAsia="Times New Roman" w:hAnsi="Times New Roman"/>
          <w:lang w:val="uk-UA"/>
        </w:rPr>
        <w:t xml:space="preserve"> навчальні семінари для педагогів-організаторів та заступників директорів з ВР 1-2 років роботи </w:t>
      </w:r>
      <w:r>
        <w:rPr>
          <w:rFonts w:ascii="Times New Roman" w:hAnsi="Times New Roman"/>
          <w:lang w:val="uk-UA"/>
        </w:rPr>
        <w:t xml:space="preserve">у межах програми «Граючи жити»; </w:t>
      </w:r>
      <w:proofErr w:type="spellStart"/>
      <w:r w:rsidR="002545E7">
        <w:rPr>
          <w:rFonts w:ascii="Times New Roman" w:eastAsia="Times New Roman" w:hAnsi="Times New Roman"/>
          <w:lang w:val="uk-UA"/>
        </w:rPr>
        <w:t>інструктивно</w:t>
      </w:r>
      <w:proofErr w:type="spellEnd"/>
      <w:r w:rsidR="002545E7">
        <w:rPr>
          <w:rFonts w:ascii="Times New Roman" w:eastAsia="Times New Roman" w:hAnsi="Times New Roman"/>
          <w:lang w:val="uk-UA"/>
        </w:rPr>
        <w:t xml:space="preserve"> – </w:t>
      </w:r>
      <w:r w:rsidRPr="00724F89">
        <w:rPr>
          <w:rFonts w:ascii="Times New Roman" w:eastAsia="Times New Roman" w:hAnsi="Times New Roman"/>
          <w:lang w:val="uk-UA"/>
        </w:rPr>
        <w:t xml:space="preserve">методичний семінар для відповідальних за  літнє оздоровлення  та відпочинок дітей у ЗНЗ, начальників таборів з денним перебуванням «Готуємось до </w:t>
      </w:r>
      <w:r w:rsidRPr="00724F89">
        <w:rPr>
          <w:rFonts w:ascii="Times New Roman" w:eastAsia="Times New Roman" w:hAnsi="Times New Roman"/>
          <w:lang w:val="uk-UA"/>
        </w:rPr>
        <w:lastRenderedPageBreak/>
        <w:t>оздоровчої кампанії «Літо-2014»»</w:t>
      </w:r>
      <w:r>
        <w:rPr>
          <w:rFonts w:ascii="Times New Roman" w:hAnsi="Times New Roman"/>
          <w:lang w:val="uk-UA"/>
        </w:rPr>
        <w:t>;</w:t>
      </w:r>
      <w:r w:rsidRPr="00724F89">
        <w:rPr>
          <w:rFonts w:ascii="Times New Roman" w:eastAsia="Times New Roman" w:hAnsi="Times New Roman"/>
          <w:lang w:val="uk-UA"/>
        </w:rPr>
        <w:t xml:space="preserve"> </w:t>
      </w:r>
      <w:r w:rsidRPr="00724F89">
        <w:rPr>
          <w:rFonts w:ascii="Times New Roman" w:eastAsia="Times New Roman" w:hAnsi="Times New Roman"/>
          <w:color w:val="000000"/>
          <w:lang w:val="uk-UA"/>
        </w:rPr>
        <w:t xml:space="preserve">семінар-тренінг для педагогів соціальних, практичних психологів з підвищення </w:t>
      </w:r>
      <w:proofErr w:type="spellStart"/>
      <w:r w:rsidRPr="00724F89">
        <w:rPr>
          <w:rFonts w:ascii="Times New Roman" w:eastAsia="Times New Roman" w:hAnsi="Times New Roman"/>
          <w:color w:val="000000"/>
          <w:lang w:val="uk-UA"/>
        </w:rPr>
        <w:t>компетенцій</w:t>
      </w:r>
      <w:proofErr w:type="spellEnd"/>
      <w:r w:rsidRPr="00724F89">
        <w:rPr>
          <w:rFonts w:ascii="Times New Roman" w:eastAsia="Times New Roman" w:hAnsi="Times New Roman"/>
          <w:color w:val="000000"/>
          <w:lang w:val="uk-UA"/>
        </w:rPr>
        <w:t xml:space="preserve"> щодо роботи в конфліктній ситуації та ін. </w:t>
      </w:r>
    </w:p>
    <w:p w:rsidR="00FD42D8" w:rsidRDefault="00724F89" w:rsidP="00FD42D8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/>
          <w:lang w:val="uk-UA"/>
        </w:rPr>
      </w:pPr>
      <w:r w:rsidRPr="00724F89">
        <w:rPr>
          <w:rFonts w:ascii="Times New Roman" w:eastAsia="Times New Roman" w:hAnsi="Times New Roman"/>
          <w:lang w:val="uk-UA"/>
        </w:rPr>
        <w:t>Забезпечена участь керівника соціально-психологічної служби СМЦ відділу освіти  у Всеукраїнському навчально-організаційному семінарі «Можливості отримання допомоги у період конфлікту в Україні».</w:t>
      </w:r>
    </w:p>
    <w:p w:rsidR="0047227D" w:rsidRPr="0047227D" w:rsidRDefault="0047227D" w:rsidP="0047227D">
      <w:pPr>
        <w:pStyle w:val="aa"/>
        <w:jc w:val="both"/>
        <w:rPr>
          <w:rFonts w:ascii="Times New Roman" w:eastAsia="Times New Roman" w:hAnsi="Times New Roman"/>
          <w:lang w:val="uk-UA"/>
        </w:rPr>
      </w:pPr>
    </w:p>
    <w:p w:rsidR="00FD42D8" w:rsidRDefault="00FD42D8" w:rsidP="00FD42D8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Відділом молоді та спорту у 2014 році з метою патріотичного виховання, підтримки творчої молоді, сприяння соціальній активності, розвитку духовності</w:t>
      </w:r>
      <w:r w:rsidR="0047227D">
        <w:rPr>
          <w:rFonts w:ascii="Times New Roman" w:hAnsi="Times New Roman"/>
          <w:lang w:val="uk-UA"/>
        </w:rPr>
        <w:t>, залучення до занять фізичною культурою та спортом</w:t>
      </w:r>
      <w:r>
        <w:rPr>
          <w:rFonts w:ascii="Times New Roman" w:hAnsi="Times New Roman"/>
          <w:lang w:val="uk-UA"/>
        </w:rPr>
        <w:t xml:space="preserve"> проводились наступні молодіжні заходи:</w:t>
      </w:r>
    </w:p>
    <w:p w:rsidR="00FD42D8" w:rsidRPr="004A5229" w:rsidRDefault="00FD42D8" w:rsidP="00FD42D8">
      <w:pPr>
        <w:pStyle w:val="aa"/>
        <w:numPr>
          <w:ilvl w:val="0"/>
          <w:numId w:val="7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</w:t>
      </w:r>
      <w:r w:rsidRPr="004A5229">
        <w:rPr>
          <w:rFonts w:ascii="Times New Roman" w:hAnsi="Times New Roman"/>
          <w:lang w:val="uk-UA"/>
        </w:rPr>
        <w:t xml:space="preserve">радиційний фестиваль «Молодіжна весна», </w:t>
      </w:r>
      <w:r>
        <w:rPr>
          <w:rFonts w:ascii="Times New Roman" w:hAnsi="Times New Roman"/>
          <w:lang w:val="uk-UA"/>
        </w:rPr>
        <w:t xml:space="preserve">присвячений 80-річчю м. </w:t>
      </w:r>
      <w:proofErr w:type="spellStart"/>
      <w:r>
        <w:rPr>
          <w:rFonts w:ascii="Times New Roman" w:hAnsi="Times New Roman"/>
          <w:lang w:val="uk-UA"/>
        </w:rPr>
        <w:t>Сєвєродонецька</w:t>
      </w:r>
      <w:proofErr w:type="spellEnd"/>
      <w:r>
        <w:rPr>
          <w:rFonts w:ascii="Times New Roman" w:hAnsi="Times New Roman"/>
          <w:lang w:val="uk-UA"/>
        </w:rPr>
        <w:t xml:space="preserve">, </w:t>
      </w:r>
      <w:r w:rsidRPr="004A5229">
        <w:rPr>
          <w:rFonts w:ascii="Times New Roman" w:hAnsi="Times New Roman"/>
          <w:lang w:val="uk-UA"/>
        </w:rPr>
        <w:t xml:space="preserve">в якому взяли участь творчі колективи та окремі виконавці </w:t>
      </w:r>
      <w:proofErr w:type="spellStart"/>
      <w:r w:rsidRPr="004A5229">
        <w:rPr>
          <w:rFonts w:ascii="Times New Roman" w:hAnsi="Times New Roman"/>
          <w:lang w:val="uk-UA"/>
        </w:rPr>
        <w:t>Сєвєродонецького</w:t>
      </w:r>
      <w:proofErr w:type="spellEnd"/>
      <w:r w:rsidRPr="004A5229">
        <w:rPr>
          <w:rFonts w:ascii="Times New Roman" w:hAnsi="Times New Roman"/>
          <w:lang w:val="uk-UA"/>
        </w:rPr>
        <w:t xml:space="preserve"> обласного музичного училища ім. С.Прокоф’єва, міського Палацу культури, ПК Хіміків </w:t>
      </w:r>
      <w:proofErr w:type="spellStart"/>
      <w:r w:rsidRPr="004A5229">
        <w:rPr>
          <w:rFonts w:ascii="Times New Roman" w:hAnsi="Times New Roman"/>
          <w:lang w:val="uk-UA"/>
        </w:rPr>
        <w:t>ПрАТ</w:t>
      </w:r>
      <w:proofErr w:type="spellEnd"/>
      <w:r w:rsidRPr="004A5229">
        <w:rPr>
          <w:rFonts w:ascii="Times New Roman" w:hAnsi="Times New Roman"/>
          <w:lang w:val="uk-UA"/>
        </w:rPr>
        <w:t xml:space="preserve"> «</w:t>
      </w:r>
      <w:proofErr w:type="spellStart"/>
      <w:r w:rsidRPr="004A5229">
        <w:rPr>
          <w:rFonts w:ascii="Times New Roman" w:hAnsi="Times New Roman"/>
          <w:lang w:val="uk-UA"/>
        </w:rPr>
        <w:t>Сєвєродонецьке</w:t>
      </w:r>
      <w:proofErr w:type="spellEnd"/>
      <w:r w:rsidRPr="004A5229">
        <w:rPr>
          <w:rFonts w:ascii="Times New Roman" w:hAnsi="Times New Roman"/>
          <w:lang w:val="uk-UA"/>
        </w:rPr>
        <w:t xml:space="preserve"> об’єднання Азот», </w:t>
      </w:r>
      <w:proofErr w:type="spellStart"/>
      <w:r w:rsidRPr="004A5229">
        <w:rPr>
          <w:rFonts w:ascii="Times New Roman" w:hAnsi="Times New Roman"/>
          <w:lang w:val="uk-UA"/>
        </w:rPr>
        <w:t>Сєвєродонецького</w:t>
      </w:r>
      <w:proofErr w:type="spellEnd"/>
      <w:r w:rsidRPr="004A5229">
        <w:rPr>
          <w:rFonts w:ascii="Times New Roman" w:hAnsi="Times New Roman"/>
          <w:lang w:val="uk-UA"/>
        </w:rPr>
        <w:t xml:space="preserve"> ВПУ, </w:t>
      </w:r>
      <w:proofErr w:type="spellStart"/>
      <w:r w:rsidRPr="004A5229">
        <w:rPr>
          <w:rFonts w:ascii="Times New Roman" w:hAnsi="Times New Roman"/>
          <w:lang w:val="uk-UA"/>
        </w:rPr>
        <w:t>Сєвєродонецького</w:t>
      </w:r>
      <w:proofErr w:type="spellEnd"/>
      <w:r w:rsidRPr="004A5229">
        <w:rPr>
          <w:rFonts w:ascii="Times New Roman" w:hAnsi="Times New Roman"/>
          <w:lang w:val="uk-UA"/>
        </w:rPr>
        <w:t xml:space="preserve"> хіміко-механічного технікуму, ТІ СНУ ім. В.Даля, </w:t>
      </w:r>
      <w:proofErr w:type="spellStart"/>
      <w:r w:rsidRPr="004A5229">
        <w:rPr>
          <w:rFonts w:ascii="Times New Roman" w:hAnsi="Times New Roman"/>
          <w:lang w:val="uk-UA"/>
        </w:rPr>
        <w:t>Сєвєродонецького</w:t>
      </w:r>
      <w:proofErr w:type="spellEnd"/>
      <w:r w:rsidRPr="004A5229">
        <w:rPr>
          <w:rFonts w:ascii="Times New Roman" w:hAnsi="Times New Roman"/>
          <w:lang w:val="uk-UA"/>
        </w:rPr>
        <w:t xml:space="preserve"> професійного ліцею, ВПУ № 92, Центру дитячо-юнацької творчості та ін.</w:t>
      </w:r>
    </w:p>
    <w:p w:rsidR="00FD42D8" w:rsidRDefault="00A75599" w:rsidP="00FD42D8">
      <w:pPr>
        <w:pStyle w:val="aa"/>
        <w:numPr>
          <w:ilvl w:val="0"/>
          <w:numId w:val="7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 80-</w:t>
      </w:r>
      <w:r w:rsidR="00FD42D8" w:rsidRPr="004A5229">
        <w:rPr>
          <w:rFonts w:ascii="Times New Roman" w:hAnsi="Times New Roman"/>
          <w:lang w:val="uk-UA"/>
        </w:rPr>
        <w:t xml:space="preserve">річчя міста та з метою відзначення 69-ї річниці Перемоги у Великій Вітчизняній війні у травні 2014 року спільно з </w:t>
      </w:r>
      <w:proofErr w:type="spellStart"/>
      <w:r w:rsidR="00FD42D8" w:rsidRPr="004A5229">
        <w:rPr>
          <w:rFonts w:ascii="Times New Roman" w:hAnsi="Times New Roman"/>
          <w:lang w:val="uk-UA"/>
        </w:rPr>
        <w:t>міськвійськоматом</w:t>
      </w:r>
      <w:proofErr w:type="spellEnd"/>
      <w:r w:rsidR="00FD42D8" w:rsidRPr="004A5229">
        <w:rPr>
          <w:rFonts w:ascii="Times New Roman" w:hAnsi="Times New Roman"/>
          <w:lang w:val="uk-UA"/>
        </w:rPr>
        <w:t>, відділом освіти, міською організацією Товариства Червоного Хреста України, військово-патріотичним клубом «Каскад» було організовано та проведено міську військово-спортивну гру «Зірниця» за участю 21 команди шкіл міста. І місце в змаганнях «Зірниці» посіла команда СЗШ № 18, ІІ місце – команда Багатопрофільного ліцею, ІІІ місце – команда СЗШ № 4.</w:t>
      </w:r>
    </w:p>
    <w:p w:rsidR="00FD42D8" w:rsidRDefault="00FD42D8" w:rsidP="00FD42D8">
      <w:pPr>
        <w:pStyle w:val="aa"/>
        <w:numPr>
          <w:ilvl w:val="0"/>
          <w:numId w:val="7"/>
        </w:numPr>
        <w:jc w:val="both"/>
        <w:rPr>
          <w:rFonts w:ascii="Times New Roman" w:hAnsi="Times New Roman"/>
          <w:lang w:val="uk-UA"/>
        </w:rPr>
      </w:pPr>
      <w:r w:rsidRPr="004A5229">
        <w:rPr>
          <w:rFonts w:ascii="Times New Roman" w:hAnsi="Times New Roman"/>
          <w:lang w:val="uk-UA"/>
        </w:rPr>
        <w:t>До Дня молоді за сприянням відділу молоді та спорту грамотами міського голови  були відзначені 14 представник</w:t>
      </w:r>
      <w:r w:rsidR="00A75599">
        <w:rPr>
          <w:rFonts w:ascii="Times New Roman" w:hAnsi="Times New Roman"/>
          <w:lang w:val="uk-UA"/>
        </w:rPr>
        <w:t>ів</w:t>
      </w:r>
      <w:r w:rsidRPr="004A5229">
        <w:rPr>
          <w:rFonts w:ascii="Times New Roman" w:hAnsi="Times New Roman"/>
          <w:lang w:val="uk-UA"/>
        </w:rPr>
        <w:t xml:space="preserve"> учнівської, студентської та працюючої молоді, в тому числі: з </w:t>
      </w:r>
      <w:proofErr w:type="spellStart"/>
      <w:r w:rsidRPr="004A5229">
        <w:rPr>
          <w:rFonts w:ascii="Times New Roman" w:hAnsi="Times New Roman"/>
          <w:lang w:val="uk-UA"/>
        </w:rPr>
        <w:t>ПрАТ</w:t>
      </w:r>
      <w:proofErr w:type="spellEnd"/>
      <w:r w:rsidRPr="004A5229">
        <w:rPr>
          <w:rFonts w:ascii="Times New Roman" w:hAnsi="Times New Roman"/>
          <w:lang w:val="uk-UA"/>
        </w:rPr>
        <w:t xml:space="preserve"> «</w:t>
      </w:r>
      <w:proofErr w:type="spellStart"/>
      <w:r w:rsidRPr="004A5229">
        <w:rPr>
          <w:rFonts w:ascii="Times New Roman" w:hAnsi="Times New Roman"/>
          <w:lang w:val="uk-UA"/>
        </w:rPr>
        <w:t>Сєвєродонецьке</w:t>
      </w:r>
      <w:proofErr w:type="spellEnd"/>
      <w:r w:rsidRPr="004A5229">
        <w:rPr>
          <w:rFonts w:ascii="Times New Roman" w:hAnsi="Times New Roman"/>
          <w:lang w:val="uk-UA"/>
        </w:rPr>
        <w:t xml:space="preserve"> об’єднання Азот»,  </w:t>
      </w:r>
      <w:proofErr w:type="spellStart"/>
      <w:r w:rsidRPr="004A5229">
        <w:rPr>
          <w:rFonts w:ascii="Times New Roman" w:hAnsi="Times New Roman"/>
          <w:lang w:val="uk-UA"/>
        </w:rPr>
        <w:t>ПрАТ</w:t>
      </w:r>
      <w:proofErr w:type="spellEnd"/>
      <w:r w:rsidRPr="004A5229">
        <w:rPr>
          <w:rFonts w:ascii="Times New Roman" w:hAnsi="Times New Roman"/>
          <w:lang w:val="uk-UA"/>
        </w:rPr>
        <w:t xml:space="preserve"> «СНВО «Імпульс»,  навчальних закладів міста, </w:t>
      </w:r>
      <w:r>
        <w:rPr>
          <w:rFonts w:ascii="Times New Roman" w:hAnsi="Times New Roman"/>
          <w:lang w:val="uk-UA"/>
        </w:rPr>
        <w:t xml:space="preserve">організацій міста, </w:t>
      </w:r>
      <w:r w:rsidRPr="004A5229">
        <w:rPr>
          <w:rFonts w:ascii="Times New Roman" w:hAnsi="Times New Roman"/>
          <w:lang w:val="uk-UA"/>
        </w:rPr>
        <w:t>відділів міської ради.</w:t>
      </w:r>
    </w:p>
    <w:p w:rsidR="000E31E2" w:rsidRDefault="003F0903" w:rsidP="000E31E2">
      <w:pPr>
        <w:pStyle w:val="aa"/>
        <w:numPr>
          <w:ilvl w:val="0"/>
          <w:numId w:val="7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Міська благодійна акція для дітей пільгових категорій «Молодий Дід Мороз» за участю творчих груп навчальних закладів міста (ТІ СНУ ім. В.Даля, СХМТ, С</w:t>
      </w:r>
      <w:r w:rsidR="00A75599">
        <w:rPr>
          <w:rFonts w:ascii="Times New Roman" w:hAnsi="Times New Roman"/>
          <w:lang w:val="uk-UA"/>
        </w:rPr>
        <w:t>І</w:t>
      </w:r>
      <w:r>
        <w:rPr>
          <w:rFonts w:ascii="Times New Roman" w:hAnsi="Times New Roman"/>
          <w:lang w:val="uk-UA"/>
        </w:rPr>
        <w:t xml:space="preserve"> МАУП, </w:t>
      </w:r>
      <w:proofErr w:type="spellStart"/>
      <w:r>
        <w:rPr>
          <w:rFonts w:ascii="Times New Roman" w:hAnsi="Times New Roman"/>
          <w:lang w:val="uk-UA"/>
        </w:rPr>
        <w:t>Сєвєродонецьке</w:t>
      </w:r>
      <w:proofErr w:type="spellEnd"/>
      <w:r>
        <w:rPr>
          <w:rFonts w:ascii="Times New Roman" w:hAnsi="Times New Roman"/>
          <w:lang w:val="uk-UA"/>
        </w:rPr>
        <w:t xml:space="preserve"> ВПУ, </w:t>
      </w:r>
      <w:proofErr w:type="spellStart"/>
      <w:r>
        <w:rPr>
          <w:rFonts w:ascii="Times New Roman" w:hAnsi="Times New Roman"/>
          <w:lang w:val="uk-UA"/>
        </w:rPr>
        <w:t>Сєвєр</w:t>
      </w:r>
      <w:r w:rsidR="00A75599">
        <w:rPr>
          <w:rFonts w:ascii="Times New Roman" w:hAnsi="Times New Roman"/>
          <w:lang w:val="uk-UA"/>
        </w:rPr>
        <w:t>одонецький</w:t>
      </w:r>
      <w:proofErr w:type="spellEnd"/>
      <w:r w:rsidR="00A75599">
        <w:rPr>
          <w:rFonts w:ascii="Times New Roman" w:hAnsi="Times New Roman"/>
          <w:lang w:val="uk-UA"/>
        </w:rPr>
        <w:t xml:space="preserve"> професійний ліцей, СЗШ № 16, СЗ</w:t>
      </w:r>
      <w:r>
        <w:rPr>
          <w:rFonts w:ascii="Times New Roman" w:hAnsi="Times New Roman"/>
          <w:lang w:val="uk-UA"/>
        </w:rPr>
        <w:t>Ш № 4, скаутська організація «Пласт»). Даною акцією було охоплено близько 100 дітей пільгових категорій, яких солодкими подарунками привітали за місцем проживання учнівська та студентська молодь.</w:t>
      </w:r>
    </w:p>
    <w:p w:rsidR="003F0903" w:rsidRPr="003F0903" w:rsidRDefault="003F0903" w:rsidP="003F0903">
      <w:pPr>
        <w:pStyle w:val="aa"/>
        <w:jc w:val="both"/>
        <w:rPr>
          <w:rFonts w:ascii="Times New Roman" w:hAnsi="Times New Roman"/>
          <w:lang w:val="uk-UA"/>
        </w:rPr>
      </w:pPr>
    </w:p>
    <w:p w:rsidR="000E31E2" w:rsidRDefault="00DA5E79" w:rsidP="0011073B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Адміністрації, тренерський склад дитячо-юнацьких спортивних шкіл відділу молоді та спорту у 2014 році всіляко сприяли участі юних спортсменів, в тому числі учнівської молоді, в змаганнях міжнародного, всеукраїнського та обласного рівнів.</w:t>
      </w:r>
    </w:p>
    <w:p w:rsidR="00D4416F" w:rsidRDefault="00DA5E79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Спортсмени</w:t>
      </w:r>
      <w:r w:rsidR="0011073B" w:rsidRPr="0011073B">
        <w:rPr>
          <w:rFonts w:ascii="Times New Roman" w:hAnsi="Times New Roman"/>
          <w:lang w:val="uk-UA"/>
        </w:rPr>
        <w:t xml:space="preserve"> КДЮСШ № 1 відділу молоді та спорту </w:t>
      </w:r>
      <w:r>
        <w:rPr>
          <w:rFonts w:ascii="Times New Roman" w:hAnsi="Times New Roman"/>
          <w:lang w:val="uk-UA"/>
        </w:rPr>
        <w:t>у</w:t>
      </w:r>
      <w:r w:rsidR="0011073B" w:rsidRPr="0011073B">
        <w:rPr>
          <w:rFonts w:ascii="Times New Roman" w:hAnsi="Times New Roman"/>
          <w:lang w:val="uk-UA"/>
        </w:rPr>
        <w:t xml:space="preserve"> 201</w:t>
      </w:r>
      <w:r w:rsidR="003F38C6">
        <w:rPr>
          <w:rFonts w:ascii="Times New Roman" w:hAnsi="Times New Roman"/>
          <w:lang w:val="uk-UA"/>
        </w:rPr>
        <w:t>4</w:t>
      </w:r>
      <w:r w:rsidR="0011073B" w:rsidRPr="0011073B">
        <w:rPr>
          <w:rFonts w:ascii="Times New Roman" w:hAnsi="Times New Roman"/>
          <w:lang w:val="uk-UA"/>
        </w:rPr>
        <w:t xml:space="preserve"> році </w:t>
      </w:r>
      <w:r>
        <w:rPr>
          <w:rFonts w:ascii="Times New Roman" w:hAnsi="Times New Roman"/>
          <w:lang w:val="uk-UA"/>
        </w:rPr>
        <w:t xml:space="preserve">брали участь </w:t>
      </w:r>
      <w:r w:rsidR="00D4416F">
        <w:rPr>
          <w:rFonts w:ascii="Times New Roman" w:hAnsi="Times New Roman"/>
          <w:lang w:val="uk-UA"/>
        </w:rPr>
        <w:t>у наступних змаганнях всеукраїнського та міжнародного рівнів:</w:t>
      </w:r>
    </w:p>
    <w:p w:rsidR="00D4416F" w:rsidRDefault="00D4416F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Участь у турнірах «Тенісна Європа».</w:t>
      </w:r>
    </w:p>
    <w:p w:rsidR="00D4416F" w:rsidRDefault="00D4416F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1) Ілля </w:t>
      </w:r>
      <w:proofErr w:type="spellStart"/>
      <w:r>
        <w:rPr>
          <w:rFonts w:ascii="Times New Roman" w:hAnsi="Times New Roman"/>
          <w:lang w:val="uk-UA"/>
        </w:rPr>
        <w:t>Белобородько</w:t>
      </w:r>
      <w:proofErr w:type="spellEnd"/>
      <w:r>
        <w:rPr>
          <w:rFonts w:ascii="Times New Roman" w:hAnsi="Times New Roman"/>
          <w:lang w:val="uk-UA"/>
        </w:rPr>
        <w:t xml:space="preserve"> (Росія, м. </w:t>
      </w:r>
      <w:proofErr w:type="spellStart"/>
      <w:r>
        <w:rPr>
          <w:rFonts w:ascii="Times New Roman" w:hAnsi="Times New Roman"/>
          <w:lang w:val="uk-UA"/>
        </w:rPr>
        <w:t>Хімкі</w:t>
      </w:r>
      <w:proofErr w:type="spellEnd"/>
      <w:r>
        <w:rPr>
          <w:rFonts w:ascii="Times New Roman" w:hAnsi="Times New Roman"/>
          <w:lang w:val="uk-UA"/>
        </w:rPr>
        <w:t xml:space="preserve"> – ІІІ місце).</w:t>
      </w:r>
    </w:p>
    <w:p w:rsidR="00D4416F" w:rsidRDefault="00D4416F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2) Влад </w:t>
      </w:r>
      <w:proofErr w:type="spellStart"/>
      <w:r>
        <w:rPr>
          <w:rFonts w:ascii="Times New Roman" w:hAnsi="Times New Roman"/>
          <w:lang w:val="uk-UA"/>
        </w:rPr>
        <w:t>Лобак</w:t>
      </w:r>
      <w:proofErr w:type="spellEnd"/>
      <w:r>
        <w:rPr>
          <w:rFonts w:ascii="Times New Roman" w:hAnsi="Times New Roman"/>
          <w:lang w:val="uk-UA"/>
        </w:rPr>
        <w:t xml:space="preserve"> (Росія, м. </w:t>
      </w:r>
      <w:proofErr w:type="spellStart"/>
      <w:r>
        <w:rPr>
          <w:rFonts w:ascii="Times New Roman" w:hAnsi="Times New Roman"/>
          <w:lang w:val="uk-UA"/>
        </w:rPr>
        <w:t>Белгород</w:t>
      </w:r>
      <w:proofErr w:type="spellEnd"/>
      <w:r>
        <w:rPr>
          <w:rFonts w:ascii="Times New Roman" w:hAnsi="Times New Roman"/>
          <w:lang w:val="uk-UA"/>
        </w:rPr>
        <w:t xml:space="preserve"> – ІІІ місце).</w:t>
      </w:r>
    </w:p>
    <w:p w:rsidR="00D4416F" w:rsidRDefault="00D4416F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3) Влад </w:t>
      </w:r>
      <w:proofErr w:type="spellStart"/>
      <w:r>
        <w:rPr>
          <w:rFonts w:ascii="Times New Roman" w:hAnsi="Times New Roman"/>
          <w:lang w:val="uk-UA"/>
        </w:rPr>
        <w:t>Лобак</w:t>
      </w:r>
      <w:proofErr w:type="spellEnd"/>
      <w:r>
        <w:rPr>
          <w:rFonts w:ascii="Times New Roman" w:hAnsi="Times New Roman"/>
          <w:lang w:val="uk-UA"/>
        </w:rPr>
        <w:t xml:space="preserve"> (</w:t>
      </w:r>
      <w:proofErr w:type="spellStart"/>
      <w:r>
        <w:rPr>
          <w:rFonts w:ascii="Times New Roman" w:hAnsi="Times New Roman"/>
          <w:lang w:val="uk-UA"/>
        </w:rPr>
        <w:t>Турція</w:t>
      </w:r>
      <w:proofErr w:type="spellEnd"/>
      <w:r>
        <w:rPr>
          <w:rFonts w:ascii="Times New Roman" w:hAnsi="Times New Roman"/>
          <w:lang w:val="uk-UA"/>
        </w:rPr>
        <w:t xml:space="preserve">, м. </w:t>
      </w:r>
      <w:proofErr w:type="spellStart"/>
      <w:r>
        <w:rPr>
          <w:rFonts w:ascii="Times New Roman" w:hAnsi="Times New Roman"/>
          <w:lang w:val="uk-UA"/>
        </w:rPr>
        <w:t>Анталія</w:t>
      </w:r>
      <w:proofErr w:type="spellEnd"/>
      <w:r>
        <w:rPr>
          <w:rFonts w:ascii="Times New Roman" w:hAnsi="Times New Roman"/>
          <w:lang w:val="uk-UA"/>
        </w:rPr>
        <w:t xml:space="preserve"> – ІІІ місце).</w:t>
      </w:r>
    </w:p>
    <w:p w:rsidR="00D4416F" w:rsidRDefault="00D4416F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4) Влад </w:t>
      </w:r>
      <w:proofErr w:type="spellStart"/>
      <w:r>
        <w:rPr>
          <w:rFonts w:ascii="Times New Roman" w:hAnsi="Times New Roman"/>
          <w:lang w:val="uk-UA"/>
        </w:rPr>
        <w:t>Лобак</w:t>
      </w:r>
      <w:proofErr w:type="spellEnd"/>
      <w:r>
        <w:rPr>
          <w:rFonts w:ascii="Times New Roman" w:hAnsi="Times New Roman"/>
          <w:lang w:val="uk-UA"/>
        </w:rPr>
        <w:t xml:space="preserve"> (Кіпр – І місце).</w:t>
      </w:r>
    </w:p>
    <w:p w:rsidR="00D4416F" w:rsidRDefault="00D4416F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5) Гуля Назарова (Болгарія, м. </w:t>
      </w:r>
      <w:proofErr w:type="spellStart"/>
      <w:r>
        <w:rPr>
          <w:rFonts w:ascii="Times New Roman" w:hAnsi="Times New Roman"/>
          <w:lang w:val="uk-UA"/>
        </w:rPr>
        <w:t>Хасково</w:t>
      </w:r>
      <w:proofErr w:type="spellEnd"/>
      <w:r>
        <w:rPr>
          <w:rFonts w:ascii="Times New Roman" w:hAnsi="Times New Roman"/>
          <w:lang w:val="uk-UA"/>
        </w:rPr>
        <w:t xml:space="preserve"> – ІІ місце).</w:t>
      </w:r>
    </w:p>
    <w:p w:rsidR="00D4416F" w:rsidRDefault="00D4416F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Участь у Чемпіонатах України з тенісу.</w:t>
      </w:r>
    </w:p>
    <w:p w:rsidR="00D4416F" w:rsidRDefault="00D4416F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1) Олена </w:t>
      </w:r>
      <w:proofErr w:type="spellStart"/>
      <w:r>
        <w:rPr>
          <w:rFonts w:ascii="Times New Roman" w:hAnsi="Times New Roman"/>
          <w:lang w:val="uk-UA"/>
        </w:rPr>
        <w:t>Глішич</w:t>
      </w:r>
      <w:proofErr w:type="spellEnd"/>
      <w:r>
        <w:rPr>
          <w:rFonts w:ascii="Times New Roman" w:hAnsi="Times New Roman"/>
          <w:lang w:val="uk-UA"/>
        </w:rPr>
        <w:t xml:space="preserve"> – ІІ, ІІІ місця.</w:t>
      </w:r>
    </w:p>
    <w:p w:rsidR="00D4416F" w:rsidRDefault="00D4416F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2) Ілля </w:t>
      </w:r>
      <w:proofErr w:type="spellStart"/>
      <w:r>
        <w:rPr>
          <w:rFonts w:ascii="Times New Roman" w:hAnsi="Times New Roman"/>
          <w:lang w:val="uk-UA"/>
        </w:rPr>
        <w:t>Белобородько</w:t>
      </w:r>
      <w:proofErr w:type="spellEnd"/>
      <w:r>
        <w:rPr>
          <w:rFonts w:ascii="Times New Roman" w:hAnsi="Times New Roman"/>
          <w:lang w:val="uk-UA"/>
        </w:rPr>
        <w:t xml:space="preserve"> (м. Буча – ІІ місце).</w:t>
      </w:r>
    </w:p>
    <w:p w:rsidR="00D4416F" w:rsidRDefault="00DD3F48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Змагання з настільного тенісу.</w:t>
      </w:r>
    </w:p>
    <w:p w:rsidR="00DD3F48" w:rsidRDefault="00DD3F48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1) Євген </w:t>
      </w:r>
      <w:proofErr w:type="spellStart"/>
      <w:r>
        <w:rPr>
          <w:rFonts w:ascii="Times New Roman" w:hAnsi="Times New Roman"/>
          <w:lang w:val="uk-UA"/>
        </w:rPr>
        <w:t>Кожемякін</w:t>
      </w:r>
      <w:proofErr w:type="spellEnd"/>
      <w:r>
        <w:rPr>
          <w:rFonts w:ascii="Times New Roman" w:hAnsi="Times New Roman"/>
          <w:lang w:val="uk-UA"/>
        </w:rPr>
        <w:t xml:space="preserve"> (Чемпіонат України у м. Житомир –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lang w:val="uk-UA"/>
        </w:rPr>
        <w:t>ІІ місце).</w:t>
      </w:r>
    </w:p>
    <w:p w:rsidR="00DD3F48" w:rsidRDefault="00DD3F48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2) Вероніка </w:t>
      </w:r>
      <w:proofErr w:type="spellStart"/>
      <w:r>
        <w:rPr>
          <w:rFonts w:ascii="Times New Roman" w:hAnsi="Times New Roman"/>
          <w:lang w:val="uk-UA"/>
        </w:rPr>
        <w:t>Матюніна</w:t>
      </w:r>
      <w:proofErr w:type="spellEnd"/>
      <w:r>
        <w:rPr>
          <w:rFonts w:ascii="Times New Roman" w:hAnsi="Times New Roman"/>
          <w:lang w:val="uk-UA"/>
        </w:rPr>
        <w:t xml:space="preserve"> (Міжнародний турнір з настільного тенісу у </w:t>
      </w:r>
      <w:proofErr w:type="spellStart"/>
      <w:r>
        <w:rPr>
          <w:rFonts w:ascii="Times New Roman" w:hAnsi="Times New Roman"/>
          <w:lang w:val="uk-UA"/>
        </w:rPr>
        <w:t>Беларусі</w:t>
      </w:r>
      <w:proofErr w:type="spellEnd"/>
      <w:r>
        <w:rPr>
          <w:rFonts w:ascii="Times New Roman" w:hAnsi="Times New Roman"/>
          <w:lang w:val="uk-UA"/>
        </w:rPr>
        <w:t>, м. Гродно – ІІІ місце</w:t>
      </w:r>
      <w:r w:rsidR="00D511F7">
        <w:rPr>
          <w:rFonts w:ascii="Times New Roman" w:hAnsi="Times New Roman"/>
          <w:lang w:val="uk-UA"/>
        </w:rPr>
        <w:t>).</w:t>
      </w:r>
    </w:p>
    <w:p w:rsidR="00D511F7" w:rsidRDefault="00D511F7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Змагання з дзюдо та самбо.</w:t>
      </w:r>
    </w:p>
    <w:p w:rsidR="00D511F7" w:rsidRDefault="00D511F7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1) </w:t>
      </w:r>
      <w:proofErr w:type="spellStart"/>
      <w:r>
        <w:rPr>
          <w:rFonts w:ascii="Times New Roman" w:hAnsi="Times New Roman"/>
          <w:lang w:val="uk-UA"/>
        </w:rPr>
        <w:t>Альона</w:t>
      </w:r>
      <w:proofErr w:type="spellEnd"/>
      <w:r>
        <w:rPr>
          <w:rFonts w:ascii="Times New Roman" w:hAnsi="Times New Roman"/>
          <w:lang w:val="uk-UA"/>
        </w:rPr>
        <w:t xml:space="preserve"> Трус (Чемпіонат України у м. Луцьк –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lang w:val="uk-UA"/>
        </w:rPr>
        <w:t>ІІ місце).</w:t>
      </w:r>
    </w:p>
    <w:p w:rsidR="00D511F7" w:rsidRDefault="008337A1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Спортивний рік КДЮСШ № 2 відзначився наступними змаганнями та перемогами вихованців:</w:t>
      </w:r>
    </w:p>
    <w:p w:rsidR="008337A1" w:rsidRDefault="00EF02B1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Змагання з легкої атлетики.</w:t>
      </w:r>
    </w:p>
    <w:p w:rsidR="00EF02B1" w:rsidRDefault="00EF02B1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1) Чемпіонат України з легкої атлетики серед юнаків</w:t>
      </w:r>
      <w:r w:rsidR="00DA5E79">
        <w:rPr>
          <w:rFonts w:ascii="Times New Roman" w:hAnsi="Times New Roman"/>
          <w:lang w:val="uk-UA"/>
        </w:rPr>
        <w:t xml:space="preserve"> та дівчат 1997 </w:t>
      </w:r>
      <w:proofErr w:type="spellStart"/>
      <w:r w:rsidR="00DA5E79">
        <w:rPr>
          <w:rFonts w:ascii="Times New Roman" w:hAnsi="Times New Roman"/>
          <w:lang w:val="uk-UA"/>
        </w:rPr>
        <w:t>р.н</w:t>
      </w:r>
      <w:proofErr w:type="spellEnd"/>
      <w:r w:rsidR="00DA5E79">
        <w:rPr>
          <w:rFonts w:ascii="Times New Roman" w:hAnsi="Times New Roman"/>
          <w:lang w:val="uk-UA"/>
        </w:rPr>
        <w:t>.</w:t>
      </w:r>
      <w:r w:rsidR="00876C55">
        <w:rPr>
          <w:rFonts w:ascii="Times New Roman" w:hAnsi="Times New Roman"/>
          <w:lang w:val="uk-UA"/>
        </w:rPr>
        <w:t xml:space="preserve"> у Запоріжжі</w:t>
      </w:r>
      <w:r w:rsidR="007311AE">
        <w:rPr>
          <w:rFonts w:ascii="Times New Roman" w:hAnsi="Times New Roman"/>
          <w:lang w:val="uk-UA"/>
        </w:rPr>
        <w:t xml:space="preserve"> (Анатолій Чорний – ІІ місце).</w:t>
      </w:r>
    </w:p>
    <w:p w:rsidR="007311AE" w:rsidRDefault="007311AE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2) Чемпіонат України з легкої атлетики у Ялті (Тарас </w:t>
      </w:r>
      <w:proofErr w:type="spellStart"/>
      <w:r>
        <w:rPr>
          <w:rFonts w:ascii="Times New Roman" w:hAnsi="Times New Roman"/>
          <w:lang w:val="uk-UA"/>
        </w:rPr>
        <w:t>Неледва</w:t>
      </w:r>
      <w:proofErr w:type="spellEnd"/>
      <w:r>
        <w:rPr>
          <w:rFonts w:ascii="Times New Roman" w:hAnsi="Times New Roman"/>
          <w:lang w:val="uk-UA"/>
        </w:rPr>
        <w:t xml:space="preserve"> – ІІ місце-стрибок).</w:t>
      </w:r>
    </w:p>
    <w:p w:rsidR="007311AE" w:rsidRDefault="007311AE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3) </w:t>
      </w:r>
      <w:r w:rsidR="00B95CEA">
        <w:rPr>
          <w:rFonts w:ascii="Times New Roman" w:hAnsi="Times New Roman"/>
          <w:lang w:val="uk-UA"/>
        </w:rPr>
        <w:t>Чемпіонат України з легкої атлетики у Києві ( Анатолій Чорний – ІІ місце–100 м).</w:t>
      </w:r>
    </w:p>
    <w:p w:rsidR="00B95CEA" w:rsidRDefault="00B95CEA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4) Чемпіонат та Кубок України у м. Суми (Анна </w:t>
      </w:r>
      <w:proofErr w:type="spellStart"/>
      <w:r>
        <w:rPr>
          <w:rFonts w:ascii="Times New Roman" w:hAnsi="Times New Roman"/>
          <w:lang w:val="uk-UA"/>
        </w:rPr>
        <w:t>Сапункова</w:t>
      </w:r>
      <w:proofErr w:type="spellEnd"/>
      <w:r>
        <w:rPr>
          <w:rFonts w:ascii="Times New Roman" w:hAnsi="Times New Roman"/>
          <w:lang w:val="uk-UA"/>
        </w:rPr>
        <w:t xml:space="preserve"> – ІІІ місце в індивідуальній  гонці та крос-кантрі).</w:t>
      </w:r>
    </w:p>
    <w:p w:rsidR="00B95CEA" w:rsidRDefault="00B95CEA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5) Всеукраїнські змагання (</w:t>
      </w:r>
      <w:proofErr w:type="spellStart"/>
      <w:r>
        <w:rPr>
          <w:rFonts w:ascii="Times New Roman" w:hAnsi="Times New Roman"/>
          <w:lang w:val="uk-UA"/>
        </w:rPr>
        <w:t>велошосе</w:t>
      </w:r>
      <w:proofErr w:type="spellEnd"/>
      <w:r>
        <w:rPr>
          <w:rFonts w:ascii="Times New Roman" w:hAnsi="Times New Roman"/>
          <w:lang w:val="uk-UA"/>
        </w:rPr>
        <w:t xml:space="preserve">) у м. Біла Церква (Владислав </w:t>
      </w:r>
      <w:proofErr w:type="spellStart"/>
      <w:r>
        <w:rPr>
          <w:rFonts w:ascii="Times New Roman" w:hAnsi="Times New Roman"/>
          <w:lang w:val="uk-UA"/>
        </w:rPr>
        <w:t>Зубар</w:t>
      </w:r>
      <w:proofErr w:type="spellEnd"/>
      <w:r>
        <w:rPr>
          <w:rFonts w:ascii="Times New Roman" w:hAnsi="Times New Roman"/>
          <w:lang w:val="uk-UA"/>
        </w:rPr>
        <w:t xml:space="preserve"> – ІІ місце у груповій гонці на 105 км та І місце у груповій гонці на 150 км).</w:t>
      </w:r>
    </w:p>
    <w:p w:rsidR="005F49D3" w:rsidRDefault="005F49D3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6) Всеукраїнський турнір «Золота осінь» (команда юнаків 2001-2002 </w:t>
      </w:r>
      <w:proofErr w:type="spellStart"/>
      <w:r>
        <w:rPr>
          <w:rFonts w:ascii="Times New Roman" w:hAnsi="Times New Roman"/>
          <w:lang w:val="uk-UA"/>
        </w:rPr>
        <w:t>р.н</w:t>
      </w:r>
      <w:proofErr w:type="spellEnd"/>
      <w:r>
        <w:rPr>
          <w:rFonts w:ascii="Times New Roman" w:hAnsi="Times New Roman"/>
          <w:lang w:val="uk-UA"/>
        </w:rPr>
        <w:t>. – І місце).</w:t>
      </w:r>
    </w:p>
    <w:p w:rsidR="005F49D3" w:rsidRDefault="005F49D3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7)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lang w:val="uk-UA"/>
        </w:rPr>
        <w:t xml:space="preserve">І Міжнародний турнір з міні-футболу серед юнаків на призи ФК «Мрія» у Харківські обл. (команда юнаків 2006-2007 </w:t>
      </w:r>
      <w:proofErr w:type="spellStart"/>
      <w:r>
        <w:rPr>
          <w:rFonts w:ascii="Times New Roman" w:hAnsi="Times New Roman"/>
          <w:lang w:val="uk-UA"/>
        </w:rPr>
        <w:t>р.н</w:t>
      </w:r>
      <w:proofErr w:type="spellEnd"/>
      <w:r>
        <w:rPr>
          <w:rFonts w:ascii="Times New Roman" w:hAnsi="Times New Roman"/>
          <w:lang w:val="uk-UA"/>
        </w:rPr>
        <w:t xml:space="preserve">. – ІІ місце; команда юнаків 2002 </w:t>
      </w:r>
      <w:proofErr w:type="spellStart"/>
      <w:r>
        <w:rPr>
          <w:rFonts w:ascii="Times New Roman" w:hAnsi="Times New Roman"/>
          <w:lang w:val="uk-UA"/>
        </w:rPr>
        <w:t>р.н</w:t>
      </w:r>
      <w:proofErr w:type="spellEnd"/>
      <w:r>
        <w:rPr>
          <w:rFonts w:ascii="Times New Roman" w:hAnsi="Times New Roman"/>
          <w:lang w:val="uk-UA"/>
        </w:rPr>
        <w:t>. – ІІ місце).</w:t>
      </w:r>
    </w:p>
    <w:p w:rsidR="00230B0F" w:rsidRDefault="00230B0F" w:rsidP="00D4416F">
      <w:pPr>
        <w:ind w:firstLine="708"/>
        <w:jc w:val="both"/>
        <w:rPr>
          <w:rFonts w:ascii="Times New Roman" w:hAnsi="Times New Roman"/>
          <w:lang w:val="uk-UA"/>
        </w:rPr>
      </w:pPr>
    </w:p>
    <w:p w:rsidR="00230B0F" w:rsidRDefault="00230B0F" w:rsidP="00230B0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Спортсмени КДЮСШ № 3 у 2014 році при підтримці адміністрації брали участь у наступних змаганнях:</w:t>
      </w:r>
    </w:p>
    <w:p w:rsidR="00230B0F" w:rsidRDefault="00230B0F" w:rsidP="00230B0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1) Чемпіонат України з спортивного орієнтування у м. Києві (Поліна Котляр – І, ІІ місця на середній та довгій дистанції; Ігор Єфименко – ІІІ місце на середній дистанції).</w:t>
      </w:r>
    </w:p>
    <w:p w:rsidR="00230B0F" w:rsidRDefault="00230B0F" w:rsidP="00230B0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2) Командний Чемпіонат України з спортивного орієнтування у Дніпропетровській обл. (Поліна Котляр – середня дистанція – ІІІ місце, спринт – ІІ місце; Ігор Єфименко – Середня дистанція – ІІ місце; Костянтин </w:t>
      </w:r>
      <w:proofErr w:type="spellStart"/>
      <w:r>
        <w:rPr>
          <w:rFonts w:ascii="Times New Roman" w:hAnsi="Times New Roman"/>
          <w:lang w:val="uk-UA"/>
        </w:rPr>
        <w:t>Рябчук</w:t>
      </w:r>
      <w:proofErr w:type="spellEnd"/>
      <w:r>
        <w:rPr>
          <w:rFonts w:ascii="Times New Roman" w:hAnsi="Times New Roman"/>
          <w:lang w:val="uk-UA"/>
        </w:rPr>
        <w:t xml:space="preserve"> – середня дистанція – ІІІ місце; Роман попсуй – ІІ місце у спринті. На довгій дистанції Котляр П., Єфименко І. та Попсуй Р. – ІІ місце, </w:t>
      </w:r>
      <w:proofErr w:type="spellStart"/>
      <w:r>
        <w:rPr>
          <w:rFonts w:ascii="Times New Roman" w:hAnsi="Times New Roman"/>
          <w:lang w:val="uk-UA"/>
        </w:rPr>
        <w:t>Рябчук</w:t>
      </w:r>
      <w:proofErr w:type="spellEnd"/>
      <w:r>
        <w:rPr>
          <w:rFonts w:ascii="Times New Roman" w:hAnsi="Times New Roman"/>
          <w:lang w:val="uk-UA"/>
        </w:rPr>
        <w:t xml:space="preserve"> К. – ІІІ місце). На спринтерській естафеті «</w:t>
      </w:r>
      <w:proofErr w:type="spellStart"/>
      <w:r>
        <w:rPr>
          <w:rFonts w:ascii="Times New Roman" w:hAnsi="Times New Roman"/>
          <w:lang w:val="uk-UA"/>
        </w:rPr>
        <w:t>Мікс</w:t>
      </w:r>
      <w:proofErr w:type="spellEnd"/>
      <w:r>
        <w:rPr>
          <w:rFonts w:ascii="Times New Roman" w:hAnsi="Times New Roman"/>
          <w:lang w:val="uk-UA"/>
        </w:rPr>
        <w:t>» спортсмени Котляр, Попсуй та Єфименко отримали І місце.</w:t>
      </w:r>
    </w:p>
    <w:p w:rsidR="00230B0F" w:rsidRDefault="00230B0F" w:rsidP="00230B0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3) Чемпіонат України з багатоборства (Поліна Котляр – ІІ місце за сумою 3-х днів).</w:t>
      </w:r>
    </w:p>
    <w:p w:rsidR="00230B0F" w:rsidRDefault="00230B0F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4) Чемпіонат Європи з спортивного орієнтування у Македонії (у складі збірної України брали участь Котляр П. та Єфименко І.).</w:t>
      </w:r>
    </w:p>
    <w:p w:rsidR="00230B0F" w:rsidRDefault="00230B0F" w:rsidP="00D4416F">
      <w:pPr>
        <w:ind w:firstLine="708"/>
        <w:jc w:val="both"/>
        <w:rPr>
          <w:rFonts w:ascii="Times New Roman" w:hAnsi="Times New Roman"/>
          <w:lang w:val="uk-UA"/>
        </w:rPr>
      </w:pPr>
    </w:p>
    <w:p w:rsidR="005F49D3" w:rsidRDefault="005F49D3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 інформацією СДЮСТШ  ВВС «Садко»</w:t>
      </w:r>
      <w:r w:rsidR="00E70B78">
        <w:rPr>
          <w:rFonts w:ascii="Times New Roman" w:hAnsi="Times New Roman"/>
          <w:lang w:val="uk-UA"/>
        </w:rPr>
        <w:t xml:space="preserve"> у 2014 році спортсмени з водних видів спорту виступили в наступних змаганнях:</w:t>
      </w:r>
    </w:p>
    <w:p w:rsidR="00E70B78" w:rsidRDefault="00E70B78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Національні змагання.</w:t>
      </w:r>
    </w:p>
    <w:p w:rsidR="00E70B78" w:rsidRDefault="00E70B78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1) Всеукраїнські змагання з плавання в ластах серед юнаків та дівчат по 4-х вікових категоріях у м. Києві. Призові місця посіли: Валентина </w:t>
      </w:r>
      <w:proofErr w:type="spellStart"/>
      <w:r>
        <w:rPr>
          <w:rFonts w:ascii="Times New Roman" w:hAnsi="Times New Roman"/>
          <w:lang w:val="uk-UA"/>
        </w:rPr>
        <w:t>Рєзнік</w:t>
      </w:r>
      <w:proofErr w:type="spellEnd"/>
      <w:r>
        <w:rPr>
          <w:rFonts w:ascii="Times New Roman" w:hAnsi="Times New Roman"/>
          <w:lang w:val="uk-UA"/>
        </w:rPr>
        <w:t>, Дар</w:t>
      </w:r>
      <w:r w:rsidRPr="00E70B78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 xml:space="preserve">я </w:t>
      </w:r>
      <w:proofErr w:type="spellStart"/>
      <w:r>
        <w:rPr>
          <w:rFonts w:ascii="Times New Roman" w:hAnsi="Times New Roman"/>
          <w:lang w:val="uk-UA"/>
        </w:rPr>
        <w:t>Усова</w:t>
      </w:r>
      <w:proofErr w:type="spellEnd"/>
      <w:r>
        <w:rPr>
          <w:rFonts w:ascii="Times New Roman" w:hAnsi="Times New Roman"/>
          <w:lang w:val="uk-UA"/>
        </w:rPr>
        <w:t xml:space="preserve">, Єлизавета </w:t>
      </w:r>
      <w:proofErr w:type="spellStart"/>
      <w:r>
        <w:rPr>
          <w:rFonts w:ascii="Times New Roman" w:hAnsi="Times New Roman"/>
          <w:lang w:val="uk-UA"/>
        </w:rPr>
        <w:t>Зубко</w:t>
      </w:r>
      <w:proofErr w:type="spellEnd"/>
      <w:r>
        <w:rPr>
          <w:rFonts w:ascii="Times New Roman" w:hAnsi="Times New Roman"/>
          <w:lang w:val="uk-UA"/>
        </w:rPr>
        <w:t>, Дар</w:t>
      </w:r>
      <w:r w:rsidRPr="00E70B78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 xml:space="preserve">я Карук, Олексій Уколов, Михайло </w:t>
      </w:r>
      <w:proofErr w:type="spellStart"/>
      <w:r>
        <w:rPr>
          <w:rFonts w:ascii="Times New Roman" w:hAnsi="Times New Roman"/>
          <w:lang w:val="uk-UA"/>
        </w:rPr>
        <w:t>Метьолкін</w:t>
      </w:r>
      <w:proofErr w:type="spellEnd"/>
      <w:r>
        <w:rPr>
          <w:rFonts w:ascii="Times New Roman" w:hAnsi="Times New Roman"/>
          <w:lang w:val="uk-UA"/>
        </w:rPr>
        <w:t>.</w:t>
      </w:r>
    </w:p>
    <w:p w:rsidR="00E70B78" w:rsidRDefault="00E70B78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2) Фінал Кубку України з плавання в ластах (м. Київ). Призові місця – Євген Золотов</w:t>
      </w:r>
      <w:r w:rsidR="00297893">
        <w:rPr>
          <w:rFonts w:ascii="Times New Roman" w:hAnsi="Times New Roman"/>
          <w:lang w:val="uk-UA"/>
        </w:rPr>
        <w:t xml:space="preserve">, Денис </w:t>
      </w:r>
      <w:proofErr w:type="spellStart"/>
      <w:r w:rsidR="00297893">
        <w:rPr>
          <w:rFonts w:ascii="Times New Roman" w:hAnsi="Times New Roman"/>
          <w:lang w:val="uk-UA"/>
        </w:rPr>
        <w:t>Лєвін</w:t>
      </w:r>
      <w:proofErr w:type="spellEnd"/>
      <w:r w:rsidR="00297893">
        <w:rPr>
          <w:rFonts w:ascii="Times New Roman" w:hAnsi="Times New Roman"/>
          <w:lang w:val="uk-UA"/>
        </w:rPr>
        <w:t>.</w:t>
      </w:r>
    </w:p>
    <w:p w:rsidR="00297893" w:rsidRDefault="00297893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3) Чемпіонат України серед </w:t>
      </w:r>
      <w:r w:rsidR="00E76EA0">
        <w:rPr>
          <w:rFonts w:ascii="Times New Roman" w:hAnsi="Times New Roman"/>
          <w:lang w:val="uk-UA"/>
        </w:rPr>
        <w:t xml:space="preserve">старшої юнацької групи з плавання в ластах (м. </w:t>
      </w:r>
      <w:proofErr w:type="spellStart"/>
      <w:r w:rsidR="00E76EA0">
        <w:rPr>
          <w:rFonts w:ascii="Times New Roman" w:hAnsi="Times New Roman"/>
          <w:lang w:val="uk-UA"/>
        </w:rPr>
        <w:t>Києв</w:t>
      </w:r>
      <w:proofErr w:type="spellEnd"/>
      <w:r w:rsidR="00E76EA0">
        <w:rPr>
          <w:rFonts w:ascii="Times New Roman" w:hAnsi="Times New Roman"/>
          <w:lang w:val="uk-UA"/>
        </w:rPr>
        <w:t xml:space="preserve">). Успішно місто представляли Валентина </w:t>
      </w:r>
      <w:proofErr w:type="spellStart"/>
      <w:r w:rsidR="00E76EA0">
        <w:rPr>
          <w:rFonts w:ascii="Times New Roman" w:hAnsi="Times New Roman"/>
          <w:lang w:val="uk-UA"/>
        </w:rPr>
        <w:t>Рєзнік</w:t>
      </w:r>
      <w:proofErr w:type="spellEnd"/>
      <w:r w:rsidR="00E76EA0">
        <w:rPr>
          <w:rFonts w:ascii="Times New Roman" w:hAnsi="Times New Roman"/>
          <w:lang w:val="uk-UA"/>
        </w:rPr>
        <w:t xml:space="preserve"> та Єлизавета </w:t>
      </w:r>
      <w:proofErr w:type="spellStart"/>
      <w:r w:rsidR="00E76EA0">
        <w:rPr>
          <w:rFonts w:ascii="Times New Roman" w:hAnsi="Times New Roman"/>
          <w:lang w:val="uk-UA"/>
        </w:rPr>
        <w:t>Зубко</w:t>
      </w:r>
      <w:proofErr w:type="spellEnd"/>
      <w:r w:rsidR="00E76EA0">
        <w:rPr>
          <w:rFonts w:ascii="Times New Roman" w:hAnsi="Times New Roman"/>
          <w:lang w:val="uk-UA"/>
        </w:rPr>
        <w:t>.</w:t>
      </w:r>
    </w:p>
    <w:p w:rsidR="00E76EA0" w:rsidRDefault="00E76EA0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4) Кубок України з підводного орієнтування (</w:t>
      </w:r>
      <w:proofErr w:type="spellStart"/>
      <w:r>
        <w:rPr>
          <w:rFonts w:ascii="Times New Roman" w:hAnsi="Times New Roman"/>
          <w:lang w:val="uk-UA"/>
        </w:rPr>
        <w:t>смт</w:t>
      </w:r>
      <w:proofErr w:type="spellEnd"/>
      <w:r>
        <w:rPr>
          <w:rFonts w:ascii="Times New Roman" w:hAnsi="Times New Roman"/>
          <w:lang w:val="uk-UA"/>
        </w:rPr>
        <w:t xml:space="preserve"> Старий </w:t>
      </w:r>
      <w:proofErr w:type="spellStart"/>
      <w:r>
        <w:rPr>
          <w:rFonts w:ascii="Times New Roman" w:hAnsi="Times New Roman"/>
          <w:lang w:val="uk-UA"/>
        </w:rPr>
        <w:t>Салтов</w:t>
      </w:r>
      <w:proofErr w:type="spellEnd"/>
      <w:r>
        <w:rPr>
          <w:rFonts w:ascii="Times New Roman" w:hAnsi="Times New Roman"/>
          <w:lang w:val="uk-UA"/>
        </w:rPr>
        <w:t xml:space="preserve">). 1-3 місця були за </w:t>
      </w:r>
      <w:r w:rsidR="00D04892">
        <w:rPr>
          <w:rFonts w:ascii="Times New Roman" w:hAnsi="Times New Roman"/>
          <w:lang w:val="uk-UA"/>
        </w:rPr>
        <w:t xml:space="preserve">наступними </w:t>
      </w:r>
      <w:r>
        <w:rPr>
          <w:rFonts w:ascii="Times New Roman" w:hAnsi="Times New Roman"/>
          <w:lang w:val="uk-UA"/>
        </w:rPr>
        <w:t>спортсменами</w:t>
      </w:r>
      <w:r w:rsidR="00D04892">
        <w:rPr>
          <w:rFonts w:ascii="Times New Roman" w:hAnsi="Times New Roman"/>
          <w:lang w:val="uk-UA"/>
        </w:rPr>
        <w:t>: Дар</w:t>
      </w:r>
      <w:r w:rsidR="00D04892" w:rsidRPr="00D04892">
        <w:rPr>
          <w:rFonts w:ascii="Times New Roman" w:hAnsi="Times New Roman"/>
          <w:lang w:val="ru-RU"/>
        </w:rPr>
        <w:t>’</w:t>
      </w:r>
      <w:r w:rsidR="00D04892">
        <w:rPr>
          <w:rFonts w:ascii="Times New Roman" w:hAnsi="Times New Roman"/>
          <w:lang w:val="uk-UA"/>
        </w:rPr>
        <w:t xml:space="preserve">я </w:t>
      </w:r>
      <w:proofErr w:type="spellStart"/>
      <w:r w:rsidR="00D04892">
        <w:rPr>
          <w:rFonts w:ascii="Times New Roman" w:hAnsi="Times New Roman"/>
          <w:lang w:val="uk-UA"/>
        </w:rPr>
        <w:t>Усова</w:t>
      </w:r>
      <w:proofErr w:type="spellEnd"/>
      <w:r w:rsidR="00D04892">
        <w:rPr>
          <w:rFonts w:ascii="Times New Roman" w:hAnsi="Times New Roman"/>
          <w:lang w:val="uk-UA"/>
        </w:rPr>
        <w:t xml:space="preserve">, Олександр Золотов, Євген Золотов, Дмитро </w:t>
      </w:r>
      <w:proofErr w:type="spellStart"/>
      <w:r w:rsidR="00D04892">
        <w:rPr>
          <w:rFonts w:ascii="Times New Roman" w:hAnsi="Times New Roman"/>
          <w:lang w:val="uk-UA"/>
        </w:rPr>
        <w:t>Атчалко</w:t>
      </w:r>
      <w:proofErr w:type="spellEnd"/>
      <w:r w:rsidR="00D04892">
        <w:rPr>
          <w:rFonts w:ascii="Times New Roman" w:hAnsi="Times New Roman"/>
          <w:lang w:val="uk-UA"/>
        </w:rPr>
        <w:t xml:space="preserve">, Ілля </w:t>
      </w:r>
      <w:proofErr w:type="spellStart"/>
      <w:r w:rsidR="00D04892">
        <w:rPr>
          <w:rFonts w:ascii="Times New Roman" w:hAnsi="Times New Roman"/>
          <w:lang w:val="uk-UA"/>
        </w:rPr>
        <w:t>Власенко</w:t>
      </w:r>
      <w:proofErr w:type="spellEnd"/>
      <w:r w:rsidR="00D04892">
        <w:rPr>
          <w:rFonts w:ascii="Times New Roman" w:hAnsi="Times New Roman"/>
          <w:lang w:val="uk-UA"/>
        </w:rPr>
        <w:t xml:space="preserve">, Дмитро </w:t>
      </w:r>
      <w:proofErr w:type="spellStart"/>
      <w:r w:rsidR="00D04892">
        <w:rPr>
          <w:rFonts w:ascii="Times New Roman" w:hAnsi="Times New Roman"/>
          <w:lang w:val="uk-UA"/>
        </w:rPr>
        <w:t>Рєсухін</w:t>
      </w:r>
      <w:proofErr w:type="spellEnd"/>
      <w:r w:rsidR="00D04892">
        <w:rPr>
          <w:rFonts w:ascii="Times New Roman" w:hAnsi="Times New Roman"/>
          <w:lang w:val="uk-UA"/>
        </w:rPr>
        <w:t>.</w:t>
      </w:r>
    </w:p>
    <w:p w:rsidR="00D04892" w:rsidRDefault="00D04892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Міжнародні змагання.</w:t>
      </w:r>
    </w:p>
    <w:p w:rsidR="00D04892" w:rsidRDefault="00D04892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1) І етап Кубку Світу з плавання в ластах (Угорщина, м. </w:t>
      </w:r>
      <w:proofErr w:type="spellStart"/>
      <w:r>
        <w:rPr>
          <w:rFonts w:ascii="Times New Roman" w:hAnsi="Times New Roman"/>
          <w:lang w:val="uk-UA"/>
        </w:rPr>
        <w:t>Егер</w:t>
      </w:r>
      <w:proofErr w:type="spellEnd"/>
      <w:r>
        <w:rPr>
          <w:rFonts w:ascii="Times New Roman" w:hAnsi="Times New Roman"/>
          <w:lang w:val="uk-UA"/>
        </w:rPr>
        <w:t xml:space="preserve">) </w:t>
      </w:r>
      <w:r w:rsidR="00A4393D">
        <w:rPr>
          <w:rFonts w:ascii="Times New Roman" w:hAnsi="Times New Roman"/>
          <w:lang w:val="uk-UA"/>
        </w:rPr>
        <w:t>–</w:t>
      </w:r>
      <w:r>
        <w:rPr>
          <w:rFonts w:ascii="Times New Roman" w:hAnsi="Times New Roman"/>
          <w:lang w:val="uk-UA"/>
        </w:rPr>
        <w:t xml:space="preserve"> Валентина</w:t>
      </w:r>
      <w:r w:rsidR="00A4393D">
        <w:rPr>
          <w:rFonts w:ascii="Times New Roman" w:hAnsi="Times New Roman"/>
          <w:lang w:val="uk-UA"/>
        </w:rPr>
        <w:t xml:space="preserve"> </w:t>
      </w:r>
      <w:proofErr w:type="spellStart"/>
      <w:r w:rsidR="00A4393D">
        <w:rPr>
          <w:rFonts w:ascii="Times New Roman" w:hAnsi="Times New Roman"/>
          <w:lang w:val="uk-UA"/>
        </w:rPr>
        <w:t>Рєзнік</w:t>
      </w:r>
      <w:proofErr w:type="spellEnd"/>
      <w:r w:rsidR="00A4393D">
        <w:rPr>
          <w:rFonts w:ascii="Times New Roman" w:hAnsi="Times New Roman"/>
          <w:lang w:val="uk-UA"/>
        </w:rPr>
        <w:t xml:space="preserve"> (ІІІ, ІІ, ІІ місця).</w:t>
      </w:r>
    </w:p>
    <w:p w:rsidR="00A4393D" w:rsidRDefault="00A4393D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2)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lang w:val="uk-UA"/>
        </w:rPr>
        <w:t xml:space="preserve"> етап Кубку Світу з плавання в ластах</w:t>
      </w:r>
      <w:r w:rsidR="00AF139A">
        <w:rPr>
          <w:rFonts w:ascii="Times New Roman" w:hAnsi="Times New Roman"/>
          <w:lang w:val="uk-UA"/>
        </w:rPr>
        <w:t xml:space="preserve"> (Чехія, м. Прага) – Валентина </w:t>
      </w:r>
      <w:proofErr w:type="spellStart"/>
      <w:r w:rsidR="00AF139A">
        <w:rPr>
          <w:rFonts w:ascii="Times New Roman" w:hAnsi="Times New Roman"/>
          <w:lang w:val="uk-UA"/>
        </w:rPr>
        <w:t>Рєзнік</w:t>
      </w:r>
      <w:proofErr w:type="spellEnd"/>
      <w:r w:rsidR="00AF139A">
        <w:rPr>
          <w:rFonts w:ascii="Times New Roman" w:hAnsi="Times New Roman"/>
          <w:lang w:val="uk-UA"/>
        </w:rPr>
        <w:t xml:space="preserve"> (</w:t>
      </w:r>
      <w:r w:rsidR="00AF139A">
        <w:rPr>
          <w:rFonts w:ascii="Times New Roman" w:hAnsi="Times New Roman"/>
        </w:rPr>
        <w:t>V</w:t>
      </w:r>
      <w:r w:rsidR="00AF139A">
        <w:rPr>
          <w:rFonts w:ascii="Times New Roman" w:hAnsi="Times New Roman"/>
          <w:lang w:val="uk-UA"/>
        </w:rPr>
        <w:t>І,</w:t>
      </w:r>
      <w:proofErr w:type="spellStart"/>
      <w:r w:rsidR="00AF139A">
        <w:rPr>
          <w:rFonts w:ascii="Times New Roman" w:hAnsi="Times New Roman"/>
          <w:lang w:val="uk-UA"/>
        </w:rPr>
        <w:t>І</w:t>
      </w:r>
      <w:proofErr w:type="spellEnd"/>
      <w:r w:rsidR="00AF139A">
        <w:rPr>
          <w:rFonts w:ascii="Times New Roman" w:hAnsi="Times New Roman"/>
          <w:lang w:val="uk-UA"/>
        </w:rPr>
        <w:t>,І місця).</w:t>
      </w:r>
    </w:p>
    <w:p w:rsidR="00AF139A" w:rsidRDefault="00AF139A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3) Чемпіонат Європи з підводного орієнтування (Угорщина, м. </w:t>
      </w:r>
      <w:proofErr w:type="spellStart"/>
      <w:r>
        <w:rPr>
          <w:rFonts w:ascii="Times New Roman" w:hAnsi="Times New Roman"/>
          <w:lang w:val="uk-UA"/>
        </w:rPr>
        <w:t>Деккенеш</w:t>
      </w:r>
      <w:proofErr w:type="spellEnd"/>
      <w:r>
        <w:rPr>
          <w:rFonts w:ascii="Times New Roman" w:hAnsi="Times New Roman"/>
          <w:lang w:val="uk-UA"/>
        </w:rPr>
        <w:t>) – Олександр Золотов (І, І, ІІІ місця), Євген Золотов (ІІ, І, ІІ, ІІІ місця).</w:t>
      </w:r>
    </w:p>
    <w:p w:rsidR="00AF139A" w:rsidRDefault="00AF139A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4) Фінал Кубку Світу  з підводного орієнтування (Хорватія, м. </w:t>
      </w:r>
      <w:proofErr w:type="spellStart"/>
      <w:r>
        <w:rPr>
          <w:rFonts w:ascii="Times New Roman" w:hAnsi="Times New Roman"/>
          <w:lang w:val="uk-UA"/>
        </w:rPr>
        <w:t>Фужине</w:t>
      </w:r>
      <w:proofErr w:type="spellEnd"/>
      <w:r>
        <w:rPr>
          <w:rFonts w:ascii="Times New Roman" w:hAnsi="Times New Roman"/>
          <w:lang w:val="uk-UA"/>
        </w:rPr>
        <w:t>) – Олександр Золотов (ІІ, ІІІ), Євген Золотов (І, ІІІ).</w:t>
      </w:r>
    </w:p>
    <w:p w:rsidR="00AF139A" w:rsidRDefault="00AF139A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  <w:t xml:space="preserve">У </w:t>
      </w:r>
      <w:r w:rsidR="00B72884">
        <w:rPr>
          <w:rFonts w:ascii="Times New Roman" w:hAnsi="Times New Roman"/>
          <w:lang w:val="uk-UA"/>
        </w:rPr>
        <w:t>2014 році до основного складу, д</w:t>
      </w:r>
      <w:r>
        <w:rPr>
          <w:rFonts w:ascii="Times New Roman" w:hAnsi="Times New Roman"/>
          <w:lang w:val="uk-UA"/>
        </w:rPr>
        <w:t xml:space="preserve">о складу кандидатів та до резерву збірної команди України </w:t>
      </w:r>
      <w:r w:rsidR="00B72884">
        <w:rPr>
          <w:rFonts w:ascii="Times New Roman" w:hAnsi="Times New Roman"/>
          <w:lang w:val="uk-UA"/>
        </w:rPr>
        <w:t>з водних видів спорту  увійшли:</w:t>
      </w:r>
    </w:p>
    <w:p w:rsidR="00B72884" w:rsidRDefault="00B72884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1) Плавання в ластах.</w:t>
      </w:r>
    </w:p>
    <w:p w:rsidR="00B72884" w:rsidRDefault="00B72884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Основний склад. МСМК Євген Золотов, КМС Валентина </w:t>
      </w:r>
      <w:proofErr w:type="spellStart"/>
      <w:r>
        <w:rPr>
          <w:rFonts w:ascii="Times New Roman" w:hAnsi="Times New Roman"/>
          <w:lang w:val="uk-UA"/>
        </w:rPr>
        <w:t>Рєзнік</w:t>
      </w:r>
      <w:proofErr w:type="spellEnd"/>
      <w:r>
        <w:rPr>
          <w:rFonts w:ascii="Times New Roman" w:hAnsi="Times New Roman"/>
          <w:lang w:val="uk-UA"/>
        </w:rPr>
        <w:t>.</w:t>
      </w:r>
    </w:p>
    <w:p w:rsidR="00B72884" w:rsidRDefault="00B72884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Кандидати до збірної команди. МС Богдан </w:t>
      </w:r>
      <w:proofErr w:type="spellStart"/>
      <w:r>
        <w:rPr>
          <w:rFonts w:ascii="Times New Roman" w:hAnsi="Times New Roman"/>
          <w:lang w:val="uk-UA"/>
        </w:rPr>
        <w:t>Дядик</w:t>
      </w:r>
      <w:proofErr w:type="spellEnd"/>
      <w:r>
        <w:rPr>
          <w:rFonts w:ascii="Times New Roman" w:hAnsi="Times New Roman"/>
          <w:lang w:val="uk-UA"/>
        </w:rPr>
        <w:t xml:space="preserve">, МС Денис </w:t>
      </w:r>
      <w:proofErr w:type="spellStart"/>
      <w:r>
        <w:rPr>
          <w:rFonts w:ascii="Times New Roman" w:hAnsi="Times New Roman"/>
          <w:lang w:val="uk-UA"/>
        </w:rPr>
        <w:t>Лєвін</w:t>
      </w:r>
      <w:proofErr w:type="spellEnd"/>
      <w:r>
        <w:rPr>
          <w:rFonts w:ascii="Times New Roman" w:hAnsi="Times New Roman"/>
          <w:lang w:val="uk-UA"/>
        </w:rPr>
        <w:t>.</w:t>
      </w:r>
    </w:p>
    <w:p w:rsidR="00B72884" w:rsidRDefault="00B72884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Резерв збірної команди. КМС Дар</w:t>
      </w:r>
      <w:r w:rsidRPr="00B72884">
        <w:rPr>
          <w:rFonts w:ascii="Times New Roman" w:hAnsi="Times New Roman"/>
          <w:lang w:val="ru-RU"/>
        </w:rPr>
        <w:t>’</w:t>
      </w:r>
      <w:r>
        <w:rPr>
          <w:rFonts w:ascii="Times New Roman" w:hAnsi="Times New Roman"/>
          <w:lang w:val="uk-UA"/>
        </w:rPr>
        <w:t xml:space="preserve">я </w:t>
      </w:r>
      <w:proofErr w:type="spellStart"/>
      <w:r>
        <w:rPr>
          <w:rFonts w:ascii="Times New Roman" w:hAnsi="Times New Roman"/>
          <w:lang w:val="uk-UA"/>
        </w:rPr>
        <w:t>Усова</w:t>
      </w:r>
      <w:proofErr w:type="spellEnd"/>
      <w:r>
        <w:rPr>
          <w:rFonts w:ascii="Times New Roman" w:hAnsi="Times New Roman"/>
          <w:lang w:val="uk-UA"/>
        </w:rPr>
        <w:t>.</w:t>
      </w:r>
    </w:p>
    <w:p w:rsidR="00B72884" w:rsidRDefault="00B72884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2) Підводне орієнтування.</w:t>
      </w:r>
    </w:p>
    <w:p w:rsidR="00B72884" w:rsidRDefault="00B72884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Основний склад. ЗМС Олександр Золотов.</w:t>
      </w:r>
    </w:p>
    <w:p w:rsidR="00B72884" w:rsidRDefault="00B72884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Кандидати до збірної команди. КМС Дмитро </w:t>
      </w:r>
      <w:proofErr w:type="spellStart"/>
      <w:r>
        <w:rPr>
          <w:rFonts w:ascii="Times New Roman" w:hAnsi="Times New Roman"/>
          <w:lang w:val="uk-UA"/>
        </w:rPr>
        <w:t>Атчалко</w:t>
      </w:r>
      <w:proofErr w:type="spellEnd"/>
      <w:r>
        <w:rPr>
          <w:rFonts w:ascii="Times New Roman" w:hAnsi="Times New Roman"/>
          <w:lang w:val="uk-UA"/>
        </w:rPr>
        <w:t xml:space="preserve">, КМС Єлизавета </w:t>
      </w:r>
      <w:proofErr w:type="spellStart"/>
      <w:r>
        <w:rPr>
          <w:rFonts w:ascii="Times New Roman" w:hAnsi="Times New Roman"/>
          <w:lang w:val="uk-UA"/>
        </w:rPr>
        <w:t>Діуліна</w:t>
      </w:r>
      <w:proofErr w:type="spellEnd"/>
      <w:r>
        <w:rPr>
          <w:rFonts w:ascii="Times New Roman" w:hAnsi="Times New Roman"/>
          <w:lang w:val="uk-UA"/>
        </w:rPr>
        <w:t xml:space="preserve">, КМС Марія </w:t>
      </w:r>
      <w:proofErr w:type="spellStart"/>
      <w:r>
        <w:rPr>
          <w:rFonts w:ascii="Times New Roman" w:hAnsi="Times New Roman"/>
          <w:lang w:val="uk-UA"/>
        </w:rPr>
        <w:t>Зарецька</w:t>
      </w:r>
      <w:proofErr w:type="spellEnd"/>
      <w:r>
        <w:rPr>
          <w:rFonts w:ascii="Times New Roman" w:hAnsi="Times New Roman"/>
          <w:lang w:val="uk-UA"/>
        </w:rPr>
        <w:t xml:space="preserve">, КМС Єлизавета </w:t>
      </w:r>
      <w:proofErr w:type="spellStart"/>
      <w:r>
        <w:rPr>
          <w:rFonts w:ascii="Times New Roman" w:hAnsi="Times New Roman"/>
          <w:lang w:val="uk-UA"/>
        </w:rPr>
        <w:t>Зубко</w:t>
      </w:r>
      <w:proofErr w:type="spellEnd"/>
      <w:r>
        <w:rPr>
          <w:rFonts w:ascii="Times New Roman" w:hAnsi="Times New Roman"/>
          <w:lang w:val="uk-UA"/>
        </w:rPr>
        <w:t>.</w:t>
      </w:r>
    </w:p>
    <w:p w:rsidR="00230B0F" w:rsidRDefault="00B72884" w:rsidP="0047227D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Резерв збірної команди</w:t>
      </w:r>
      <w:r w:rsidR="00230B0F">
        <w:rPr>
          <w:rFonts w:ascii="Times New Roman" w:hAnsi="Times New Roman"/>
          <w:lang w:val="uk-UA"/>
        </w:rPr>
        <w:t xml:space="preserve">. Ілля </w:t>
      </w:r>
      <w:proofErr w:type="spellStart"/>
      <w:r w:rsidR="00230B0F">
        <w:rPr>
          <w:rFonts w:ascii="Times New Roman" w:hAnsi="Times New Roman"/>
          <w:lang w:val="uk-UA"/>
        </w:rPr>
        <w:t>Власенко</w:t>
      </w:r>
      <w:proofErr w:type="spellEnd"/>
      <w:r w:rsidR="00230B0F">
        <w:rPr>
          <w:rFonts w:ascii="Times New Roman" w:hAnsi="Times New Roman"/>
          <w:lang w:val="uk-UA"/>
        </w:rPr>
        <w:t>.</w:t>
      </w:r>
    </w:p>
    <w:p w:rsidR="00D511F7" w:rsidRDefault="00230B0F" w:rsidP="0047227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У 2014 році тренером-викладачем </w:t>
      </w:r>
      <w:proofErr w:type="spellStart"/>
      <w:r>
        <w:rPr>
          <w:rFonts w:ascii="Times New Roman" w:hAnsi="Times New Roman"/>
          <w:lang w:val="uk-UA"/>
        </w:rPr>
        <w:t>Гузєєвим</w:t>
      </w:r>
      <w:proofErr w:type="spellEnd"/>
      <w:r>
        <w:rPr>
          <w:rFonts w:ascii="Times New Roman" w:hAnsi="Times New Roman"/>
          <w:lang w:val="uk-UA"/>
        </w:rPr>
        <w:t xml:space="preserve"> В.О. було підготовлено Майстра спорту з плавання в ластах Анну </w:t>
      </w:r>
      <w:proofErr w:type="spellStart"/>
      <w:r>
        <w:rPr>
          <w:rFonts w:ascii="Times New Roman" w:hAnsi="Times New Roman"/>
          <w:lang w:val="uk-UA"/>
        </w:rPr>
        <w:t>Арестову</w:t>
      </w:r>
      <w:proofErr w:type="spellEnd"/>
      <w:r>
        <w:rPr>
          <w:rFonts w:ascii="Times New Roman" w:hAnsi="Times New Roman"/>
          <w:lang w:val="uk-UA"/>
        </w:rPr>
        <w:t xml:space="preserve">. За даними адміністрації СДЮСТШ ВВС «Садко»  МСУ Валентиною </w:t>
      </w:r>
      <w:proofErr w:type="spellStart"/>
      <w:r>
        <w:rPr>
          <w:rFonts w:ascii="Times New Roman" w:hAnsi="Times New Roman"/>
          <w:lang w:val="uk-UA"/>
        </w:rPr>
        <w:t>Резнік</w:t>
      </w:r>
      <w:proofErr w:type="spellEnd"/>
      <w:r>
        <w:rPr>
          <w:rFonts w:ascii="Times New Roman" w:hAnsi="Times New Roman"/>
          <w:lang w:val="uk-UA"/>
        </w:rPr>
        <w:t xml:space="preserve"> було встановлено 5 рекордів України у категорії «Д» на 100м та 400 м плавання з аквалангом; 400м, 800м плавання в ластах; 400 м плавання в ластах (поліпшення власного результату). Переможців та призерів з водних видів спорту підготували тренери-викладачі: Золотов О.Ю., </w:t>
      </w:r>
      <w:proofErr w:type="spellStart"/>
      <w:r>
        <w:rPr>
          <w:rFonts w:ascii="Times New Roman" w:hAnsi="Times New Roman"/>
          <w:lang w:val="uk-UA"/>
        </w:rPr>
        <w:t>Гузєєв</w:t>
      </w:r>
      <w:proofErr w:type="spellEnd"/>
      <w:r>
        <w:rPr>
          <w:rFonts w:ascii="Times New Roman" w:hAnsi="Times New Roman"/>
          <w:lang w:val="uk-UA"/>
        </w:rPr>
        <w:t xml:space="preserve"> В.О., Сурков Ю.А., </w:t>
      </w:r>
      <w:proofErr w:type="spellStart"/>
      <w:r>
        <w:rPr>
          <w:rFonts w:ascii="Times New Roman" w:hAnsi="Times New Roman"/>
          <w:lang w:val="uk-UA"/>
        </w:rPr>
        <w:t>Полчанова</w:t>
      </w:r>
      <w:proofErr w:type="spellEnd"/>
      <w:r>
        <w:rPr>
          <w:rFonts w:ascii="Times New Roman" w:hAnsi="Times New Roman"/>
          <w:lang w:val="uk-UA"/>
        </w:rPr>
        <w:t xml:space="preserve"> Т.А., </w:t>
      </w:r>
      <w:proofErr w:type="spellStart"/>
      <w:r>
        <w:rPr>
          <w:rFonts w:ascii="Times New Roman" w:hAnsi="Times New Roman"/>
          <w:lang w:val="uk-UA"/>
        </w:rPr>
        <w:t>Васькіна</w:t>
      </w:r>
      <w:proofErr w:type="spellEnd"/>
      <w:r>
        <w:rPr>
          <w:rFonts w:ascii="Times New Roman" w:hAnsi="Times New Roman"/>
          <w:lang w:val="uk-UA"/>
        </w:rPr>
        <w:t xml:space="preserve"> Т.Б.</w:t>
      </w:r>
    </w:p>
    <w:p w:rsidR="004A5229" w:rsidRDefault="00D511F7" w:rsidP="00D4416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Учасники</w:t>
      </w:r>
      <w:r w:rsidR="00C94CA8">
        <w:rPr>
          <w:rFonts w:ascii="Times New Roman" w:hAnsi="Times New Roman"/>
          <w:lang w:val="uk-UA"/>
        </w:rPr>
        <w:t xml:space="preserve"> змагань </w:t>
      </w:r>
      <w:r w:rsidR="00F917F2">
        <w:rPr>
          <w:rFonts w:ascii="Times New Roman" w:hAnsi="Times New Roman"/>
          <w:lang w:val="uk-UA"/>
        </w:rPr>
        <w:t>міжнародного та всеукраїнського рівнів не тільки підвищують особистий рейтинг, але й сприяють підвищенню спортивного рейтингу КДЮСШ, взагалі міста на обласному рівні, що позитивно впливає на рейтинг області в рамках України.</w:t>
      </w:r>
    </w:p>
    <w:p w:rsidR="00A67245" w:rsidRDefault="00A67245" w:rsidP="004A5229">
      <w:pPr>
        <w:pStyle w:val="Standard"/>
        <w:jc w:val="both"/>
        <w:rPr>
          <w:lang w:val="uk-UA"/>
        </w:rPr>
      </w:pPr>
    </w:p>
    <w:p w:rsidR="004A5229" w:rsidRPr="004A5229" w:rsidRDefault="004A5229" w:rsidP="004A5229">
      <w:pPr>
        <w:pStyle w:val="Standard"/>
        <w:jc w:val="both"/>
        <w:rPr>
          <w:lang w:val="uk-UA"/>
        </w:rPr>
      </w:pPr>
      <w:r w:rsidRPr="004A5229">
        <w:rPr>
          <w:lang w:val="uk-UA"/>
        </w:rPr>
        <w:tab/>
        <w:t xml:space="preserve">З метою запровадження ефективних форм спортивно-масової роботи серед молоді </w:t>
      </w:r>
    </w:p>
    <w:p w:rsidR="004A5229" w:rsidRPr="004A5229" w:rsidRDefault="004A5229" w:rsidP="004A5229">
      <w:pPr>
        <w:pStyle w:val="Standard"/>
        <w:jc w:val="both"/>
        <w:rPr>
          <w:lang w:val="uk-UA"/>
        </w:rPr>
      </w:pPr>
      <w:r w:rsidRPr="004A5229">
        <w:rPr>
          <w:lang w:val="uk-UA"/>
        </w:rPr>
        <w:t>у поточному році проводились:</w:t>
      </w:r>
    </w:p>
    <w:p w:rsidR="004A5229" w:rsidRPr="004A5229" w:rsidRDefault="004A5229" w:rsidP="004A5229">
      <w:pPr>
        <w:numPr>
          <w:ilvl w:val="0"/>
          <w:numId w:val="17"/>
        </w:numPr>
        <w:tabs>
          <w:tab w:val="clear" w:pos="1323"/>
          <w:tab w:val="num" w:pos="1080"/>
        </w:tabs>
        <w:spacing w:after="20"/>
        <w:ind w:left="1077" w:hanging="357"/>
        <w:jc w:val="both"/>
        <w:rPr>
          <w:rFonts w:ascii="Times New Roman" w:hAnsi="Times New Roman"/>
          <w:lang w:val="uk-UA"/>
        </w:rPr>
      </w:pPr>
      <w:r w:rsidRPr="004A5229">
        <w:rPr>
          <w:rFonts w:ascii="Times New Roman" w:hAnsi="Times New Roman"/>
          <w:lang w:val="uk-UA"/>
        </w:rPr>
        <w:t>щорічна спартакіада серед школярів з</w:t>
      </w:r>
      <w:r w:rsidR="001711EF">
        <w:rPr>
          <w:rFonts w:ascii="Times New Roman" w:hAnsi="Times New Roman"/>
          <w:lang w:val="uk-UA"/>
        </w:rPr>
        <w:t>а</w:t>
      </w:r>
      <w:r w:rsidRPr="004A5229">
        <w:rPr>
          <w:rFonts w:ascii="Times New Roman" w:hAnsi="Times New Roman"/>
          <w:lang w:val="uk-UA"/>
        </w:rPr>
        <w:t xml:space="preserve"> шести вид</w:t>
      </w:r>
      <w:r w:rsidR="001711EF">
        <w:rPr>
          <w:rFonts w:ascii="Times New Roman" w:hAnsi="Times New Roman"/>
          <w:lang w:val="uk-UA"/>
        </w:rPr>
        <w:t>ами</w:t>
      </w:r>
      <w:r w:rsidRPr="004A5229">
        <w:rPr>
          <w:rFonts w:ascii="Times New Roman" w:hAnsi="Times New Roman"/>
          <w:lang w:val="uk-UA"/>
        </w:rPr>
        <w:t xml:space="preserve"> спорту;</w:t>
      </w:r>
    </w:p>
    <w:p w:rsidR="004A5229" w:rsidRPr="004A5229" w:rsidRDefault="004A5229" w:rsidP="004A5229">
      <w:pPr>
        <w:numPr>
          <w:ilvl w:val="0"/>
          <w:numId w:val="17"/>
        </w:numPr>
        <w:tabs>
          <w:tab w:val="clear" w:pos="1323"/>
          <w:tab w:val="num" w:pos="1080"/>
        </w:tabs>
        <w:spacing w:after="20"/>
        <w:ind w:left="1077" w:hanging="357"/>
        <w:jc w:val="both"/>
        <w:rPr>
          <w:rFonts w:ascii="Times New Roman" w:hAnsi="Times New Roman"/>
          <w:lang w:val="uk-UA"/>
        </w:rPr>
      </w:pPr>
      <w:r w:rsidRPr="004A5229">
        <w:rPr>
          <w:rFonts w:ascii="Times New Roman" w:hAnsi="Times New Roman"/>
          <w:lang w:val="uk-UA"/>
        </w:rPr>
        <w:t>спартакіада з п’яти видів спорту серед учнівської молоді професійно-технічних навчальних закладів міста та технікуму;</w:t>
      </w:r>
    </w:p>
    <w:p w:rsidR="004A5229" w:rsidRPr="004A5229" w:rsidRDefault="004A5229" w:rsidP="004A5229">
      <w:pPr>
        <w:spacing w:after="60"/>
        <w:ind w:firstLine="720"/>
        <w:jc w:val="both"/>
        <w:rPr>
          <w:rFonts w:ascii="Times New Roman" w:hAnsi="Times New Roman"/>
          <w:lang w:val="uk-UA"/>
        </w:rPr>
      </w:pPr>
      <w:r w:rsidRPr="004A5229">
        <w:rPr>
          <w:rFonts w:ascii="Times New Roman" w:hAnsi="Times New Roman"/>
          <w:lang w:val="uk-UA"/>
        </w:rPr>
        <w:t xml:space="preserve">У квітні 2014 року проводився Всеукраїнський місячник «Спорт для всіх – спільна турбота», в ході проведення якого у </w:t>
      </w:r>
      <w:proofErr w:type="spellStart"/>
      <w:r w:rsidRPr="004A5229">
        <w:rPr>
          <w:rFonts w:ascii="Times New Roman" w:hAnsi="Times New Roman"/>
          <w:lang w:val="uk-UA"/>
        </w:rPr>
        <w:t>Сєвєродонецьку</w:t>
      </w:r>
      <w:proofErr w:type="spellEnd"/>
      <w:r w:rsidRPr="004A5229">
        <w:rPr>
          <w:rFonts w:ascii="Times New Roman" w:hAnsi="Times New Roman"/>
          <w:lang w:val="uk-UA"/>
        </w:rPr>
        <w:t xml:space="preserve"> було відремонтовано 59 спортивних і дитячих майданчиків.</w:t>
      </w:r>
    </w:p>
    <w:p w:rsidR="00E67301" w:rsidRDefault="00E67301" w:rsidP="00D4416F">
      <w:pPr>
        <w:ind w:firstLine="708"/>
        <w:jc w:val="both"/>
        <w:rPr>
          <w:rFonts w:ascii="Times New Roman" w:hAnsi="Times New Roman"/>
          <w:lang w:val="uk-UA"/>
        </w:rPr>
      </w:pPr>
    </w:p>
    <w:p w:rsidR="00230B0F" w:rsidRPr="00E36594" w:rsidRDefault="00E36594" w:rsidP="00230B0F">
      <w:pPr>
        <w:jc w:val="both"/>
        <w:rPr>
          <w:rFonts w:ascii="Times New Roman" w:eastAsia="Times New Roman" w:hAnsi="Times New Roman"/>
          <w:noProof/>
          <w:lang w:val="uk-UA"/>
        </w:rPr>
      </w:pPr>
      <w:r>
        <w:rPr>
          <w:rFonts w:ascii="Times New Roman" w:hAnsi="Times New Roman"/>
          <w:noProof/>
          <w:lang w:val="uk-UA"/>
        </w:rPr>
        <w:tab/>
      </w:r>
      <w:r w:rsidR="0047227D">
        <w:rPr>
          <w:rFonts w:ascii="Times New Roman" w:hAnsi="Times New Roman"/>
          <w:noProof/>
          <w:lang w:val="uk-UA"/>
        </w:rPr>
        <w:t>Відділом освіти у</w:t>
      </w:r>
      <w:r w:rsidR="00230B0F" w:rsidRPr="00E36594">
        <w:rPr>
          <w:rFonts w:ascii="Times New Roman" w:eastAsia="Times New Roman" w:hAnsi="Times New Roman"/>
          <w:noProof/>
          <w:lang w:val="uk-UA"/>
        </w:rPr>
        <w:t xml:space="preserve"> звітний період забезпечена участь школярів у низці конкурсів, предметних олімпіад, змагань, фестивалів, акцій міського, обласного, </w:t>
      </w:r>
      <w:r>
        <w:rPr>
          <w:rFonts w:ascii="Times New Roman" w:hAnsi="Times New Roman"/>
          <w:noProof/>
          <w:lang w:val="uk-UA"/>
        </w:rPr>
        <w:t>в</w:t>
      </w:r>
      <w:r w:rsidR="00230B0F" w:rsidRPr="00E36594">
        <w:rPr>
          <w:rFonts w:ascii="Times New Roman" w:eastAsia="Times New Roman" w:hAnsi="Times New Roman"/>
          <w:noProof/>
          <w:lang w:val="uk-UA"/>
        </w:rPr>
        <w:t xml:space="preserve">сеукраїнського та міжнародного рівнів. З них:  </w:t>
      </w:r>
    </w:p>
    <w:p w:rsidR="00230B0F" w:rsidRPr="00E36594" w:rsidRDefault="00230B0F" w:rsidP="00E36594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/>
          <w:noProof/>
          <w:lang w:val="uk-UA"/>
        </w:rPr>
      </w:pPr>
      <w:r w:rsidRPr="00E36594">
        <w:rPr>
          <w:rFonts w:ascii="Times New Roman" w:eastAsia="Times New Roman" w:hAnsi="Times New Roman"/>
          <w:color w:val="000000"/>
          <w:lang w:val="uk-UA"/>
        </w:rPr>
        <w:t>щорічна міська військово-патріотична акція учнівської молоді «Пам’ять»;</w:t>
      </w:r>
    </w:p>
    <w:p w:rsidR="00230B0F" w:rsidRPr="00E36594" w:rsidRDefault="00230B0F" w:rsidP="00E36594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/>
          <w:noProof/>
          <w:lang w:val="uk-UA"/>
        </w:rPr>
      </w:pPr>
      <w:r w:rsidRPr="00E36594">
        <w:rPr>
          <w:rFonts w:ascii="Times New Roman" w:eastAsia="Times New Roman" w:hAnsi="Times New Roman"/>
          <w:color w:val="000000"/>
          <w:lang w:val="uk-UA"/>
        </w:rPr>
        <w:t>Всеукраїнська молодіжна акція «Пам’ятати. Відродити. Зберегти»;</w:t>
      </w:r>
    </w:p>
    <w:p w:rsidR="00230B0F" w:rsidRPr="00E36594" w:rsidRDefault="00230B0F" w:rsidP="00E36594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/>
          <w:noProof/>
          <w:lang w:val="uk-UA"/>
        </w:rPr>
      </w:pPr>
      <w:r w:rsidRPr="00E36594">
        <w:rPr>
          <w:rFonts w:ascii="Times New Roman" w:eastAsia="Times New Roman" w:hAnsi="Times New Roman"/>
          <w:color w:val="000000"/>
          <w:lang w:val="uk-UA"/>
        </w:rPr>
        <w:t>Всеукраїнська краєзнавча експедиція «Моя Батьківщина-Україна»;</w:t>
      </w:r>
    </w:p>
    <w:p w:rsidR="00230B0F" w:rsidRPr="00E36594" w:rsidRDefault="00230B0F" w:rsidP="00E36594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/>
          <w:noProof/>
          <w:lang w:val="uk-UA"/>
        </w:rPr>
      </w:pPr>
      <w:r w:rsidRPr="00E36594">
        <w:rPr>
          <w:rFonts w:ascii="Times New Roman" w:eastAsia="Times New Roman" w:hAnsi="Times New Roman"/>
          <w:lang w:val="uk-UA"/>
        </w:rPr>
        <w:t>тижні правових знань (грудень, березень, жовтень);</w:t>
      </w:r>
    </w:p>
    <w:p w:rsidR="00230B0F" w:rsidRPr="00E36594" w:rsidRDefault="00230B0F" w:rsidP="00E36594">
      <w:pPr>
        <w:pStyle w:val="aa"/>
        <w:numPr>
          <w:ilvl w:val="0"/>
          <w:numId w:val="7"/>
        </w:numPr>
        <w:rPr>
          <w:rFonts w:ascii="Times New Roman" w:eastAsia="Times New Roman" w:hAnsi="Times New Roman"/>
          <w:noProof/>
          <w:lang w:val="uk-UA"/>
        </w:rPr>
      </w:pPr>
      <w:r w:rsidRPr="00E36594">
        <w:rPr>
          <w:rFonts w:ascii="Times New Roman" w:eastAsia="Times New Roman" w:hAnsi="Times New Roman"/>
          <w:lang w:val="uk-UA"/>
        </w:rPr>
        <w:t xml:space="preserve">трудові акції: «Юннатівський </w:t>
      </w:r>
      <w:proofErr w:type="spellStart"/>
      <w:r w:rsidRPr="00E36594">
        <w:rPr>
          <w:rFonts w:ascii="Times New Roman" w:eastAsia="Times New Roman" w:hAnsi="Times New Roman"/>
          <w:lang w:val="uk-UA"/>
        </w:rPr>
        <w:t>зеленбуд</w:t>
      </w:r>
      <w:proofErr w:type="spellEnd"/>
      <w:r w:rsidRPr="00E36594">
        <w:rPr>
          <w:rFonts w:ascii="Times New Roman" w:eastAsia="Times New Roman" w:hAnsi="Times New Roman"/>
          <w:lang w:val="uk-UA"/>
        </w:rPr>
        <w:t>», «Парад квітів біля школи», «Посади сад», «Дослідницький марафон»;</w:t>
      </w:r>
    </w:p>
    <w:p w:rsidR="00230B0F" w:rsidRDefault="00230B0F" w:rsidP="00E36594">
      <w:pPr>
        <w:pStyle w:val="aa"/>
        <w:numPr>
          <w:ilvl w:val="0"/>
          <w:numId w:val="7"/>
        </w:numPr>
        <w:rPr>
          <w:rFonts w:ascii="Times New Roman" w:hAnsi="Times New Roman"/>
          <w:lang w:val="uk-UA"/>
        </w:rPr>
      </w:pPr>
      <w:r w:rsidRPr="00E36594">
        <w:rPr>
          <w:rFonts w:ascii="Times New Roman" w:eastAsia="Times New Roman" w:hAnsi="Times New Roman"/>
          <w:lang w:val="uk-UA"/>
        </w:rPr>
        <w:t>Всеукраїнські конкурси : «Замість ялинки-букет», «Український сувенір», «Зимові фантазії»;</w:t>
      </w:r>
    </w:p>
    <w:p w:rsidR="00E36594" w:rsidRDefault="00230B0F" w:rsidP="00E36594">
      <w:pPr>
        <w:pStyle w:val="aa"/>
        <w:numPr>
          <w:ilvl w:val="0"/>
          <w:numId w:val="7"/>
        </w:numPr>
        <w:rPr>
          <w:rFonts w:ascii="Times New Roman" w:hAnsi="Times New Roman"/>
          <w:lang w:val="uk-UA"/>
        </w:rPr>
      </w:pPr>
      <w:r w:rsidRPr="00E36594">
        <w:rPr>
          <w:rFonts w:ascii="Times New Roman" w:eastAsia="Times New Roman" w:hAnsi="Times New Roman"/>
          <w:noProof/>
          <w:lang w:val="uk-UA"/>
        </w:rPr>
        <w:t>Фестиваль дитячо-юнацької творчості «Діти-майбутнє України!» тощо.</w:t>
      </w:r>
    </w:p>
    <w:p w:rsidR="00E36594" w:rsidRPr="00E36594" w:rsidRDefault="00E36594" w:rsidP="00E36594">
      <w:pPr>
        <w:pStyle w:val="aa"/>
        <w:rPr>
          <w:rFonts w:ascii="Times New Roman" w:eastAsia="Times New Roman" w:hAnsi="Times New Roman"/>
          <w:lang w:val="uk-UA"/>
        </w:rPr>
      </w:pPr>
    </w:p>
    <w:p w:rsidR="00230B0F" w:rsidRPr="00E36594" w:rsidRDefault="00E36594" w:rsidP="00230B0F">
      <w:pPr>
        <w:jc w:val="both"/>
        <w:rPr>
          <w:rFonts w:ascii="Times New Roman" w:eastAsia="Times New Roman" w:hAnsi="Times New Roman"/>
          <w:noProof/>
          <w:lang w:val="uk-UA"/>
        </w:rPr>
      </w:pPr>
      <w:r>
        <w:rPr>
          <w:rFonts w:ascii="Times New Roman" w:hAnsi="Times New Roman"/>
          <w:b/>
          <w:noProof/>
          <w:lang w:val="uk-UA"/>
        </w:rPr>
        <w:tab/>
      </w:r>
      <w:r w:rsidR="00230B0F" w:rsidRPr="00E36594">
        <w:rPr>
          <w:rFonts w:ascii="Times New Roman" w:eastAsia="Times New Roman" w:hAnsi="Times New Roman"/>
          <w:noProof/>
          <w:lang w:val="uk-UA"/>
        </w:rPr>
        <w:t>На базі НВЗ проведено міський конкурс дитячої поезії ім.Й.Курлата «Джерельце», конкурс театральних колективів та читців «Театральний проспект», конкурс поезії  «Поетична нива», фотоконкурс та вікторина, присвячені  80-річчю Сєвєродонецька тощо.</w:t>
      </w:r>
    </w:p>
    <w:p w:rsidR="00230B0F" w:rsidRPr="00E36594" w:rsidRDefault="00E36594" w:rsidP="00230B0F">
      <w:pPr>
        <w:spacing w:line="300" w:lineRule="exact"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hAnsi="Times New Roman"/>
          <w:b/>
          <w:noProof/>
          <w:lang w:val="uk-UA"/>
        </w:rPr>
        <w:tab/>
      </w:r>
      <w:r w:rsidR="00230B0F" w:rsidRPr="00E36594">
        <w:rPr>
          <w:rFonts w:ascii="Times New Roman" w:eastAsia="Times New Roman" w:hAnsi="Times New Roman"/>
          <w:lang w:val="uk-UA"/>
        </w:rPr>
        <w:t>У 2014 році в україномовних школах було проведено VІІІ обласний конкурс «Мій земляк Б.Грінченко. Звіти про проведену роботу та кращі роботи надали СЗШ №№ 1,2, 8, 5, 7, 10, 12, 13, 14, 15, 17, ліцей, НВК колегіум, гімназія. Кращі роботи із СЗШ №№ 8, 1, 15, 5, НВК, гімназії надані на обласний етап конкурсу. У російськомовних школах пройшов міський етап Х обласного конкурсу «Мій земляк В.Даль». Кращі роботи з СЗШ №№ 2, 6, 7, 14</w:t>
      </w:r>
    </w:p>
    <w:p w:rsidR="00230B0F" w:rsidRPr="00E36594" w:rsidRDefault="00230B0F" w:rsidP="00230B0F">
      <w:pPr>
        <w:spacing w:line="300" w:lineRule="exact"/>
        <w:ind w:firstLine="567"/>
        <w:jc w:val="both"/>
        <w:rPr>
          <w:rFonts w:ascii="Times New Roman" w:eastAsia="Times New Roman" w:hAnsi="Times New Roman"/>
          <w:i/>
          <w:lang w:val="uk-UA"/>
        </w:rPr>
      </w:pPr>
      <w:r w:rsidRPr="00E36594">
        <w:rPr>
          <w:rFonts w:ascii="Times New Roman" w:eastAsia="Times New Roman" w:hAnsi="Times New Roman"/>
          <w:lang w:val="uk-UA"/>
        </w:rPr>
        <w:lastRenderedPageBreak/>
        <w:t xml:space="preserve">У ХV Міжнародному конкурсі з української мови ім. П. </w:t>
      </w:r>
      <w:proofErr w:type="spellStart"/>
      <w:r w:rsidRPr="00E36594">
        <w:rPr>
          <w:rFonts w:ascii="Times New Roman" w:eastAsia="Times New Roman" w:hAnsi="Times New Roman"/>
          <w:lang w:val="uk-UA"/>
        </w:rPr>
        <w:t>Яцика</w:t>
      </w:r>
      <w:proofErr w:type="spellEnd"/>
      <w:r w:rsidRPr="00E36594">
        <w:rPr>
          <w:rFonts w:ascii="Times New Roman" w:eastAsia="Times New Roman" w:hAnsi="Times New Roman"/>
          <w:lang w:val="uk-UA"/>
        </w:rPr>
        <w:t xml:space="preserve"> на міському рівні взяли участь 171 учень 3-11 класів усіх ЗНЗ міста. Тридцять п'ять школярів посіли призові місця, що складає майже 26% від загальної кількості учасників. Найкращі результати показали: СЗШ № 10, 14, 17, НВК.</w:t>
      </w:r>
      <w:r w:rsidRPr="00E36594">
        <w:rPr>
          <w:rFonts w:ascii="Times New Roman" w:eastAsia="Times New Roman" w:hAnsi="Times New Roman"/>
          <w:i/>
          <w:lang w:val="uk-UA"/>
        </w:rPr>
        <w:t xml:space="preserve"> </w:t>
      </w:r>
      <w:r w:rsidRPr="00E36594">
        <w:rPr>
          <w:rFonts w:ascii="Times New Roman" w:eastAsia="Times New Roman" w:hAnsi="Times New Roman"/>
          <w:lang w:val="uk-UA"/>
        </w:rPr>
        <w:t>Учасниками обласного етапу конкурсу стали 9 учнів із СЗШ № 10 (4учні) , 5, 14,20 , багатопрофільного ліцею, 7, які стали переможцями.</w:t>
      </w:r>
    </w:p>
    <w:p w:rsidR="00230B0F" w:rsidRPr="00E36594" w:rsidRDefault="00230B0F" w:rsidP="00230B0F">
      <w:pPr>
        <w:ind w:firstLine="567"/>
        <w:jc w:val="both"/>
        <w:rPr>
          <w:rFonts w:ascii="Times New Roman" w:eastAsia="Times New Roman" w:hAnsi="Times New Roman"/>
          <w:lang w:val="uk-UA"/>
        </w:rPr>
      </w:pPr>
      <w:r w:rsidRPr="00E36594">
        <w:rPr>
          <w:rFonts w:ascii="Times New Roman" w:eastAsia="Times New Roman" w:hAnsi="Times New Roman"/>
          <w:lang w:val="uk-UA"/>
        </w:rPr>
        <w:t>У 2014 році Україна святкувала 200-річчя від дня народження видатного поета, художника, громадського діяча Тараса Григоровича Шевченка. У рамках підготовки до ювілею було заплановано та проведено цикл заходів, серед яких участь у телевізійному гуманітарному проекті «Шевченківські читання». До участі в проекті запрошено 3 учениці з СЗШ №10 та багатопрофільного ліцею .</w:t>
      </w:r>
    </w:p>
    <w:p w:rsidR="00230B0F" w:rsidRPr="00E36594" w:rsidRDefault="00230B0F" w:rsidP="00230B0F">
      <w:pPr>
        <w:ind w:firstLine="567"/>
        <w:jc w:val="both"/>
        <w:rPr>
          <w:rFonts w:ascii="Times New Roman" w:eastAsia="Times New Roman" w:hAnsi="Times New Roman"/>
          <w:bCs/>
          <w:lang w:val="uk-UA"/>
        </w:rPr>
      </w:pPr>
      <w:r w:rsidRPr="00E36594">
        <w:rPr>
          <w:rFonts w:ascii="Times New Roman" w:eastAsia="Times New Roman" w:hAnsi="Times New Roman"/>
          <w:lang w:val="uk-UA"/>
        </w:rPr>
        <w:t>Проведено міський етап V Міжнародного м</w:t>
      </w:r>
      <w:r w:rsidR="001711EF">
        <w:rPr>
          <w:rFonts w:ascii="Times New Roman" w:eastAsia="Times New Roman" w:hAnsi="Times New Roman"/>
          <w:lang w:val="uk-UA"/>
        </w:rPr>
        <w:t>овно-літературного конкурсу ім.</w:t>
      </w:r>
      <w:r w:rsidRPr="00E36594">
        <w:rPr>
          <w:rFonts w:ascii="Times New Roman" w:eastAsia="Times New Roman" w:hAnsi="Times New Roman"/>
          <w:lang w:val="uk-UA"/>
        </w:rPr>
        <w:t xml:space="preserve"> Т.Г.Шевченка, в якому взяли участь 96 переможців шкільного етапу (з 545 учасників ). До участі у ІІІ етапі були направлені 7 учнів з НВК,СЗШ №17,10 (3 учня), СЗШ №11  та багатопрофільного ліцею. За підсумками конкурсу І місце посіли  три учасника - </w:t>
      </w:r>
      <w:proofErr w:type="spellStart"/>
      <w:r w:rsidRPr="00E36594">
        <w:rPr>
          <w:rFonts w:ascii="Times New Roman" w:eastAsia="Times New Roman" w:hAnsi="Times New Roman"/>
          <w:lang w:val="uk-UA"/>
        </w:rPr>
        <w:t>Тиндик</w:t>
      </w:r>
      <w:proofErr w:type="spellEnd"/>
      <w:r w:rsidRPr="00E36594">
        <w:rPr>
          <w:rFonts w:ascii="Times New Roman" w:eastAsia="Times New Roman" w:hAnsi="Times New Roman"/>
          <w:lang w:val="uk-UA"/>
        </w:rPr>
        <w:t xml:space="preserve"> Віра</w:t>
      </w:r>
      <w:r w:rsidRPr="00E36594">
        <w:rPr>
          <w:rFonts w:ascii="Times New Roman" w:eastAsia="Times New Roman" w:hAnsi="Times New Roman"/>
          <w:bCs/>
          <w:lang w:val="uk-UA"/>
        </w:rPr>
        <w:t>, учениця 8  к</w:t>
      </w:r>
      <w:r w:rsidR="001711EF">
        <w:rPr>
          <w:rFonts w:ascii="Times New Roman" w:eastAsia="Times New Roman" w:hAnsi="Times New Roman"/>
          <w:bCs/>
          <w:lang w:val="uk-UA"/>
        </w:rPr>
        <w:t xml:space="preserve">л.  СЗШ №10, </w:t>
      </w:r>
      <w:proofErr w:type="spellStart"/>
      <w:r w:rsidR="001711EF">
        <w:rPr>
          <w:rFonts w:ascii="Times New Roman" w:eastAsia="Times New Roman" w:hAnsi="Times New Roman"/>
          <w:bCs/>
          <w:lang w:val="uk-UA"/>
        </w:rPr>
        <w:t>Лейченко</w:t>
      </w:r>
      <w:proofErr w:type="spellEnd"/>
      <w:r w:rsidR="001711EF">
        <w:rPr>
          <w:rFonts w:ascii="Times New Roman" w:eastAsia="Times New Roman" w:hAnsi="Times New Roman"/>
          <w:bCs/>
          <w:lang w:val="uk-UA"/>
        </w:rPr>
        <w:t xml:space="preserve"> Єлизавета</w:t>
      </w:r>
      <w:r w:rsidRPr="00E36594">
        <w:rPr>
          <w:rFonts w:ascii="Times New Roman" w:eastAsia="Times New Roman" w:hAnsi="Times New Roman"/>
          <w:bCs/>
          <w:lang w:val="uk-UA"/>
        </w:rPr>
        <w:t>, учениця</w:t>
      </w:r>
      <w:r w:rsidR="001711EF">
        <w:rPr>
          <w:rFonts w:ascii="Times New Roman" w:eastAsia="Times New Roman" w:hAnsi="Times New Roman"/>
          <w:bCs/>
          <w:lang w:val="uk-UA"/>
        </w:rPr>
        <w:t xml:space="preserve"> 9 кл. СЗШ №10  та </w:t>
      </w:r>
      <w:proofErr w:type="spellStart"/>
      <w:r w:rsidR="001711EF">
        <w:rPr>
          <w:rFonts w:ascii="Times New Roman" w:eastAsia="Times New Roman" w:hAnsi="Times New Roman"/>
          <w:bCs/>
          <w:lang w:val="uk-UA"/>
        </w:rPr>
        <w:t>Шустова</w:t>
      </w:r>
      <w:proofErr w:type="spellEnd"/>
      <w:r w:rsidR="001711EF">
        <w:rPr>
          <w:rFonts w:ascii="Times New Roman" w:eastAsia="Times New Roman" w:hAnsi="Times New Roman"/>
          <w:bCs/>
          <w:lang w:val="uk-UA"/>
        </w:rPr>
        <w:t xml:space="preserve"> Анна</w:t>
      </w:r>
      <w:r w:rsidRPr="00E36594">
        <w:rPr>
          <w:rFonts w:ascii="Times New Roman" w:eastAsia="Times New Roman" w:hAnsi="Times New Roman"/>
          <w:bCs/>
          <w:lang w:val="uk-UA"/>
        </w:rPr>
        <w:t xml:space="preserve">, учениця 11 кл. багатопрофільного ліцею ; ІІІ місце зайняли два учасника - </w:t>
      </w:r>
      <w:proofErr w:type="spellStart"/>
      <w:r w:rsidRPr="00E36594">
        <w:rPr>
          <w:rFonts w:ascii="Times New Roman" w:eastAsia="Times New Roman" w:hAnsi="Times New Roman"/>
          <w:bCs/>
          <w:lang w:val="uk-UA"/>
        </w:rPr>
        <w:t>Нєфєєдова</w:t>
      </w:r>
      <w:proofErr w:type="spellEnd"/>
      <w:r w:rsidRPr="00E36594">
        <w:rPr>
          <w:rFonts w:ascii="Times New Roman" w:eastAsia="Times New Roman" w:hAnsi="Times New Roman"/>
          <w:bCs/>
          <w:lang w:val="uk-UA"/>
        </w:rPr>
        <w:t xml:space="preserve"> Юлія , учениця 6 кл. ССШ № 17, </w:t>
      </w:r>
      <w:proofErr w:type="spellStart"/>
      <w:r w:rsidRPr="00E36594">
        <w:rPr>
          <w:rFonts w:ascii="Times New Roman" w:eastAsia="Times New Roman" w:hAnsi="Times New Roman"/>
          <w:bCs/>
          <w:lang w:val="uk-UA"/>
        </w:rPr>
        <w:t>Замошнікова</w:t>
      </w:r>
      <w:proofErr w:type="spellEnd"/>
      <w:r w:rsidRPr="00E36594">
        <w:rPr>
          <w:rFonts w:ascii="Times New Roman" w:eastAsia="Times New Roman" w:hAnsi="Times New Roman"/>
          <w:bCs/>
          <w:lang w:val="uk-UA"/>
        </w:rPr>
        <w:t xml:space="preserve"> Вероніка , учениця 10 кл. СЗШ №10.</w:t>
      </w:r>
    </w:p>
    <w:p w:rsidR="00230B0F" w:rsidRPr="00E36594" w:rsidRDefault="00230B0F" w:rsidP="00230B0F">
      <w:pPr>
        <w:ind w:firstLine="567"/>
        <w:jc w:val="both"/>
        <w:rPr>
          <w:rFonts w:ascii="Times New Roman" w:eastAsia="Times New Roman" w:hAnsi="Times New Roman"/>
          <w:bCs/>
          <w:lang w:val="uk-UA"/>
        </w:rPr>
      </w:pPr>
      <w:r w:rsidRPr="00E36594">
        <w:rPr>
          <w:rFonts w:ascii="Times New Roman" w:eastAsia="Times New Roman" w:hAnsi="Times New Roman"/>
          <w:bCs/>
          <w:lang w:val="uk-UA"/>
        </w:rPr>
        <w:t>Н</w:t>
      </w:r>
      <w:r w:rsidRPr="00E36594">
        <w:rPr>
          <w:rFonts w:ascii="Times New Roman" w:eastAsia="Times New Roman" w:hAnsi="Times New Roman"/>
          <w:lang w:val="uk-UA"/>
        </w:rPr>
        <w:t>а базі СЗШ № 5 було проведено міське свято «Шевченко з нами, понад нами, поміж нас», присвячене ювілею поета. В ліцеї відбулось міське свято «Шевченко завжди сучасний", а VІІІ регіональна гра «Гуманітарна карусель»,</w:t>
      </w:r>
      <w:r w:rsidR="001711EF">
        <w:rPr>
          <w:rFonts w:ascii="Times New Roman" w:eastAsia="Times New Roman" w:hAnsi="Times New Roman"/>
          <w:lang w:val="uk-UA"/>
        </w:rPr>
        <w:t xml:space="preserve"> </w:t>
      </w:r>
      <w:r w:rsidRPr="00E36594">
        <w:rPr>
          <w:rFonts w:ascii="Times New Roman" w:eastAsia="Times New Roman" w:hAnsi="Times New Roman"/>
          <w:lang w:val="uk-UA"/>
        </w:rPr>
        <w:t xml:space="preserve">яка проходила також на базі ліцею, мала девіз: «З Шевченком у серці». Учениця СЗШ № 10 </w:t>
      </w:r>
      <w:proofErr w:type="spellStart"/>
      <w:r w:rsidRPr="00E36594">
        <w:rPr>
          <w:rFonts w:ascii="Times New Roman" w:eastAsia="Times New Roman" w:hAnsi="Times New Roman"/>
          <w:lang w:val="uk-UA"/>
        </w:rPr>
        <w:t>Гамова</w:t>
      </w:r>
      <w:proofErr w:type="spellEnd"/>
      <w:r w:rsidRPr="00E36594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Pr="00E36594">
        <w:rPr>
          <w:rFonts w:ascii="Times New Roman" w:eastAsia="Times New Roman" w:hAnsi="Times New Roman"/>
          <w:lang w:val="uk-UA"/>
        </w:rPr>
        <w:t>Альона</w:t>
      </w:r>
      <w:proofErr w:type="spellEnd"/>
      <w:r w:rsidRPr="00E36594">
        <w:rPr>
          <w:rFonts w:ascii="Times New Roman" w:eastAsia="Times New Roman" w:hAnsi="Times New Roman"/>
          <w:lang w:val="uk-UA"/>
        </w:rPr>
        <w:t xml:space="preserve"> перемогла у заочному етапі Всеукраїнського турніру юних інтелектуалів «Обніміться, брати мої» і стала учасником очного туру, який відбувся 16.05.2014 р.</w:t>
      </w:r>
    </w:p>
    <w:p w:rsidR="00230B0F" w:rsidRDefault="00230B0F" w:rsidP="001711EF">
      <w:pPr>
        <w:ind w:firstLine="567"/>
        <w:jc w:val="both"/>
        <w:rPr>
          <w:rFonts w:ascii="Times New Roman" w:eastAsia="Times New Roman" w:hAnsi="Times New Roman"/>
          <w:lang w:val="uk-UA"/>
        </w:rPr>
      </w:pPr>
      <w:r w:rsidRPr="00E36594">
        <w:rPr>
          <w:rFonts w:ascii="Times New Roman" w:eastAsia="Times New Roman" w:hAnsi="Times New Roman"/>
          <w:lang w:val="uk-UA"/>
        </w:rPr>
        <w:t xml:space="preserve">З метою  привернення уваги учнівської молоді  до  історії  рідного міста, шанобливого   ставлення до його спадщини, патріотичного  виховання  підростаючого покоління    та  з нагоди 80-річного ювілею міста </w:t>
      </w:r>
      <w:proofErr w:type="spellStart"/>
      <w:r w:rsidRPr="00E36594">
        <w:rPr>
          <w:rFonts w:ascii="Times New Roman" w:eastAsia="Times New Roman" w:hAnsi="Times New Roman"/>
          <w:lang w:val="uk-UA"/>
        </w:rPr>
        <w:t>Сєвєродонецька</w:t>
      </w:r>
      <w:proofErr w:type="spellEnd"/>
      <w:r w:rsidRPr="00E36594">
        <w:rPr>
          <w:rFonts w:ascii="Times New Roman" w:eastAsia="Times New Roman" w:hAnsi="Times New Roman"/>
          <w:lang w:val="uk-UA"/>
        </w:rPr>
        <w:t xml:space="preserve"> (травень 2014) , відповідно  до розробленого  методистами СМЦ   "Положення про творчі конкурси до ювілею міста" та згідно з планом СМЦ , було  проведено  міський конкурс   творчих  робіт учнів  3-4 класів "Моя сім'я в історії міста"   та електронних  презентацій "Я - екскурсовод" серед учнів 5-11 класів ЗНЗ  міста. </w:t>
      </w:r>
    </w:p>
    <w:p w:rsidR="00230B0F" w:rsidRPr="00E36594" w:rsidRDefault="00A67245" w:rsidP="00A67245">
      <w:pPr>
        <w:tabs>
          <w:tab w:val="left" w:pos="360"/>
        </w:tabs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ab/>
      </w:r>
      <w:r w:rsidR="00230B0F" w:rsidRPr="00E36594">
        <w:rPr>
          <w:rFonts w:ascii="Times New Roman" w:eastAsia="Times New Roman" w:hAnsi="Times New Roman"/>
          <w:lang w:val="uk-UA"/>
        </w:rPr>
        <w:t>1 березня 2014 року на базі багатопрофільного ліцею відбувся X М</w:t>
      </w:r>
      <w:r w:rsidR="00E36594">
        <w:rPr>
          <w:rFonts w:ascii="Times New Roman" w:hAnsi="Times New Roman"/>
          <w:lang w:val="uk-UA"/>
        </w:rPr>
        <w:t xml:space="preserve">атематичний турнір пам’яті </w:t>
      </w:r>
      <w:r w:rsidR="00230B0F" w:rsidRPr="00E36594">
        <w:rPr>
          <w:rFonts w:ascii="Times New Roman" w:eastAsia="Times New Roman" w:hAnsi="Times New Roman"/>
          <w:lang w:val="uk-UA"/>
        </w:rPr>
        <w:t>Антипова</w:t>
      </w:r>
      <w:r w:rsidR="001711EF">
        <w:rPr>
          <w:rFonts w:ascii="Times New Roman" w:hAnsi="Times New Roman"/>
          <w:lang w:val="uk-UA"/>
        </w:rPr>
        <w:t xml:space="preserve"> І.І</w:t>
      </w:r>
      <w:r w:rsidR="00230B0F" w:rsidRPr="00E36594">
        <w:rPr>
          <w:rFonts w:ascii="Times New Roman" w:eastAsia="Times New Roman" w:hAnsi="Times New Roman"/>
          <w:lang w:val="uk-UA"/>
        </w:rPr>
        <w:t>. Цей конкурс є одним з напрямк</w:t>
      </w:r>
      <w:r w:rsidR="00C71024">
        <w:rPr>
          <w:rFonts w:ascii="Times New Roman" w:eastAsia="Times New Roman" w:hAnsi="Times New Roman"/>
          <w:lang w:val="uk-UA"/>
        </w:rPr>
        <w:t>ів розвитку творчої особистості</w:t>
      </w:r>
      <w:r w:rsidR="00230B0F" w:rsidRPr="00E36594">
        <w:rPr>
          <w:rFonts w:ascii="Times New Roman" w:eastAsia="Times New Roman" w:hAnsi="Times New Roman"/>
          <w:lang w:val="uk-UA"/>
        </w:rPr>
        <w:t>. Він  </w:t>
      </w:r>
      <w:r w:rsidR="00230B0F" w:rsidRPr="00E36594">
        <w:rPr>
          <w:rStyle w:val="apple-converted-space"/>
          <w:rFonts w:ascii="Times New Roman" w:eastAsia="Times New Roman" w:hAnsi="Times New Roman"/>
          <w:lang w:val="uk-UA"/>
        </w:rPr>
        <w:t> </w:t>
      </w:r>
      <w:r w:rsidR="00230B0F" w:rsidRPr="00E36594">
        <w:rPr>
          <w:rFonts w:ascii="Times New Roman" w:eastAsia="Times New Roman" w:hAnsi="Times New Roman"/>
          <w:lang w:val="uk-UA"/>
        </w:rPr>
        <w:t xml:space="preserve">заохочує учнів до поглиблення знань з математики. Турнір </w:t>
      </w:r>
      <w:r w:rsidR="001711EF">
        <w:rPr>
          <w:rFonts w:ascii="Times New Roman" w:eastAsia="Times New Roman" w:hAnsi="Times New Roman"/>
          <w:lang w:val="uk-UA"/>
        </w:rPr>
        <w:t>сприяє</w:t>
      </w:r>
      <w:r w:rsidR="00230B0F" w:rsidRPr="00E36594">
        <w:rPr>
          <w:rFonts w:ascii="Times New Roman" w:eastAsia="Times New Roman" w:hAnsi="Times New Roman"/>
          <w:lang w:val="uk-UA"/>
        </w:rPr>
        <w:t xml:space="preserve"> систематичн</w:t>
      </w:r>
      <w:r w:rsidR="001711EF">
        <w:rPr>
          <w:rFonts w:ascii="Times New Roman" w:eastAsia="Times New Roman" w:hAnsi="Times New Roman"/>
          <w:lang w:val="uk-UA"/>
        </w:rPr>
        <w:t>ій</w:t>
      </w:r>
      <w:r w:rsidR="00230B0F" w:rsidRPr="00E36594">
        <w:rPr>
          <w:rFonts w:ascii="Times New Roman" w:eastAsia="Times New Roman" w:hAnsi="Times New Roman"/>
          <w:lang w:val="uk-UA"/>
        </w:rPr>
        <w:t xml:space="preserve"> наукової діяльності </w:t>
      </w:r>
      <w:r w:rsidR="001711EF">
        <w:rPr>
          <w:rFonts w:ascii="Times New Roman" w:eastAsia="Times New Roman" w:hAnsi="Times New Roman"/>
          <w:lang w:val="uk-UA"/>
        </w:rPr>
        <w:t xml:space="preserve">учнів </w:t>
      </w:r>
      <w:r w:rsidR="00230B0F" w:rsidRPr="00E36594">
        <w:rPr>
          <w:rFonts w:ascii="Times New Roman" w:eastAsia="Times New Roman" w:hAnsi="Times New Roman"/>
          <w:lang w:val="uk-UA"/>
        </w:rPr>
        <w:t xml:space="preserve">з математики, </w:t>
      </w:r>
      <w:r w:rsidR="001711EF">
        <w:rPr>
          <w:rFonts w:ascii="Times New Roman" w:eastAsia="Times New Roman" w:hAnsi="Times New Roman"/>
          <w:lang w:val="uk-UA"/>
        </w:rPr>
        <w:t xml:space="preserve">його </w:t>
      </w:r>
      <w:r w:rsidR="00230B0F" w:rsidRPr="00E36594">
        <w:rPr>
          <w:rFonts w:ascii="Times New Roman" w:eastAsia="Times New Roman" w:hAnsi="Times New Roman"/>
          <w:lang w:val="uk-UA"/>
        </w:rPr>
        <w:t xml:space="preserve">основною задачею  є пропаганда математичних знань і виявлення та розвиток </w:t>
      </w:r>
      <w:r w:rsidR="001711EF">
        <w:rPr>
          <w:rFonts w:ascii="Times New Roman" w:eastAsia="Times New Roman" w:hAnsi="Times New Roman"/>
          <w:lang w:val="uk-UA"/>
        </w:rPr>
        <w:t>обдарованих дітей.</w:t>
      </w:r>
      <w:r w:rsidR="00230B0F" w:rsidRPr="00E36594">
        <w:rPr>
          <w:rFonts w:ascii="Times New Roman" w:eastAsia="Times New Roman" w:hAnsi="Times New Roman"/>
          <w:lang w:val="uk-UA"/>
        </w:rPr>
        <w:t xml:space="preserve"> Ор</w:t>
      </w:r>
      <w:r w:rsidR="00E36594">
        <w:rPr>
          <w:rFonts w:ascii="Times New Roman" w:hAnsi="Times New Roman"/>
          <w:lang w:val="uk-UA"/>
        </w:rPr>
        <w:t xml:space="preserve">ганізатори турніру пам’яті </w:t>
      </w:r>
      <w:r w:rsidR="00230B0F" w:rsidRPr="00E36594">
        <w:rPr>
          <w:rFonts w:ascii="Times New Roman" w:eastAsia="Times New Roman" w:hAnsi="Times New Roman"/>
          <w:lang w:val="uk-UA"/>
        </w:rPr>
        <w:t>Антипова</w:t>
      </w:r>
      <w:r w:rsidR="00E36594">
        <w:rPr>
          <w:rFonts w:ascii="Times New Roman" w:hAnsi="Times New Roman"/>
          <w:lang w:val="uk-UA"/>
        </w:rPr>
        <w:t xml:space="preserve"> І.І.</w:t>
      </w:r>
      <w:r w:rsidR="00230B0F" w:rsidRPr="00E36594">
        <w:rPr>
          <w:rFonts w:ascii="Times New Roman" w:eastAsia="Times New Roman" w:hAnsi="Times New Roman"/>
          <w:lang w:val="uk-UA"/>
        </w:rPr>
        <w:t xml:space="preserve"> в своїй діяльності керуються Національною доктриною розвитку освіти України у ХХІ столітті, програмою "Творча обдарованість", Статутом </w:t>
      </w:r>
      <w:r w:rsidR="00230B0F" w:rsidRPr="00E36594">
        <w:rPr>
          <w:rStyle w:val="apple-converted-space"/>
          <w:rFonts w:ascii="Times New Roman" w:eastAsia="Times New Roman" w:hAnsi="Times New Roman"/>
          <w:lang w:val="uk-UA"/>
        </w:rPr>
        <w:t> </w:t>
      </w:r>
      <w:r w:rsidR="00230B0F" w:rsidRPr="00E36594">
        <w:rPr>
          <w:rFonts w:ascii="Times New Roman" w:eastAsia="Times New Roman" w:hAnsi="Times New Roman"/>
          <w:lang w:val="uk-UA"/>
        </w:rPr>
        <w:t>багатопрофільного ліцею.</w:t>
      </w:r>
    </w:p>
    <w:p w:rsidR="00C71024" w:rsidRDefault="00C71024" w:rsidP="005C2510">
      <w:pPr>
        <w:jc w:val="both"/>
        <w:rPr>
          <w:rFonts w:ascii="Times New Roman" w:hAnsi="Times New Roman"/>
          <w:lang w:val="uk-UA"/>
        </w:rPr>
      </w:pPr>
    </w:p>
    <w:p w:rsidR="005C2510" w:rsidRPr="00CF533C" w:rsidRDefault="0011073B" w:rsidP="005C2510">
      <w:pPr>
        <w:jc w:val="both"/>
        <w:rPr>
          <w:rFonts w:ascii="Times New Roman" w:hAnsi="Times New Roman"/>
          <w:lang w:val="uk-UA"/>
        </w:rPr>
      </w:pPr>
      <w:r w:rsidRPr="005820DB">
        <w:rPr>
          <w:rFonts w:ascii="Times New Roman" w:hAnsi="Times New Roman"/>
          <w:lang w:val="uk-UA"/>
        </w:rPr>
        <w:tab/>
      </w:r>
      <w:r w:rsidR="005C2510" w:rsidRPr="00850394">
        <w:rPr>
          <w:rFonts w:ascii="Times New Roman" w:hAnsi="Times New Roman"/>
          <w:lang w:val="uk-UA"/>
        </w:rPr>
        <w:t xml:space="preserve">Військово-патріотичне виховання серед призовної і допризовної молоді проводилось </w:t>
      </w:r>
      <w:proofErr w:type="spellStart"/>
      <w:r w:rsidR="005C2510">
        <w:rPr>
          <w:rFonts w:ascii="Times New Roman" w:hAnsi="Times New Roman"/>
          <w:lang w:val="uk-UA"/>
        </w:rPr>
        <w:t>міськвійськоматом</w:t>
      </w:r>
      <w:proofErr w:type="spellEnd"/>
      <w:r w:rsidR="005C2510">
        <w:rPr>
          <w:rFonts w:ascii="Times New Roman" w:hAnsi="Times New Roman"/>
          <w:lang w:val="uk-UA"/>
        </w:rPr>
        <w:t xml:space="preserve"> </w:t>
      </w:r>
      <w:r w:rsidR="005C2510" w:rsidRPr="00850394">
        <w:rPr>
          <w:rFonts w:ascii="Times New Roman" w:hAnsi="Times New Roman"/>
          <w:lang w:val="uk-UA"/>
        </w:rPr>
        <w:t xml:space="preserve">у відповідності з планом підготовки молоді до лав ЗС України. Для проведення роботи з професійної орієнтації серед юнаків особовий склад </w:t>
      </w:r>
      <w:proofErr w:type="spellStart"/>
      <w:r w:rsidR="005C2510" w:rsidRPr="00850394">
        <w:rPr>
          <w:rFonts w:ascii="Times New Roman" w:hAnsi="Times New Roman"/>
          <w:lang w:val="uk-UA"/>
        </w:rPr>
        <w:t>міськвіськомату</w:t>
      </w:r>
      <w:proofErr w:type="spellEnd"/>
      <w:r w:rsidR="005C2510" w:rsidRPr="00850394">
        <w:rPr>
          <w:rFonts w:ascii="Times New Roman" w:hAnsi="Times New Roman"/>
          <w:lang w:val="uk-UA"/>
        </w:rPr>
        <w:t xml:space="preserve"> був закріплений за навчальними закладами міста для проведення агітаційної та роз’яснювальної роботи. Згідно графіку проводились виступи з висвітленням умов прийому у військово-навчальні заклади. На виконання Державної програми переходу ЗС України на військову службу за контрактом проведено: </w:t>
      </w:r>
      <w:r w:rsidR="005C2510">
        <w:rPr>
          <w:rFonts w:ascii="Times New Roman" w:hAnsi="Times New Roman"/>
          <w:lang w:val="uk-UA"/>
        </w:rPr>
        <w:t>3</w:t>
      </w:r>
      <w:r w:rsidR="005C2510" w:rsidRPr="00850394">
        <w:rPr>
          <w:rFonts w:ascii="Times New Roman" w:hAnsi="Times New Roman"/>
          <w:lang w:val="uk-UA"/>
        </w:rPr>
        <w:t xml:space="preserve"> виступ</w:t>
      </w:r>
      <w:r w:rsidR="005C2510">
        <w:rPr>
          <w:rFonts w:ascii="Times New Roman" w:hAnsi="Times New Roman"/>
          <w:lang w:val="uk-UA"/>
        </w:rPr>
        <w:t>и</w:t>
      </w:r>
      <w:r w:rsidR="005C2510" w:rsidRPr="00850394">
        <w:rPr>
          <w:rFonts w:ascii="Times New Roman" w:hAnsi="Times New Roman"/>
          <w:lang w:val="uk-UA"/>
        </w:rPr>
        <w:t xml:space="preserve"> на радіо, 1</w:t>
      </w:r>
      <w:r w:rsidR="005C2510">
        <w:rPr>
          <w:rFonts w:ascii="Times New Roman" w:hAnsi="Times New Roman"/>
          <w:lang w:val="uk-UA"/>
        </w:rPr>
        <w:t>7</w:t>
      </w:r>
      <w:r w:rsidR="005C2510" w:rsidRPr="00850394">
        <w:rPr>
          <w:rFonts w:ascii="Times New Roman" w:hAnsi="Times New Roman"/>
          <w:lang w:val="uk-UA"/>
        </w:rPr>
        <w:t xml:space="preserve"> бесід в навчальних закладах, </w:t>
      </w:r>
      <w:r w:rsidR="005C2510">
        <w:rPr>
          <w:rFonts w:ascii="Times New Roman" w:hAnsi="Times New Roman"/>
          <w:lang w:val="uk-UA"/>
        </w:rPr>
        <w:t>2 зустрічі в центрі зайнятості.</w:t>
      </w:r>
    </w:p>
    <w:p w:rsidR="00CC32C8" w:rsidRDefault="00CC32C8" w:rsidP="005C2510">
      <w:pPr>
        <w:jc w:val="both"/>
        <w:rPr>
          <w:rFonts w:ascii="Times New Roman" w:hAnsi="Times New Roman"/>
          <w:lang w:val="uk-UA"/>
        </w:rPr>
      </w:pPr>
    </w:p>
    <w:p w:rsidR="00CC32C8" w:rsidRPr="007C7F88" w:rsidRDefault="00CC32C8" w:rsidP="00CC32C8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7C7F88">
        <w:rPr>
          <w:rFonts w:ascii="Times New Roman" w:hAnsi="Times New Roman"/>
          <w:lang w:val="uk-UA"/>
        </w:rPr>
        <w:t>Відділом культури</w:t>
      </w:r>
      <w:r>
        <w:rPr>
          <w:rFonts w:ascii="Times New Roman" w:hAnsi="Times New Roman"/>
          <w:lang w:val="uk-UA"/>
        </w:rPr>
        <w:t>, комунальними установами відділу культури, міським Палацом культури з залученням учнівської, студентської та працюючої молоді у 2014 році було організовано та проведено заходи,  в тому числі і пов</w:t>
      </w:r>
      <w:r w:rsidRPr="00CC32C8">
        <w:rPr>
          <w:rFonts w:ascii="Times New Roman" w:hAnsi="Times New Roman"/>
          <w:lang w:val="uk-UA"/>
        </w:rPr>
        <w:t>’яз</w:t>
      </w:r>
      <w:r>
        <w:rPr>
          <w:rFonts w:ascii="Times New Roman" w:hAnsi="Times New Roman"/>
          <w:lang w:val="uk-UA"/>
        </w:rPr>
        <w:t>ані з пам</w:t>
      </w:r>
      <w:r w:rsidRPr="00CC32C8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>ятними датами з історії України, області та міста.</w:t>
      </w:r>
    </w:p>
    <w:p w:rsidR="00CC32C8" w:rsidRPr="00513B79" w:rsidRDefault="00CC32C8" w:rsidP="00CC32C8">
      <w:pPr>
        <w:tabs>
          <w:tab w:val="left" w:pos="560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</w:r>
      <w:r w:rsidRPr="007C7F88">
        <w:rPr>
          <w:rFonts w:ascii="Times New Roman" w:hAnsi="Times New Roman"/>
          <w:lang w:val="uk-UA"/>
        </w:rPr>
        <w:t>1 лютого</w:t>
      </w:r>
      <w:r w:rsidRPr="00513B79">
        <w:rPr>
          <w:rFonts w:ascii="Times New Roman" w:hAnsi="Times New Roman"/>
          <w:b/>
          <w:lang w:val="uk-UA"/>
        </w:rPr>
        <w:t xml:space="preserve"> – </w:t>
      </w:r>
      <w:r w:rsidRPr="00513B79">
        <w:rPr>
          <w:rFonts w:ascii="Times New Roman" w:hAnsi="Times New Roman"/>
          <w:lang w:val="uk-UA"/>
        </w:rPr>
        <w:t>відзначення 7</w:t>
      </w:r>
      <w:r>
        <w:rPr>
          <w:rFonts w:ascii="Times New Roman" w:hAnsi="Times New Roman"/>
          <w:lang w:val="uk-UA"/>
        </w:rPr>
        <w:t>1</w:t>
      </w:r>
      <w:r w:rsidRPr="00513B79">
        <w:rPr>
          <w:rFonts w:ascii="Times New Roman" w:hAnsi="Times New Roman"/>
          <w:lang w:val="uk-UA"/>
        </w:rPr>
        <w:t xml:space="preserve">-ї річниці  визволення м. </w:t>
      </w:r>
      <w:proofErr w:type="spellStart"/>
      <w:r w:rsidRPr="00513B79">
        <w:rPr>
          <w:rFonts w:ascii="Times New Roman" w:hAnsi="Times New Roman"/>
          <w:lang w:val="uk-UA"/>
        </w:rPr>
        <w:t>Сєвєродонецька</w:t>
      </w:r>
      <w:proofErr w:type="spellEnd"/>
      <w:r w:rsidRPr="00513B79">
        <w:rPr>
          <w:rFonts w:ascii="Times New Roman" w:hAnsi="Times New Roman"/>
          <w:lang w:val="uk-UA"/>
        </w:rPr>
        <w:t xml:space="preserve"> від німецько-фашистських загарбників (рішення виконкому від 2</w:t>
      </w:r>
      <w:r>
        <w:rPr>
          <w:rFonts w:ascii="Times New Roman" w:hAnsi="Times New Roman"/>
          <w:lang w:val="uk-UA"/>
        </w:rPr>
        <w:t>1.01.2014 № 22</w:t>
      </w:r>
      <w:r w:rsidRPr="00513B79">
        <w:rPr>
          <w:rFonts w:ascii="Times New Roman" w:hAnsi="Times New Roman"/>
          <w:lang w:val="uk-UA"/>
        </w:rPr>
        <w:t>):</w:t>
      </w:r>
      <w:r>
        <w:rPr>
          <w:rFonts w:ascii="Times New Roman" w:hAnsi="Times New Roman"/>
          <w:lang w:val="uk-UA"/>
        </w:rPr>
        <w:t xml:space="preserve"> урочисті заходи з нагоди даної дати</w:t>
      </w:r>
      <w:r w:rsidRPr="00513B79">
        <w:rPr>
          <w:rFonts w:ascii="Times New Roman" w:hAnsi="Times New Roman"/>
          <w:lang w:val="uk-UA"/>
        </w:rPr>
        <w:t xml:space="preserve"> за участю керівництва міста, ветеранів Великої Вітчизняної війни та громадськості </w:t>
      </w:r>
      <w:r>
        <w:rPr>
          <w:rFonts w:ascii="Times New Roman" w:hAnsi="Times New Roman"/>
          <w:lang w:val="uk-UA"/>
        </w:rPr>
        <w:t>на базі</w:t>
      </w:r>
      <w:r w:rsidRPr="00513B79">
        <w:rPr>
          <w:rFonts w:ascii="Times New Roman" w:hAnsi="Times New Roman"/>
          <w:lang w:val="uk-UA"/>
        </w:rPr>
        <w:t xml:space="preserve"> </w:t>
      </w:r>
      <w:proofErr w:type="spellStart"/>
      <w:r w:rsidRPr="00513B79">
        <w:rPr>
          <w:rFonts w:ascii="Times New Roman" w:hAnsi="Times New Roman"/>
          <w:lang w:val="uk-UA"/>
        </w:rPr>
        <w:t>КЗ</w:t>
      </w:r>
      <w:proofErr w:type="spellEnd"/>
      <w:r w:rsidRPr="00513B79">
        <w:rPr>
          <w:rFonts w:ascii="Times New Roman" w:hAnsi="Times New Roman"/>
          <w:lang w:val="uk-UA"/>
        </w:rPr>
        <w:t xml:space="preserve"> «</w:t>
      </w:r>
      <w:proofErr w:type="spellStart"/>
      <w:r w:rsidRPr="00513B79">
        <w:rPr>
          <w:rFonts w:ascii="Times New Roman" w:hAnsi="Times New Roman"/>
          <w:lang w:val="uk-UA"/>
        </w:rPr>
        <w:t>Сєвєродонецький</w:t>
      </w:r>
      <w:proofErr w:type="spellEnd"/>
      <w:r w:rsidRPr="00513B79">
        <w:rPr>
          <w:rFonts w:ascii="Times New Roman" w:hAnsi="Times New Roman"/>
          <w:lang w:val="uk-UA"/>
        </w:rPr>
        <w:t xml:space="preserve"> міський Палац культури»;</w:t>
      </w:r>
      <w:r>
        <w:rPr>
          <w:rFonts w:ascii="Times New Roman" w:hAnsi="Times New Roman"/>
          <w:lang w:val="uk-UA"/>
        </w:rPr>
        <w:t xml:space="preserve"> </w:t>
      </w:r>
      <w:r w:rsidRPr="00513B79">
        <w:rPr>
          <w:rFonts w:ascii="Times New Roman" w:hAnsi="Times New Roman"/>
          <w:lang w:val="uk-UA"/>
        </w:rPr>
        <w:t xml:space="preserve">покладання квітів керівництвом міста, ветеранським активом, громадськістю до братської могили радянських воїнів </w:t>
      </w:r>
      <w:r>
        <w:rPr>
          <w:rFonts w:ascii="Times New Roman" w:hAnsi="Times New Roman"/>
          <w:lang w:val="uk-UA"/>
        </w:rPr>
        <w:t xml:space="preserve">на </w:t>
      </w:r>
      <w:r w:rsidRPr="00513B79">
        <w:rPr>
          <w:rFonts w:ascii="Times New Roman" w:hAnsi="Times New Roman"/>
          <w:lang w:val="uk-UA"/>
        </w:rPr>
        <w:t>Меморіал</w:t>
      </w:r>
      <w:r>
        <w:rPr>
          <w:rFonts w:ascii="Times New Roman" w:hAnsi="Times New Roman"/>
          <w:lang w:val="uk-UA"/>
        </w:rPr>
        <w:t>і Слави</w:t>
      </w:r>
      <w:r w:rsidRPr="00513B79">
        <w:rPr>
          <w:rFonts w:ascii="Times New Roman" w:hAnsi="Times New Roman"/>
          <w:lang w:val="uk-UA"/>
        </w:rPr>
        <w:t>;</w:t>
      </w:r>
      <w:r>
        <w:rPr>
          <w:rFonts w:ascii="Times New Roman" w:hAnsi="Times New Roman"/>
          <w:lang w:val="uk-UA"/>
        </w:rPr>
        <w:t xml:space="preserve"> </w:t>
      </w:r>
      <w:r w:rsidRPr="00513B79">
        <w:rPr>
          <w:rFonts w:ascii="Times New Roman" w:hAnsi="Times New Roman"/>
          <w:lang w:val="uk-UA"/>
        </w:rPr>
        <w:t>організовано книжкові виставки та тематичні заходи у міських бібліотеках «В</w:t>
      </w:r>
      <w:r>
        <w:rPr>
          <w:rFonts w:ascii="Times New Roman" w:hAnsi="Times New Roman"/>
          <w:lang w:val="uk-UA"/>
        </w:rPr>
        <w:t>изволителям нашого міста присвячується», «</w:t>
      </w:r>
      <w:proofErr w:type="spellStart"/>
      <w:r>
        <w:rPr>
          <w:rFonts w:ascii="Times New Roman" w:hAnsi="Times New Roman"/>
          <w:lang w:val="uk-UA"/>
        </w:rPr>
        <w:t>Их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имена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забыть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нельзя</w:t>
      </w:r>
      <w:proofErr w:type="spellEnd"/>
      <w:r>
        <w:rPr>
          <w:rFonts w:ascii="Times New Roman" w:hAnsi="Times New Roman"/>
          <w:lang w:val="uk-UA"/>
        </w:rPr>
        <w:t>»,  присвячені 71</w:t>
      </w:r>
      <w:r w:rsidRPr="00513B79"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uk-UA"/>
        </w:rPr>
        <w:t>й</w:t>
      </w:r>
      <w:r w:rsidRPr="00513B79">
        <w:rPr>
          <w:rFonts w:ascii="Times New Roman" w:hAnsi="Times New Roman"/>
          <w:lang w:val="uk-UA"/>
        </w:rPr>
        <w:t xml:space="preserve"> річниці визволення міста </w:t>
      </w:r>
      <w:proofErr w:type="spellStart"/>
      <w:r w:rsidRPr="00513B79">
        <w:rPr>
          <w:rFonts w:ascii="Times New Roman" w:hAnsi="Times New Roman"/>
          <w:lang w:val="uk-UA"/>
        </w:rPr>
        <w:t>Сєвєродонецька</w:t>
      </w:r>
      <w:proofErr w:type="spellEnd"/>
      <w:r w:rsidRPr="00513B79">
        <w:rPr>
          <w:rFonts w:ascii="Times New Roman" w:hAnsi="Times New Roman"/>
          <w:lang w:val="uk-UA"/>
        </w:rPr>
        <w:t xml:space="preserve"> від німецько-фашистських загарбників (лютий 201</w:t>
      </w:r>
      <w:r>
        <w:rPr>
          <w:rFonts w:ascii="Times New Roman" w:hAnsi="Times New Roman"/>
          <w:lang w:val="uk-UA"/>
        </w:rPr>
        <w:t>4 року</w:t>
      </w:r>
      <w:r w:rsidRPr="00513B79">
        <w:rPr>
          <w:rFonts w:ascii="Times New Roman" w:hAnsi="Times New Roman"/>
          <w:lang w:val="uk-UA"/>
        </w:rPr>
        <w:t>).</w:t>
      </w:r>
    </w:p>
    <w:p w:rsidR="00CC32C8" w:rsidRDefault="00CC32C8" w:rsidP="00CC32C8">
      <w:pPr>
        <w:tabs>
          <w:tab w:val="left" w:pos="560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ab/>
      </w:r>
      <w:r w:rsidRPr="007C7F88">
        <w:rPr>
          <w:rFonts w:ascii="Times New Roman" w:hAnsi="Times New Roman"/>
          <w:lang w:val="uk-UA"/>
        </w:rPr>
        <w:t>15 лютого</w:t>
      </w:r>
      <w:r w:rsidRPr="00513B79">
        <w:rPr>
          <w:rFonts w:ascii="Times New Roman" w:hAnsi="Times New Roman"/>
          <w:lang w:val="uk-UA"/>
        </w:rPr>
        <w:t xml:space="preserve"> – проведення міських заходів, присвячених Дню вшанування учасників бойови</w:t>
      </w:r>
      <w:r>
        <w:rPr>
          <w:rFonts w:ascii="Times New Roman" w:hAnsi="Times New Roman"/>
          <w:lang w:val="uk-UA"/>
        </w:rPr>
        <w:t>х дій на території інших держав</w:t>
      </w:r>
      <w:r w:rsidRPr="00513B79">
        <w:rPr>
          <w:rFonts w:ascii="Times New Roman" w:hAnsi="Times New Roman"/>
          <w:lang w:val="uk-UA"/>
        </w:rPr>
        <w:t>:</w:t>
      </w:r>
      <w:r>
        <w:rPr>
          <w:rFonts w:ascii="Times New Roman" w:hAnsi="Times New Roman"/>
          <w:lang w:val="uk-UA"/>
        </w:rPr>
        <w:t xml:space="preserve"> мітинг-реквієм </w:t>
      </w:r>
      <w:r w:rsidRPr="00513B79">
        <w:rPr>
          <w:rFonts w:ascii="Times New Roman" w:hAnsi="Times New Roman"/>
          <w:lang w:val="uk-UA"/>
        </w:rPr>
        <w:t>за участю ветеранів, учасників бойових дій; покладання квітів біля пам’ятника воїнам-інтернаціоналістам та на могили воїнів, які загинули на території  інших  держав; книжкові полиці та виставки фотоматеріалів у міських бібліотеках.</w:t>
      </w:r>
    </w:p>
    <w:p w:rsidR="00CC32C8" w:rsidRPr="00513B79" w:rsidRDefault="00CC32C8" w:rsidP="00CC32C8">
      <w:pPr>
        <w:tabs>
          <w:tab w:val="left" w:pos="560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7C7F88">
        <w:rPr>
          <w:rFonts w:ascii="Times New Roman" w:hAnsi="Times New Roman"/>
          <w:lang w:val="uk-UA"/>
        </w:rPr>
        <w:t>9 травня</w:t>
      </w:r>
      <w:r w:rsidRPr="00513B79">
        <w:rPr>
          <w:rFonts w:ascii="Times New Roman" w:hAnsi="Times New Roman"/>
          <w:lang w:val="uk-UA"/>
        </w:rPr>
        <w:t xml:space="preserve"> – міські заходи, присвячені 6</w:t>
      </w:r>
      <w:r>
        <w:rPr>
          <w:rFonts w:ascii="Times New Roman" w:hAnsi="Times New Roman"/>
          <w:lang w:val="uk-UA"/>
        </w:rPr>
        <w:t>9</w:t>
      </w:r>
      <w:r w:rsidRPr="00513B79">
        <w:rPr>
          <w:rFonts w:ascii="Times New Roman" w:hAnsi="Times New Roman"/>
          <w:lang w:val="uk-UA"/>
        </w:rPr>
        <w:t>-й річниці Перемоги у Великій Вітчизняній</w:t>
      </w:r>
      <w:r>
        <w:rPr>
          <w:rFonts w:ascii="Times New Roman" w:hAnsi="Times New Roman"/>
          <w:lang w:val="uk-UA"/>
        </w:rPr>
        <w:t xml:space="preserve"> війні (рішення виконкому від 22.04.2014 року  № 270</w:t>
      </w:r>
      <w:r w:rsidRPr="00513B79">
        <w:rPr>
          <w:rFonts w:ascii="Times New Roman" w:hAnsi="Times New Roman"/>
          <w:lang w:val="uk-UA"/>
        </w:rPr>
        <w:t>):</w:t>
      </w:r>
      <w:r>
        <w:rPr>
          <w:rFonts w:ascii="Times New Roman" w:hAnsi="Times New Roman"/>
          <w:lang w:val="uk-UA"/>
        </w:rPr>
        <w:t xml:space="preserve"> </w:t>
      </w:r>
      <w:r w:rsidRPr="00513B79">
        <w:rPr>
          <w:rFonts w:ascii="Times New Roman" w:hAnsi="Times New Roman"/>
          <w:lang w:val="uk-UA"/>
        </w:rPr>
        <w:t>організовано книжково-ілюстративні виставки з історії Великої Вітчизняної війни 1941-1945 років, виставки фотоматеріалів, виставки-портрети, вечор</w:t>
      </w:r>
      <w:r>
        <w:rPr>
          <w:rFonts w:ascii="Times New Roman" w:hAnsi="Times New Roman"/>
          <w:lang w:val="uk-UA"/>
        </w:rPr>
        <w:t xml:space="preserve">и </w:t>
      </w:r>
      <w:r w:rsidRPr="00513B79">
        <w:rPr>
          <w:rFonts w:ascii="Times New Roman" w:hAnsi="Times New Roman"/>
          <w:lang w:val="uk-UA"/>
        </w:rPr>
        <w:t>пам’яті та зустрічі з ветеранами у міських бібліотеках:  «Ві</w:t>
      </w:r>
      <w:r>
        <w:rPr>
          <w:rFonts w:ascii="Times New Roman" w:hAnsi="Times New Roman"/>
          <w:lang w:val="uk-UA"/>
        </w:rPr>
        <w:t>йна – скорботні сторінки історії</w:t>
      </w:r>
      <w:r w:rsidRPr="00513B79">
        <w:rPr>
          <w:rFonts w:ascii="Times New Roman" w:hAnsi="Times New Roman"/>
          <w:lang w:val="uk-UA"/>
        </w:rPr>
        <w:t>», «</w:t>
      </w:r>
      <w:r>
        <w:rPr>
          <w:rFonts w:ascii="Times New Roman" w:hAnsi="Times New Roman"/>
          <w:lang w:val="uk-UA"/>
        </w:rPr>
        <w:t>1941-1945», «Діти війни»</w:t>
      </w:r>
      <w:r w:rsidRPr="00513B79">
        <w:rPr>
          <w:rFonts w:ascii="Times New Roman" w:hAnsi="Times New Roman"/>
          <w:lang w:val="uk-UA"/>
        </w:rPr>
        <w:t>; з метою увічнення Перемоги у Великій Вітчизняній війні 1941-1945 років для  школярів З</w:t>
      </w:r>
      <w:r>
        <w:rPr>
          <w:rFonts w:ascii="Times New Roman" w:hAnsi="Times New Roman"/>
          <w:lang w:val="uk-UA"/>
        </w:rPr>
        <w:t>НЗ</w:t>
      </w:r>
      <w:r w:rsidRPr="00513B79">
        <w:rPr>
          <w:rFonts w:ascii="Times New Roman" w:hAnsi="Times New Roman"/>
          <w:lang w:val="uk-UA"/>
        </w:rPr>
        <w:t xml:space="preserve"> та учнів професійно-технічних училищ в міських бібліотек</w:t>
      </w:r>
      <w:r>
        <w:rPr>
          <w:rFonts w:ascii="Times New Roman" w:hAnsi="Times New Roman"/>
          <w:lang w:val="uk-UA"/>
        </w:rPr>
        <w:t>ах</w:t>
      </w:r>
      <w:r w:rsidRPr="00513B79">
        <w:rPr>
          <w:rFonts w:ascii="Times New Roman" w:hAnsi="Times New Roman"/>
          <w:lang w:val="uk-UA"/>
        </w:rPr>
        <w:t xml:space="preserve"> організовано  безкоштовний  показ художніх та документальних фільмів про Велику Вітчизняну війну «В </w:t>
      </w:r>
      <w:proofErr w:type="spellStart"/>
      <w:r w:rsidRPr="00513B79">
        <w:rPr>
          <w:rFonts w:ascii="Times New Roman" w:hAnsi="Times New Roman"/>
          <w:lang w:val="uk-UA"/>
        </w:rPr>
        <w:t>бой</w:t>
      </w:r>
      <w:proofErr w:type="spellEnd"/>
      <w:r w:rsidRPr="00513B79">
        <w:rPr>
          <w:rFonts w:ascii="Times New Roman" w:hAnsi="Times New Roman"/>
          <w:lang w:val="uk-UA"/>
        </w:rPr>
        <w:t xml:space="preserve"> </w:t>
      </w:r>
      <w:proofErr w:type="spellStart"/>
      <w:r w:rsidRPr="00513B79">
        <w:rPr>
          <w:rFonts w:ascii="Times New Roman" w:hAnsi="Times New Roman"/>
          <w:lang w:val="uk-UA"/>
        </w:rPr>
        <w:t>идут</w:t>
      </w:r>
      <w:proofErr w:type="spellEnd"/>
      <w:r w:rsidRPr="00513B79">
        <w:rPr>
          <w:rFonts w:ascii="Times New Roman" w:hAnsi="Times New Roman"/>
          <w:lang w:val="uk-UA"/>
        </w:rPr>
        <w:t xml:space="preserve"> </w:t>
      </w:r>
      <w:proofErr w:type="spellStart"/>
      <w:r w:rsidRPr="00513B79">
        <w:rPr>
          <w:rFonts w:ascii="Times New Roman" w:hAnsi="Times New Roman"/>
          <w:lang w:val="uk-UA"/>
        </w:rPr>
        <w:t>одни</w:t>
      </w:r>
      <w:proofErr w:type="spellEnd"/>
      <w:r w:rsidRPr="00513B79">
        <w:rPr>
          <w:rFonts w:ascii="Times New Roman" w:hAnsi="Times New Roman"/>
          <w:lang w:val="uk-UA"/>
        </w:rPr>
        <w:t xml:space="preserve"> старики», «На </w:t>
      </w:r>
      <w:proofErr w:type="spellStart"/>
      <w:r w:rsidRPr="00513B79">
        <w:rPr>
          <w:rFonts w:ascii="Times New Roman" w:hAnsi="Times New Roman"/>
          <w:lang w:val="uk-UA"/>
        </w:rPr>
        <w:t>безымянной</w:t>
      </w:r>
      <w:proofErr w:type="spellEnd"/>
      <w:r w:rsidRPr="00513B79">
        <w:rPr>
          <w:rFonts w:ascii="Times New Roman" w:hAnsi="Times New Roman"/>
          <w:lang w:val="uk-UA"/>
        </w:rPr>
        <w:t xml:space="preserve"> </w:t>
      </w:r>
      <w:proofErr w:type="spellStart"/>
      <w:r w:rsidRPr="00513B79">
        <w:rPr>
          <w:rFonts w:ascii="Times New Roman" w:hAnsi="Times New Roman"/>
          <w:lang w:val="uk-UA"/>
        </w:rPr>
        <w:t>высоте</w:t>
      </w:r>
      <w:proofErr w:type="spellEnd"/>
      <w:r w:rsidRPr="00513B79">
        <w:rPr>
          <w:rFonts w:ascii="Times New Roman" w:hAnsi="Times New Roman"/>
          <w:lang w:val="uk-UA"/>
        </w:rPr>
        <w:t xml:space="preserve">», «Молода гвардія», «Два </w:t>
      </w:r>
      <w:proofErr w:type="spellStart"/>
      <w:r w:rsidRPr="00513B79">
        <w:rPr>
          <w:rFonts w:ascii="Times New Roman" w:hAnsi="Times New Roman"/>
          <w:lang w:val="uk-UA"/>
        </w:rPr>
        <w:t>бойца</w:t>
      </w:r>
      <w:proofErr w:type="spellEnd"/>
      <w:r w:rsidRPr="00513B79">
        <w:rPr>
          <w:rFonts w:ascii="Times New Roman" w:hAnsi="Times New Roman"/>
          <w:lang w:val="uk-UA"/>
        </w:rPr>
        <w:t>», «</w:t>
      </w:r>
      <w:proofErr w:type="spellStart"/>
      <w:r w:rsidRPr="00513B79">
        <w:rPr>
          <w:rFonts w:ascii="Times New Roman" w:hAnsi="Times New Roman"/>
          <w:lang w:val="uk-UA"/>
        </w:rPr>
        <w:t>Брестская</w:t>
      </w:r>
      <w:proofErr w:type="spellEnd"/>
      <w:r w:rsidRPr="00513B79">
        <w:rPr>
          <w:rFonts w:ascii="Times New Roman" w:hAnsi="Times New Roman"/>
          <w:lang w:val="uk-UA"/>
        </w:rPr>
        <w:t xml:space="preserve"> </w:t>
      </w:r>
      <w:proofErr w:type="spellStart"/>
      <w:r w:rsidRPr="00513B79">
        <w:rPr>
          <w:rFonts w:ascii="Times New Roman" w:hAnsi="Times New Roman"/>
          <w:lang w:val="uk-UA"/>
        </w:rPr>
        <w:t>крепость</w:t>
      </w:r>
      <w:proofErr w:type="spellEnd"/>
      <w:r w:rsidRPr="00513B79">
        <w:rPr>
          <w:rFonts w:ascii="Times New Roman" w:hAnsi="Times New Roman"/>
          <w:lang w:val="uk-UA"/>
        </w:rPr>
        <w:t xml:space="preserve">», «Подвиг </w:t>
      </w:r>
      <w:proofErr w:type="spellStart"/>
      <w:r w:rsidRPr="00513B79">
        <w:rPr>
          <w:rFonts w:ascii="Times New Roman" w:hAnsi="Times New Roman"/>
          <w:lang w:val="uk-UA"/>
        </w:rPr>
        <w:t>разведчика</w:t>
      </w:r>
      <w:proofErr w:type="spellEnd"/>
      <w:r w:rsidRPr="00513B79">
        <w:rPr>
          <w:rFonts w:ascii="Times New Roman" w:hAnsi="Times New Roman"/>
          <w:lang w:val="uk-UA"/>
        </w:rPr>
        <w:t>», «Служили дв</w:t>
      </w:r>
      <w:r>
        <w:rPr>
          <w:rFonts w:ascii="Times New Roman" w:hAnsi="Times New Roman"/>
          <w:lang w:val="uk-UA"/>
        </w:rPr>
        <w:t xml:space="preserve">а </w:t>
      </w:r>
      <w:proofErr w:type="spellStart"/>
      <w:r>
        <w:rPr>
          <w:rFonts w:ascii="Times New Roman" w:hAnsi="Times New Roman"/>
          <w:lang w:val="uk-UA"/>
        </w:rPr>
        <w:t>товарища</w:t>
      </w:r>
      <w:proofErr w:type="spellEnd"/>
      <w:r>
        <w:rPr>
          <w:rFonts w:ascii="Times New Roman" w:hAnsi="Times New Roman"/>
          <w:lang w:val="uk-UA"/>
        </w:rPr>
        <w:t>»  (травень 2014</w:t>
      </w:r>
      <w:r w:rsidRPr="00513B79">
        <w:rPr>
          <w:rFonts w:ascii="Times New Roman" w:hAnsi="Times New Roman"/>
          <w:lang w:val="uk-UA"/>
        </w:rPr>
        <w:t>);</w:t>
      </w:r>
      <w:r>
        <w:rPr>
          <w:rFonts w:ascii="Times New Roman" w:hAnsi="Times New Roman"/>
          <w:lang w:val="uk-UA"/>
        </w:rPr>
        <w:t xml:space="preserve"> </w:t>
      </w:r>
      <w:r w:rsidRPr="00513B79">
        <w:rPr>
          <w:rFonts w:ascii="Times New Roman" w:hAnsi="Times New Roman"/>
          <w:lang w:val="uk-UA"/>
        </w:rPr>
        <w:t xml:space="preserve">організовано святковий концерт, присвячений Дню Перемоги у </w:t>
      </w:r>
      <w:proofErr w:type="spellStart"/>
      <w:r w:rsidRPr="00513B79">
        <w:rPr>
          <w:rFonts w:ascii="Times New Roman" w:hAnsi="Times New Roman"/>
          <w:lang w:val="uk-UA"/>
        </w:rPr>
        <w:t>Сєвєродонецькому</w:t>
      </w:r>
      <w:proofErr w:type="spellEnd"/>
      <w:r w:rsidRPr="00513B79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обласному </w:t>
      </w:r>
      <w:r w:rsidRPr="00513B79">
        <w:rPr>
          <w:rFonts w:ascii="Times New Roman" w:hAnsi="Times New Roman"/>
          <w:lang w:val="uk-UA"/>
        </w:rPr>
        <w:t>музичному училищі</w:t>
      </w:r>
      <w:r>
        <w:rPr>
          <w:rFonts w:ascii="Times New Roman" w:hAnsi="Times New Roman"/>
          <w:lang w:val="uk-UA"/>
        </w:rPr>
        <w:t xml:space="preserve"> ім. С.С. Прокоф’єва (07.05.2014</w:t>
      </w:r>
      <w:r w:rsidRPr="00513B79">
        <w:rPr>
          <w:rFonts w:ascii="Times New Roman" w:hAnsi="Times New Roman"/>
          <w:lang w:val="uk-UA"/>
        </w:rPr>
        <w:t>);</w:t>
      </w:r>
      <w:r>
        <w:rPr>
          <w:rFonts w:ascii="Times New Roman" w:hAnsi="Times New Roman"/>
          <w:lang w:val="uk-UA"/>
        </w:rPr>
        <w:t xml:space="preserve"> </w:t>
      </w:r>
      <w:r w:rsidRPr="00513B79">
        <w:rPr>
          <w:rFonts w:ascii="Times New Roman" w:hAnsi="Times New Roman"/>
          <w:lang w:val="uk-UA"/>
        </w:rPr>
        <w:t xml:space="preserve">проведено урочистий загальноміський мітинг за участю трудових колективів, </w:t>
      </w:r>
      <w:r>
        <w:rPr>
          <w:rFonts w:ascii="Times New Roman" w:hAnsi="Times New Roman"/>
          <w:lang w:val="uk-UA"/>
        </w:rPr>
        <w:t>навчальних</w:t>
      </w:r>
      <w:r w:rsidRPr="00513B79">
        <w:rPr>
          <w:rFonts w:ascii="Times New Roman" w:hAnsi="Times New Roman"/>
          <w:lang w:val="uk-UA"/>
        </w:rPr>
        <w:t xml:space="preserve"> закладів і громадськості міста на площі Радянській з нагоди Дня Перемоги (09.05.201</w:t>
      </w:r>
      <w:r>
        <w:rPr>
          <w:rFonts w:ascii="Times New Roman" w:hAnsi="Times New Roman"/>
          <w:lang w:val="uk-UA"/>
        </w:rPr>
        <w:t>4</w:t>
      </w:r>
      <w:r w:rsidRPr="00513B79">
        <w:rPr>
          <w:rFonts w:ascii="Times New Roman" w:hAnsi="Times New Roman"/>
          <w:lang w:val="uk-UA"/>
        </w:rPr>
        <w:t>);</w:t>
      </w:r>
      <w:r>
        <w:rPr>
          <w:rFonts w:ascii="Times New Roman" w:hAnsi="Times New Roman"/>
          <w:lang w:val="uk-UA"/>
        </w:rPr>
        <w:t xml:space="preserve"> в храмах міста </w:t>
      </w:r>
      <w:r w:rsidRPr="00513B79">
        <w:rPr>
          <w:rFonts w:ascii="Times New Roman" w:hAnsi="Times New Roman"/>
          <w:lang w:val="uk-UA"/>
        </w:rPr>
        <w:t xml:space="preserve">проведено панахиду по загиблим </w:t>
      </w:r>
      <w:r>
        <w:rPr>
          <w:rFonts w:ascii="Times New Roman" w:hAnsi="Times New Roman"/>
          <w:lang w:val="uk-UA"/>
        </w:rPr>
        <w:t>воїнам,</w:t>
      </w:r>
      <w:r w:rsidRPr="00513B79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в тому числі і в рамках </w:t>
      </w:r>
      <w:r w:rsidRPr="00513B79">
        <w:rPr>
          <w:rFonts w:ascii="Times New Roman" w:hAnsi="Times New Roman"/>
          <w:lang w:val="uk-UA"/>
        </w:rPr>
        <w:t>мітинг</w:t>
      </w:r>
      <w:r>
        <w:rPr>
          <w:rFonts w:ascii="Times New Roman" w:hAnsi="Times New Roman"/>
          <w:lang w:val="uk-UA"/>
        </w:rPr>
        <w:t>у</w:t>
      </w:r>
      <w:r w:rsidRPr="00513B79">
        <w:rPr>
          <w:rFonts w:ascii="Times New Roman" w:hAnsi="Times New Roman"/>
          <w:lang w:val="uk-UA"/>
        </w:rPr>
        <w:t>-реквієм</w:t>
      </w:r>
      <w:r>
        <w:rPr>
          <w:rFonts w:ascii="Times New Roman" w:hAnsi="Times New Roman"/>
          <w:lang w:val="uk-UA"/>
        </w:rPr>
        <w:t>у</w:t>
      </w:r>
      <w:r w:rsidRPr="00513B79">
        <w:rPr>
          <w:rFonts w:ascii="Times New Roman" w:hAnsi="Times New Roman"/>
          <w:lang w:val="uk-UA"/>
        </w:rPr>
        <w:t xml:space="preserve"> на Меморіалі  Слави (09.05.201</w:t>
      </w:r>
      <w:r>
        <w:rPr>
          <w:rFonts w:ascii="Times New Roman" w:hAnsi="Times New Roman"/>
          <w:lang w:val="uk-UA"/>
        </w:rPr>
        <w:t>4</w:t>
      </w:r>
      <w:r w:rsidRPr="00513B79">
        <w:rPr>
          <w:rFonts w:ascii="Times New Roman" w:hAnsi="Times New Roman"/>
          <w:lang w:val="uk-UA"/>
        </w:rPr>
        <w:t>); за участю ветеранів Великої Вітчизняної війни, керівництва міста, громадськості та молоді організовано покладання квітів та вінків до Меморіалу Слави (09.05.2012р.).</w:t>
      </w:r>
    </w:p>
    <w:p w:rsidR="00CC32C8" w:rsidRPr="00513B79" w:rsidRDefault="00CC32C8" w:rsidP="00CC32C8">
      <w:pPr>
        <w:tabs>
          <w:tab w:val="left" w:pos="560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7C7F88">
        <w:rPr>
          <w:rFonts w:ascii="Times New Roman" w:hAnsi="Times New Roman"/>
          <w:lang w:val="uk-UA"/>
        </w:rPr>
        <w:t>22 червня</w:t>
      </w:r>
      <w:r w:rsidRPr="00513B79">
        <w:rPr>
          <w:rFonts w:ascii="Times New Roman" w:hAnsi="Times New Roman"/>
          <w:lang w:val="uk-UA"/>
        </w:rPr>
        <w:t xml:space="preserve"> – міські заходи, присвячені Дню скорботи та вшануванню пам’яті жертв війни в У</w:t>
      </w:r>
      <w:r>
        <w:rPr>
          <w:rFonts w:ascii="Times New Roman" w:hAnsi="Times New Roman"/>
          <w:lang w:val="uk-UA"/>
        </w:rPr>
        <w:t>країні (рішення виконкому від 17.06.2014 року № 400</w:t>
      </w:r>
      <w:r w:rsidRPr="00513B79">
        <w:rPr>
          <w:rFonts w:ascii="Times New Roman" w:hAnsi="Times New Roman"/>
          <w:lang w:val="uk-UA"/>
        </w:rPr>
        <w:t>): організовано книжково-ілюстративні виставки до Дня скорботи та вшанування пам’яті жертв війни в України, виставки фотоматеріалів, виставки-портрети, вечор</w:t>
      </w:r>
      <w:r>
        <w:rPr>
          <w:rFonts w:ascii="Times New Roman" w:hAnsi="Times New Roman"/>
          <w:lang w:val="uk-UA"/>
        </w:rPr>
        <w:t xml:space="preserve">и </w:t>
      </w:r>
      <w:r w:rsidRPr="00513B79">
        <w:rPr>
          <w:rFonts w:ascii="Times New Roman" w:hAnsi="Times New Roman"/>
          <w:lang w:val="uk-UA"/>
        </w:rPr>
        <w:t xml:space="preserve">пам’яті та зустрічі з ветеранами </w:t>
      </w:r>
      <w:proofErr w:type="spellStart"/>
      <w:r w:rsidRPr="00513B79">
        <w:rPr>
          <w:rFonts w:ascii="Times New Roman" w:hAnsi="Times New Roman"/>
          <w:lang w:val="uk-UA"/>
        </w:rPr>
        <w:t>ВВв</w:t>
      </w:r>
      <w:proofErr w:type="spellEnd"/>
      <w:r w:rsidRPr="00513B79">
        <w:rPr>
          <w:rFonts w:ascii="Times New Roman" w:hAnsi="Times New Roman"/>
          <w:lang w:val="uk-UA"/>
        </w:rPr>
        <w:t xml:space="preserve"> у  міс</w:t>
      </w:r>
      <w:r>
        <w:rPr>
          <w:rFonts w:ascii="Times New Roman" w:hAnsi="Times New Roman"/>
          <w:lang w:val="uk-UA"/>
        </w:rPr>
        <w:t>ьких бібліотеках: «22 червня 41-го</w:t>
      </w:r>
      <w:r w:rsidRPr="00513B79">
        <w:rPr>
          <w:rFonts w:ascii="Times New Roman" w:hAnsi="Times New Roman"/>
          <w:lang w:val="uk-UA"/>
        </w:rPr>
        <w:t>»,  «</w:t>
      </w:r>
      <w:r>
        <w:rPr>
          <w:rFonts w:ascii="Times New Roman" w:hAnsi="Times New Roman"/>
          <w:lang w:val="uk-UA"/>
        </w:rPr>
        <w:t>Цього ніколи не забути…» (червень 2014</w:t>
      </w:r>
      <w:r w:rsidRPr="00513B79">
        <w:rPr>
          <w:rFonts w:ascii="Times New Roman" w:hAnsi="Times New Roman"/>
          <w:lang w:val="uk-UA"/>
        </w:rPr>
        <w:t>);</w:t>
      </w:r>
      <w:r>
        <w:rPr>
          <w:rFonts w:ascii="Times New Roman" w:hAnsi="Times New Roman"/>
          <w:lang w:val="uk-UA"/>
        </w:rPr>
        <w:t xml:space="preserve">  проведено  мітинг-</w:t>
      </w:r>
      <w:r w:rsidRPr="00513B79">
        <w:rPr>
          <w:rFonts w:ascii="Times New Roman" w:hAnsi="Times New Roman"/>
          <w:lang w:val="uk-UA"/>
        </w:rPr>
        <w:t>реквієм на Меморіалі Слави</w:t>
      </w:r>
      <w:r>
        <w:rPr>
          <w:rFonts w:ascii="Times New Roman" w:hAnsi="Times New Roman"/>
          <w:lang w:val="uk-UA"/>
        </w:rPr>
        <w:t>,</w:t>
      </w:r>
      <w:r w:rsidRPr="00513B79">
        <w:rPr>
          <w:rFonts w:ascii="Times New Roman" w:hAnsi="Times New Roman"/>
          <w:lang w:val="uk-UA"/>
        </w:rPr>
        <w:t xml:space="preserve"> присвячений Дню скорботи та вшануванню п</w:t>
      </w:r>
      <w:r>
        <w:rPr>
          <w:rFonts w:ascii="Times New Roman" w:hAnsi="Times New Roman"/>
          <w:lang w:val="uk-UA"/>
        </w:rPr>
        <w:t>ам’яті жертв війни в Україні (20.06.2014</w:t>
      </w:r>
      <w:r w:rsidRPr="00513B79">
        <w:rPr>
          <w:rFonts w:ascii="Times New Roman" w:hAnsi="Times New Roman"/>
          <w:lang w:val="uk-UA"/>
        </w:rPr>
        <w:t>);</w:t>
      </w:r>
      <w:r>
        <w:rPr>
          <w:rFonts w:ascii="Times New Roman" w:hAnsi="Times New Roman"/>
          <w:lang w:val="uk-UA"/>
        </w:rPr>
        <w:t xml:space="preserve"> </w:t>
      </w:r>
      <w:r w:rsidRPr="00513B79">
        <w:rPr>
          <w:rFonts w:ascii="Times New Roman" w:hAnsi="Times New Roman"/>
          <w:lang w:val="uk-UA"/>
        </w:rPr>
        <w:t>за участю ветеранів Великої Вітчизняної війни, керівництва міста, громадськості та молоді організовано покладання квітів та вінків до Меморіалу Слави.</w:t>
      </w:r>
    </w:p>
    <w:p w:rsidR="00CC32C8" w:rsidRDefault="00CC32C8" w:rsidP="00CC32C8">
      <w:pPr>
        <w:tabs>
          <w:tab w:val="left" w:pos="560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7C7F88">
        <w:rPr>
          <w:rFonts w:ascii="Times New Roman" w:hAnsi="Times New Roman"/>
          <w:lang w:val="uk-UA"/>
        </w:rPr>
        <w:t>31 вересня</w:t>
      </w:r>
      <w:r w:rsidRPr="00513B79">
        <w:rPr>
          <w:rFonts w:ascii="Times New Roman" w:hAnsi="Times New Roman"/>
          <w:lang w:val="uk-UA"/>
        </w:rPr>
        <w:t xml:space="preserve"> – міські заходи, присвячені 70-й річниці визволення Луганської області від німецько-фашистських загарбників (рішення виконкому</w:t>
      </w:r>
      <w:r>
        <w:rPr>
          <w:rFonts w:ascii="Times New Roman" w:hAnsi="Times New Roman"/>
          <w:lang w:val="uk-UA"/>
        </w:rPr>
        <w:t xml:space="preserve"> від 27.08.2014 року  № 465</w:t>
      </w:r>
      <w:r w:rsidRPr="00513B79">
        <w:rPr>
          <w:rFonts w:ascii="Times New Roman" w:hAnsi="Times New Roman"/>
          <w:lang w:val="uk-UA"/>
        </w:rPr>
        <w:t xml:space="preserve">): покладання квітів до братської могили  радянських воїнів </w:t>
      </w:r>
      <w:r>
        <w:rPr>
          <w:rFonts w:ascii="Times New Roman" w:hAnsi="Times New Roman"/>
          <w:lang w:val="uk-UA"/>
        </w:rPr>
        <w:t xml:space="preserve">на </w:t>
      </w:r>
      <w:r w:rsidRPr="00513B79">
        <w:rPr>
          <w:rFonts w:ascii="Times New Roman" w:hAnsi="Times New Roman"/>
          <w:lang w:val="uk-UA"/>
        </w:rPr>
        <w:t>Меморіал</w:t>
      </w:r>
      <w:r>
        <w:rPr>
          <w:rFonts w:ascii="Times New Roman" w:hAnsi="Times New Roman"/>
          <w:lang w:val="uk-UA"/>
        </w:rPr>
        <w:t>і Слави</w:t>
      </w:r>
      <w:r w:rsidRPr="00513B79">
        <w:rPr>
          <w:rFonts w:ascii="Times New Roman" w:hAnsi="Times New Roman"/>
          <w:lang w:val="uk-UA"/>
        </w:rPr>
        <w:t xml:space="preserve"> за участю ветеранів Великої Вітчизняної війни, керівництва мі</w:t>
      </w:r>
      <w:r>
        <w:rPr>
          <w:rFonts w:ascii="Times New Roman" w:hAnsi="Times New Roman"/>
          <w:lang w:val="uk-UA"/>
        </w:rPr>
        <w:t>ста, громадськості та молоді (02.09.2014</w:t>
      </w:r>
      <w:r w:rsidRPr="00513B79">
        <w:rPr>
          <w:rFonts w:ascii="Times New Roman" w:hAnsi="Times New Roman"/>
          <w:lang w:val="uk-UA"/>
        </w:rPr>
        <w:t>);</w:t>
      </w:r>
      <w:r>
        <w:rPr>
          <w:rFonts w:ascii="Times New Roman" w:hAnsi="Times New Roman"/>
          <w:lang w:val="uk-UA"/>
        </w:rPr>
        <w:t xml:space="preserve"> </w:t>
      </w:r>
      <w:r w:rsidRPr="00513B79">
        <w:rPr>
          <w:rFonts w:ascii="Times New Roman" w:hAnsi="Times New Roman"/>
          <w:lang w:val="uk-UA"/>
        </w:rPr>
        <w:t>організовано книжково-ілюстративні виставки у мі</w:t>
      </w:r>
      <w:r>
        <w:rPr>
          <w:rFonts w:ascii="Times New Roman" w:hAnsi="Times New Roman"/>
          <w:lang w:val="uk-UA"/>
        </w:rPr>
        <w:t>ських бібліотеках, присвячені 71</w:t>
      </w:r>
      <w:r w:rsidRPr="00513B79">
        <w:rPr>
          <w:rFonts w:ascii="Times New Roman" w:hAnsi="Times New Roman"/>
          <w:lang w:val="uk-UA"/>
        </w:rPr>
        <w:t>-й річниці</w:t>
      </w:r>
      <w:r w:rsidRPr="00513B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B79">
        <w:rPr>
          <w:rFonts w:ascii="Times New Roman" w:hAnsi="Times New Roman"/>
          <w:lang w:val="uk-UA"/>
        </w:rPr>
        <w:t>визволення Луганської області від німецько-фашистських загарбників «</w:t>
      </w:r>
      <w:proofErr w:type="spellStart"/>
      <w:r>
        <w:rPr>
          <w:rFonts w:ascii="Times New Roman" w:hAnsi="Times New Roman"/>
          <w:lang w:val="uk-UA"/>
        </w:rPr>
        <w:t>Память</w:t>
      </w:r>
      <w:proofErr w:type="spellEnd"/>
      <w:r>
        <w:rPr>
          <w:rFonts w:ascii="Times New Roman" w:hAnsi="Times New Roman"/>
          <w:lang w:val="uk-UA"/>
        </w:rPr>
        <w:t xml:space="preserve"> в наших </w:t>
      </w:r>
      <w:proofErr w:type="spellStart"/>
      <w:r>
        <w:rPr>
          <w:rFonts w:ascii="Times New Roman" w:hAnsi="Times New Roman"/>
          <w:lang w:val="uk-UA"/>
        </w:rPr>
        <w:t>сердцах</w:t>
      </w:r>
      <w:proofErr w:type="spellEnd"/>
      <w:r>
        <w:rPr>
          <w:rFonts w:ascii="Times New Roman" w:hAnsi="Times New Roman"/>
          <w:lang w:val="uk-UA"/>
        </w:rPr>
        <w:t>» (вересень 2014</w:t>
      </w:r>
      <w:r w:rsidRPr="00513B79">
        <w:rPr>
          <w:rFonts w:ascii="Times New Roman" w:hAnsi="Times New Roman"/>
          <w:lang w:val="uk-UA"/>
        </w:rPr>
        <w:t xml:space="preserve">). </w:t>
      </w:r>
      <w:r w:rsidRPr="00CA612C">
        <w:rPr>
          <w:rFonts w:ascii="Times New Roman" w:hAnsi="Times New Roman"/>
          <w:lang w:val="uk-UA"/>
        </w:rPr>
        <w:t xml:space="preserve"> </w:t>
      </w:r>
    </w:p>
    <w:p w:rsidR="00CC32C8" w:rsidRPr="00513B79" w:rsidRDefault="00CC32C8" w:rsidP="00CC32C8">
      <w:pPr>
        <w:tabs>
          <w:tab w:val="left" w:pos="560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CA612C">
        <w:rPr>
          <w:rFonts w:ascii="Times New Roman" w:hAnsi="Times New Roman"/>
          <w:lang w:val="uk-UA"/>
        </w:rPr>
        <w:t>26 вересня</w:t>
      </w:r>
      <w:r w:rsidRPr="00513B79">
        <w:rPr>
          <w:rFonts w:ascii="Times New Roman" w:hAnsi="Times New Roman"/>
          <w:lang w:val="uk-UA"/>
        </w:rPr>
        <w:t xml:space="preserve"> –  міські заходи, присвячені Дню партизанської слави, Дню людей похилого віку та Дню вет</w:t>
      </w:r>
      <w:r>
        <w:rPr>
          <w:rFonts w:ascii="Times New Roman" w:hAnsi="Times New Roman"/>
          <w:lang w:val="uk-UA"/>
        </w:rPr>
        <w:t>еранів (рішення виконкому від 16.09.2014 року  № 493</w:t>
      </w:r>
      <w:r w:rsidRPr="00513B79">
        <w:rPr>
          <w:rFonts w:ascii="Times New Roman" w:hAnsi="Times New Roman"/>
          <w:lang w:val="uk-UA"/>
        </w:rPr>
        <w:t>):</w:t>
      </w:r>
      <w:r>
        <w:rPr>
          <w:rFonts w:ascii="Times New Roman" w:hAnsi="Times New Roman"/>
          <w:lang w:val="uk-UA"/>
        </w:rPr>
        <w:t xml:space="preserve"> </w:t>
      </w:r>
      <w:r w:rsidRPr="00513B79">
        <w:rPr>
          <w:rFonts w:ascii="Times New Roman" w:hAnsi="Times New Roman"/>
          <w:lang w:val="uk-UA"/>
        </w:rPr>
        <w:t xml:space="preserve">урочисті збори за участю ветеранів Великої Вітчизняної війни, керівництва міста, громадськості та молоді </w:t>
      </w:r>
      <w:r>
        <w:rPr>
          <w:rFonts w:ascii="Times New Roman" w:hAnsi="Times New Roman"/>
          <w:lang w:val="uk-UA"/>
        </w:rPr>
        <w:t xml:space="preserve">з презентацією книги В. </w:t>
      </w:r>
      <w:proofErr w:type="spellStart"/>
      <w:r>
        <w:rPr>
          <w:rFonts w:ascii="Times New Roman" w:hAnsi="Times New Roman"/>
          <w:lang w:val="uk-UA"/>
        </w:rPr>
        <w:t>Козодоєва</w:t>
      </w:r>
      <w:proofErr w:type="spellEnd"/>
      <w:r>
        <w:rPr>
          <w:rFonts w:ascii="Times New Roman" w:hAnsi="Times New Roman"/>
          <w:lang w:val="uk-UA"/>
        </w:rPr>
        <w:t xml:space="preserve"> «</w:t>
      </w:r>
      <w:proofErr w:type="spellStart"/>
      <w:r>
        <w:rPr>
          <w:rFonts w:ascii="Times New Roman" w:hAnsi="Times New Roman"/>
          <w:lang w:val="uk-UA"/>
        </w:rPr>
        <w:t>Жизни</w:t>
      </w:r>
      <w:proofErr w:type="spellEnd"/>
      <w:r>
        <w:rPr>
          <w:rFonts w:ascii="Times New Roman" w:hAnsi="Times New Roman"/>
          <w:lang w:val="uk-UA"/>
        </w:rPr>
        <w:t xml:space="preserve"> берега» </w:t>
      </w:r>
      <w:r w:rsidRPr="00513B79">
        <w:rPr>
          <w:rFonts w:ascii="Times New Roman" w:hAnsi="Times New Roman"/>
          <w:lang w:val="uk-UA"/>
        </w:rPr>
        <w:t xml:space="preserve">у </w:t>
      </w:r>
      <w:proofErr w:type="spellStart"/>
      <w:r w:rsidRPr="00513B79">
        <w:rPr>
          <w:rFonts w:ascii="Times New Roman" w:hAnsi="Times New Roman"/>
          <w:lang w:val="uk-UA"/>
        </w:rPr>
        <w:t>КЗ</w:t>
      </w:r>
      <w:proofErr w:type="spellEnd"/>
      <w:r w:rsidRPr="00513B79">
        <w:rPr>
          <w:rFonts w:ascii="Times New Roman" w:hAnsi="Times New Roman"/>
          <w:lang w:val="uk-UA"/>
        </w:rPr>
        <w:t xml:space="preserve"> «</w:t>
      </w:r>
      <w:proofErr w:type="spellStart"/>
      <w:r w:rsidRPr="00513B79">
        <w:rPr>
          <w:rFonts w:ascii="Times New Roman" w:hAnsi="Times New Roman"/>
          <w:lang w:val="uk-UA"/>
        </w:rPr>
        <w:t>Сєвєродонецька</w:t>
      </w:r>
      <w:proofErr w:type="spellEnd"/>
      <w:r>
        <w:rPr>
          <w:rFonts w:ascii="Times New Roman" w:hAnsi="Times New Roman"/>
          <w:lang w:val="uk-UA"/>
        </w:rPr>
        <w:t xml:space="preserve"> міська публічна бібліотека»  (19.09.2014</w:t>
      </w:r>
      <w:r w:rsidRPr="00513B79">
        <w:rPr>
          <w:rFonts w:ascii="Times New Roman" w:hAnsi="Times New Roman"/>
          <w:lang w:val="uk-UA"/>
        </w:rPr>
        <w:t>);</w:t>
      </w:r>
      <w:r>
        <w:rPr>
          <w:rFonts w:ascii="Times New Roman" w:hAnsi="Times New Roman"/>
          <w:lang w:val="uk-UA"/>
        </w:rPr>
        <w:t xml:space="preserve"> </w:t>
      </w:r>
      <w:r w:rsidRPr="00513B79">
        <w:rPr>
          <w:rFonts w:ascii="Times New Roman" w:hAnsi="Times New Roman"/>
          <w:lang w:val="uk-UA"/>
        </w:rPr>
        <w:t>організовано книжково-ілюстративні виставки, літературно-музичні композиції  «</w:t>
      </w:r>
      <w:r w:rsidRPr="00CA612C">
        <w:rPr>
          <w:rFonts w:ascii="Times New Roman" w:hAnsi="Times New Roman"/>
          <w:lang w:val="uk-UA"/>
        </w:rPr>
        <w:t xml:space="preserve">Берега </w:t>
      </w:r>
      <w:proofErr w:type="spellStart"/>
      <w:r w:rsidRPr="00CA612C">
        <w:rPr>
          <w:rFonts w:ascii="Times New Roman" w:hAnsi="Times New Roman"/>
          <w:lang w:val="uk-UA"/>
        </w:rPr>
        <w:t>фронтовой</w:t>
      </w:r>
      <w:proofErr w:type="spellEnd"/>
      <w:r w:rsidRPr="00CA612C">
        <w:rPr>
          <w:rFonts w:ascii="Times New Roman" w:hAnsi="Times New Roman"/>
          <w:lang w:val="uk-UA"/>
        </w:rPr>
        <w:t xml:space="preserve"> </w:t>
      </w:r>
      <w:proofErr w:type="spellStart"/>
      <w:r w:rsidRPr="00CA612C">
        <w:rPr>
          <w:rFonts w:ascii="Times New Roman" w:hAnsi="Times New Roman"/>
          <w:lang w:val="uk-UA"/>
        </w:rPr>
        <w:t>славы</w:t>
      </w:r>
      <w:proofErr w:type="spellEnd"/>
      <w:r>
        <w:rPr>
          <w:rFonts w:ascii="Times New Roman" w:hAnsi="Times New Roman"/>
          <w:lang w:val="uk-UA"/>
        </w:rPr>
        <w:t>»  (вересень 2014</w:t>
      </w:r>
      <w:r w:rsidRPr="00513B79">
        <w:rPr>
          <w:rFonts w:ascii="Times New Roman" w:hAnsi="Times New Roman"/>
          <w:lang w:val="uk-UA"/>
        </w:rPr>
        <w:t>).</w:t>
      </w:r>
    </w:p>
    <w:p w:rsidR="00CC32C8" w:rsidRPr="00CA612C" w:rsidRDefault="00CC32C8" w:rsidP="00CC32C8">
      <w:pPr>
        <w:tabs>
          <w:tab w:val="left" w:pos="560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</w:r>
      <w:r w:rsidRPr="00CA612C">
        <w:rPr>
          <w:rFonts w:ascii="Times New Roman" w:hAnsi="Times New Roman"/>
          <w:lang w:val="uk-UA"/>
        </w:rPr>
        <w:t>26 жовтня</w:t>
      </w:r>
      <w:r>
        <w:rPr>
          <w:rFonts w:ascii="Times New Roman" w:hAnsi="Times New Roman"/>
          <w:lang w:val="uk-UA"/>
        </w:rPr>
        <w:t xml:space="preserve"> – міські заходи, присвячені 70</w:t>
      </w:r>
      <w:r w:rsidRPr="00513B79">
        <w:rPr>
          <w:rFonts w:ascii="Times New Roman" w:hAnsi="Times New Roman"/>
          <w:lang w:val="uk-UA"/>
        </w:rPr>
        <w:t>-й річниці визволення України від німецько-фашистських загар</w:t>
      </w:r>
      <w:r>
        <w:rPr>
          <w:rFonts w:ascii="Times New Roman" w:hAnsi="Times New Roman"/>
          <w:lang w:val="uk-UA"/>
        </w:rPr>
        <w:t>бників (рішення виконкому від 10.10.2014 року  № 837</w:t>
      </w:r>
      <w:r w:rsidRPr="00513B79">
        <w:rPr>
          <w:rFonts w:ascii="Times New Roman" w:hAnsi="Times New Roman"/>
          <w:lang w:val="uk-UA"/>
        </w:rPr>
        <w:t>):</w:t>
      </w:r>
      <w:r>
        <w:rPr>
          <w:rFonts w:ascii="Times New Roman" w:hAnsi="Times New Roman"/>
          <w:lang w:val="uk-UA"/>
        </w:rPr>
        <w:t xml:space="preserve"> </w:t>
      </w:r>
      <w:r w:rsidRPr="00513B79">
        <w:rPr>
          <w:rFonts w:ascii="Times New Roman" w:hAnsi="Times New Roman"/>
          <w:lang w:val="uk-UA"/>
        </w:rPr>
        <w:t>організовано цикл книжково-ілюстр</w:t>
      </w:r>
      <w:r>
        <w:rPr>
          <w:rFonts w:ascii="Times New Roman" w:hAnsi="Times New Roman"/>
          <w:lang w:val="uk-UA"/>
        </w:rPr>
        <w:t>ативних виставок, присвячений 70</w:t>
      </w:r>
      <w:r w:rsidRPr="00513B79"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uk-UA"/>
        </w:rPr>
        <w:t>й</w:t>
      </w:r>
      <w:r w:rsidRPr="00513B79">
        <w:rPr>
          <w:rFonts w:ascii="Times New Roman" w:hAnsi="Times New Roman"/>
          <w:lang w:val="uk-UA"/>
        </w:rPr>
        <w:t xml:space="preserve"> річниці визволення України від німецько-фашистських загарбників  у  міських бібліотека</w:t>
      </w:r>
      <w:r>
        <w:rPr>
          <w:rFonts w:ascii="Times New Roman" w:hAnsi="Times New Roman"/>
          <w:lang w:val="uk-UA"/>
        </w:rPr>
        <w:t>х «Україна в огні» (жовтень 2014</w:t>
      </w:r>
      <w:r w:rsidRPr="00513B79">
        <w:rPr>
          <w:rFonts w:ascii="Times New Roman" w:hAnsi="Times New Roman"/>
          <w:lang w:val="uk-UA"/>
        </w:rPr>
        <w:t>);</w:t>
      </w:r>
      <w:r>
        <w:rPr>
          <w:rFonts w:ascii="Times New Roman" w:hAnsi="Times New Roman"/>
          <w:lang w:val="uk-UA"/>
        </w:rPr>
        <w:t xml:space="preserve"> </w:t>
      </w:r>
      <w:r w:rsidRPr="00CA612C">
        <w:rPr>
          <w:rFonts w:ascii="Times New Roman" w:hAnsi="Times New Roman"/>
          <w:lang w:val="uk-UA"/>
        </w:rPr>
        <w:t>мистецька акція «Малюнок Захиснику України» учнів КПНЗ «</w:t>
      </w:r>
      <w:proofErr w:type="spellStart"/>
      <w:r w:rsidRPr="00CA612C">
        <w:rPr>
          <w:rFonts w:ascii="Times New Roman" w:hAnsi="Times New Roman"/>
          <w:lang w:val="uk-UA"/>
        </w:rPr>
        <w:t>Сєвєродонецька</w:t>
      </w:r>
      <w:proofErr w:type="spellEnd"/>
      <w:r w:rsidRPr="00CA612C">
        <w:rPr>
          <w:rFonts w:ascii="Times New Roman" w:hAnsi="Times New Roman"/>
          <w:lang w:val="uk-UA"/>
        </w:rPr>
        <w:t xml:space="preserve"> дитяча художня школа» з врученням дитячих картин, малюнків та листів воїнам АТО</w:t>
      </w:r>
      <w:r>
        <w:rPr>
          <w:rFonts w:ascii="Times New Roman" w:hAnsi="Times New Roman"/>
          <w:lang w:val="uk-UA"/>
        </w:rPr>
        <w:t>.</w:t>
      </w:r>
    </w:p>
    <w:p w:rsidR="00B93CFC" w:rsidRPr="009827AF" w:rsidRDefault="00B93CFC" w:rsidP="00E36594">
      <w:pPr>
        <w:jc w:val="both"/>
        <w:rPr>
          <w:rFonts w:ascii="Times New Roman" w:hAnsi="Times New Roman"/>
          <w:noProof/>
          <w:lang w:val="uk-UA"/>
        </w:rPr>
      </w:pPr>
    </w:p>
    <w:p w:rsidR="00E36594" w:rsidRPr="00E36594" w:rsidRDefault="008C3D29" w:rsidP="00E36594">
      <w:pPr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hAnsi="Times New Roman"/>
          <w:noProof/>
          <w:lang w:val="uk-UA"/>
        </w:rPr>
        <w:tab/>
      </w:r>
      <w:r w:rsidR="00B93CFC" w:rsidRPr="00B93CFC">
        <w:rPr>
          <w:rFonts w:ascii="Times New Roman" w:hAnsi="Times New Roman"/>
          <w:noProof/>
          <w:lang w:val="uk-UA"/>
        </w:rPr>
        <w:t>Відділом освіти</w:t>
      </w:r>
      <w:r w:rsidR="00E36594" w:rsidRPr="00E36594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93CFC">
        <w:rPr>
          <w:rFonts w:ascii="Times New Roman" w:hAnsi="Times New Roman"/>
          <w:lang w:val="uk-UA"/>
        </w:rPr>
        <w:t xml:space="preserve">у 2014 році </w:t>
      </w:r>
      <w:r w:rsidR="003F7B3A">
        <w:rPr>
          <w:rFonts w:ascii="Times New Roman" w:hAnsi="Times New Roman"/>
          <w:lang w:val="uk-UA"/>
        </w:rPr>
        <w:t>у напрямку пропаганди та формування здорового способу життя проведено наступну роботу:</w:t>
      </w:r>
    </w:p>
    <w:p w:rsidR="00E36594" w:rsidRPr="00E36594" w:rsidRDefault="003F7B3A" w:rsidP="003F7B3A">
      <w:pPr>
        <w:pStyle w:val="af3"/>
        <w:ind w:left="360" w:firstLine="0"/>
        <w:rPr>
          <w:sz w:val="24"/>
        </w:rPr>
      </w:pPr>
      <w:r>
        <w:rPr>
          <w:sz w:val="24"/>
        </w:rPr>
        <w:t xml:space="preserve">1) </w:t>
      </w:r>
      <w:r w:rsidR="00E36594" w:rsidRPr="00E36594">
        <w:rPr>
          <w:sz w:val="24"/>
        </w:rPr>
        <w:t xml:space="preserve">Складено тематичні Плани  заходів по відділу освіти та ЗНЗ. Наказом відділу освіти від 02.09.2014 № 246 затверджено Комплексний план відділу освіти на 2014-2015 </w:t>
      </w:r>
      <w:proofErr w:type="spellStart"/>
      <w:r w:rsidR="00E36594" w:rsidRPr="00E36594">
        <w:rPr>
          <w:sz w:val="24"/>
        </w:rPr>
        <w:t>н.р</w:t>
      </w:r>
      <w:proofErr w:type="spellEnd"/>
      <w:r w:rsidR="00E36594" w:rsidRPr="00E36594">
        <w:rPr>
          <w:sz w:val="24"/>
        </w:rPr>
        <w:t>. щодо профілактики правопорушень, негативних явищ в учнівському середовищі, пропаганди здорового способу життя тощо. Затверджено спільний план заходів відділу ос</w:t>
      </w:r>
      <w:r>
        <w:rPr>
          <w:sz w:val="24"/>
        </w:rPr>
        <w:t>віти, КМСД, управління юстиції.</w:t>
      </w:r>
    </w:p>
    <w:p w:rsidR="00E36594" w:rsidRPr="00E36594" w:rsidRDefault="003F7B3A" w:rsidP="003F7B3A">
      <w:pPr>
        <w:pStyle w:val="af3"/>
        <w:ind w:left="360" w:firstLine="0"/>
        <w:rPr>
          <w:sz w:val="24"/>
        </w:rPr>
      </w:pPr>
      <w:r>
        <w:rPr>
          <w:sz w:val="24"/>
        </w:rPr>
        <w:t xml:space="preserve">2) </w:t>
      </w:r>
      <w:r w:rsidR="00E36594" w:rsidRPr="00E36594">
        <w:rPr>
          <w:sz w:val="24"/>
        </w:rPr>
        <w:t>Узгоджено графік лекцій щодо профілактики наркоманії, який проводитимуть у кожному ЗНЗ співроб</w:t>
      </w:r>
      <w:r>
        <w:rPr>
          <w:sz w:val="24"/>
        </w:rPr>
        <w:t>ітники міського відділу міліції.</w:t>
      </w:r>
    </w:p>
    <w:p w:rsidR="00E36594" w:rsidRPr="003F7B3A" w:rsidRDefault="003F7B3A" w:rsidP="003F7B3A">
      <w:pPr>
        <w:pStyle w:val="af3"/>
        <w:ind w:left="360" w:firstLine="0"/>
        <w:rPr>
          <w:sz w:val="24"/>
        </w:rPr>
      </w:pPr>
      <w:r>
        <w:rPr>
          <w:color w:val="000000"/>
          <w:sz w:val="24"/>
        </w:rPr>
        <w:t xml:space="preserve">3) </w:t>
      </w:r>
      <w:r w:rsidR="00E36594" w:rsidRPr="00E36594">
        <w:rPr>
          <w:color w:val="000000"/>
          <w:sz w:val="24"/>
        </w:rPr>
        <w:t>Під час обов’язкових профілактичних медичних оглядів медпрацівниками проводиться опитування учнів загальноосвітніх навчальних закладів, їхніх батьків (законних представників) щодо виявлення факторів ризику алкогольних та наркотичних проблем, щорічне інформування  батьків з питань попередження у дітей та підлітків – учнів загальноосвітніх навчальних закладів вживання спиртних напоїв та наркотичних засобів</w:t>
      </w:r>
      <w:r>
        <w:rPr>
          <w:color w:val="000000"/>
          <w:sz w:val="24"/>
        </w:rPr>
        <w:t>.</w:t>
      </w:r>
    </w:p>
    <w:p w:rsidR="00E36594" w:rsidRPr="00E36594" w:rsidRDefault="003F7B3A" w:rsidP="003F7B3A">
      <w:pPr>
        <w:pStyle w:val="af3"/>
        <w:ind w:left="360" w:firstLine="0"/>
        <w:rPr>
          <w:sz w:val="24"/>
        </w:rPr>
      </w:pPr>
      <w:r>
        <w:rPr>
          <w:sz w:val="24"/>
        </w:rPr>
        <w:t xml:space="preserve">4) </w:t>
      </w:r>
      <w:r w:rsidR="00E36594" w:rsidRPr="00E36594">
        <w:rPr>
          <w:sz w:val="24"/>
        </w:rPr>
        <w:t xml:space="preserve">Продовжено викладання уроків з основ здоров’я,  проведення тематичних годин спілкування, виховних бесід, </w:t>
      </w:r>
      <w:proofErr w:type="spellStart"/>
      <w:r w:rsidR="00E36594" w:rsidRPr="00E36594">
        <w:rPr>
          <w:sz w:val="24"/>
        </w:rPr>
        <w:t>радіолінійок</w:t>
      </w:r>
      <w:proofErr w:type="spellEnd"/>
      <w:r w:rsidR="00E36594" w:rsidRPr="00E36594">
        <w:rPr>
          <w:sz w:val="24"/>
        </w:rPr>
        <w:t xml:space="preserve">. Традиційно забезпечено проведення тематичних заходів до Дня боротьби з наркоманією та наркобізнесом, Дня </w:t>
      </w:r>
      <w:proofErr w:type="spellStart"/>
      <w:r w:rsidR="00E36594" w:rsidRPr="00E36594">
        <w:rPr>
          <w:sz w:val="24"/>
        </w:rPr>
        <w:t>непаління</w:t>
      </w:r>
      <w:proofErr w:type="spellEnd"/>
      <w:r w:rsidR="00E36594" w:rsidRPr="00E36594">
        <w:rPr>
          <w:sz w:val="24"/>
        </w:rPr>
        <w:t>, Дня</w:t>
      </w:r>
      <w:r>
        <w:rPr>
          <w:sz w:val="24"/>
        </w:rPr>
        <w:t xml:space="preserve"> боротьби з туберкульозом тощо.</w:t>
      </w:r>
    </w:p>
    <w:p w:rsidR="00E36594" w:rsidRPr="00E36594" w:rsidRDefault="003F7B3A" w:rsidP="003F7B3A">
      <w:pPr>
        <w:pStyle w:val="af3"/>
        <w:ind w:left="360" w:firstLine="0"/>
        <w:rPr>
          <w:sz w:val="24"/>
        </w:rPr>
      </w:pPr>
      <w:r>
        <w:rPr>
          <w:sz w:val="24"/>
        </w:rPr>
        <w:t xml:space="preserve">5) </w:t>
      </w:r>
      <w:r w:rsidR="00E36594" w:rsidRPr="00E36594">
        <w:rPr>
          <w:sz w:val="24"/>
        </w:rPr>
        <w:t>Організована позашкільна діяльність уч</w:t>
      </w:r>
      <w:r>
        <w:rPr>
          <w:sz w:val="24"/>
        </w:rPr>
        <w:t>нів на базі ПНЗ  відділу освіти.</w:t>
      </w:r>
      <w:r w:rsidR="00E36594" w:rsidRPr="00E36594">
        <w:rPr>
          <w:sz w:val="24"/>
        </w:rPr>
        <w:t xml:space="preserve">  </w:t>
      </w:r>
    </w:p>
    <w:p w:rsidR="00E36594" w:rsidRPr="00E36594" w:rsidRDefault="003F7B3A" w:rsidP="003F7B3A">
      <w:pPr>
        <w:pStyle w:val="af3"/>
        <w:ind w:left="360" w:firstLine="0"/>
        <w:rPr>
          <w:sz w:val="24"/>
        </w:rPr>
      </w:pPr>
      <w:r>
        <w:rPr>
          <w:sz w:val="24"/>
        </w:rPr>
        <w:t xml:space="preserve">6) </w:t>
      </w:r>
      <w:r w:rsidR="00E36594" w:rsidRPr="00E36594">
        <w:rPr>
          <w:sz w:val="24"/>
        </w:rPr>
        <w:t>Проведено засідання колегії відділу освіти, засідання міських м/о соціальних педагогів, практичних - психологів, педагогів-організаторів, наради директорів, заступників директорів з ВР, до  порядку денних яких,  зокрема  внесено питання   профілактики шкідливих звичок  серед дітей</w:t>
      </w:r>
      <w:r>
        <w:rPr>
          <w:spacing w:val="2"/>
          <w:sz w:val="24"/>
        </w:rPr>
        <w:t>.</w:t>
      </w:r>
      <w:r w:rsidR="00E36594" w:rsidRPr="00E36594">
        <w:rPr>
          <w:spacing w:val="2"/>
          <w:sz w:val="24"/>
        </w:rPr>
        <w:t xml:space="preserve"> </w:t>
      </w:r>
    </w:p>
    <w:p w:rsidR="00E36594" w:rsidRPr="00E36594" w:rsidRDefault="003F7B3A" w:rsidP="003F7B3A">
      <w:pPr>
        <w:pStyle w:val="af3"/>
        <w:ind w:left="360" w:firstLine="0"/>
        <w:rPr>
          <w:bCs/>
          <w:color w:val="000000"/>
          <w:spacing w:val="-5"/>
          <w:sz w:val="24"/>
        </w:rPr>
      </w:pPr>
      <w:r>
        <w:rPr>
          <w:bCs/>
          <w:color w:val="000000"/>
          <w:spacing w:val="-5"/>
          <w:sz w:val="24"/>
        </w:rPr>
        <w:t xml:space="preserve">7) </w:t>
      </w:r>
      <w:r w:rsidR="00E36594" w:rsidRPr="00E36594">
        <w:rPr>
          <w:bCs/>
          <w:color w:val="000000"/>
          <w:spacing w:val="-5"/>
          <w:sz w:val="24"/>
        </w:rPr>
        <w:t>Організовані батьківські лекторії за участю лікарів, представників правоохоронних структур, юристів, пси</w:t>
      </w:r>
      <w:r>
        <w:rPr>
          <w:bCs/>
          <w:color w:val="000000"/>
          <w:spacing w:val="-5"/>
          <w:sz w:val="24"/>
        </w:rPr>
        <w:t>хологів, соціальних працівників.</w:t>
      </w:r>
    </w:p>
    <w:p w:rsidR="00E36594" w:rsidRPr="003F7B3A" w:rsidRDefault="003F7B3A" w:rsidP="003F7B3A">
      <w:pPr>
        <w:pStyle w:val="af3"/>
        <w:tabs>
          <w:tab w:val="num" w:pos="1800"/>
        </w:tabs>
        <w:ind w:left="360" w:firstLine="0"/>
        <w:outlineLvl w:val="0"/>
        <w:rPr>
          <w:sz w:val="24"/>
        </w:rPr>
      </w:pPr>
      <w:r>
        <w:rPr>
          <w:bCs/>
          <w:color w:val="000000"/>
          <w:spacing w:val="-5"/>
          <w:sz w:val="24"/>
        </w:rPr>
        <w:t xml:space="preserve">8) </w:t>
      </w:r>
      <w:r w:rsidR="00E36594" w:rsidRPr="003F7B3A">
        <w:rPr>
          <w:bCs/>
          <w:color w:val="000000"/>
          <w:spacing w:val="-5"/>
          <w:sz w:val="24"/>
        </w:rPr>
        <w:t xml:space="preserve">Проведені тижні правових знань, місячник «Дитина йде до школи»,  конкурс </w:t>
      </w:r>
      <w:proofErr w:type="spellStart"/>
      <w:r w:rsidR="00E36594" w:rsidRPr="003F7B3A">
        <w:rPr>
          <w:bCs/>
          <w:color w:val="000000"/>
          <w:spacing w:val="-5"/>
          <w:sz w:val="24"/>
        </w:rPr>
        <w:t>СПАБ</w:t>
      </w:r>
      <w:proofErr w:type="spellEnd"/>
      <w:r w:rsidR="00E36594" w:rsidRPr="003F7B3A">
        <w:rPr>
          <w:bCs/>
          <w:color w:val="000000"/>
          <w:spacing w:val="-5"/>
          <w:sz w:val="24"/>
        </w:rPr>
        <w:t xml:space="preserve"> «Молодь обирає здоров’я», спортивні змагання з ігрових видів спорту, спартакіада школярів, День туризму (ЦТКЕУМ) та ін.</w:t>
      </w:r>
      <w:r w:rsidR="00E36594" w:rsidRPr="003F7B3A">
        <w:rPr>
          <w:bCs/>
          <w:color w:val="000000"/>
          <w:spacing w:val="-5"/>
        </w:rPr>
        <w:t xml:space="preserve"> </w:t>
      </w:r>
      <w:r w:rsidR="00E36594" w:rsidRPr="003F7B3A">
        <w:rPr>
          <w:sz w:val="24"/>
        </w:rPr>
        <w:t>Дитячою студією «Телепатія» (СМ ЦДЮТ) підготовлено тем</w:t>
      </w:r>
      <w:r>
        <w:rPr>
          <w:sz w:val="24"/>
        </w:rPr>
        <w:t>атичні випуски.</w:t>
      </w:r>
    </w:p>
    <w:p w:rsidR="00E36594" w:rsidRPr="00E36594" w:rsidRDefault="003F7B3A" w:rsidP="003F7B3A">
      <w:pPr>
        <w:ind w:left="360"/>
        <w:jc w:val="both"/>
        <w:rPr>
          <w:rFonts w:ascii="Times New Roman" w:eastAsia="Times New Roman" w:hAnsi="Times New Roman"/>
          <w:noProof/>
          <w:lang w:val="uk-UA"/>
        </w:rPr>
      </w:pPr>
      <w:r>
        <w:rPr>
          <w:rFonts w:ascii="Times New Roman" w:hAnsi="Times New Roman"/>
          <w:lang w:val="uk-UA"/>
        </w:rPr>
        <w:t xml:space="preserve">9) </w:t>
      </w:r>
      <w:r w:rsidR="00E36594" w:rsidRPr="00E36594">
        <w:rPr>
          <w:rFonts w:ascii="Times New Roman" w:eastAsia="Times New Roman" w:hAnsi="Times New Roman"/>
          <w:lang w:val="uk-UA"/>
        </w:rPr>
        <w:t>Влітку 2014 року під час роботи таборів з денним перебуванням з вихованцями  проведена низка тематичних заходів щодо здорового способу життя, профілактики шкідливих звичок (змагання: «Тато, мама, я - спортивна сім’я», «Малі олімпійські ігри», «Туристичний калейдоскоп»; товариські ігри з футболу, лекції, вікторини, конкурси малюнків, плакатів тощо).</w:t>
      </w:r>
    </w:p>
    <w:p w:rsidR="00E36594" w:rsidRPr="00E36594" w:rsidRDefault="003F7B3A" w:rsidP="003F7B3A">
      <w:pPr>
        <w:ind w:left="360"/>
        <w:jc w:val="both"/>
        <w:rPr>
          <w:rFonts w:ascii="Times New Roman" w:eastAsia="Times New Roman" w:hAnsi="Times New Roman"/>
          <w:noProof/>
          <w:lang w:val="uk-UA"/>
        </w:rPr>
      </w:pPr>
      <w:r>
        <w:rPr>
          <w:rFonts w:ascii="Times New Roman" w:hAnsi="Times New Roman"/>
          <w:lang w:val="uk-UA"/>
        </w:rPr>
        <w:t xml:space="preserve">10) </w:t>
      </w:r>
      <w:r w:rsidR="00E36594" w:rsidRPr="00E36594">
        <w:rPr>
          <w:rFonts w:ascii="Times New Roman" w:eastAsia="Times New Roman" w:hAnsi="Times New Roman"/>
          <w:lang w:val="uk-UA"/>
        </w:rPr>
        <w:t>По відділу освіти, зокрема видані накази: від 17.04.2014 № 122 «Про підсумки перевірки стану роботи в ЗНЗ з питань попередження вживання учнями наркотичних, психотропних  речовин, алкогольних та тютюнових виробів», від 10.01.2014 № 5 «Про стан правопорушень та злочинності в учнівському середовищі», від  29.08.2014  № 244 «</w:t>
      </w:r>
      <w:r w:rsidR="00E36594" w:rsidRPr="00E36594">
        <w:rPr>
          <w:rFonts w:ascii="Times New Roman" w:eastAsia="Times New Roman" w:hAnsi="Times New Roman"/>
          <w:color w:val="000000"/>
          <w:lang w:val="uk-UA"/>
        </w:rPr>
        <w:t xml:space="preserve">Про організацію в ЗНЗ виховної роботи  у 2014-2015 </w:t>
      </w:r>
      <w:proofErr w:type="spellStart"/>
      <w:r w:rsidR="00E36594" w:rsidRPr="00E36594">
        <w:rPr>
          <w:rFonts w:ascii="Times New Roman" w:eastAsia="Times New Roman" w:hAnsi="Times New Roman"/>
          <w:color w:val="000000"/>
          <w:lang w:val="uk-UA"/>
        </w:rPr>
        <w:t>н.р</w:t>
      </w:r>
      <w:proofErr w:type="spellEnd"/>
      <w:r w:rsidR="00E36594" w:rsidRPr="00E36594">
        <w:rPr>
          <w:rFonts w:ascii="Times New Roman" w:eastAsia="Times New Roman" w:hAnsi="Times New Roman"/>
          <w:color w:val="000000"/>
          <w:lang w:val="uk-UA"/>
        </w:rPr>
        <w:t>.»</w:t>
      </w:r>
      <w:r w:rsidR="00E36594" w:rsidRPr="00E36594">
        <w:rPr>
          <w:rFonts w:ascii="Times New Roman" w:eastAsia="Times New Roman" w:hAnsi="Times New Roman"/>
          <w:noProof/>
          <w:lang w:val="uk-UA"/>
        </w:rPr>
        <w:t xml:space="preserve">, від 29.08.2014 № 243 «Про організований початок 2014-2015 н.р. у позашкільних навчальних закладах», </w:t>
      </w:r>
      <w:r w:rsidR="00E36594" w:rsidRPr="00E36594">
        <w:rPr>
          <w:rFonts w:ascii="Times New Roman" w:eastAsia="Times New Roman" w:hAnsi="Times New Roman"/>
          <w:color w:val="000000"/>
          <w:lang w:val="uk-UA"/>
        </w:rPr>
        <w:t>від 07.10.2014 №  295</w:t>
      </w:r>
      <w:r w:rsidR="00E36594" w:rsidRPr="00E36594">
        <w:rPr>
          <w:rFonts w:ascii="Times New Roman" w:eastAsia="Times New Roman" w:hAnsi="Times New Roman"/>
          <w:noProof/>
          <w:color w:val="000000"/>
          <w:lang w:val="uk-UA"/>
        </w:rPr>
        <w:t xml:space="preserve"> </w:t>
      </w:r>
      <w:r w:rsidR="00E36594" w:rsidRPr="00E36594">
        <w:rPr>
          <w:rFonts w:ascii="Times New Roman" w:eastAsia="Times New Roman" w:hAnsi="Times New Roman"/>
          <w:color w:val="000000"/>
          <w:lang w:val="uk-UA"/>
        </w:rPr>
        <w:t>«Про проведення навчання основам плавання» тощо</w:t>
      </w:r>
      <w:r>
        <w:rPr>
          <w:rFonts w:ascii="Times New Roman" w:hAnsi="Times New Roman"/>
          <w:color w:val="000000"/>
          <w:lang w:val="uk-UA"/>
        </w:rPr>
        <w:t>.</w:t>
      </w:r>
    </w:p>
    <w:p w:rsidR="003F7B3A" w:rsidRDefault="003F7B3A" w:rsidP="00E36594">
      <w:pPr>
        <w:jc w:val="both"/>
        <w:rPr>
          <w:rFonts w:ascii="Times New Roman" w:hAnsi="Times New Roman"/>
          <w:lang w:val="uk-UA"/>
        </w:rPr>
      </w:pPr>
    </w:p>
    <w:p w:rsidR="005820DB" w:rsidRPr="005820DB" w:rsidRDefault="00E36594" w:rsidP="005820DB">
      <w:pPr>
        <w:tabs>
          <w:tab w:val="left" w:pos="1138"/>
        </w:tabs>
        <w:spacing w:before="5"/>
        <w:ind w:firstLine="851"/>
        <w:jc w:val="both"/>
        <w:rPr>
          <w:rFonts w:ascii="Times New Roman" w:eastAsia="Times New Roman" w:hAnsi="Times New Roman"/>
          <w:lang w:val="uk-UA"/>
        </w:rPr>
      </w:pPr>
      <w:r w:rsidRPr="005820DB">
        <w:rPr>
          <w:rFonts w:ascii="Times New Roman" w:eastAsia="Times New Roman" w:hAnsi="Times New Roman"/>
          <w:b/>
          <w:color w:val="000000"/>
          <w:lang w:val="uk-UA"/>
        </w:rPr>
        <w:t xml:space="preserve">    </w:t>
      </w:r>
      <w:r w:rsidR="005820DB" w:rsidRPr="0070274B">
        <w:rPr>
          <w:rFonts w:ascii="Times New Roman" w:eastAsia="Times New Roman" w:hAnsi="Times New Roman"/>
          <w:color w:val="000000"/>
          <w:lang w:val="uk-UA"/>
        </w:rPr>
        <w:t xml:space="preserve">У напрямку виховання </w:t>
      </w:r>
      <w:r w:rsidR="0070274B">
        <w:rPr>
          <w:rFonts w:ascii="Times New Roman" w:eastAsia="Times New Roman" w:hAnsi="Times New Roman"/>
          <w:color w:val="000000"/>
          <w:lang w:val="uk-UA"/>
        </w:rPr>
        <w:t>правової культури, в</w:t>
      </w:r>
      <w:r w:rsidR="005820DB" w:rsidRPr="005820DB">
        <w:rPr>
          <w:rFonts w:ascii="Times New Roman" w:eastAsia="Times New Roman" w:hAnsi="Times New Roman"/>
          <w:lang w:val="uk-UA"/>
        </w:rPr>
        <w:t xml:space="preserve">ідповідно до вимог кримінально-виконавчого кодексу України кримінально-виконавча інспекція спільно з органами внутрішніх справ проводить індивідуально-профілактичну роботу із особами, засудженими до покарань, що не пов’язані з позбавленням волі та особами, звільненими </w:t>
      </w:r>
      <w:r w:rsidR="005820DB" w:rsidRPr="005820DB">
        <w:rPr>
          <w:rFonts w:ascii="Times New Roman" w:eastAsia="Times New Roman" w:hAnsi="Times New Roman"/>
          <w:lang w:val="uk-UA"/>
        </w:rPr>
        <w:lastRenderedPageBreak/>
        <w:t xml:space="preserve">від відбування покарання з випробуванням, з метою виправлення та </w:t>
      </w:r>
      <w:proofErr w:type="spellStart"/>
      <w:r w:rsidR="005820DB" w:rsidRPr="005820DB">
        <w:rPr>
          <w:rFonts w:ascii="Times New Roman" w:eastAsia="Times New Roman" w:hAnsi="Times New Roman"/>
          <w:lang w:val="uk-UA"/>
        </w:rPr>
        <w:t>ресоціалізації</w:t>
      </w:r>
      <w:proofErr w:type="spellEnd"/>
      <w:r w:rsidR="005820DB" w:rsidRPr="005820DB">
        <w:rPr>
          <w:rFonts w:ascii="Times New Roman" w:eastAsia="Times New Roman" w:hAnsi="Times New Roman"/>
          <w:lang w:val="uk-UA"/>
        </w:rPr>
        <w:t xml:space="preserve"> вказаних осіб, недопущення скоєння ними нових злочинів та протиправних дій. </w:t>
      </w:r>
    </w:p>
    <w:p w:rsidR="005820DB" w:rsidRPr="005820DB" w:rsidRDefault="005820DB" w:rsidP="005820DB">
      <w:pPr>
        <w:ind w:firstLine="851"/>
        <w:jc w:val="both"/>
        <w:rPr>
          <w:rFonts w:ascii="Times New Roman" w:eastAsia="Times New Roman" w:hAnsi="Times New Roman"/>
          <w:lang w:val="uk-UA"/>
        </w:rPr>
      </w:pPr>
      <w:r w:rsidRPr="005820DB">
        <w:rPr>
          <w:rFonts w:ascii="Times New Roman" w:eastAsia="Times New Roman" w:hAnsi="Times New Roman"/>
          <w:lang w:val="uk-UA"/>
        </w:rPr>
        <w:t xml:space="preserve">З метою становлення осіб, засуджених до покарань, не пов’язаних з позбавленням волі, та звільнених від відбування покарання з випробуванням, які перебувають на обліку в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Сєвєродонецькому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міському відділі кримінально-виконавчої інспекції, на шлях виправлення, недопущення скоєння ними протиправних дій та нових злочинів, та надання допомоги у питаннях працевлаштування, документування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Сєвєродонецький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МВ </w:t>
      </w:r>
      <w:proofErr w:type="spellStart"/>
      <w:r w:rsidRPr="005820DB">
        <w:rPr>
          <w:rFonts w:ascii="Times New Roman" w:eastAsia="Times New Roman" w:hAnsi="Times New Roman"/>
          <w:lang w:val="uk-UA"/>
        </w:rPr>
        <w:t>КВІ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взаємодіє з:</w:t>
      </w:r>
    </w:p>
    <w:p w:rsidR="005820DB" w:rsidRPr="005820DB" w:rsidRDefault="005820DB" w:rsidP="0089655B">
      <w:pPr>
        <w:jc w:val="both"/>
        <w:rPr>
          <w:rFonts w:ascii="Times New Roman" w:eastAsia="Times New Roman" w:hAnsi="Times New Roman"/>
          <w:lang w:val="uk-UA"/>
        </w:rPr>
      </w:pPr>
      <w:r w:rsidRPr="005820DB">
        <w:rPr>
          <w:rFonts w:ascii="Times New Roman" w:eastAsia="Times New Roman" w:hAnsi="Times New Roman"/>
          <w:lang w:val="uk-UA"/>
        </w:rPr>
        <w:t xml:space="preserve">-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Сєвєродонецьким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міським центром соціальних служб для сім'ї, дітей і молоді (угода про співпрацю від 02.01.2014р.);</w:t>
      </w:r>
    </w:p>
    <w:p w:rsidR="005820DB" w:rsidRPr="005820DB" w:rsidRDefault="005820DB" w:rsidP="0089655B">
      <w:pPr>
        <w:jc w:val="both"/>
        <w:rPr>
          <w:rFonts w:ascii="Times New Roman" w:eastAsia="Times New Roman" w:hAnsi="Times New Roman"/>
          <w:lang w:val="uk-UA"/>
        </w:rPr>
      </w:pPr>
      <w:r w:rsidRPr="005820DB">
        <w:rPr>
          <w:rFonts w:ascii="Times New Roman" w:eastAsia="Times New Roman" w:hAnsi="Times New Roman"/>
          <w:lang w:val="uk-UA"/>
        </w:rPr>
        <w:t xml:space="preserve">-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Сєвєродонецьким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міським центром зайнятості (угода про співпрацю від 15.11.2012р.);</w:t>
      </w:r>
    </w:p>
    <w:p w:rsidR="005820DB" w:rsidRPr="005820DB" w:rsidRDefault="005820DB" w:rsidP="0089655B">
      <w:pPr>
        <w:jc w:val="both"/>
        <w:rPr>
          <w:rFonts w:ascii="Times New Roman" w:eastAsia="Times New Roman" w:hAnsi="Times New Roman"/>
          <w:lang w:val="uk-UA"/>
        </w:rPr>
      </w:pPr>
      <w:r w:rsidRPr="005820DB">
        <w:rPr>
          <w:rFonts w:ascii="Times New Roman" w:eastAsia="Times New Roman" w:hAnsi="Times New Roman"/>
          <w:lang w:val="uk-UA"/>
        </w:rPr>
        <w:t xml:space="preserve">- Управлінням праці та соціального захисту населення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Сєвєродонецької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міської ради (угода про співпрацю не укладалась);</w:t>
      </w:r>
    </w:p>
    <w:p w:rsidR="005820DB" w:rsidRPr="005820DB" w:rsidRDefault="005820DB" w:rsidP="0089655B">
      <w:pPr>
        <w:jc w:val="both"/>
        <w:rPr>
          <w:rFonts w:ascii="Times New Roman" w:eastAsia="Times New Roman" w:hAnsi="Times New Roman"/>
          <w:lang w:val="uk-UA"/>
        </w:rPr>
      </w:pPr>
      <w:r w:rsidRPr="005820DB">
        <w:rPr>
          <w:rFonts w:ascii="Times New Roman" w:eastAsia="Times New Roman" w:hAnsi="Times New Roman"/>
          <w:lang w:val="uk-UA"/>
        </w:rPr>
        <w:t>- Релігійною організацією «Церква Христа Спасителя» (угода від 01.02.2011р.);</w:t>
      </w:r>
    </w:p>
    <w:p w:rsidR="005820DB" w:rsidRPr="005820DB" w:rsidRDefault="005820DB" w:rsidP="0089655B">
      <w:pPr>
        <w:jc w:val="both"/>
        <w:rPr>
          <w:rFonts w:ascii="Times New Roman" w:eastAsia="Times New Roman" w:hAnsi="Times New Roman"/>
          <w:lang w:val="uk-UA"/>
        </w:rPr>
      </w:pPr>
      <w:r w:rsidRPr="005820DB">
        <w:rPr>
          <w:rFonts w:ascii="Times New Roman" w:eastAsia="Times New Roman" w:hAnsi="Times New Roman"/>
          <w:lang w:val="uk-UA"/>
        </w:rPr>
        <w:t xml:space="preserve">-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Сєвєродонецькою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громадською організацією «</w:t>
      </w:r>
      <w:proofErr w:type="spellStart"/>
      <w:r w:rsidRPr="005820DB">
        <w:rPr>
          <w:rFonts w:ascii="Times New Roman" w:eastAsia="Times New Roman" w:hAnsi="Times New Roman"/>
          <w:lang w:val="uk-UA"/>
        </w:rPr>
        <w:t>Ісход</w:t>
      </w:r>
      <w:proofErr w:type="spellEnd"/>
      <w:r w:rsidRPr="005820DB">
        <w:rPr>
          <w:rFonts w:ascii="Times New Roman" w:eastAsia="Times New Roman" w:hAnsi="Times New Roman"/>
          <w:lang w:val="uk-UA"/>
        </w:rPr>
        <w:t>» (угода від 04.09.2013р.).</w:t>
      </w:r>
    </w:p>
    <w:p w:rsidR="005820DB" w:rsidRPr="005820DB" w:rsidRDefault="005820DB" w:rsidP="0089655B">
      <w:pPr>
        <w:jc w:val="both"/>
        <w:rPr>
          <w:rFonts w:ascii="Times New Roman" w:eastAsia="Times New Roman" w:hAnsi="Times New Roman"/>
          <w:lang w:val="uk-UA"/>
        </w:rPr>
      </w:pPr>
      <w:r w:rsidRPr="005820DB">
        <w:rPr>
          <w:rFonts w:ascii="Times New Roman" w:eastAsia="Times New Roman" w:hAnsi="Times New Roman"/>
          <w:lang w:val="uk-UA"/>
        </w:rPr>
        <w:t xml:space="preserve">Щомісяця, в останню середу, згідно плану спільної роботи, на базі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Сєвєродонецького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Pr="005820DB">
        <w:rPr>
          <w:rFonts w:ascii="Times New Roman" w:eastAsia="Times New Roman" w:hAnsi="Times New Roman"/>
          <w:lang w:val="uk-UA"/>
        </w:rPr>
        <w:t>МЦ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СССДМ проводяться групові заходи для дітей та молоді, які перебувають на спільних обліках в МВ</w:t>
      </w:r>
      <w:r w:rsidR="0070274B">
        <w:rPr>
          <w:rFonts w:ascii="Times New Roman" w:hAnsi="Times New Roman"/>
          <w:lang w:val="uk-UA"/>
        </w:rPr>
        <w:t xml:space="preserve"> </w:t>
      </w:r>
      <w:proofErr w:type="spellStart"/>
      <w:r w:rsidR="0070274B">
        <w:rPr>
          <w:rFonts w:ascii="Times New Roman" w:hAnsi="Times New Roman"/>
          <w:lang w:val="uk-UA"/>
        </w:rPr>
        <w:t>КВІ</w:t>
      </w:r>
      <w:proofErr w:type="spellEnd"/>
      <w:r w:rsidR="0070274B">
        <w:rPr>
          <w:rFonts w:ascii="Times New Roman" w:hAnsi="Times New Roman"/>
          <w:lang w:val="uk-UA"/>
        </w:rPr>
        <w:t xml:space="preserve"> та </w:t>
      </w:r>
      <w:proofErr w:type="spellStart"/>
      <w:r w:rsidR="0070274B">
        <w:rPr>
          <w:rFonts w:ascii="Times New Roman" w:hAnsi="Times New Roman"/>
          <w:lang w:val="uk-UA"/>
        </w:rPr>
        <w:t>МЦ</w:t>
      </w:r>
      <w:proofErr w:type="spellEnd"/>
      <w:r w:rsidR="0070274B">
        <w:rPr>
          <w:rFonts w:ascii="Times New Roman" w:hAnsi="Times New Roman"/>
          <w:lang w:val="uk-UA"/>
        </w:rPr>
        <w:t xml:space="preserve"> СССДМ (лекції, </w:t>
      </w:r>
      <w:proofErr w:type="spellStart"/>
      <w:r w:rsidR="0070274B">
        <w:rPr>
          <w:rFonts w:ascii="Times New Roman" w:hAnsi="Times New Roman"/>
          <w:lang w:val="uk-UA"/>
        </w:rPr>
        <w:t>відео</w:t>
      </w:r>
      <w:r w:rsidRPr="005820DB">
        <w:rPr>
          <w:rFonts w:ascii="Times New Roman" w:eastAsia="Times New Roman" w:hAnsi="Times New Roman"/>
          <w:lang w:val="uk-UA"/>
        </w:rPr>
        <w:t>лекторії</w:t>
      </w:r>
      <w:proofErr w:type="spellEnd"/>
      <w:r w:rsidRPr="005820DB">
        <w:rPr>
          <w:rFonts w:ascii="Times New Roman" w:eastAsia="Times New Roman" w:hAnsi="Times New Roman"/>
          <w:lang w:val="uk-UA"/>
        </w:rPr>
        <w:t>, тощо), до участі у яких залучаються волонтери РО «Церква Христа Спасителя».</w:t>
      </w:r>
    </w:p>
    <w:p w:rsidR="005820DB" w:rsidRPr="005820DB" w:rsidRDefault="005820DB" w:rsidP="0089655B">
      <w:pPr>
        <w:jc w:val="both"/>
        <w:rPr>
          <w:rFonts w:ascii="Times New Roman" w:eastAsia="Times New Roman" w:hAnsi="Times New Roman"/>
          <w:lang w:val="uk-UA"/>
        </w:rPr>
      </w:pP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Сєвєродонецьким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МВ </w:t>
      </w:r>
      <w:proofErr w:type="spellStart"/>
      <w:r w:rsidRPr="005820DB">
        <w:rPr>
          <w:rFonts w:ascii="Times New Roman" w:eastAsia="Times New Roman" w:hAnsi="Times New Roman"/>
          <w:lang w:val="uk-UA"/>
        </w:rPr>
        <w:t>КВІ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протягом 2014 року проведена наступна робота щодо виправлення та </w:t>
      </w:r>
      <w:proofErr w:type="spellStart"/>
      <w:r w:rsidRPr="005820DB">
        <w:rPr>
          <w:rFonts w:ascii="Times New Roman" w:eastAsia="Times New Roman" w:hAnsi="Times New Roman"/>
          <w:lang w:val="uk-UA"/>
        </w:rPr>
        <w:t>ресоціалізації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осіб, у тому числі і молоді, які перебувають на обліку у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Сєвєродонецькому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МВ </w:t>
      </w:r>
      <w:proofErr w:type="spellStart"/>
      <w:r w:rsidRPr="005820DB">
        <w:rPr>
          <w:rFonts w:ascii="Times New Roman" w:eastAsia="Times New Roman" w:hAnsi="Times New Roman"/>
          <w:lang w:val="uk-UA"/>
        </w:rPr>
        <w:t>КВІ</w:t>
      </w:r>
      <w:proofErr w:type="spellEnd"/>
      <w:r w:rsidRPr="005820DB">
        <w:rPr>
          <w:rFonts w:ascii="Times New Roman" w:eastAsia="Times New Roman" w:hAnsi="Times New Roman"/>
          <w:lang w:val="uk-UA"/>
        </w:rPr>
        <w:t>:</w:t>
      </w:r>
    </w:p>
    <w:p w:rsidR="0070274B" w:rsidRDefault="005820DB" w:rsidP="0089655B">
      <w:pPr>
        <w:numPr>
          <w:ilvl w:val="0"/>
          <w:numId w:val="15"/>
        </w:numPr>
        <w:tabs>
          <w:tab w:val="clear" w:pos="786"/>
        </w:tabs>
        <w:autoSpaceDN w:val="0"/>
        <w:ind w:left="0" w:firstLine="0"/>
        <w:jc w:val="both"/>
        <w:rPr>
          <w:rFonts w:ascii="Times New Roman" w:hAnsi="Times New Roman"/>
          <w:lang w:val="uk-UA"/>
        </w:rPr>
      </w:pPr>
      <w:r w:rsidRPr="005820DB">
        <w:rPr>
          <w:rFonts w:ascii="Times New Roman" w:eastAsia="Times New Roman" w:hAnsi="Times New Roman"/>
          <w:lang w:val="uk-UA"/>
        </w:rPr>
        <w:t xml:space="preserve">при постановці на облік до </w:t>
      </w:r>
      <w:proofErr w:type="spellStart"/>
      <w:r w:rsidRPr="005820DB">
        <w:rPr>
          <w:rFonts w:ascii="Times New Roman" w:eastAsia="Times New Roman" w:hAnsi="Times New Roman"/>
          <w:lang w:val="uk-UA"/>
        </w:rPr>
        <w:t>КВІ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у відношенні  засуджених дітей та молоді до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Сєвєродонецького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міського центру соціальних служб для сім’ї, дітей та молоді направляються повідомлення щодо сприяння у становленні на шлях виправлення, підвищення соціальної захищеності, створення умов для розвитку соціально-корисних якостей, надання соціальної, психологічної, правової та </w:t>
      </w:r>
      <w:proofErr w:type="spellStart"/>
      <w:r w:rsidRPr="005820DB">
        <w:rPr>
          <w:rFonts w:ascii="Times New Roman" w:eastAsia="Times New Roman" w:hAnsi="Times New Roman"/>
          <w:lang w:val="uk-UA"/>
        </w:rPr>
        <w:t>корекційної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допомог</w:t>
      </w:r>
      <w:r w:rsidR="0070274B">
        <w:rPr>
          <w:rFonts w:ascii="Times New Roman" w:hAnsi="Times New Roman"/>
          <w:lang w:val="uk-UA"/>
        </w:rPr>
        <w:t xml:space="preserve">и. Центром соціальних служб для </w:t>
      </w:r>
      <w:r w:rsidRPr="005820DB">
        <w:rPr>
          <w:rFonts w:ascii="Times New Roman" w:eastAsia="Times New Roman" w:hAnsi="Times New Roman"/>
          <w:lang w:val="uk-UA"/>
        </w:rPr>
        <w:t>сім’ї</w:t>
      </w:r>
      <w:r w:rsidR="0070274B">
        <w:rPr>
          <w:rFonts w:ascii="Times New Roman" w:hAnsi="Times New Roman"/>
          <w:lang w:val="uk-UA"/>
        </w:rPr>
        <w:t>, дітей</w:t>
      </w:r>
      <w:r w:rsidRPr="005820DB">
        <w:rPr>
          <w:rFonts w:ascii="Times New Roman" w:eastAsia="Times New Roman" w:hAnsi="Times New Roman"/>
          <w:lang w:val="uk-UA"/>
        </w:rPr>
        <w:t xml:space="preserve"> та молоді, працівниками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Сєвєродонецького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МВ </w:t>
      </w:r>
      <w:proofErr w:type="spellStart"/>
      <w:r w:rsidRPr="005820DB">
        <w:rPr>
          <w:rFonts w:ascii="Times New Roman" w:eastAsia="Times New Roman" w:hAnsi="Times New Roman"/>
          <w:lang w:val="uk-UA"/>
        </w:rPr>
        <w:t>КВІ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проводяться щомісячні групові заходи для дітей та молоді різноманітної профілактичної тематики щодо подолання девіантної поведінки (проведено 10</w:t>
      </w:r>
      <w:r w:rsidRPr="005820DB">
        <w:rPr>
          <w:rFonts w:ascii="Times New Roman" w:eastAsia="Times New Roman" w:hAnsi="Times New Roman"/>
          <w:color w:val="FF0000"/>
          <w:lang w:val="uk-UA"/>
        </w:rPr>
        <w:t xml:space="preserve"> </w:t>
      </w:r>
      <w:r w:rsidRPr="005820DB">
        <w:rPr>
          <w:rFonts w:ascii="Times New Roman" w:eastAsia="Times New Roman" w:hAnsi="Times New Roman"/>
          <w:lang w:val="uk-UA"/>
        </w:rPr>
        <w:t>групових заходів, які відвідали 129 засуджених, за результатами надаються повідомлення про проведення заходів та надання соціальної допомоги молоді (надійшло у 2014 році 10</w:t>
      </w:r>
      <w:r w:rsidRPr="005820DB">
        <w:rPr>
          <w:rFonts w:ascii="Times New Roman" w:eastAsia="Times New Roman" w:hAnsi="Times New Roman"/>
          <w:color w:val="FF0000"/>
          <w:lang w:val="uk-UA"/>
        </w:rPr>
        <w:t xml:space="preserve"> </w:t>
      </w:r>
      <w:r w:rsidRPr="005820DB">
        <w:rPr>
          <w:rFonts w:ascii="Times New Roman" w:eastAsia="Times New Roman" w:hAnsi="Times New Roman"/>
          <w:lang w:val="uk-UA"/>
        </w:rPr>
        <w:t xml:space="preserve">повідомлень). Працівниками Сєверодонецького МВ </w:t>
      </w:r>
      <w:proofErr w:type="spellStart"/>
      <w:r w:rsidRPr="005820DB">
        <w:rPr>
          <w:rFonts w:ascii="Times New Roman" w:eastAsia="Times New Roman" w:hAnsi="Times New Roman"/>
          <w:lang w:val="uk-UA"/>
        </w:rPr>
        <w:t>КВІ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спільно зі спеціалістами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Сєвєродонецького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МЦСССДМ проведено 6 інспектувань сімей</w:t>
      </w:r>
      <w:r w:rsidR="0070274B">
        <w:rPr>
          <w:rFonts w:ascii="Times New Roman" w:hAnsi="Times New Roman"/>
          <w:lang w:val="uk-UA"/>
        </w:rPr>
        <w:t>, в яких виховуються діти</w:t>
      </w:r>
      <w:r w:rsidRPr="005820DB">
        <w:rPr>
          <w:rFonts w:ascii="Times New Roman" w:eastAsia="Times New Roman" w:hAnsi="Times New Roman"/>
          <w:lang w:val="uk-UA"/>
        </w:rPr>
        <w:t xml:space="preserve">, </w:t>
      </w:r>
      <w:proofErr w:type="spellStart"/>
      <w:r w:rsidR="0070274B">
        <w:rPr>
          <w:rFonts w:ascii="Times New Roman" w:hAnsi="Times New Roman"/>
          <w:lang w:val="uk-UA"/>
        </w:rPr>
        <w:t>що</w:t>
      </w:r>
      <w:r w:rsidRPr="005820DB">
        <w:rPr>
          <w:rFonts w:ascii="Times New Roman" w:eastAsia="Times New Roman" w:hAnsi="Times New Roman"/>
          <w:lang w:val="uk-UA"/>
        </w:rPr>
        <w:t>і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перебувають на о</w:t>
      </w:r>
      <w:r w:rsidR="0070274B">
        <w:rPr>
          <w:rFonts w:ascii="Times New Roman" w:hAnsi="Times New Roman"/>
          <w:lang w:val="uk-UA"/>
        </w:rPr>
        <w:t xml:space="preserve">бліку в Сєверодонецькому МВ </w:t>
      </w:r>
      <w:proofErr w:type="spellStart"/>
      <w:r w:rsidR="0070274B">
        <w:rPr>
          <w:rFonts w:ascii="Times New Roman" w:hAnsi="Times New Roman"/>
          <w:lang w:val="uk-UA"/>
        </w:rPr>
        <w:t>КВІ</w:t>
      </w:r>
      <w:proofErr w:type="spellEnd"/>
      <w:r w:rsidR="0070274B">
        <w:rPr>
          <w:rFonts w:ascii="Times New Roman" w:hAnsi="Times New Roman"/>
          <w:lang w:val="uk-UA"/>
        </w:rPr>
        <w:t>. За</w:t>
      </w:r>
      <w:r w:rsidRPr="005820DB">
        <w:rPr>
          <w:rFonts w:ascii="Times New Roman" w:eastAsia="Times New Roman" w:hAnsi="Times New Roman"/>
          <w:lang w:val="uk-UA"/>
        </w:rPr>
        <w:t xml:space="preserve"> результатами </w:t>
      </w:r>
      <w:r w:rsidR="0070274B">
        <w:rPr>
          <w:rFonts w:ascii="Times New Roman" w:hAnsi="Times New Roman"/>
          <w:lang w:val="uk-UA"/>
        </w:rPr>
        <w:t xml:space="preserve">інспектування </w:t>
      </w:r>
      <w:r w:rsidRPr="005820DB">
        <w:rPr>
          <w:rFonts w:ascii="Times New Roman" w:eastAsia="Times New Roman" w:hAnsi="Times New Roman"/>
          <w:lang w:val="uk-UA"/>
        </w:rPr>
        <w:t>2</w:t>
      </w:r>
      <w:r w:rsidRPr="005820DB">
        <w:rPr>
          <w:rFonts w:ascii="Times New Roman" w:eastAsia="Times New Roman" w:hAnsi="Times New Roman"/>
          <w:color w:val="FF0000"/>
          <w:lang w:val="uk-UA"/>
        </w:rPr>
        <w:t xml:space="preserve"> </w:t>
      </w:r>
      <w:r w:rsidRPr="005820DB">
        <w:rPr>
          <w:rFonts w:ascii="Times New Roman" w:eastAsia="Times New Roman" w:hAnsi="Times New Roman"/>
          <w:lang w:val="uk-UA"/>
        </w:rPr>
        <w:t xml:space="preserve">сім’ї </w:t>
      </w:r>
      <w:r w:rsidR="0070274B">
        <w:rPr>
          <w:rFonts w:ascii="Times New Roman" w:hAnsi="Times New Roman"/>
          <w:lang w:val="uk-UA"/>
        </w:rPr>
        <w:t>в</w:t>
      </w:r>
      <w:r w:rsidRPr="005820DB">
        <w:rPr>
          <w:rFonts w:ascii="Times New Roman" w:eastAsia="Times New Roman" w:hAnsi="Times New Roman"/>
          <w:lang w:val="uk-UA"/>
        </w:rPr>
        <w:t xml:space="preserve">зяті під соціальний супровід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Сєвєродонецького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Pr="005820DB">
        <w:rPr>
          <w:rFonts w:ascii="Times New Roman" w:eastAsia="Times New Roman" w:hAnsi="Times New Roman"/>
          <w:lang w:val="uk-UA"/>
        </w:rPr>
        <w:t>МЦ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СССДМ. </w:t>
      </w:r>
    </w:p>
    <w:p w:rsidR="005820DB" w:rsidRPr="005820DB" w:rsidRDefault="005820DB" w:rsidP="0089655B">
      <w:pPr>
        <w:numPr>
          <w:ilvl w:val="0"/>
          <w:numId w:val="15"/>
        </w:numPr>
        <w:tabs>
          <w:tab w:val="clear" w:pos="786"/>
          <w:tab w:val="num" w:pos="0"/>
        </w:tabs>
        <w:autoSpaceDN w:val="0"/>
        <w:ind w:left="0" w:firstLine="0"/>
        <w:jc w:val="both"/>
        <w:rPr>
          <w:rFonts w:ascii="Times New Roman" w:eastAsia="Times New Roman" w:hAnsi="Times New Roman"/>
          <w:lang w:val="uk-UA"/>
        </w:rPr>
      </w:pPr>
      <w:r w:rsidRPr="005820DB">
        <w:rPr>
          <w:rFonts w:ascii="Times New Roman" w:eastAsia="Times New Roman" w:hAnsi="Times New Roman"/>
          <w:lang w:val="uk-UA"/>
        </w:rPr>
        <w:t xml:space="preserve">У службовому приміщенні </w:t>
      </w:r>
      <w:r w:rsidR="0070274B">
        <w:rPr>
          <w:rFonts w:ascii="Times New Roman" w:hAnsi="Times New Roman"/>
          <w:lang w:val="uk-UA"/>
        </w:rPr>
        <w:t xml:space="preserve">розташовані </w:t>
      </w:r>
      <w:r w:rsidRPr="005820DB">
        <w:rPr>
          <w:rFonts w:ascii="Times New Roman" w:eastAsia="Times New Roman" w:hAnsi="Times New Roman"/>
          <w:lang w:val="uk-UA"/>
        </w:rPr>
        <w:t>стенди наочної інформації щодо допомоги держани</w:t>
      </w:r>
      <w:r w:rsidR="0070274B">
        <w:rPr>
          <w:rFonts w:ascii="Times New Roman" w:hAnsi="Times New Roman"/>
          <w:lang w:val="uk-UA"/>
        </w:rPr>
        <w:t>ми</w:t>
      </w:r>
      <w:r w:rsidRPr="005820DB">
        <w:rPr>
          <w:rFonts w:ascii="Times New Roman" w:eastAsia="Times New Roman" w:hAnsi="Times New Roman"/>
          <w:lang w:val="uk-UA"/>
        </w:rPr>
        <w:t>, громадськи</w:t>
      </w:r>
      <w:r w:rsidR="0070274B">
        <w:rPr>
          <w:rFonts w:ascii="Times New Roman" w:hAnsi="Times New Roman"/>
          <w:lang w:val="uk-UA"/>
        </w:rPr>
        <w:t>ми</w:t>
      </w:r>
      <w:r w:rsidRPr="005820DB">
        <w:rPr>
          <w:rFonts w:ascii="Times New Roman" w:eastAsia="Times New Roman" w:hAnsi="Times New Roman"/>
          <w:lang w:val="uk-UA"/>
        </w:rPr>
        <w:t xml:space="preserve"> та релігійн</w:t>
      </w:r>
      <w:r w:rsidR="0070274B">
        <w:rPr>
          <w:rFonts w:ascii="Times New Roman" w:hAnsi="Times New Roman"/>
          <w:lang w:val="uk-UA"/>
        </w:rPr>
        <w:t>ими</w:t>
      </w:r>
      <w:r w:rsidRPr="005820DB">
        <w:rPr>
          <w:rFonts w:ascii="Times New Roman" w:eastAsia="Times New Roman" w:hAnsi="Times New Roman"/>
          <w:lang w:val="uk-UA"/>
        </w:rPr>
        <w:t xml:space="preserve"> організаці</w:t>
      </w:r>
      <w:r w:rsidR="0070274B">
        <w:rPr>
          <w:rFonts w:ascii="Times New Roman" w:hAnsi="Times New Roman"/>
          <w:lang w:val="uk-UA"/>
        </w:rPr>
        <w:t xml:space="preserve">ями </w:t>
      </w:r>
      <w:r w:rsidR="0089655B">
        <w:rPr>
          <w:rFonts w:ascii="Times New Roman" w:hAnsi="Times New Roman"/>
          <w:lang w:val="uk-UA"/>
        </w:rPr>
        <w:t>даній категорії дітей та молоді, яким також</w:t>
      </w:r>
      <w:r w:rsidRPr="005820DB">
        <w:rPr>
          <w:rFonts w:ascii="Times New Roman" w:eastAsia="Times New Roman" w:hAnsi="Times New Roman"/>
          <w:lang w:val="uk-UA"/>
        </w:rPr>
        <w:t xml:space="preserve"> надаються пам’ятки інформаційного характеру;</w:t>
      </w:r>
    </w:p>
    <w:p w:rsidR="005820DB" w:rsidRPr="005820DB" w:rsidRDefault="005820DB" w:rsidP="0089655B">
      <w:pPr>
        <w:numPr>
          <w:ilvl w:val="0"/>
          <w:numId w:val="15"/>
        </w:numPr>
        <w:tabs>
          <w:tab w:val="clear" w:pos="786"/>
          <w:tab w:val="num" w:pos="0"/>
        </w:tabs>
        <w:autoSpaceDN w:val="0"/>
        <w:ind w:left="0" w:firstLine="0"/>
        <w:jc w:val="both"/>
        <w:rPr>
          <w:rFonts w:ascii="Times New Roman" w:eastAsia="Times New Roman" w:hAnsi="Times New Roman"/>
          <w:lang w:val="uk-UA"/>
        </w:rPr>
      </w:pPr>
      <w:r w:rsidRPr="005820DB">
        <w:rPr>
          <w:rFonts w:ascii="Times New Roman" w:eastAsia="Times New Roman" w:hAnsi="Times New Roman"/>
          <w:lang w:val="uk-UA"/>
        </w:rPr>
        <w:t>інспектор</w:t>
      </w:r>
      <w:r w:rsidR="0089655B">
        <w:rPr>
          <w:rFonts w:ascii="Times New Roman" w:hAnsi="Times New Roman"/>
          <w:lang w:val="uk-UA"/>
        </w:rPr>
        <w:t>ом</w:t>
      </w:r>
      <w:r w:rsidRPr="005820DB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Сєвєродонецького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МВ </w:t>
      </w:r>
      <w:proofErr w:type="spellStart"/>
      <w:r w:rsidRPr="005820DB">
        <w:rPr>
          <w:rFonts w:ascii="Times New Roman" w:eastAsia="Times New Roman" w:hAnsi="Times New Roman"/>
          <w:lang w:val="uk-UA"/>
        </w:rPr>
        <w:t>КВІ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Шишак О.О. у 2014 році прове</w:t>
      </w:r>
      <w:r w:rsidR="0089655B">
        <w:rPr>
          <w:rFonts w:ascii="Times New Roman" w:hAnsi="Times New Roman"/>
          <w:lang w:val="uk-UA"/>
        </w:rPr>
        <w:t>дено</w:t>
      </w:r>
      <w:r w:rsidRPr="005820DB">
        <w:rPr>
          <w:rFonts w:ascii="Times New Roman" w:eastAsia="Times New Roman" w:hAnsi="Times New Roman"/>
          <w:lang w:val="uk-UA"/>
        </w:rPr>
        <w:t xml:space="preserve"> 25.02.2014 року лекцію «Адміністративна та кримінальна відповідальність неповнолітніх» для учнів 11-А класу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Сєвєродонецького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багатопрофільного ліцею; старши</w:t>
      </w:r>
      <w:r w:rsidR="0089655B">
        <w:rPr>
          <w:rFonts w:ascii="Times New Roman" w:hAnsi="Times New Roman"/>
          <w:lang w:val="uk-UA"/>
        </w:rPr>
        <w:t>м</w:t>
      </w:r>
      <w:r w:rsidRPr="005820DB">
        <w:rPr>
          <w:rFonts w:ascii="Times New Roman" w:eastAsia="Times New Roman" w:hAnsi="Times New Roman"/>
          <w:lang w:val="uk-UA"/>
        </w:rPr>
        <w:t xml:space="preserve"> інспектор</w:t>
      </w:r>
      <w:r w:rsidR="0089655B">
        <w:rPr>
          <w:rFonts w:ascii="Times New Roman" w:hAnsi="Times New Roman"/>
          <w:lang w:val="uk-UA"/>
        </w:rPr>
        <w:t>ом</w:t>
      </w:r>
      <w:r w:rsidRPr="005820DB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Сєвєродонецького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МВ </w:t>
      </w:r>
      <w:proofErr w:type="spellStart"/>
      <w:r w:rsidRPr="005820DB">
        <w:rPr>
          <w:rFonts w:ascii="Times New Roman" w:eastAsia="Times New Roman" w:hAnsi="Times New Roman"/>
          <w:lang w:val="uk-UA"/>
        </w:rPr>
        <w:t>КВІ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Pr="005820DB">
        <w:rPr>
          <w:rFonts w:ascii="Times New Roman" w:eastAsia="Times New Roman" w:hAnsi="Times New Roman"/>
          <w:lang w:val="uk-UA"/>
        </w:rPr>
        <w:t>Мягки</w:t>
      </w:r>
      <w:r w:rsidR="0089655B">
        <w:rPr>
          <w:rFonts w:ascii="Times New Roman" w:hAnsi="Times New Roman"/>
          <w:lang w:val="uk-UA"/>
        </w:rPr>
        <w:t>м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О.В. 27.11.2014 року прийня</w:t>
      </w:r>
      <w:r w:rsidR="0089655B">
        <w:rPr>
          <w:rFonts w:ascii="Times New Roman" w:hAnsi="Times New Roman"/>
          <w:lang w:val="uk-UA"/>
        </w:rPr>
        <w:t>то</w:t>
      </w:r>
      <w:r w:rsidRPr="005820DB">
        <w:rPr>
          <w:rFonts w:ascii="Times New Roman" w:eastAsia="Times New Roman" w:hAnsi="Times New Roman"/>
          <w:lang w:val="uk-UA"/>
        </w:rPr>
        <w:t xml:space="preserve"> участь у проведенні заходу «Виконання покарань» в рамках правового клубу «Право знати право» для учнів 10-А класу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Сєвєродонецького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багатопрофільного ліцею у приміщенні </w:t>
      </w:r>
      <w:proofErr w:type="spellStart"/>
      <w:r w:rsidRPr="005820DB">
        <w:rPr>
          <w:rFonts w:ascii="Times New Roman" w:eastAsia="Times New Roman" w:hAnsi="Times New Roman"/>
          <w:lang w:val="uk-UA"/>
        </w:rPr>
        <w:t>КЗ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«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Сєвєродонецька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міська бібліотека для юнацтва ім. Й.Б. </w:t>
      </w:r>
      <w:proofErr w:type="spellStart"/>
      <w:r w:rsidRPr="005820DB">
        <w:rPr>
          <w:rFonts w:ascii="Times New Roman" w:eastAsia="Times New Roman" w:hAnsi="Times New Roman"/>
          <w:lang w:val="uk-UA"/>
        </w:rPr>
        <w:t>Курлата</w:t>
      </w:r>
      <w:proofErr w:type="spellEnd"/>
      <w:r w:rsidRPr="005820DB">
        <w:rPr>
          <w:rFonts w:ascii="Times New Roman" w:eastAsia="Times New Roman" w:hAnsi="Times New Roman"/>
          <w:lang w:val="uk-UA"/>
        </w:rPr>
        <w:t>» ;</w:t>
      </w:r>
    </w:p>
    <w:p w:rsidR="0089655B" w:rsidRDefault="005820DB" w:rsidP="0089655B">
      <w:pPr>
        <w:numPr>
          <w:ilvl w:val="0"/>
          <w:numId w:val="15"/>
        </w:numPr>
        <w:tabs>
          <w:tab w:val="clear" w:pos="786"/>
          <w:tab w:val="num" w:pos="426"/>
        </w:tabs>
        <w:autoSpaceDN w:val="0"/>
        <w:ind w:left="0" w:firstLine="0"/>
        <w:jc w:val="both"/>
        <w:rPr>
          <w:rFonts w:ascii="Times New Roman" w:hAnsi="Times New Roman"/>
          <w:lang w:val="uk-UA"/>
        </w:rPr>
      </w:pPr>
      <w:r w:rsidRPr="005820DB">
        <w:rPr>
          <w:rFonts w:ascii="Times New Roman" w:eastAsia="Times New Roman" w:hAnsi="Times New Roman"/>
          <w:lang w:val="uk-UA"/>
        </w:rPr>
        <w:t xml:space="preserve">з метою організації змістовного дозвілля дітей, відродження духовності, патріотичного виховання молоді,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Сєвєродонецьким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МВ </w:t>
      </w:r>
      <w:proofErr w:type="spellStart"/>
      <w:r w:rsidRPr="005820DB">
        <w:rPr>
          <w:rFonts w:ascii="Times New Roman" w:eastAsia="Times New Roman" w:hAnsi="Times New Roman"/>
          <w:lang w:val="uk-UA"/>
        </w:rPr>
        <w:t>КВІ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проведені зах</w:t>
      </w:r>
      <w:r w:rsidR="0089655B">
        <w:rPr>
          <w:rFonts w:ascii="Times New Roman" w:hAnsi="Times New Roman"/>
          <w:lang w:val="uk-UA"/>
        </w:rPr>
        <w:t>оди</w:t>
      </w:r>
      <w:r w:rsidRPr="005820DB">
        <w:rPr>
          <w:rFonts w:ascii="Times New Roman" w:eastAsia="Times New Roman" w:hAnsi="Times New Roman"/>
          <w:lang w:val="uk-UA"/>
        </w:rPr>
        <w:t xml:space="preserve"> до</w:t>
      </w:r>
      <w:r w:rsidR="0089655B">
        <w:rPr>
          <w:rFonts w:ascii="Times New Roman" w:hAnsi="Times New Roman"/>
          <w:lang w:val="uk-UA"/>
        </w:rPr>
        <w:t xml:space="preserve"> Дня Перемоги; </w:t>
      </w:r>
    </w:p>
    <w:p w:rsidR="005820DB" w:rsidRPr="005820DB" w:rsidRDefault="0089655B" w:rsidP="0089655B">
      <w:pPr>
        <w:numPr>
          <w:ilvl w:val="0"/>
          <w:numId w:val="15"/>
        </w:numPr>
        <w:tabs>
          <w:tab w:val="clear" w:pos="786"/>
          <w:tab w:val="num" w:pos="426"/>
        </w:tabs>
        <w:autoSpaceDN w:val="0"/>
        <w:ind w:left="0" w:firstLine="0"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</w:t>
      </w:r>
      <w:r w:rsidR="005820DB" w:rsidRPr="005820DB">
        <w:rPr>
          <w:rFonts w:ascii="Times New Roman" w:eastAsia="Times New Roman" w:hAnsi="Times New Roman"/>
          <w:lang w:val="uk-UA"/>
        </w:rPr>
        <w:t xml:space="preserve">рацівниками </w:t>
      </w:r>
      <w:proofErr w:type="spellStart"/>
      <w:r w:rsidR="005820DB" w:rsidRPr="005820DB">
        <w:rPr>
          <w:rFonts w:ascii="Times New Roman" w:eastAsia="Times New Roman" w:hAnsi="Times New Roman"/>
          <w:lang w:val="uk-UA"/>
        </w:rPr>
        <w:t>Сєвєродонецького</w:t>
      </w:r>
      <w:proofErr w:type="spellEnd"/>
      <w:r w:rsidR="005820DB" w:rsidRPr="005820DB">
        <w:rPr>
          <w:rFonts w:ascii="Times New Roman" w:eastAsia="Times New Roman" w:hAnsi="Times New Roman"/>
          <w:lang w:val="uk-UA"/>
        </w:rPr>
        <w:t xml:space="preserve"> МВ </w:t>
      </w:r>
      <w:proofErr w:type="spellStart"/>
      <w:r w:rsidR="005820DB" w:rsidRPr="005820DB">
        <w:rPr>
          <w:rFonts w:ascii="Times New Roman" w:eastAsia="Times New Roman" w:hAnsi="Times New Roman"/>
          <w:lang w:val="uk-UA"/>
        </w:rPr>
        <w:t>КВІ</w:t>
      </w:r>
      <w:proofErr w:type="spellEnd"/>
      <w:r w:rsidR="005820DB" w:rsidRPr="005820DB">
        <w:rPr>
          <w:rFonts w:ascii="Times New Roman" w:eastAsia="Times New Roman" w:hAnsi="Times New Roman"/>
          <w:lang w:val="uk-UA"/>
        </w:rPr>
        <w:t xml:space="preserve">, СДІМ та СКМСД </w:t>
      </w:r>
      <w:proofErr w:type="spellStart"/>
      <w:r w:rsidR="005820DB" w:rsidRPr="005820DB">
        <w:rPr>
          <w:rFonts w:ascii="Times New Roman" w:eastAsia="Times New Roman" w:hAnsi="Times New Roman"/>
          <w:lang w:val="uk-UA"/>
        </w:rPr>
        <w:t>Сєвєродонецького</w:t>
      </w:r>
      <w:proofErr w:type="spellEnd"/>
      <w:r w:rsidR="005820DB" w:rsidRPr="005820DB">
        <w:rPr>
          <w:rFonts w:ascii="Times New Roman" w:eastAsia="Times New Roman" w:hAnsi="Times New Roman"/>
          <w:lang w:val="uk-UA"/>
        </w:rPr>
        <w:t xml:space="preserve"> МВ ГУМВСУ проводяться спільні перевірки неповнолітніх та осіб, унесених  до „групи </w:t>
      </w:r>
      <w:proofErr w:type="spellStart"/>
      <w:r w:rsidR="005820DB" w:rsidRPr="005820DB">
        <w:rPr>
          <w:rFonts w:ascii="Times New Roman" w:eastAsia="Times New Roman" w:hAnsi="Times New Roman"/>
          <w:lang w:val="uk-UA"/>
        </w:rPr>
        <w:t>ризику”</w:t>
      </w:r>
      <w:proofErr w:type="spellEnd"/>
      <w:r w:rsidR="005820DB" w:rsidRPr="005820DB">
        <w:rPr>
          <w:rFonts w:ascii="Times New Roman" w:eastAsia="Times New Roman" w:hAnsi="Times New Roman"/>
          <w:lang w:val="uk-UA"/>
        </w:rPr>
        <w:t xml:space="preserve">, згідно планів роботи; </w:t>
      </w:r>
    </w:p>
    <w:p w:rsidR="005820DB" w:rsidRPr="005820DB" w:rsidRDefault="005820DB" w:rsidP="005820DB">
      <w:pPr>
        <w:numPr>
          <w:ilvl w:val="0"/>
          <w:numId w:val="15"/>
        </w:numPr>
        <w:tabs>
          <w:tab w:val="clear" w:pos="786"/>
          <w:tab w:val="num" w:pos="0"/>
        </w:tabs>
        <w:autoSpaceDN w:val="0"/>
        <w:ind w:left="-142" w:firstLine="568"/>
        <w:jc w:val="both"/>
        <w:rPr>
          <w:rFonts w:ascii="Times New Roman" w:eastAsia="Times New Roman" w:hAnsi="Times New Roman"/>
          <w:lang w:val="uk-UA"/>
        </w:rPr>
      </w:pPr>
      <w:r w:rsidRPr="005820DB">
        <w:rPr>
          <w:rFonts w:ascii="Times New Roman" w:eastAsia="Times New Roman" w:hAnsi="Times New Roman"/>
          <w:lang w:val="uk-UA"/>
        </w:rPr>
        <w:t xml:space="preserve">з метою сприяння у вирішенні питань трудового, побутового влаштування, набуття освіти та професії працівники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Сєвєродонецького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МВ </w:t>
      </w:r>
      <w:proofErr w:type="spellStart"/>
      <w:r w:rsidRPr="005820DB">
        <w:rPr>
          <w:rFonts w:ascii="Times New Roman" w:eastAsia="Times New Roman" w:hAnsi="Times New Roman"/>
          <w:lang w:val="uk-UA"/>
        </w:rPr>
        <w:t>КВІ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у разі необхідності видають </w:t>
      </w:r>
      <w:proofErr w:type="spellStart"/>
      <w:r w:rsidRPr="005820DB">
        <w:rPr>
          <w:rFonts w:ascii="Times New Roman" w:eastAsia="Times New Roman" w:hAnsi="Times New Roman"/>
          <w:lang w:val="uk-UA"/>
        </w:rPr>
        <w:t>підобліковим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особам направлення до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Сєвєродонецького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центру зайнятості населення </w:t>
      </w:r>
      <w:r w:rsidRPr="005820DB">
        <w:rPr>
          <w:rFonts w:ascii="Times New Roman" w:eastAsia="Times New Roman" w:hAnsi="Times New Roman"/>
          <w:lang w:val="uk-UA"/>
        </w:rPr>
        <w:lastRenderedPageBreak/>
        <w:t>(видано 21 направлен</w:t>
      </w:r>
      <w:r w:rsidR="0089655B">
        <w:rPr>
          <w:rFonts w:ascii="Times New Roman" w:hAnsi="Times New Roman"/>
          <w:lang w:val="uk-UA"/>
        </w:rPr>
        <w:t>ня</w:t>
      </w:r>
      <w:r w:rsidRPr="005820DB">
        <w:rPr>
          <w:rFonts w:ascii="Times New Roman" w:eastAsia="Times New Roman" w:hAnsi="Times New Roman"/>
          <w:lang w:val="uk-UA"/>
        </w:rPr>
        <w:t xml:space="preserve">, 16 засуджених отримали консультації в МЦЗ, 2 - отримали статус безробітного, 3 засуджених з направленнями до МЦЗ не з'явились), щомісяця оновлюється стенд щодо наявності актуальних вакансій на підприємствах міста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Сєвєродонецька</w:t>
      </w:r>
      <w:proofErr w:type="spellEnd"/>
      <w:r w:rsidRPr="005820DB">
        <w:rPr>
          <w:rFonts w:ascii="Times New Roman" w:eastAsia="Times New Roman" w:hAnsi="Times New Roman"/>
          <w:lang w:val="uk-UA"/>
        </w:rPr>
        <w:t>;</w:t>
      </w:r>
    </w:p>
    <w:p w:rsidR="005820DB" w:rsidRPr="005820DB" w:rsidRDefault="005820DB" w:rsidP="005820DB">
      <w:pPr>
        <w:numPr>
          <w:ilvl w:val="0"/>
          <w:numId w:val="15"/>
        </w:numPr>
        <w:tabs>
          <w:tab w:val="clear" w:pos="786"/>
          <w:tab w:val="num" w:pos="0"/>
        </w:tabs>
        <w:autoSpaceDN w:val="0"/>
        <w:ind w:left="-142" w:firstLine="568"/>
        <w:jc w:val="both"/>
        <w:rPr>
          <w:rFonts w:ascii="Times New Roman" w:eastAsia="Times New Roman" w:hAnsi="Times New Roman"/>
          <w:lang w:val="uk-UA"/>
        </w:rPr>
      </w:pPr>
      <w:r w:rsidRPr="005820DB">
        <w:rPr>
          <w:rFonts w:ascii="Times New Roman" w:eastAsia="Times New Roman" w:hAnsi="Times New Roman"/>
          <w:lang w:val="uk-UA"/>
        </w:rPr>
        <w:t xml:space="preserve">з метою ознайомлення з результатами роботи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Сєвєродонецького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МВ </w:t>
      </w:r>
      <w:proofErr w:type="spellStart"/>
      <w:r w:rsidRPr="005820DB">
        <w:rPr>
          <w:rFonts w:ascii="Times New Roman" w:eastAsia="Times New Roman" w:hAnsi="Times New Roman"/>
          <w:lang w:val="uk-UA"/>
        </w:rPr>
        <w:t>КВІ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щодо профілактики повторної злочинності серед дітей 27-28 лютого 2014 року відбувся виступ в ефірі ТОВ «Телекомпанія «СТВ» начальника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Сєвєродонецького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МВ </w:t>
      </w:r>
      <w:proofErr w:type="spellStart"/>
      <w:r w:rsidRPr="005820DB">
        <w:rPr>
          <w:rFonts w:ascii="Times New Roman" w:eastAsia="Times New Roman" w:hAnsi="Times New Roman"/>
          <w:lang w:val="uk-UA"/>
        </w:rPr>
        <w:t>КВІ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Pr="005820DB">
        <w:rPr>
          <w:rFonts w:ascii="Times New Roman" w:eastAsia="Times New Roman" w:hAnsi="Times New Roman"/>
          <w:lang w:val="uk-UA"/>
        </w:rPr>
        <w:t>Плєшки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Е.В.;</w:t>
      </w:r>
    </w:p>
    <w:p w:rsidR="005820DB" w:rsidRPr="005820DB" w:rsidRDefault="005820DB" w:rsidP="005820DB">
      <w:pPr>
        <w:ind w:firstLine="709"/>
        <w:jc w:val="both"/>
        <w:rPr>
          <w:rFonts w:ascii="Times New Roman" w:eastAsia="Times New Roman" w:hAnsi="Times New Roman"/>
          <w:lang w:val="uk-UA"/>
        </w:rPr>
      </w:pPr>
      <w:r w:rsidRPr="005820DB">
        <w:rPr>
          <w:rFonts w:ascii="Times New Roman" w:eastAsia="Times New Roman" w:hAnsi="Times New Roman"/>
          <w:lang w:val="uk-UA"/>
        </w:rPr>
        <w:t xml:space="preserve">На кінець 2014 року на обліку в </w:t>
      </w:r>
      <w:proofErr w:type="spellStart"/>
      <w:r w:rsidRPr="005820DB">
        <w:rPr>
          <w:rFonts w:ascii="Times New Roman" w:eastAsia="Times New Roman" w:hAnsi="Times New Roman"/>
          <w:lang w:val="uk-UA"/>
        </w:rPr>
        <w:t>Сєвєродонецькому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МВ </w:t>
      </w:r>
      <w:proofErr w:type="spellStart"/>
      <w:r w:rsidRPr="005820DB">
        <w:rPr>
          <w:rFonts w:ascii="Times New Roman" w:eastAsia="Times New Roman" w:hAnsi="Times New Roman"/>
          <w:lang w:val="uk-UA"/>
        </w:rPr>
        <w:t>КВІ</w:t>
      </w:r>
      <w:proofErr w:type="spellEnd"/>
      <w:r w:rsidRPr="005820DB">
        <w:rPr>
          <w:rFonts w:ascii="Times New Roman" w:eastAsia="Times New Roman" w:hAnsi="Times New Roman"/>
          <w:lang w:val="uk-UA"/>
        </w:rPr>
        <w:t xml:space="preserve"> перебувало 5 дітей та 143 особи молодіжного віку, з якими проводилася постійно індивідуально-профілактична робота, спрямована на недопущення скоєння ними протиправних дій, проводиться пропаганда здорового способу життя та профілактика негативних явищ у молодіжному середовищі. </w:t>
      </w:r>
    </w:p>
    <w:p w:rsidR="005820DB" w:rsidRDefault="005820DB" w:rsidP="005820DB">
      <w:pPr>
        <w:jc w:val="both"/>
        <w:rPr>
          <w:rFonts w:ascii="Times New Roman" w:hAnsi="Times New Roman"/>
          <w:lang w:val="uk-UA"/>
        </w:rPr>
      </w:pPr>
    </w:p>
    <w:p w:rsidR="0089655B" w:rsidRDefault="000454CD" w:rsidP="005820DB">
      <w:pPr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ab/>
        <w:t xml:space="preserve">Фахівцями </w:t>
      </w:r>
      <w:proofErr w:type="spellStart"/>
      <w:r>
        <w:rPr>
          <w:rFonts w:ascii="Times New Roman" w:eastAsia="Times New Roman" w:hAnsi="Times New Roman"/>
          <w:lang w:val="uk-UA"/>
        </w:rPr>
        <w:t>Сєвєродонецького</w:t>
      </w:r>
      <w:proofErr w:type="spellEnd"/>
      <w:r>
        <w:rPr>
          <w:rFonts w:ascii="Times New Roman" w:eastAsia="Times New Roman" w:hAnsi="Times New Roman"/>
          <w:lang w:val="uk-UA"/>
        </w:rPr>
        <w:t xml:space="preserve"> міського центру соціальних служб для сім</w:t>
      </w:r>
      <w:r w:rsidRPr="000454CD">
        <w:rPr>
          <w:rFonts w:ascii="Times New Roman" w:eastAsia="Times New Roman" w:hAnsi="Times New Roman"/>
          <w:lang w:val="ru-RU"/>
        </w:rPr>
        <w:t>’</w:t>
      </w:r>
      <w:r>
        <w:rPr>
          <w:rFonts w:ascii="Times New Roman" w:eastAsia="Times New Roman" w:hAnsi="Times New Roman"/>
          <w:lang w:val="uk-UA"/>
        </w:rPr>
        <w:t>ї, дітей та молоді активно проводиться робота щодо пропаганди серед молоді сімейних цінностей</w:t>
      </w:r>
      <w:r w:rsidR="005A4B8C">
        <w:rPr>
          <w:rFonts w:ascii="Times New Roman" w:eastAsia="Times New Roman" w:hAnsi="Times New Roman"/>
          <w:lang w:val="uk-UA"/>
        </w:rPr>
        <w:t xml:space="preserve"> та відповідального батьківства, здорового способу життя.</w:t>
      </w:r>
    </w:p>
    <w:p w:rsidR="000454CD" w:rsidRPr="000454CD" w:rsidRDefault="005A4B8C" w:rsidP="000454CD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ab/>
        <w:t xml:space="preserve">У 2014 році </w:t>
      </w:r>
      <w:r w:rsidR="000454CD" w:rsidRPr="000454CD">
        <w:rPr>
          <w:rFonts w:ascii="Times New Roman" w:hAnsi="Times New Roman"/>
          <w:lang w:val="uk-UA"/>
        </w:rPr>
        <w:t xml:space="preserve">під час проведення інформаційно-просвітницьких заходів  </w:t>
      </w:r>
      <w:r>
        <w:rPr>
          <w:rFonts w:ascii="Times New Roman" w:hAnsi="Times New Roman"/>
          <w:lang w:val="uk-UA"/>
        </w:rPr>
        <w:t xml:space="preserve">СМ ЦСССДМ </w:t>
      </w:r>
      <w:r w:rsidR="000454CD" w:rsidRPr="000454CD">
        <w:rPr>
          <w:rFonts w:ascii="Times New Roman" w:hAnsi="Times New Roman"/>
          <w:lang w:val="uk-UA"/>
        </w:rPr>
        <w:t xml:space="preserve">було розповсюджено 1595  інформаційних матеріалів: </w:t>
      </w:r>
    </w:p>
    <w:p w:rsidR="000454CD" w:rsidRPr="000454CD" w:rsidRDefault="000454CD" w:rsidP="000454CD">
      <w:pPr>
        <w:pStyle w:val="aa"/>
        <w:numPr>
          <w:ilvl w:val="0"/>
          <w:numId w:val="16"/>
        </w:numPr>
        <w:jc w:val="both"/>
        <w:rPr>
          <w:rFonts w:ascii="Times New Roman" w:hAnsi="Times New Roman"/>
          <w:lang w:val="uk-UA"/>
        </w:rPr>
      </w:pPr>
      <w:r w:rsidRPr="000454CD">
        <w:rPr>
          <w:rFonts w:ascii="Times New Roman" w:hAnsi="Times New Roman"/>
          <w:lang w:val="uk-UA"/>
        </w:rPr>
        <w:t>листівки «10 факторів про туберкульоз», «Ти вільна людина та обираєш те, що бажаєш!»,«Не знущайся над своїм життям!», «Обери здоровий спосіб життя».</w:t>
      </w:r>
    </w:p>
    <w:p w:rsidR="000454CD" w:rsidRPr="000454CD" w:rsidRDefault="000454CD" w:rsidP="000454CD">
      <w:pPr>
        <w:pStyle w:val="aa"/>
        <w:numPr>
          <w:ilvl w:val="0"/>
          <w:numId w:val="16"/>
        </w:numPr>
        <w:jc w:val="both"/>
        <w:rPr>
          <w:rFonts w:ascii="Times New Roman" w:hAnsi="Times New Roman"/>
          <w:lang w:val="uk-UA"/>
        </w:rPr>
      </w:pPr>
      <w:r w:rsidRPr="000454CD">
        <w:rPr>
          <w:rFonts w:ascii="Times New Roman" w:hAnsi="Times New Roman"/>
          <w:lang w:val="uk-UA"/>
        </w:rPr>
        <w:t xml:space="preserve">буклети «Що таке гепатит В,С?», « Що необхідно знати про ІПСШ», «Туберкульоз», «Гепатит А»,«Репродуктивне здоров’я жінок», «Основи </w:t>
      </w:r>
      <w:proofErr w:type="spellStart"/>
      <w:r w:rsidRPr="000454CD">
        <w:rPr>
          <w:rFonts w:ascii="Times New Roman" w:hAnsi="Times New Roman"/>
          <w:lang w:val="uk-UA"/>
        </w:rPr>
        <w:t>антиретровірусної</w:t>
      </w:r>
      <w:proofErr w:type="spellEnd"/>
      <w:r w:rsidRPr="000454CD">
        <w:rPr>
          <w:rFonts w:ascii="Times New Roman" w:hAnsi="Times New Roman"/>
          <w:lang w:val="uk-UA"/>
        </w:rPr>
        <w:t xml:space="preserve"> терапії», «Алкоголь та </w:t>
      </w:r>
      <w:proofErr w:type="spellStart"/>
      <w:r w:rsidRPr="000454CD">
        <w:rPr>
          <w:rFonts w:ascii="Times New Roman" w:hAnsi="Times New Roman"/>
          <w:lang w:val="uk-UA"/>
        </w:rPr>
        <w:t>ВІЧ</w:t>
      </w:r>
      <w:proofErr w:type="spellEnd"/>
      <w:r w:rsidRPr="000454CD">
        <w:rPr>
          <w:rFonts w:ascii="Times New Roman" w:hAnsi="Times New Roman"/>
          <w:lang w:val="uk-UA"/>
        </w:rPr>
        <w:t>!», «Захисти себе» «Батькам про наркотики»,«Відповідальність дитини за злочини», «</w:t>
      </w:r>
      <w:proofErr w:type="spellStart"/>
      <w:r w:rsidRPr="000454CD">
        <w:rPr>
          <w:rFonts w:ascii="Times New Roman" w:hAnsi="Times New Roman"/>
          <w:lang w:val="uk-UA"/>
        </w:rPr>
        <w:t>Переломный</w:t>
      </w:r>
      <w:proofErr w:type="spellEnd"/>
      <w:r w:rsidRPr="000454CD">
        <w:rPr>
          <w:rFonts w:ascii="Times New Roman" w:hAnsi="Times New Roman"/>
          <w:lang w:val="uk-UA"/>
        </w:rPr>
        <w:t xml:space="preserve"> момент </w:t>
      </w:r>
      <w:proofErr w:type="spellStart"/>
      <w:r w:rsidRPr="000454CD">
        <w:rPr>
          <w:rFonts w:ascii="Times New Roman" w:hAnsi="Times New Roman"/>
          <w:lang w:val="uk-UA"/>
        </w:rPr>
        <w:t>помощь</w:t>
      </w:r>
      <w:proofErr w:type="spellEnd"/>
      <w:r w:rsidRPr="000454CD">
        <w:rPr>
          <w:rFonts w:ascii="Times New Roman" w:hAnsi="Times New Roman"/>
          <w:lang w:val="uk-UA"/>
        </w:rPr>
        <w:t xml:space="preserve"> в </w:t>
      </w:r>
      <w:proofErr w:type="spellStart"/>
      <w:r w:rsidRPr="000454CD">
        <w:rPr>
          <w:rFonts w:ascii="Times New Roman" w:hAnsi="Times New Roman"/>
          <w:lang w:val="uk-UA"/>
        </w:rPr>
        <w:t>кризисных</w:t>
      </w:r>
      <w:proofErr w:type="spellEnd"/>
      <w:r w:rsidRPr="000454CD">
        <w:rPr>
          <w:rFonts w:ascii="Times New Roman" w:hAnsi="Times New Roman"/>
          <w:lang w:val="uk-UA"/>
        </w:rPr>
        <w:t xml:space="preserve"> </w:t>
      </w:r>
      <w:proofErr w:type="spellStart"/>
      <w:r w:rsidRPr="000454CD">
        <w:rPr>
          <w:rFonts w:ascii="Times New Roman" w:hAnsi="Times New Roman"/>
          <w:lang w:val="uk-UA"/>
        </w:rPr>
        <w:t>ситуациях</w:t>
      </w:r>
      <w:proofErr w:type="spellEnd"/>
      <w:r w:rsidRPr="000454CD">
        <w:rPr>
          <w:rFonts w:ascii="Times New Roman" w:hAnsi="Times New Roman"/>
          <w:lang w:val="uk-UA"/>
        </w:rPr>
        <w:t>»;</w:t>
      </w:r>
    </w:p>
    <w:p w:rsidR="000454CD" w:rsidRPr="000454CD" w:rsidRDefault="000454CD" w:rsidP="000454CD">
      <w:pPr>
        <w:pStyle w:val="aa"/>
        <w:numPr>
          <w:ilvl w:val="0"/>
          <w:numId w:val="16"/>
        </w:numPr>
        <w:jc w:val="both"/>
        <w:rPr>
          <w:rFonts w:ascii="Times New Roman" w:hAnsi="Times New Roman"/>
          <w:lang w:val="uk-UA"/>
        </w:rPr>
      </w:pPr>
      <w:r w:rsidRPr="000454CD">
        <w:rPr>
          <w:rFonts w:ascii="Times New Roman" w:hAnsi="Times New Roman"/>
          <w:lang w:val="uk-UA"/>
        </w:rPr>
        <w:t xml:space="preserve">плакати  «Розважайся безпечно», «Ніколи не рано пройти тестування на ВІЛ» в кількості-50 шт. </w:t>
      </w:r>
    </w:p>
    <w:p w:rsidR="000454CD" w:rsidRPr="000454CD" w:rsidRDefault="000454CD" w:rsidP="000454CD">
      <w:pPr>
        <w:pStyle w:val="aa"/>
        <w:numPr>
          <w:ilvl w:val="0"/>
          <w:numId w:val="16"/>
        </w:numPr>
        <w:jc w:val="both"/>
        <w:rPr>
          <w:rFonts w:ascii="Times New Roman" w:hAnsi="Times New Roman"/>
          <w:lang w:val="uk-UA"/>
        </w:rPr>
      </w:pPr>
      <w:r w:rsidRPr="000454CD">
        <w:rPr>
          <w:rFonts w:ascii="Times New Roman" w:hAnsi="Times New Roman"/>
          <w:lang w:val="uk-UA"/>
        </w:rPr>
        <w:t>виготовлений буклет «Соціальна допомога сім</w:t>
      </w:r>
      <w:r w:rsidRPr="000454CD">
        <w:rPr>
          <w:rFonts w:ascii="Times New Roman" w:hAnsi="Times New Roman"/>
          <w:lang w:val="ru-RU"/>
        </w:rPr>
        <w:t>`</w:t>
      </w:r>
      <w:r w:rsidRPr="000454CD">
        <w:rPr>
          <w:rFonts w:ascii="Times New Roman" w:hAnsi="Times New Roman"/>
          <w:lang w:val="uk-UA"/>
        </w:rPr>
        <w:t>ям, які опинилися в СЖО».</w:t>
      </w:r>
    </w:p>
    <w:p w:rsidR="000454CD" w:rsidRPr="000454CD" w:rsidRDefault="000454CD" w:rsidP="000454CD">
      <w:pPr>
        <w:jc w:val="both"/>
        <w:rPr>
          <w:rFonts w:ascii="Times New Roman" w:hAnsi="Times New Roman"/>
          <w:lang w:val="uk-UA"/>
        </w:rPr>
      </w:pPr>
      <w:r w:rsidRPr="000454CD">
        <w:rPr>
          <w:rFonts w:ascii="Times New Roman" w:hAnsi="Times New Roman"/>
          <w:lang w:val="uk-UA"/>
        </w:rPr>
        <w:t>За даний час спеціалісти СМЦСССДМ взяли участь у  спільному  семінарі щодо протидії насильству в сім`ї, у радах профілактики СЗШ міста, у  конференції соціальних педагогів, психологів, завучів з виховної роботи, педагогів організаторів, у батьківській конференції СЗШ №</w:t>
      </w:r>
      <w:r w:rsidR="001711EF">
        <w:rPr>
          <w:rFonts w:ascii="Times New Roman" w:hAnsi="Times New Roman"/>
          <w:lang w:val="uk-UA"/>
        </w:rPr>
        <w:t xml:space="preserve"> </w:t>
      </w:r>
      <w:r w:rsidRPr="000454CD">
        <w:rPr>
          <w:rFonts w:ascii="Times New Roman" w:hAnsi="Times New Roman"/>
          <w:lang w:val="uk-UA"/>
        </w:rPr>
        <w:t>20.</w:t>
      </w:r>
    </w:p>
    <w:p w:rsidR="000454CD" w:rsidRPr="000454CD" w:rsidRDefault="000454CD" w:rsidP="000454CD">
      <w:pPr>
        <w:ind w:firstLine="708"/>
        <w:jc w:val="both"/>
        <w:rPr>
          <w:rFonts w:ascii="Times New Roman" w:hAnsi="Times New Roman"/>
          <w:lang w:val="uk-UA"/>
        </w:rPr>
      </w:pPr>
      <w:r w:rsidRPr="000454CD">
        <w:rPr>
          <w:rFonts w:ascii="Times New Roman" w:hAnsi="Times New Roman"/>
          <w:lang w:val="uk-UA"/>
        </w:rPr>
        <w:t>В рамках роботи  «Служби соціальної підтримки сімей»:</w:t>
      </w:r>
    </w:p>
    <w:p w:rsidR="000454CD" w:rsidRPr="000454CD" w:rsidRDefault="000454CD" w:rsidP="000454CD">
      <w:pPr>
        <w:jc w:val="both"/>
        <w:rPr>
          <w:rFonts w:ascii="Times New Roman" w:hAnsi="Times New Roman"/>
          <w:lang w:val="uk-UA"/>
        </w:rPr>
      </w:pPr>
      <w:r w:rsidRPr="000454CD">
        <w:rPr>
          <w:rFonts w:ascii="Times New Roman" w:hAnsi="Times New Roman"/>
          <w:lang w:val="uk-UA"/>
        </w:rPr>
        <w:t xml:space="preserve">- за поточний термін отримано  243  повідомлення від суб’єктів соціальної роботи про сім’ї, які опинилися в СЖО, в них виховується 410 дітей. </w:t>
      </w:r>
    </w:p>
    <w:p w:rsidR="000454CD" w:rsidRPr="000454CD" w:rsidRDefault="000454CD" w:rsidP="000454CD">
      <w:pPr>
        <w:jc w:val="both"/>
        <w:rPr>
          <w:rFonts w:ascii="Times New Roman" w:hAnsi="Times New Roman"/>
          <w:lang w:val="uk-UA"/>
        </w:rPr>
      </w:pPr>
      <w:r w:rsidRPr="000454CD">
        <w:rPr>
          <w:rFonts w:ascii="Times New Roman" w:hAnsi="Times New Roman"/>
          <w:lang w:val="uk-UA"/>
        </w:rPr>
        <w:t xml:space="preserve">- здійснюється діагностування сімей, які опинилися у складних життєвих обставинах, у тому числі обов'язкове соціальне інспектування, загалом 688 інспектувань за 2014 рік; </w:t>
      </w:r>
    </w:p>
    <w:p w:rsidR="000454CD" w:rsidRPr="000454CD" w:rsidRDefault="000454CD" w:rsidP="000454CD">
      <w:pPr>
        <w:jc w:val="both"/>
        <w:rPr>
          <w:rFonts w:ascii="Times New Roman" w:hAnsi="Times New Roman"/>
          <w:lang w:val="uk-UA"/>
        </w:rPr>
      </w:pPr>
      <w:r w:rsidRPr="000454CD">
        <w:rPr>
          <w:rFonts w:ascii="Times New Roman" w:hAnsi="Times New Roman"/>
          <w:lang w:val="uk-UA"/>
        </w:rPr>
        <w:t>- здійснюється соціальний супровід сімей, які опинилися у складних життєвих обставинах, шляхом надання її членам комплексу адресних соціальних послуг як необхідної підтримки, допомоги і самодопомоги: соціальним супроводом у звітному періоді охоплено 180 сімей, в них 327 дітей;</w:t>
      </w:r>
    </w:p>
    <w:p w:rsidR="000454CD" w:rsidRPr="000454CD" w:rsidRDefault="000454CD" w:rsidP="000454CD">
      <w:pPr>
        <w:jc w:val="both"/>
        <w:rPr>
          <w:rFonts w:ascii="Times New Roman" w:hAnsi="Times New Roman"/>
          <w:lang w:val="uk-UA"/>
        </w:rPr>
      </w:pPr>
      <w:r w:rsidRPr="000454CD">
        <w:rPr>
          <w:rFonts w:ascii="Times New Roman" w:hAnsi="Times New Roman"/>
          <w:lang w:val="uk-UA"/>
        </w:rPr>
        <w:t>- ініціювання засідання дорадчого органу шляхом подання відповідних матеріалів до відділу у справах сім'ї, молоді та спорту про виявлення сімей, які опинилися у складних життєвих обставинах: ініційовано 6 засідань дорадчого органу, за підсумками яких розглянуто справи  сімей, які знаходяться та знаходилися під соціальним супроводом; закінчено соц. супровід у 177 сім’ях (158 - з позитивним результатом, 15 - без досягнення позитивного результату, 4 – зі зміною місця проживання) .</w:t>
      </w:r>
    </w:p>
    <w:p w:rsidR="000454CD" w:rsidRPr="000454CD" w:rsidRDefault="000454CD" w:rsidP="000454CD">
      <w:pPr>
        <w:jc w:val="both"/>
        <w:rPr>
          <w:rFonts w:ascii="Times New Roman" w:hAnsi="Times New Roman"/>
          <w:b/>
          <w:lang w:val="uk-UA"/>
        </w:rPr>
      </w:pPr>
      <w:r w:rsidRPr="000454CD">
        <w:rPr>
          <w:rFonts w:ascii="Times New Roman" w:hAnsi="Times New Roman"/>
          <w:lang w:val="uk-UA"/>
        </w:rPr>
        <w:t>Постійно надаються соціально-педагогічні, соціально-медичні, інформаційні та психологічні послуги різним категоріям клієнтів з питань виховання дітей, створення сприятливого психологічного клімату в сім’ї, вирішення конфліктних ситуацій між членами родини, спілкування дітей з батьками, формування відповідального ставлення до виконання батьківських обов’язків.</w:t>
      </w:r>
    </w:p>
    <w:p w:rsidR="000454CD" w:rsidRPr="000454CD" w:rsidRDefault="000454CD" w:rsidP="000454CD">
      <w:pPr>
        <w:tabs>
          <w:tab w:val="left" w:pos="2655"/>
        </w:tabs>
        <w:jc w:val="both"/>
        <w:rPr>
          <w:rFonts w:ascii="Times New Roman" w:hAnsi="Times New Roman"/>
          <w:lang w:val="uk-UA"/>
        </w:rPr>
      </w:pPr>
      <w:r w:rsidRPr="000454CD">
        <w:rPr>
          <w:rFonts w:ascii="Times New Roman" w:hAnsi="Times New Roman"/>
          <w:lang w:val="uk-UA"/>
        </w:rPr>
        <w:t>За звітний період  надано 4785  індивідуальних  послуг батькам.</w:t>
      </w:r>
    </w:p>
    <w:p w:rsidR="000454CD" w:rsidRPr="000454CD" w:rsidRDefault="000454CD" w:rsidP="000454C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uk-UA" w:eastAsia="uk-UA"/>
        </w:rPr>
      </w:pPr>
      <w:r w:rsidRPr="000454CD">
        <w:rPr>
          <w:rFonts w:ascii="Times New Roman" w:hAnsi="Times New Roman"/>
          <w:color w:val="000000"/>
          <w:lang w:val="uk-UA" w:eastAsia="uk-UA"/>
        </w:rPr>
        <w:t>В результаті здійснен</w:t>
      </w:r>
      <w:r w:rsidR="005A4B8C">
        <w:rPr>
          <w:rFonts w:ascii="Times New Roman" w:hAnsi="Times New Roman"/>
          <w:color w:val="000000"/>
          <w:lang w:val="uk-UA" w:eastAsia="uk-UA"/>
        </w:rPr>
        <w:t>ня супроводу протягом 2014 року</w:t>
      </w:r>
      <w:r w:rsidRPr="000454CD">
        <w:rPr>
          <w:rFonts w:ascii="Times New Roman" w:hAnsi="Times New Roman"/>
          <w:color w:val="000000"/>
          <w:lang w:val="uk-UA" w:eastAsia="uk-UA"/>
        </w:rPr>
        <w:t>: 177 сім’ям було оформлено необхідні документи, в 177 сім’ях налагоджено соціальні зв’язки, 5 членів сімей влаштовано на навчання, 3</w:t>
      </w:r>
      <w:r w:rsidR="001711EF">
        <w:rPr>
          <w:rFonts w:ascii="Times New Roman" w:hAnsi="Times New Roman"/>
          <w:color w:val="000000"/>
          <w:lang w:val="uk-UA" w:eastAsia="uk-UA"/>
        </w:rPr>
        <w:t xml:space="preserve"> </w:t>
      </w:r>
      <w:r w:rsidRPr="000454CD">
        <w:rPr>
          <w:rFonts w:ascii="Times New Roman" w:hAnsi="Times New Roman"/>
          <w:color w:val="000000"/>
          <w:lang w:val="uk-UA" w:eastAsia="uk-UA"/>
        </w:rPr>
        <w:t>-</w:t>
      </w:r>
      <w:r w:rsidR="001711EF">
        <w:rPr>
          <w:rFonts w:ascii="Times New Roman" w:hAnsi="Times New Roman"/>
          <w:color w:val="000000"/>
          <w:lang w:val="uk-UA" w:eastAsia="uk-UA"/>
        </w:rPr>
        <w:t xml:space="preserve"> </w:t>
      </w:r>
      <w:proofErr w:type="spellStart"/>
      <w:r w:rsidRPr="000454CD">
        <w:rPr>
          <w:rFonts w:ascii="Times New Roman" w:hAnsi="Times New Roman"/>
          <w:color w:val="000000"/>
          <w:lang w:val="uk-UA" w:eastAsia="uk-UA"/>
        </w:rPr>
        <w:t>працевлаштовано</w:t>
      </w:r>
      <w:proofErr w:type="spellEnd"/>
      <w:r w:rsidRPr="000454CD">
        <w:rPr>
          <w:rFonts w:ascii="Times New Roman" w:hAnsi="Times New Roman"/>
          <w:color w:val="000000"/>
          <w:lang w:val="uk-UA" w:eastAsia="uk-UA"/>
        </w:rPr>
        <w:t xml:space="preserve">, 24 сім’ї отримали допомогу в лікуванні, </w:t>
      </w:r>
      <w:r w:rsidRPr="000454CD">
        <w:rPr>
          <w:rFonts w:ascii="Times New Roman" w:hAnsi="Times New Roman"/>
          <w:color w:val="000000"/>
          <w:lang w:val="uk-UA" w:eastAsia="uk-UA"/>
        </w:rPr>
        <w:lastRenderedPageBreak/>
        <w:t>догляді, 15 сімей отримали реєстрацію, 26 сімей отримали гуманітарну допомогу, у 7 сім’ях вирішено житлово-побутові проблеми.</w:t>
      </w:r>
    </w:p>
    <w:p w:rsidR="000454CD" w:rsidRPr="000454CD" w:rsidRDefault="000454CD" w:rsidP="000454CD">
      <w:pPr>
        <w:tabs>
          <w:tab w:val="left" w:pos="2655"/>
        </w:tabs>
        <w:jc w:val="both"/>
        <w:rPr>
          <w:rFonts w:ascii="Times New Roman" w:hAnsi="Times New Roman"/>
          <w:lang w:val="uk-UA"/>
        </w:rPr>
      </w:pPr>
    </w:p>
    <w:p w:rsidR="000454CD" w:rsidRPr="000454CD" w:rsidRDefault="000454CD" w:rsidP="000454CD">
      <w:pPr>
        <w:ind w:firstLine="708"/>
        <w:jc w:val="both"/>
        <w:rPr>
          <w:rFonts w:ascii="Times New Roman" w:hAnsi="Times New Roman"/>
          <w:lang w:val="uk-UA"/>
        </w:rPr>
      </w:pPr>
      <w:r w:rsidRPr="000454CD">
        <w:rPr>
          <w:rFonts w:ascii="Times New Roman" w:hAnsi="Times New Roman"/>
          <w:lang w:val="uk-UA"/>
        </w:rPr>
        <w:t xml:space="preserve">На базі </w:t>
      </w:r>
      <w:r w:rsidR="00BD5AD8">
        <w:rPr>
          <w:rFonts w:ascii="Times New Roman" w:hAnsi="Times New Roman"/>
          <w:lang w:val="uk-UA"/>
        </w:rPr>
        <w:t>навчальних</w:t>
      </w:r>
      <w:r w:rsidRPr="000454CD">
        <w:rPr>
          <w:rFonts w:ascii="Times New Roman" w:hAnsi="Times New Roman"/>
          <w:lang w:val="uk-UA"/>
        </w:rPr>
        <w:t xml:space="preserve"> закладів міста, а саме: ВПУ, ВПУ № 92, СПБЛ для студентської молоді  волонтерами та спеціалістом СМЦСССДМ проведено </w:t>
      </w:r>
      <w:proofErr w:type="spellStart"/>
      <w:r w:rsidRPr="000454CD">
        <w:rPr>
          <w:rFonts w:ascii="Times New Roman" w:hAnsi="Times New Roman"/>
          <w:lang w:val="uk-UA"/>
        </w:rPr>
        <w:t>відеолекторії</w:t>
      </w:r>
      <w:proofErr w:type="spellEnd"/>
      <w:r w:rsidRPr="000454CD">
        <w:rPr>
          <w:rFonts w:ascii="Times New Roman" w:hAnsi="Times New Roman"/>
          <w:lang w:val="uk-UA"/>
        </w:rPr>
        <w:t xml:space="preserve"> та бесіди на теми: «Що таке </w:t>
      </w:r>
      <w:proofErr w:type="spellStart"/>
      <w:r w:rsidRPr="000454CD">
        <w:rPr>
          <w:rFonts w:ascii="Times New Roman" w:hAnsi="Times New Roman"/>
          <w:lang w:val="uk-UA"/>
        </w:rPr>
        <w:t>гендер</w:t>
      </w:r>
      <w:proofErr w:type="spellEnd"/>
      <w:r w:rsidRPr="000454CD">
        <w:rPr>
          <w:rFonts w:ascii="Times New Roman" w:hAnsi="Times New Roman"/>
          <w:lang w:val="uk-UA"/>
        </w:rPr>
        <w:t>? Гендерна рівність», «Торгівля «живим товаром», «Розділ соціальних ролей в сучасних сім’ях», тощо. В ході проведення групових і індивідуальних  заходів  охоплено 350 осіб, яким надано 145 індивідуальних та 720 групових послуг. Серед студентської молоді загалом розповсюджено 300 примірників  інформаційно-просвітницького  матеріалу: «Торгівля людьми: це може трапитися з кожним», «Будьте обачливі та обережні», а також буклетів  і листівок  щодо профілактики здорового способу життя, профілактики небезпечних хвороб, наркоманії, ВІЛ/</w:t>
      </w:r>
      <w:proofErr w:type="spellStart"/>
      <w:r w:rsidRPr="000454CD">
        <w:rPr>
          <w:rFonts w:ascii="Times New Roman" w:hAnsi="Times New Roman"/>
          <w:lang w:val="uk-UA"/>
        </w:rPr>
        <w:t>СНІДу</w:t>
      </w:r>
      <w:proofErr w:type="spellEnd"/>
      <w:r w:rsidRPr="000454CD">
        <w:rPr>
          <w:rFonts w:ascii="Times New Roman" w:hAnsi="Times New Roman"/>
          <w:lang w:val="uk-UA"/>
        </w:rPr>
        <w:t>, тощо</w:t>
      </w:r>
    </w:p>
    <w:p w:rsidR="000454CD" w:rsidRPr="00D32794" w:rsidRDefault="000454CD" w:rsidP="00D32794">
      <w:pPr>
        <w:jc w:val="both"/>
        <w:rPr>
          <w:rFonts w:ascii="Times New Roman" w:hAnsi="Times New Roman"/>
          <w:lang w:val="uk-UA"/>
        </w:rPr>
      </w:pPr>
      <w:r w:rsidRPr="000454CD">
        <w:rPr>
          <w:rFonts w:ascii="Times New Roman" w:hAnsi="Times New Roman"/>
          <w:b/>
          <w:lang w:val="uk-UA"/>
        </w:rPr>
        <w:t xml:space="preserve"> </w:t>
      </w:r>
      <w:r w:rsidRPr="001711EF">
        <w:rPr>
          <w:rFonts w:ascii="Times New Roman" w:hAnsi="Times New Roman"/>
          <w:b/>
          <w:lang w:val="uk-UA"/>
        </w:rPr>
        <w:tab/>
      </w:r>
      <w:r w:rsidRPr="001711EF">
        <w:rPr>
          <w:rFonts w:ascii="Times New Roman" w:hAnsi="Times New Roman"/>
          <w:lang w:val="uk-UA"/>
        </w:rPr>
        <w:t xml:space="preserve">У поточному році проведено  благодійну акцію щодо збору дитячих речей для дітей з малозабезпечених сімей, охоплено 10 сімей. </w:t>
      </w:r>
    </w:p>
    <w:p w:rsidR="000454CD" w:rsidRPr="000454CD" w:rsidRDefault="000454CD" w:rsidP="000454CD">
      <w:pPr>
        <w:ind w:firstLine="708"/>
        <w:jc w:val="both"/>
        <w:rPr>
          <w:rFonts w:ascii="Times New Roman" w:hAnsi="Times New Roman"/>
          <w:lang w:val="uk-UA"/>
        </w:rPr>
      </w:pPr>
      <w:r w:rsidRPr="000454CD">
        <w:rPr>
          <w:rFonts w:ascii="Times New Roman" w:hAnsi="Times New Roman"/>
          <w:color w:val="000000"/>
          <w:lang w:val="uk-UA"/>
        </w:rPr>
        <w:t>Протягом 2014 року із пологового відділення та жіночої консультації надійшло 70 повідомлень про жінок, які потребують соціальної  допомоги. За фактом повідомлень здійснено соціальне інспектування умов проживання  сімей  з новонародженими дітьми, 29 сімей взято на облік сімей, які опинилися у складних життєвих обставинах. Повідомлень про жінок, які виявили намір відмовитися від новонародженої дитини до центру не надходило.</w:t>
      </w:r>
    </w:p>
    <w:p w:rsidR="000454CD" w:rsidRPr="000454CD" w:rsidRDefault="000454CD" w:rsidP="000454CD">
      <w:pPr>
        <w:ind w:firstLine="708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0454CD">
        <w:rPr>
          <w:rFonts w:ascii="Times New Roman" w:hAnsi="Times New Roman"/>
          <w:color w:val="000000"/>
          <w:shd w:val="clear" w:color="auto" w:fill="FFFFFF"/>
        </w:rPr>
        <w:t> </w:t>
      </w:r>
      <w:r w:rsidRPr="000454CD">
        <w:rPr>
          <w:rFonts w:ascii="Times New Roman" w:hAnsi="Times New Roman"/>
          <w:color w:val="000000"/>
          <w:shd w:val="clear" w:color="auto" w:fill="FFFFFF"/>
          <w:lang w:val="uk-UA"/>
        </w:rPr>
        <w:t xml:space="preserve"> Для фахової допомоги жінкам (вагітним та породіллям) проведено:</w:t>
      </w:r>
      <w:r w:rsidRPr="000454CD">
        <w:rPr>
          <w:rFonts w:ascii="Times New Roman" w:hAnsi="Times New Roman"/>
          <w:color w:val="000000"/>
          <w:lang w:val="uk-UA"/>
        </w:rPr>
        <w:br/>
      </w:r>
      <w:r w:rsidRPr="000454CD">
        <w:rPr>
          <w:rFonts w:ascii="Times New Roman" w:hAnsi="Times New Roman"/>
          <w:color w:val="000000"/>
          <w:shd w:val="clear" w:color="auto" w:fill="FFFFFF"/>
        </w:rPr>
        <w:t>     </w:t>
      </w:r>
      <w:r w:rsidRPr="000454CD">
        <w:rPr>
          <w:rFonts w:ascii="Times New Roman" w:hAnsi="Times New Roman"/>
          <w:color w:val="000000"/>
          <w:shd w:val="clear" w:color="auto" w:fill="FFFFFF"/>
          <w:lang w:val="uk-UA"/>
        </w:rPr>
        <w:t xml:space="preserve"> ― тренінгові заняття та бесіди: «Планування сімейного життя після народження дитини», «Усвідомлене батьківство та ранній розвиток дитини», «Емоційне спілкування матері і дитини», «Психологічні дисбаланси післяпологового періоду та засоби самодопомоги» тощо. Всього у групових заходах (тренінгах і бесідах) взяли участь 296 жінок;</w:t>
      </w:r>
      <w:r w:rsidRPr="000454CD">
        <w:rPr>
          <w:rFonts w:ascii="Times New Roman" w:hAnsi="Times New Roman"/>
          <w:color w:val="000000"/>
          <w:lang w:val="uk-UA"/>
        </w:rPr>
        <w:br/>
      </w:r>
      <w:r w:rsidRPr="000454CD">
        <w:rPr>
          <w:rFonts w:ascii="Times New Roman" w:hAnsi="Times New Roman"/>
          <w:color w:val="000000"/>
          <w:shd w:val="clear" w:color="auto" w:fill="FFFFFF"/>
        </w:rPr>
        <w:t>     </w:t>
      </w:r>
      <w:r w:rsidRPr="000454CD">
        <w:rPr>
          <w:rFonts w:ascii="Times New Roman" w:hAnsi="Times New Roman"/>
          <w:color w:val="000000"/>
          <w:shd w:val="clear" w:color="auto" w:fill="FFFFFF"/>
          <w:lang w:val="uk-UA"/>
        </w:rPr>
        <w:t xml:space="preserve"> - надано індивідуальні психологічні та інформаційні консультації   жінкам – щодо покращення психоемоційного стану до та після пологів, можливості отримання кваліфікованої допомоги з питань догляду за дитиною, процедури оформлення одноразової допомоги при народженні дитини, планування сімейного життя після народження дитини, планування особистого бюджету тощо.</w:t>
      </w:r>
    </w:p>
    <w:p w:rsidR="000454CD" w:rsidRPr="000454CD" w:rsidRDefault="000454CD" w:rsidP="000454CD">
      <w:pPr>
        <w:ind w:firstLine="708"/>
        <w:jc w:val="both"/>
        <w:rPr>
          <w:rFonts w:ascii="Times New Roman" w:hAnsi="Times New Roman"/>
          <w:lang w:val="uk-UA"/>
        </w:rPr>
      </w:pPr>
      <w:r w:rsidRPr="000454CD">
        <w:rPr>
          <w:rFonts w:ascii="Times New Roman" w:hAnsi="Times New Roman"/>
          <w:lang w:val="uk-UA"/>
        </w:rPr>
        <w:t>З початку 2014 року і станом на 24.12.2014р. в СМЦСССДМ зафіксовано 4 випадків жорсткого поводження в сім’ї. Протягом  року під соціальним супроводом перебувало 3 родини. З батьками проведена робота щодо профілактики жорстокого поводження з неповнолітніми дітьми в сім’ї та наслідків безвідповідального відношення до батьківських  обов’язків.</w:t>
      </w:r>
    </w:p>
    <w:p w:rsidR="00CC32C8" w:rsidRPr="000454CD" w:rsidRDefault="00CC32C8" w:rsidP="0011073B">
      <w:pPr>
        <w:tabs>
          <w:tab w:val="left" w:pos="1138"/>
        </w:tabs>
        <w:spacing w:before="5"/>
        <w:ind w:firstLine="851"/>
        <w:jc w:val="both"/>
        <w:rPr>
          <w:rFonts w:ascii="Times New Roman" w:hAnsi="Times New Roman"/>
          <w:lang w:val="uk-UA"/>
        </w:rPr>
      </w:pPr>
    </w:p>
    <w:p w:rsidR="005820DB" w:rsidRPr="000454CD" w:rsidRDefault="00474F71" w:rsidP="00514914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Розвитку громадської активності молоді </w:t>
      </w:r>
      <w:r w:rsidR="00BD5AD8">
        <w:rPr>
          <w:rFonts w:ascii="Times New Roman" w:hAnsi="Times New Roman"/>
          <w:lang w:val="uk-UA"/>
        </w:rPr>
        <w:t xml:space="preserve">у місті </w:t>
      </w:r>
      <w:r>
        <w:rPr>
          <w:rFonts w:ascii="Times New Roman" w:hAnsi="Times New Roman"/>
          <w:lang w:val="uk-UA"/>
        </w:rPr>
        <w:t xml:space="preserve">сприяють відділи міської ради (відділ освіти, відділ культури, відділ молоді та спорту та ін.), адміністрації навчальних закладів міста, в тому числі інститутів, </w:t>
      </w:r>
      <w:r w:rsidR="00BD5AD8">
        <w:rPr>
          <w:rFonts w:ascii="Times New Roman" w:hAnsi="Times New Roman"/>
          <w:lang w:val="uk-UA"/>
        </w:rPr>
        <w:t>професійно-технічних закладів, технікуму, молодіжні та дитячі громадські організації.</w:t>
      </w:r>
    </w:p>
    <w:p w:rsidR="00514914" w:rsidRPr="005820DB" w:rsidRDefault="00BD5AD8" w:rsidP="00514914">
      <w:pPr>
        <w:jc w:val="both"/>
        <w:rPr>
          <w:rFonts w:ascii="Times New Roman" w:eastAsia="Times New Roman" w:hAnsi="Times New Roman"/>
          <w:color w:val="000000"/>
          <w:lang w:val="uk-UA"/>
        </w:rPr>
      </w:pPr>
      <w:r>
        <w:rPr>
          <w:rFonts w:ascii="Times New Roman" w:eastAsia="Times New Roman" w:hAnsi="Times New Roman"/>
          <w:color w:val="000000"/>
          <w:lang w:val="uk-UA"/>
        </w:rPr>
        <w:tab/>
        <w:t>Діяти у</w:t>
      </w:r>
      <w:r w:rsidR="00514914" w:rsidRPr="005820DB">
        <w:rPr>
          <w:rFonts w:ascii="Times New Roman" w:eastAsia="Times New Roman" w:hAnsi="Times New Roman"/>
          <w:color w:val="000000"/>
          <w:lang w:val="uk-UA"/>
        </w:rPr>
        <w:t xml:space="preserve">чнівському самоврядуванню в навчальних закладах </w:t>
      </w:r>
      <w:r w:rsidR="002B508B">
        <w:rPr>
          <w:rFonts w:ascii="Times New Roman" w:eastAsia="Times New Roman" w:hAnsi="Times New Roman"/>
          <w:color w:val="000000"/>
          <w:lang w:val="uk-UA"/>
        </w:rPr>
        <w:t xml:space="preserve">відділу освіти </w:t>
      </w:r>
      <w:r w:rsidR="00514914" w:rsidRPr="005820DB">
        <w:rPr>
          <w:rFonts w:ascii="Times New Roman" w:eastAsia="Times New Roman" w:hAnsi="Times New Roman"/>
          <w:color w:val="000000"/>
          <w:lang w:val="uk-UA"/>
        </w:rPr>
        <w:t xml:space="preserve">допомагають волонтерські загони - шкільні осередки міської дитячої організації «Дивосвіт». Волонтери є активними учасниками агітбригад: «Що ви знаєте про здоровий спосіб життя?», «Молодь обирає здоров’я»,  «Юне покоління за безпеку руху», «Перетнемо пожежам шлях»; акцій: «Пам'ять», «Лелеченя добра», «Від серця до серця»,   «Парад квітів біля школи» тощо.            </w:t>
      </w:r>
    </w:p>
    <w:p w:rsidR="00514914" w:rsidRPr="005820DB" w:rsidRDefault="00514914" w:rsidP="00514914">
      <w:pPr>
        <w:jc w:val="both"/>
        <w:rPr>
          <w:rFonts w:ascii="Times New Roman" w:eastAsia="Times New Roman" w:hAnsi="Times New Roman"/>
          <w:color w:val="000000"/>
          <w:lang w:val="uk-UA"/>
        </w:rPr>
      </w:pPr>
      <w:r w:rsidRPr="005820DB">
        <w:rPr>
          <w:rFonts w:ascii="Times New Roman" w:eastAsia="Times New Roman" w:hAnsi="Times New Roman"/>
          <w:color w:val="000000"/>
          <w:lang w:val="uk-UA"/>
        </w:rPr>
        <w:t xml:space="preserve">            Традиційно сферою відповідальності учнівського самоврядування в 2014 році стали  шкільні концертні програми до Дня учителя, 8 березня, Нового року, Дня Перемоги, Дня народження «Дивосвіт», спортивні змагання  та ін. </w:t>
      </w:r>
    </w:p>
    <w:p w:rsidR="00514914" w:rsidRDefault="00514914" w:rsidP="00514914">
      <w:pPr>
        <w:jc w:val="both"/>
        <w:rPr>
          <w:rFonts w:ascii="Times New Roman" w:eastAsia="Times New Roman" w:hAnsi="Times New Roman"/>
          <w:color w:val="000000"/>
          <w:lang w:val="uk-UA"/>
        </w:rPr>
      </w:pPr>
      <w:r w:rsidRPr="005820DB">
        <w:rPr>
          <w:rFonts w:ascii="Times New Roman" w:eastAsia="Times New Roman" w:hAnsi="Times New Roman"/>
          <w:color w:val="000000"/>
          <w:lang w:val="uk-UA"/>
        </w:rPr>
        <w:t xml:space="preserve">           Серед партнерів «</w:t>
      </w:r>
      <w:proofErr w:type="spellStart"/>
      <w:r w:rsidRPr="005820DB">
        <w:rPr>
          <w:rFonts w:ascii="Times New Roman" w:eastAsia="Times New Roman" w:hAnsi="Times New Roman"/>
          <w:color w:val="000000"/>
          <w:lang w:val="uk-UA"/>
        </w:rPr>
        <w:t>Дивосвіта</w:t>
      </w:r>
      <w:proofErr w:type="spellEnd"/>
      <w:r w:rsidRPr="005820DB">
        <w:rPr>
          <w:rFonts w:ascii="Times New Roman" w:eastAsia="Times New Roman" w:hAnsi="Times New Roman"/>
          <w:color w:val="000000"/>
          <w:lang w:val="uk-UA"/>
        </w:rPr>
        <w:t xml:space="preserve">»:  школа-інтернат, дитячий тубсанаторій, </w:t>
      </w:r>
      <w:r w:rsidRPr="005820DB">
        <w:rPr>
          <w:rFonts w:ascii="Times New Roman" w:eastAsia="Times New Roman" w:hAnsi="Times New Roman"/>
          <w:lang w:val="uk-UA"/>
        </w:rPr>
        <w:t xml:space="preserve">міське товариство інвалідів «Надія», </w:t>
      </w:r>
      <w:r w:rsidRPr="005820DB">
        <w:rPr>
          <w:rFonts w:ascii="Times New Roman" w:eastAsia="Times New Roman" w:hAnsi="Times New Roman"/>
          <w:color w:val="000000"/>
          <w:lang w:val="uk-UA"/>
        </w:rPr>
        <w:t xml:space="preserve">міська організація Товариства Червоного Хреста України, </w:t>
      </w:r>
      <w:proofErr w:type="spellStart"/>
      <w:r w:rsidRPr="005820DB">
        <w:rPr>
          <w:rFonts w:ascii="Times New Roman" w:eastAsia="Times New Roman" w:hAnsi="Times New Roman"/>
          <w:color w:val="000000"/>
          <w:lang w:val="uk-UA"/>
        </w:rPr>
        <w:t>КП</w:t>
      </w:r>
      <w:proofErr w:type="spellEnd"/>
      <w:r w:rsidRPr="005820DB">
        <w:rPr>
          <w:rFonts w:ascii="Times New Roman" w:eastAsia="Times New Roman" w:hAnsi="Times New Roman"/>
          <w:color w:val="000000"/>
          <w:lang w:val="uk-UA"/>
        </w:rPr>
        <w:t xml:space="preserve"> «Міське лісомисливське господарство», відділи та служби міської ради,  </w:t>
      </w:r>
      <w:proofErr w:type="spellStart"/>
      <w:r w:rsidRPr="005820DB">
        <w:rPr>
          <w:rFonts w:ascii="Times New Roman" w:eastAsia="Times New Roman" w:hAnsi="Times New Roman"/>
          <w:color w:val="000000"/>
          <w:lang w:val="uk-UA"/>
        </w:rPr>
        <w:t>САРГ</w:t>
      </w:r>
      <w:proofErr w:type="spellEnd"/>
      <w:r w:rsidRPr="005820DB">
        <w:rPr>
          <w:rFonts w:ascii="Times New Roman" w:eastAsia="Times New Roman" w:hAnsi="Times New Roman"/>
          <w:color w:val="000000"/>
          <w:lang w:val="uk-UA"/>
        </w:rPr>
        <w:t xml:space="preserve"> та </w:t>
      </w:r>
      <w:proofErr w:type="spellStart"/>
      <w:r w:rsidRPr="005820DB">
        <w:rPr>
          <w:rFonts w:ascii="Times New Roman" w:eastAsia="Times New Roman" w:hAnsi="Times New Roman"/>
          <w:color w:val="000000"/>
          <w:lang w:val="uk-UA"/>
        </w:rPr>
        <w:t>ін</w:t>
      </w:r>
      <w:proofErr w:type="spellEnd"/>
      <w:r w:rsidRPr="005820DB">
        <w:rPr>
          <w:rFonts w:ascii="Times New Roman" w:eastAsia="Times New Roman" w:hAnsi="Times New Roman"/>
          <w:color w:val="000000"/>
          <w:lang w:val="uk-UA"/>
        </w:rPr>
        <w:t xml:space="preserve"> .</w:t>
      </w:r>
    </w:p>
    <w:p w:rsidR="00BD5AD8" w:rsidRDefault="00BD5AD8" w:rsidP="00514914">
      <w:pPr>
        <w:jc w:val="both"/>
        <w:rPr>
          <w:rFonts w:ascii="Times New Roman" w:eastAsia="Times New Roman" w:hAnsi="Times New Roman"/>
          <w:color w:val="000000"/>
          <w:lang w:val="uk-UA"/>
        </w:rPr>
      </w:pPr>
    </w:p>
    <w:p w:rsidR="00BD5AD8" w:rsidRPr="0011073B" w:rsidRDefault="00BD5AD8" w:rsidP="00BD5AD8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</w:r>
      <w:r w:rsidRPr="0011073B">
        <w:rPr>
          <w:rFonts w:ascii="Times New Roman" w:hAnsi="Times New Roman"/>
          <w:lang w:val="uk-UA"/>
        </w:rPr>
        <w:t xml:space="preserve">Активна діяльність проводиться навчальними закладами міста щодо забезпечення організаційної, інформаційно-методичної підтримки органів учнівського та студентського самоврядування. </w:t>
      </w:r>
    </w:p>
    <w:p w:rsidR="00BD5AD8" w:rsidRDefault="00BD5AD8" w:rsidP="00BD5AD8">
      <w:pPr>
        <w:jc w:val="both"/>
        <w:rPr>
          <w:rFonts w:ascii="Times New Roman" w:hAnsi="Times New Roman"/>
          <w:lang w:val="uk-UA"/>
        </w:rPr>
      </w:pPr>
      <w:r w:rsidRPr="0011073B">
        <w:rPr>
          <w:rFonts w:ascii="Times New Roman" w:hAnsi="Times New Roman"/>
          <w:lang w:val="uk-UA"/>
        </w:rPr>
        <w:tab/>
        <w:t>У  201</w:t>
      </w:r>
      <w:r>
        <w:rPr>
          <w:rFonts w:ascii="Times New Roman" w:hAnsi="Times New Roman"/>
          <w:lang w:val="uk-UA"/>
        </w:rPr>
        <w:t>4</w:t>
      </w:r>
      <w:r w:rsidR="008C7A24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р.</w:t>
      </w:r>
      <w:r w:rsidRPr="0011073B">
        <w:rPr>
          <w:rFonts w:ascii="Times New Roman" w:hAnsi="Times New Roman"/>
          <w:lang w:val="uk-UA"/>
        </w:rPr>
        <w:t xml:space="preserve"> професійно-технічні навчальні заклади м. </w:t>
      </w:r>
      <w:proofErr w:type="spellStart"/>
      <w:r w:rsidRPr="0011073B">
        <w:rPr>
          <w:rFonts w:ascii="Times New Roman" w:hAnsi="Times New Roman"/>
          <w:lang w:val="uk-UA"/>
        </w:rPr>
        <w:t>Сєвєродонецька</w:t>
      </w:r>
      <w:proofErr w:type="spellEnd"/>
      <w:r w:rsidRPr="0011073B">
        <w:rPr>
          <w:rFonts w:ascii="Times New Roman" w:hAnsi="Times New Roman"/>
          <w:lang w:val="uk-UA"/>
        </w:rPr>
        <w:t xml:space="preserve"> прийняли участь в наступних  заходах: </w:t>
      </w:r>
    </w:p>
    <w:p w:rsidR="00BD5AD8" w:rsidRPr="0096017B" w:rsidRDefault="00BD5AD8" w:rsidP="00BD5AD8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bCs/>
          <w:lang w:val="uk-UA"/>
        </w:rPr>
        <w:t>Конкурс</w:t>
      </w:r>
      <w:r w:rsidRPr="0096017B">
        <w:rPr>
          <w:rFonts w:ascii="Times New Roman" w:eastAsia="Times New Roman" w:hAnsi="Times New Roman"/>
          <w:bCs/>
          <w:lang w:val="uk-UA"/>
        </w:rPr>
        <w:t xml:space="preserve"> декоративно-ужиткового мистецтва «Знай і люби свій край»</w:t>
      </w:r>
      <w:r>
        <w:rPr>
          <w:rFonts w:ascii="Times New Roman" w:hAnsi="Times New Roman"/>
          <w:bCs/>
          <w:lang w:val="uk-UA"/>
        </w:rPr>
        <w:t>,</w:t>
      </w:r>
    </w:p>
    <w:p w:rsidR="00BD5AD8" w:rsidRPr="0096017B" w:rsidRDefault="00BD5AD8" w:rsidP="00BD5AD8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bCs/>
          <w:lang w:val="uk-UA"/>
        </w:rPr>
        <w:t>Всеукраїнська акція</w:t>
      </w:r>
      <w:r w:rsidRPr="0096017B">
        <w:rPr>
          <w:rFonts w:ascii="Times New Roman" w:eastAsia="Times New Roman" w:hAnsi="Times New Roman"/>
          <w:bCs/>
          <w:lang w:val="uk-UA"/>
        </w:rPr>
        <w:t xml:space="preserve"> «</w:t>
      </w:r>
      <w:r w:rsidRPr="0096017B">
        <w:rPr>
          <w:rFonts w:ascii="Times New Roman" w:eastAsia="Times New Roman" w:hAnsi="Times New Roman"/>
          <w:lang w:val="uk-UA"/>
        </w:rPr>
        <w:t>Невідома могила жертв війни</w:t>
      </w:r>
      <w:r w:rsidRPr="0096017B">
        <w:rPr>
          <w:rFonts w:ascii="Times New Roman" w:eastAsia="Times New Roman" w:hAnsi="Times New Roman"/>
          <w:bCs/>
          <w:lang w:val="uk-UA"/>
        </w:rPr>
        <w:t>»</w:t>
      </w:r>
      <w:r>
        <w:rPr>
          <w:rFonts w:ascii="Times New Roman" w:hAnsi="Times New Roman"/>
          <w:bCs/>
          <w:lang w:val="uk-UA"/>
        </w:rPr>
        <w:t>,</w:t>
      </w:r>
    </w:p>
    <w:p w:rsidR="00BD5AD8" w:rsidRPr="00D15D8B" w:rsidRDefault="00BD5AD8" w:rsidP="00BD5AD8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Конференція</w:t>
      </w:r>
      <w:r w:rsidRPr="0096017B">
        <w:rPr>
          <w:rFonts w:ascii="Times New Roman" w:eastAsia="Times New Roman" w:hAnsi="Times New Roman"/>
          <w:lang w:val="uk-UA"/>
        </w:rPr>
        <w:t xml:space="preserve"> за участю працівників КМСД та ССД «Діти: злочин і кара»</w:t>
      </w:r>
      <w:r>
        <w:rPr>
          <w:rFonts w:ascii="Times New Roman" w:eastAsia="Times New Roman" w:hAnsi="Times New Roman"/>
          <w:lang w:val="uk-UA"/>
        </w:rPr>
        <w:t>,</w:t>
      </w:r>
    </w:p>
    <w:p w:rsidR="00BD5AD8" w:rsidRPr="00D15D8B" w:rsidRDefault="00BD5AD8" w:rsidP="00BD5AD8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Марафон</w:t>
      </w:r>
      <w:r w:rsidRPr="00D15D8B">
        <w:rPr>
          <w:rFonts w:ascii="Times New Roman" w:eastAsia="Times New Roman" w:hAnsi="Times New Roman"/>
          <w:lang w:val="uk-UA"/>
        </w:rPr>
        <w:t xml:space="preserve"> робітничих професій, сумісно з центром зайнятос</w:t>
      </w:r>
      <w:r>
        <w:rPr>
          <w:rFonts w:ascii="Times New Roman" w:eastAsia="Times New Roman" w:hAnsi="Times New Roman"/>
          <w:lang w:val="uk-UA"/>
        </w:rPr>
        <w:t xml:space="preserve">ті та міським відділом </w:t>
      </w:r>
      <w:r w:rsidRPr="00D15D8B">
        <w:rPr>
          <w:rFonts w:ascii="Times New Roman" w:eastAsia="Times New Roman" w:hAnsi="Times New Roman"/>
          <w:lang w:val="uk-UA"/>
        </w:rPr>
        <w:t>освіти,</w:t>
      </w:r>
    </w:p>
    <w:p w:rsidR="00BD5AD8" w:rsidRPr="006A16FC" w:rsidRDefault="00BD5AD8" w:rsidP="00BD5AD8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К</w:t>
      </w:r>
      <w:r w:rsidRPr="0096017B">
        <w:rPr>
          <w:rFonts w:ascii="Times New Roman" w:eastAsia="Times New Roman" w:hAnsi="Times New Roman"/>
          <w:lang w:val="uk-UA"/>
        </w:rPr>
        <w:t>онкурс</w:t>
      </w:r>
      <w:r>
        <w:rPr>
          <w:rFonts w:ascii="Times New Roman" w:eastAsia="Times New Roman" w:hAnsi="Times New Roman"/>
          <w:lang w:val="uk-UA"/>
        </w:rPr>
        <w:t>-огляд</w:t>
      </w:r>
      <w:r w:rsidRPr="0096017B">
        <w:rPr>
          <w:rFonts w:ascii="Times New Roman" w:eastAsia="Times New Roman" w:hAnsi="Times New Roman"/>
          <w:lang w:val="uk-UA"/>
        </w:rPr>
        <w:t xml:space="preserve"> художньої самодіяльності «Самородки Луганщини» серед ПТНЗ м. </w:t>
      </w:r>
      <w:proofErr w:type="spellStart"/>
      <w:r w:rsidRPr="0096017B">
        <w:rPr>
          <w:rFonts w:ascii="Times New Roman" w:eastAsia="Times New Roman" w:hAnsi="Times New Roman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/>
          <w:lang w:val="uk-UA"/>
        </w:rPr>
        <w:t>,</w:t>
      </w:r>
    </w:p>
    <w:p w:rsidR="00BD5AD8" w:rsidRPr="006A16FC" w:rsidRDefault="00BD5AD8" w:rsidP="00BD5AD8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Міський фестиваль</w:t>
      </w:r>
      <w:r w:rsidRPr="0096017B">
        <w:rPr>
          <w:rFonts w:ascii="Times New Roman" w:eastAsia="Times New Roman" w:hAnsi="Times New Roman"/>
          <w:lang w:val="uk-UA"/>
        </w:rPr>
        <w:t xml:space="preserve"> художньої самодіяльності «Молодіжна весна» </w:t>
      </w:r>
      <w:r>
        <w:rPr>
          <w:rFonts w:ascii="Times New Roman" w:eastAsia="Times New Roman" w:hAnsi="Times New Roman"/>
          <w:lang w:val="uk-UA"/>
        </w:rPr>
        <w:t xml:space="preserve">у співпраці </w:t>
      </w:r>
      <w:r w:rsidRPr="0096017B">
        <w:rPr>
          <w:rFonts w:ascii="Times New Roman" w:eastAsia="Times New Roman" w:hAnsi="Times New Roman"/>
          <w:lang w:val="uk-UA"/>
        </w:rPr>
        <w:t xml:space="preserve">на </w:t>
      </w:r>
      <w:r>
        <w:rPr>
          <w:rFonts w:ascii="Times New Roman" w:eastAsia="Times New Roman" w:hAnsi="Times New Roman"/>
          <w:lang w:val="uk-UA"/>
        </w:rPr>
        <w:t>з відділом молоді та спорту,</w:t>
      </w:r>
    </w:p>
    <w:p w:rsidR="00BD5AD8" w:rsidRPr="00D15D8B" w:rsidRDefault="00BD5AD8" w:rsidP="00BD5AD8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Всеукраїнська благодійна  акція</w:t>
      </w:r>
      <w:r w:rsidRPr="0096017B">
        <w:rPr>
          <w:rFonts w:ascii="Times New Roman" w:eastAsia="Times New Roman" w:hAnsi="Times New Roman"/>
          <w:lang w:val="uk-UA"/>
        </w:rPr>
        <w:t xml:space="preserve"> «Серце до серця»</w:t>
      </w:r>
      <w:r>
        <w:rPr>
          <w:rFonts w:ascii="Times New Roman" w:eastAsia="Times New Roman" w:hAnsi="Times New Roman"/>
          <w:lang w:val="uk-UA"/>
        </w:rPr>
        <w:t>,</w:t>
      </w:r>
    </w:p>
    <w:p w:rsidR="00BD5AD8" w:rsidRPr="00D15D8B" w:rsidRDefault="00BD5AD8" w:rsidP="00BD5AD8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Акція</w:t>
      </w:r>
      <w:r w:rsidRPr="0096017B">
        <w:rPr>
          <w:rFonts w:ascii="Times New Roman" w:eastAsia="Times New Roman" w:hAnsi="Times New Roman"/>
          <w:lang w:val="uk-UA"/>
        </w:rPr>
        <w:t xml:space="preserve"> «Усе в природі має свою душу» по прибиранню закріплених територій в межах </w:t>
      </w:r>
      <w:proofErr w:type="spellStart"/>
      <w:r w:rsidRPr="0096017B">
        <w:rPr>
          <w:rFonts w:ascii="Times New Roman" w:eastAsia="Times New Roman" w:hAnsi="Times New Roman"/>
          <w:lang w:val="uk-UA"/>
        </w:rPr>
        <w:t>Сєвєродонецька</w:t>
      </w:r>
      <w:proofErr w:type="spellEnd"/>
      <w:r w:rsidRPr="0096017B">
        <w:rPr>
          <w:rFonts w:ascii="Times New Roman" w:eastAsia="Times New Roman" w:hAnsi="Times New Roman"/>
          <w:lang w:val="uk-UA"/>
        </w:rPr>
        <w:t>, ліквідація смітників, висадження квіткових клумб, кущів, дерев</w:t>
      </w:r>
      <w:r>
        <w:rPr>
          <w:rFonts w:ascii="Times New Roman" w:eastAsia="Times New Roman" w:hAnsi="Times New Roman"/>
          <w:lang w:val="uk-UA"/>
        </w:rPr>
        <w:t>,</w:t>
      </w:r>
    </w:p>
    <w:p w:rsidR="00BD5AD8" w:rsidRPr="00D15D8B" w:rsidRDefault="00BD5AD8" w:rsidP="00BD5AD8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Фестиваль</w:t>
      </w:r>
      <w:r w:rsidRPr="0096017B">
        <w:rPr>
          <w:rFonts w:ascii="Times New Roman" w:eastAsia="Times New Roman" w:hAnsi="Times New Roman"/>
          <w:lang w:val="uk-UA"/>
        </w:rPr>
        <w:t>-конкурс патріотичної пісні «</w:t>
      </w:r>
      <w:proofErr w:type="spellStart"/>
      <w:r w:rsidRPr="0096017B">
        <w:rPr>
          <w:rFonts w:ascii="Times New Roman" w:eastAsia="Times New Roman" w:hAnsi="Times New Roman"/>
          <w:lang w:val="uk-UA"/>
        </w:rPr>
        <w:t>Песни</w:t>
      </w:r>
      <w:proofErr w:type="spellEnd"/>
      <w:r w:rsidRPr="0096017B">
        <w:rPr>
          <w:rFonts w:ascii="Times New Roman" w:eastAsia="Times New Roman" w:hAnsi="Times New Roman"/>
          <w:lang w:val="uk-UA"/>
        </w:rPr>
        <w:t xml:space="preserve">, </w:t>
      </w:r>
      <w:proofErr w:type="spellStart"/>
      <w:r w:rsidRPr="0096017B">
        <w:rPr>
          <w:rFonts w:ascii="Times New Roman" w:eastAsia="Times New Roman" w:hAnsi="Times New Roman"/>
          <w:lang w:val="uk-UA"/>
        </w:rPr>
        <w:t>опаленные</w:t>
      </w:r>
      <w:proofErr w:type="spellEnd"/>
      <w:r w:rsidRPr="0096017B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Pr="0096017B">
        <w:rPr>
          <w:rFonts w:ascii="Times New Roman" w:eastAsia="Times New Roman" w:hAnsi="Times New Roman"/>
          <w:lang w:val="uk-UA"/>
        </w:rPr>
        <w:t>войной</w:t>
      </w:r>
      <w:proofErr w:type="spellEnd"/>
      <w:r w:rsidRPr="0096017B">
        <w:rPr>
          <w:rFonts w:ascii="Times New Roman" w:eastAsia="Times New Roman" w:hAnsi="Times New Roman"/>
          <w:lang w:val="uk-UA"/>
        </w:rPr>
        <w:t>» до 69-річниці Перемоги в ВВВ в міському Палаці культури</w:t>
      </w:r>
      <w:r>
        <w:rPr>
          <w:rFonts w:ascii="Times New Roman" w:eastAsia="Times New Roman" w:hAnsi="Times New Roman"/>
          <w:lang w:val="uk-UA"/>
        </w:rPr>
        <w:t>,</w:t>
      </w:r>
    </w:p>
    <w:p w:rsidR="00BD5AD8" w:rsidRPr="00D15D8B" w:rsidRDefault="00BD5AD8" w:rsidP="00BD5AD8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Урочистий заг</w:t>
      </w:r>
      <w:r w:rsidRPr="0096017B">
        <w:rPr>
          <w:rFonts w:ascii="Times New Roman" w:eastAsia="Times New Roman" w:hAnsi="Times New Roman"/>
          <w:lang w:val="uk-UA"/>
        </w:rPr>
        <w:t>альноміськ</w:t>
      </w:r>
      <w:r>
        <w:rPr>
          <w:rFonts w:ascii="Times New Roman" w:eastAsia="Times New Roman" w:hAnsi="Times New Roman"/>
          <w:lang w:val="uk-UA"/>
        </w:rPr>
        <w:t>ий</w:t>
      </w:r>
      <w:r w:rsidRPr="0096017B">
        <w:rPr>
          <w:rFonts w:ascii="Times New Roman" w:eastAsia="Times New Roman" w:hAnsi="Times New Roman"/>
          <w:lang w:val="uk-UA"/>
        </w:rPr>
        <w:t xml:space="preserve"> мітингу, присвячен</w:t>
      </w:r>
      <w:r>
        <w:rPr>
          <w:rFonts w:ascii="Times New Roman" w:eastAsia="Times New Roman" w:hAnsi="Times New Roman"/>
          <w:lang w:val="uk-UA"/>
        </w:rPr>
        <w:t>ий</w:t>
      </w:r>
      <w:r w:rsidRPr="0096017B">
        <w:rPr>
          <w:rFonts w:ascii="Times New Roman" w:eastAsia="Times New Roman" w:hAnsi="Times New Roman"/>
          <w:lang w:val="uk-UA"/>
        </w:rPr>
        <w:t xml:space="preserve"> Дню Перемоги </w:t>
      </w:r>
      <w:r>
        <w:rPr>
          <w:rFonts w:ascii="Times New Roman" w:eastAsia="Times New Roman" w:hAnsi="Times New Roman"/>
          <w:lang w:val="uk-UA"/>
        </w:rPr>
        <w:t>у Великій Вітчизняній війні,</w:t>
      </w:r>
    </w:p>
    <w:p w:rsidR="00BD5AD8" w:rsidRPr="0085261C" w:rsidRDefault="00BD5AD8" w:rsidP="00BD5AD8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proofErr w:type="spellStart"/>
      <w:r w:rsidRPr="0085261C">
        <w:rPr>
          <w:rFonts w:ascii="Times New Roman" w:eastAsia="Times New Roman" w:hAnsi="Times New Roman"/>
          <w:lang w:val="uk-UA"/>
        </w:rPr>
        <w:t>Тренінгове</w:t>
      </w:r>
      <w:proofErr w:type="spellEnd"/>
      <w:r w:rsidRPr="0085261C">
        <w:rPr>
          <w:rFonts w:ascii="Times New Roman" w:eastAsia="Times New Roman" w:hAnsi="Times New Roman"/>
          <w:lang w:val="uk-UA"/>
        </w:rPr>
        <w:t xml:space="preserve"> заняття щодо збереження  репродуктивного здоров’я </w:t>
      </w:r>
      <w:r>
        <w:rPr>
          <w:rFonts w:ascii="Times New Roman" w:eastAsia="Times New Roman" w:hAnsi="Times New Roman"/>
          <w:lang w:val="uk-UA"/>
        </w:rPr>
        <w:t xml:space="preserve">(спільно з Центром підтримки молодіжних ініціатив та соціальних досліджень управління молоді та спорту ОДА при підтримці </w:t>
      </w:r>
      <w:r w:rsidRPr="0085261C">
        <w:rPr>
          <w:rFonts w:ascii="Times New Roman" w:eastAsia="Times New Roman" w:hAnsi="Times New Roman"/>
          <w:lang w:val="uk-UA"/>
        </w:rPr>
        <w:t>відділ</w:t>
      </w:r>
      <w:r>
        <w:rPr>
          <w:rFonts w:ascii="Times New Roman" w:eastAsia="Times New Roman" w:hAnsi="Times New Roman"/>
          <w:lang w:val="uk-UA"/>
        </w:rPr>
        <w:t>у</w:t>
      </w:r>
      <w:r w:rsidRPr="0085261C">
        <w:rPr>
          <w:rFonts w:ascii="Times New Roman" w:eastAsia="Times New Roman" w:hAnsi="Times New Roman"/>
          <w:lang w:val="uk-UA"/>
        </w:rPr>
        <w:t xml:space="preserve"> молоді та спорту</w:t>
      </w:r>
      <w:r>
        <w:rPr>
          <w:rFonts w:ascii="Times New Roman" w:eastAsia="Times New Roman" w:hAnsi="Times New Roman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/>
          <w:lang w:val="uk-UA"/>
        </w:rPr>
        <w:t xml:space="preserve"> міської ради)</w:t>
      </w:r>
      <w:r w:rsidRPr="0085261C">
        <w:rPr>
          <w:rFonts w:ascii="Times New Roman" w:eastAsia="Times New Roman" w:hAnsi="Times New Roman"/>
          <w:lang w:val="uk-UA"/>
        </w:rPr>
        <w:t>,</w:t>
      </w:r>
    </w:p>
    <w:p w:rsidR="00BD5AD8" w:rsidRPr="0085261C" w:rsidRDefault="00BD5AD8" w:rsidP="00BD5AD8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 w:rsidRPr="0085261C">
        <w:rPr>
          <w:rFonts w:ascii="Times New Roman" w:eastAsia="Times New Roman" w:hAnsi="Times New Roman"/>
          <w:lang w:val="uk-UA"/>
        </w:rPr>
        <w:t>Огляд-конкурс</w:t>
      </w:r>
      <w:r w:rsidRPr="0085261C">
        <w:rPr>
          <w:rFonts w:ascii="Times New Roman" w:hAnsi="Times New Roman"/>
          <w:lang w:val="uk-UA"/>
        </w:rPr>
        <w:t xml:space="preserve"> </w:t>
      </w:r>
      <w:r w:rsidRPr="0085261C">
        <w:rPr>
          <w:rFonts w:ascii="Times New Roman" w:eastAsia="Times New Roman" w:hAnsi="Times New Roman"/>
          <w:lang w:val="uk-UA"/>
        </w:rPr>
        <w:t xml:space="preserve"> художньої самодіяльності «Джерела надій»: (вокальний конкурс,</w:t>
      </w:r>
    </w:p>
    <w:p w:rsidR="00BD5AD8" w:rsidRPr="00BD5AD8" w:rsidRDefault="00BD5AD8" w:rsidP="00BD5AD8">
      <w:pPr>
        <w:pStyle w:val="af6"/>
        <w:tabs>
          <w:tab w:val="num" w:pos="1036"/>
        </w:tabs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літературно-театральний конкурс, </w:t>
      </w:r>
      <w:r w:rsidRPr="0085261C">
        <w:rPr>
          <w:rFonts w:ascii="Times New Roman" w:eastAsia="Times New Roman" w:hAnsi="Times New Roman"/>
          <w:lang w:val="uk-UA"/>
        </w:rPr>
        <w:t>хореографічний конкурс</w:t>
      </w:r>
      <w:r>
        <w:rPr>
          <w:rFonts w:ascii="Times New Roman" w:eastAsia="Times New Roman" w:hAnsi="Times New Roman"/>
          <w:lang w:val="uk-UA"/>
        </w:rPr>
        <w:t>),</w:t>
      </w:r>
    </w:p>
    <w:p w:rsidR="00BD5AD8" w:rsidRPr="0085261C" w:rsidRDefault="00BD5AD8" w:rsidP="00BD5AD8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 w:rsidRPr="0085261C">
        <w:rPr>
          <w:rFonts w:ascii="Times New Roman" w:eastAsia="Times New Roman" w:hAnsi="Times New Roman"/>
          <w:lang w:val="uk-UA"/>
        </w:rPr>
        <w:t xml:space="preserve">Волонтерська акція «Хвиля доброти» (допомога </w:t>
      </w:r>
      <w:r>
        <w:rPr>
          <w:rFonts w:ascii="Times New Roman" w:eastAsia="Times New Roman" w:hAnsi="Times New Roman"/>
          <w:lang w:val="uk-UA"/>
        </w:rPr>
        <w:t>вимушеним переселенцям)</w:t>
      </w:r>
      <w:r w:rsidR="00D32794">
        <w:rPr>
          <w:rFonts w:ascii="Times New Roman" w:eastAsia="Times New Roman" w:hAnsi="Times New Roman"/>
          <w:lang w:val="uk-UA"/>
        </w:rPr>
        <w:t>.</w:t>
      </w:r>
    </w:p>
    <w:p w:rsidR="00BD5AD8" w:rsidRPr="0011073B" w:rsidRDefault="00BD5AD8" w:rsidP="00BD5AD8">
      <w:pPr>
        <w:pStyle w:val="af5"/>
        <w:spacing w:before="0" w:beforeAutospacing="0" w:after="0" w:afterAutospacing="0"/>
        <w:rPr>
          <w:lang w:val="uk-UA"/>
        </w:rPr>
      </w:pPr>
    </w:p>
    <w:p w:rsidR="00BD5AD8" w:rsidRPr="0011073B" w:rsidRDefault="00BD5AD8" w:rsidP="00BD5AD8">
      <w:pPr>
        <w:pStyle w:val="af5"/>
        <w:spacing w:before="0" w:beforeAutospacing="0" w:after="0" w:afterAutospacing="0"/>
        <w:rPr>
          <w:lang w:val="uk-UA"/>
        </w:rPr>
      </w:pPr>
      <w:r w:rsidRPr="0011073B">
        <w:rPr>
          <w:lang w:val="uk-UA"/>
        </w:rPr>
        <w:tab/>
        <w:t xml:space="preserve">За сприянням адміністрації </w:t>
      </w:r>
      <w:proofErr w:type="spellStart"/>
      <w:r w:rsidRPr="0011073B">
        <w:rPr>
          <w:lang w:val="uk-UA"/>
        </w:rPr>
        <w:t>Сєвєродонецького</w:t>
      </w:r>
      <w:proofErr w:type="spellEnd"/>
      <w:r w:rsidRPr="0011073B">
        <w:rPr>
          <w:lang w:val="uk-UA"/>
        </w:rPr>
        <w:t xml:space="preserve"> хіміко-механічного технікуму у 201</w:t>
      </w:r>
      <w:r>
        <w:rPr>
          <w:lang w:val="uk-UA"/>
        </w:rPr>
        <w:t>4</w:t>
      </w:r>
      <w:r w:rsidRPr="0011073B">
        <w:rPr>
          <w:lang w:val="uk-UA"/>
        </w:rPr>
        <w:t xml:space="preserve">  студентська молодь брала участь в наступних заходах:</w:t>
      </w:r>
    </w:p>
    <w:p w:rsidR="00BD5AD8" w:rsidRDefault="00BD5AD8" w:rsidP="00BD5AD8">
      <w:pPr>
        <w:pStyle w:val="af5"/>
        <w:spacing w:before="0" w:beforeAutospacing="0" w:after="0" w:afterAutospacing="0"/>
        <w:rPr>
          <w:lang w:val="uk-UA"/>
        </w:rPr>
      </w:pPr>
      <w:r w:rsidRPr="0011073B">
        <w:rPr>
          <w:lang w:val="uk-UA"/>
        </w:rPr>
        <w:t>-</w:t>
      </w:r>
      <w:r>
        <w:rPr>
          <w:lang w:val="uk-UA"/>
        </w:rPr>
        <w:t xml:space="preserve"> Діяльність клубу «Лідер»;</w:t>
      </w:r>
    </w:p>
    <w:p w:rsidR="00BD5AD8" w:rsidRDefault="00BD5AD8" w:rsidP="00BD5AD8">
      <w:pPr>
        <w:pStyle w:val="af5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- </w:t>
      </w:r>
      <w:r w:rsidR="002B467D">
        <w:rPr>
          <w:lang w:val="uk-UA"/>
        </w:rPr>
        <w:t>Круглий стіл «Україна: історія та уроки державотворення»;</w:t>
      </w:r>
    </w:p>
    <w:p w:rsidR="002B467D" w:rsidRDefault="002B467D" w:rsidP="00BD5AD8">
      <w:pPr>
        <w:pStyle w:val="af5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- </w:t>
      </w:r>
      <w:r w:rsidR="002B508B">
        <w:rPr>
          <w:lang w:val="uk-UA"/>
        </w:rPr>
        <w:t>Екскурсія пам</w:t>
      </w:r>
      <w:r w:rsidR="002B508B" w:rsidRPr="002B508B">
        <w:rPr>
          <w:lang w:val="uk-UA"/>
        </w:rPr>
        <w:t>’</w:t>
      </w:r>
      <w:r w:rsidR="002B508B">
        <w:rPr>
          <w:lang w:val="uk-UA"/>
        </w:rPr>
        <w:t xml:space="preserve">ятними місцями Великої Вітчизняної війни у м. </w:t>
      </w:r>
      <w:proofErr w:type="spellStart"/>
      <w:r w:rsidR="002B508B">
        <w:rPr>
          <w:lang w:val="uk-UA"/>
        </w:rPr>
        <w:t>Сєвєроднецьку</w:t>
      </w:r>
      <w:proofErr w:type="spellEnd"/>
      <w:r w:rsidR="002B508B">
        <w:rPr>
          <w:lang w:val="uk-UA"/>
        </w:rPr>
        <w:t>;</w:t>
      </w:r>
    </w:p>
    <w:p w:rsidR="002B508B" w:rsidRDefault="002B508B" w:rsidP="00BD5AD8">
      <w:pPr>
        <w:pStyle w:val="af5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Брейн-ринг</w:t>
      </w:r>
      <w:proofErr w:type="spellEnd"/>
      <w:r>
        <w:rPr>
          <w:lang w:val="uk-UA"/>
        </w:rPr>
        <w:t xml:space="preserve"> «Сторінки історії мого міста»;</w:t>
      </w:r>
    </w:p>
    <w:p w:rsidR="002B508B" w:rsidRDefault="002B508B" w:rsidP="00BD5AD8">
      <w:pPr>
        <w:pStyle w:val="af5"/>
        <w:spacing w:before="0" w:beforeAutospacing="0" w:after="0" w:afterAutospacing="0"/>
        <w:rPr>
          <w:lang w:val="uk-UA"/>
        </w:rPr>
      </w:pPr>
      <w:r>
        <w:rPr>
          <w:lang w:val="uk-UA"/>
        </w:rPr>
        <w:t>- Відкритий виховний захід «Здорово! Господине Масляна!»;</w:t>
      </w:r>
    </w:p>
    <w:p w:rsidR="002B508B" w:rsidRDefault="002B508B" w:rsidP="00BD5AD8">
      <w:pPr>
        <w:pStyle w:val="af5"/>
        <w:spacing w:before="0" w:beforeAutospacing="0" w:after="0" w:afterAutospacing="0"/>
        <w:rPr>
          <w:lang w:val="uk-UA"/>
        </w:rPr>
      </w:pPr>
      <w:r>
        <w:rPr>
          <w:lang w:val="uk-UA"/>
        </w:rPr>
        <w:t>- Розважальне шоу «Козацькому роду нема переводу»;</w:t>
      </w:r>
    </w:p>
    <w:p w:rsidR="002B508B" w:rsidRDefault="002B508B" w:rsidP="00BD5AD8">
      <w:pPr>
        <w:pStyle w:val="af5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- Урок-реквієм до Дня </w:t>
      </w:r>
      <w:proofErr w:type="spellStart"/>
      <w:r>
        <w:rPr>
          <w:lang w:val="uk-UA"/>
        </w:rPr>
        <w:t>пам</w:t>
      </w:r>
      <w:proofErr w:type="spellEnd"/>
      <w:r w:rsidRPr="002B508B">
        <w:t>’</w:t>
      </w:r>
      <w:r>
        <w:rPr>
          <w:lang w:val="uk-UA"/>
        </w:rPr>
        <w:t>яті жертв голодоморів та політичних репресій;</w:t>
      </w:r>
    </w:p>
    <w:p w:rsidR="002B508B" w:rsidRDefault="002B508B" w:rsidP="00BD5AD8">
      <w:pPr>
        <w:pStyle w:val="af5"/>
        <w:spacing w:before="0" w:beforeAutospacing="0" w:after="0" w:afterAutospacing="0"/>
        <w:rPr>
          <w:lang w:val="uk-UA"/>
        </w:rPr>
      </w:pPr>
      <w:r>
        <w:rPr>
          <w:lang w:val="uk-UA"/>
        </w:rPr>
        <w:t>- Усний журнал «</w:t>
      </w:r>
      <w:proofErr w:type="spellStart"/>
      <w:r>
        <w:rPr>
          <w:lang w:val="uk-UA"/>
        </w:rPr>
        <w:t>Слов</w:t>
      </w:r>
      <w:proofErr w:type="spellEnd"/>
      <w:r w:rsidRPr="002B508B">
        <w:t>’</w:t>
      </w:r>
      <w:proofErr w:type="spellStart"/>
      <w:r>
        <w:rPr>
          <w:lang w:val="uk-UA"/>
        </w:rPr>
        <w:t>янська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пісемність</w:t>
      </w:r>
      <w:proofErr w:type="spellEnd"/>
      <w:r>
        <w:rPr>
          <w:lang w:val="uk-UA"/>
        </w:rPr>
        <w:t>: витоки, історія впровадження, сучасний стан»;</w:t>
      </w:r>
    </w:p>
    <w:p w:rsidR="002B508B" w:rsidRDefault="002B508B" w:rsidP="00BD5AD8">
      <w:pPr>
        <w:pStyle w:val="af5"/>
        <w:spacing w:before="0" w:beforeAutospacing="0" w:after="0" w:afterAutospacing="0"/>
        <w:rPr>
          <w:lang w:val="uk-UA"/>
        </w:rPr>
      </w:pPr>
      <w:r>
        <w:rPr>
          <w:lang w:val="uk-UA"/>
        </w:rPr>
        <w:t>- Відкрита виховна година до Дня соборності України «Історичний урок єднання»;</w:t>
      </w:r>
    </w:p>
    <w:p w:rsidR="002B508B" w:rsidRDefault="002B508B" w:rsidP="00BD5AD8">
      <w:pPr>
        <w:pStyle w:val="af5"/>
        <w:spacing w:before="0" w:beforeAutospacing="0" w:after="0" w:afterAutospacing="0"/>
        <w:rPr>
          <w:lang w:val="uk-UA"/>
        </w:rPr>
      </w:pPr>
      <w:r>
        <w:rPr>
          <w:lang w:val="uk-UA"/>
        </w:rPr>
        <w:t>- Концертна програма «Зірки СХМТ»;</w:t>
      </w:r>
    </w:p>
    <w:p w:rsidR="002B508B" w:rsidRDefault="002B508B" w:rsidP="00BD5AD8">
      <w:pPr>
        <w:pStyle w:val="af5"/>
        <w:spacing w:before="0" w:beforeAutospacing="0" w:after="0" w:afterAutospacing="0"/>
        <w:rPr>
          <w:lang w:val="uk-UA"/>
        </w:rPr>
      </w:pPr>
      <w:r>
        <w:rPr>
          <w:lang w:val="uk-UA"/>
        </w:rPr>
        <w:t>- Конкурсна програма «Міс СХМТ»;</w:t>
      </w:r>
    </w:p>
    <w:p w:rsidR="002B508B" w:rsidRPr="002B508B" w:rsidRDefault="002B508B" w:rsidP="00BD5AD8">
      <w:pPr>
        <w:pStyle w:val="af5"/>
        <w:spacing w:before="0" w:beforeAutospacing="0" w:after="0" w:afterAutospacing="0"/>
        <w:rPr>
          <w:lang w:val="uk-UA"/>
        </w:rPr>
      </w:pPr>
      <w:r>
        <w:rPr>
          <w:lang w:val="uk-UA"/>
        </w:rPr>
        <w:t>- Розважальне шоу «</w:t>
      </w:r>
      <w:proofErr w:type="spellStart"/>
      <w:r>
        <w:rPr>
          <w:lang w:val="uk-UA"/>
        </w:rPr>
        <w:t>Гуморина</w:t>
      </w:r>
      <w:proofErr w:type="spellEnd"/>
      <w:r>
        <w:rPr>
          <w:lang w:val="uk-UA"/>
        </w:rPr>
        <w:t xml:space="preserve"> 2014».</w:t>
      </w:r>
    </w:p>
    <w:p w:rsidR="002B508B" w:rsidRDefault="002B508B" w:rsidP="00BD5AD8">
      <w:pPr>
        <w:ind w:firstLine="709"/>
        <w:jc w:val="both"/>
        <w:rPr>
          <w:rFonts w:ascii="Times New Roman" w:hAnsi="Times New Roman"/>
          <w:lang w:val="uk-UA"/>
        </w:rPr>
      </w:pPr>
    </w:p>
    <w:p w:rsidR="00BD5AD8" w:rsidRPr="0011073B" w:rsidRDefault="00BD5AD8" w:rsidP="002B508B">
      <w:pPr>
        <w:jc w:val="both"/>
        <w:rPr>
          <w:rFonts w:ascii="Times New Roman" w:hAnsi="Times New Roman"/>
          <w:lang w:val="uk-UA"/>
        </w:rPr>
      </w:pPr>
      <w:r w:rsidRPr="0011073B">
        <w:rPr>
          <w:rFonts w:ascii="Times New Roman" w:hAnsi="Times New Roman"/>
          <w:lang w:val="uk-UA"/>
        </w:rPr>
        <w:t xml:space="preserve">За сприянням адміністрації Технологічного інституту ВНУ ім. В.Даля </w:t>
      </w:r>
    </w:p>
    <w:p w:rsidR="00BD5AD8" w:rsidRPr="0011073B" w:rsidRDefault="00BD5AD8" w:rsidP="002B508B">
      <w:pPr>
        <w:jc w:val="both"/>
        <w:rPr>
          <w:rFonts w:ascii="Times New Roman" w:hAnsi="Times New Roman"/>
          <w:lang w:val="uk-UA"/>
        </w:rPr>
      </w:pPr>
      <w:r w:rsidRPr="0011073B">
        <w:rPr>
          <w:rFonts w:ascii="Times New Roman" w:hAnsi="Times New Roman"/>
          <w:lang w:val="uk-UA"/>
        </w:rPr>
        <w:t xml:space="preserve">(м. </w:t>
      </w:r>
      <w:proofErr w:type="spellStart"/>
      <w:r w:rsidRPr="0011073B">
        <w:rPr>
          <w:rFonts w:ascii="Times New Roman" w:hAnsi="Times New Roman"/>
          <w:lang w:val="uk-UA"/>
        </w:rPr>
        <w:t>Сєвєродонецьк</w:t>
      </w:r>
      <w:proofErr w:type="spellEnd"/>
      <w:r w:rsidRPr="0011073B">
        <w:rPr>
          <w:rFonts w:ascii="Times New Roman" w:hAnsi="Times New Roman"/>
          <w:lang w:val="uk-UA"/>
        </w:rPr>
        <w:t xml:space="preserve">)  студенти брали участь в наступних заходах:   </w:t>
      </w:r>
    </w:p>
    <w:p w:rsidR="00BD5AD8" w:rsidRDefault="00BD5AD8" w:rsidP="002B508B">
      <w:pPr>
        <w:ind w:left="36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 Міський фестиваль-конкурс </w:t>
      </w:r>
      <w:r w:rsidRPr="0085261C">
        <w:rPr>
          <w:rFonts w:ascii="Times New Roman" w:eastAsia="Times New Roman" w:hAnsi="Times New Roman"/>
          <w:lang w:val="uk-UA"/>
        </w:rPr>
        <w:t>патріотичної пісні</w:t>
      </w:r>
      <w:r>
        <w:rPr>
          <w:rFonts w:ascii="Times New Roman" w:hAnsi="Times New Roman"/>
          <w:lang w:val="uk-UA"/>
        </w:rPr>
        <w:t>,</w:t>
      </w:r>
    </w:p>
    <w:p w:rsidR="00BD5AD8" w:rsidRPr="0085261C" w:rsidRDefault="00BD5AD8" w:rsidP="002B508B">
      <w:pPr>
        <w:ind w:left="360"/>
        <w:rPr>
          <w:rFonts w:ascii="Times New Roman" w:eastAsia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 М</w:t>
      </w:r>
      <w:r w:rsidRPr="0085261C">
        <w:rPr>
          <w:rFonts w:ascii="Times New Roman" w:eastAsia="Times New Roman" w:hAnsi="Times New Roman"/>
          <w:lang w:val="uk-UA"/>
        </w:rPr>
        <w:t>іськ</w:t>
      </w:r>
      <w:r>
        <w:rPr>
          <w:rFonts w:ascii="Times New Roman" w:hAnsi="Times New Roman"/>
          <w:lang w:val="uk-UA"/>
        </w:rPr>
        <w:t>ий</w:t>
      </w:r>
      <w:r w:rsidRPr="0085261C">
        <w:rPr>
          <w:rFonts w:ascii="Times New Roman" w:eastAsia="Times New Roman" w:hAnsi="Times New Roman"/>
          <w:lang w:val="uk-UA"/>
        </w:rPr>
        <w:t xml:space="preserve"> фестивал</w:t>
      </w:r>
      <w:r>
        <w:rPr>
          <w:rFonts w:ascii="Times New Roman" w:hAnsi="Times New Roman"/>
          <w:lang w:val="uk-UA"/>
        </w:rPr>
        <w:t>ь</w:t>
      </w:r>
      <w:r w:rsidRPr="0085261C">
        <w:rPr>
          <w:rFonts w:ascii="Times New Roman" w:eastAsia="Times New Roman" w:hAnsi="Times New Roman"/>
          <w:lang w:val="uk-UA"/>
        </w:rPr>
        <w:t xml:space="preserve">  «</w:t>
      </w:r>
      <w:r>
        <w:rPr>
          <w:rFonts w:ascii="Times New Roman" w:hAnsi="Times New Roman"/>
          <w:lang w:val="uk-UA"/>
        </w:rPr>
        <w:t>Молодіжна</w:t>
      </w:r>
      <w:r w:rsidRPr="0085261C">
        <w:rPr>
          <w:rFonts w:ascii="Times New Roman" w:eastAsia="Times New Roman" w:hAnsi="Times New Roman"/>
          <w:lang w:val="uk-UA"/>
        </w:rPr>
        <w:t xml:space="preserve"> весна»</w:t>
      </w:r>
      <w:r>
        <w:rPr>
          <w:rFonts w:ascii="Times New Roman" w:hAnsi="Times New Roman"/>
          <w:lang w:val="uk-UA"/>
        </w:rPr>
        <w:t>.</w:t>
      </w:r>
    </w:p>
    <w:p w:rsidR="00BD5AD8" w:rsidRDefault="00BD5AD8" w:rsidP="00D32794">
      <w:pPr>
        <w:jc w:val="both"/>
        <w:rPr>
          <w:rFonts w:ascii="Times New Roman" w:hAnsi="Times New Roman"/>
          <w:lang w:val="uk-UA"/>
        </w:rPr>
      </w:pPr>
      <w:r w:rsidRPr="0085261C">
        <w:rPr>
          <w:rFonts w:ascii="Times New Roman" w:eastAsia="Times New Roman" w:hAnsi="Times New Roman"/>
          <w:lang w:val="uk-UA"/>
        </w:rPr>
        <w:t>Студентський актив інституту взяв участь</w:t>
      </w:r>
      <w:r>
        <w:rPr>
          <w:rFonts w:ascii="Times New Roman" w:hAnsi="Times New Roman"/>
          <w:lang w:val="uk-UA"/>
        </w:rPr>
        <w:t xml:space="preserve"> у проведенні:</w:t>
      </w:r>
    </w:p>
    <w:p w:rsidR="00BD5AD8" w:rsidRPr="00D63A8D" w:rsidRDefault="00BD5AD8" w:rsidP="00D32794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</w:t>
      </w:r>
      <w:r w:rsidRPr="00D63A8D">
        <w:rPr>
          <w:rFonts w:ascii="Times New Roman" w:eastAsia="Times New Roman" w:hAnsi="Times New Roman"/>
          <w:lang w:val="uk-UA"/>
        </w:rPr>
        <w:t xml:space="preserve">іської </w:t>
      </w:r>
      <w:r>
        <w:rPr>
          <w:rFonts w:ascii="Times New Roman" w:hAnsi="Times New Roman"/>
          <w:lang w:val="uk-UA"/>
        </w:rPr>
        <w:t xml:space="preserve">благодійної </w:t>
      </w:r>
      <w:r w:rsidRPr="00D63A8D">
        <w:rPr>
          <w:rFonts w:ascii="Times New Roman" w:eastAsia="Times New Roman" w:hAnsi="Times New Roman"/>
          <w:lang w:val="uk-UA"/>
        </w:rPr>
        <w:t xml:space="preserve">акції </w:t>
      </w:r>
      <w:r>
        <w:rPr>
          <w:rFonts w:ascii="Times New Roman" w:hAnsi="Times New Roman"/>
          <w:lang w:val="uk-UA"/>
        </w:rPr>
        <w:t xml:space="preserve">для дітей пільгових категорій </w:t>
      </w:r>
      <w:r w:rsidRPr="00D63A8D">
        <w:rPr>
          <w:rFonts w:ascii="Times New Roman" w:eastAsia="Times New Roman" w:hAnsi="Times New Roman"/>
          <w:lang w:val="uk-UA"/>
        </w:rPr>
        <w:t>«Молодий Дід Мороз».</w:t>
      </w:r>
    </w:p>
    <w:p w:rsidR="00BD5AD8" w:rsidRPr="0085261C" w:rsidRDefault="00BD5AD8" w:rsidP="002B508B">
      <w:pPr>
        <w:rPr>
          <w:rFonts w:ascii="Times New Roman" w:eastAsia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Представники студентського самоврядування </w:t>
      </w:r>
      <w:r w:rsidRPr="0085261C">
        <w:rPr>
          <w:rFonts w:ascii="Times New Roman" w:eastAsia="Times New Roman" w:hAnsi="Times New Roman"/>
          <w:lang w:val="uk-UA"/>
        </w:rPr>
        <w:t xml:space="preserve"> інституту </w:t>
      </w:r>
      <w:r>
        <w:rPr>
          <w:rFonts w:ascii="Times New Roman" w:hAnsi="Times New Roman"/>
          <w:lang w:val="uk-UA"/>
        </w:rPr>
        <w:t xml:space="preserve">спільно з студентською молоддю організували та </w:t>
      </w:r>
      <w:r w:rsidRPr="0085261C">
        <w:rPr>
          <w:rFonts w:ascii="Times New Roman" w:eastAsia="Times New Roman" w:hAnsi="Times New Roman"/>
          <w:lang w:val="uk-UA"/>
        </w:rPr>
        <w:t>провели:</w:t>
      </w:r>
    </w:p>
    <w:p w:rsidR="00BD5AD8" w:rsidRPr="00D63A8D" w:rsidRDefault="00BD5AD8" w:rsidP="002B508B">
      <w:pPr>
        <w:pStyle w:val="aa"/>
        <w:numPr>
          <w:ilvl w:val="0"/>
          <w:numId w:val="5"/>
        </w:numPr>
        <w:ind w:firstLine="0"/>
        <w:rPr>
          <w:rFonts w:ascii="Times New Roman" w:eastAsia="Times New Roman" w:hAnsi="Times New Roman"/>
          <w:lang w:val="uk-UA"/>
        </w:rPr>
      </w:pPr>
      <w:r w:rsidRPr="00D63A8D">
        <w:rPr>
          <w:rFonts w:ascii="Times New Roman" w:eastAsia="Times New Roman" w:hAnsi="Times New Roman"/>
          <w:lang w:val="uk-UA"/>
        </w:rPr>
        <w:t>театралізоване дійство до Масляної  «Студентський каламбур»;</w:t>
      </w:r>
    </w:p>
    <w:p w:rsidR="00BD5AD8" w:rsidRPr="00D63A8D" w:rsidRDefault="00BD5AD8" w:rsidP="002B508B">
      <w:pPr>
        <w:pStyle w:val="aa"/>
        <w:numPr>
          <w:ilvl w:val="0"/>
          <w:numId w:val="5"/>
        </w:numPr>
        <w:ind w:firstLine="0"/>
        <w:rPr>
          <w:rFonts w:ascii="Times New Roman" w:eastAsia="Times New Roman" w:hAnsi="Times New Roman"/>
          <w:lang w:val="uk-UA"/>
        </w:rPr>
      </w:pPr>
      <w:r w:rsidRPr="00D63A8D">
        <w:rPr>
          <w:rFonts w:ascii="Times New Roman" w:eastAsia="Times New Roman" w:hAnsi="Times New Roman"/>
          <w:lang w:val="uk-UA"/>
        </w:rPr>
        <w:lastRenderedPageBreak/>
        <w:t>конкурс «Містер і Міс  СТІ»;</w:t>
      </w:r>
    </w:p>
    <w:p w:rsidR="00BD5AD8" w:rsidRPr="00D63A8D" w:rsidRDefault="00D32794" w:rsidP="002B508B">
      <w:pPr>
        <w:pStyle w:val="aa"/>
        <w:numPr>
          <w:ilvl w:val="0"/>
          <w:numId w:val="5"/>
        </w:numPr>
        <w:ind w:firstLine="0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захід </w:t>
      </w:r>
      <w:r w:rsidR="00BD5AD8" w:rsidRPr="00D63A8D">
        <w:rPr>
          <w:rFonts w:ascii="Times New Roman" w:eastAsia="Times New Roman" w:hAnsi="Times New Roman"/>
          <w:lang w:val="uk-UA"/>
        </w:rPr>
        <w:t>«Посвят</w:t>
      </w:r>
      <w:r w:rsidR="00BD5AD8">
        <w:rPr>
          <w:rFonts w:ascii="Times New Roman" w:eastAsia="Times New Roman" w:hAnsi="Times New Roman"/>
          <w:lang w:val="uk-UA"/>
        </w:rPr>
        <w:t>а</w:t>
      </w:r>
      <w:r w:rsidR="00BD5AD8" w:rsidRPr="00D63A8D">
        <w:rPr>
          <w:rFonts w:ascii="Times New Roman" w:eastAsia="Times New Roman" w:hAnsi="Times New Roman"/>
          <w:lang w:val="uk-UA"/>
        </w:rPr>
        <w:t xml:space="preserve">  у студенти»;</w:t>
      </w:r>
    </w:p>
    <w:p w:rsidR="00BD5AD8" w:rsidRPr="008F118B" w:rsidRDefault="00BD5AD8" w:rsidP="002B508B">
      <w:pPr>
        <w:pStyle w:val="aa"/>
        <w:numPr>
          <w:ilvl w:val="0"/>
          <w:numId w:val="5"/>
        </w:numPr>
        <w:ind w:firstLine="0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С</w:t>
      </w:r>
      <w:r w:rsidRPr="008F118B">
        <w:rPr>
          <w:rFonts w:ascii="Times New Roman" w:eastAsia="Times New Roman" w:hAnsi="Times New Roman"/>
          <w:lang w:val="uk-UA"/>
        </w:rPr>
        <w:t xml:space="preserve">тудентський капусник до Дня студента; </w:t>
      </w:r>
    </w:p>
    <w:p w:rsidR="00BD5AD8" w:rsidRDefault="00D32794" w:rsidP="002B508B">
      <w:pPr>
        <w:pStyle w:val="aa"/>
        <w:numPr>
          <w:ilvl w:val="0"/>
          <w:numId w:val="5"/>
        </w:numPr>
        <w:ind w:firstLine="0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на міському рівні </w:t>
      </w:r>
      <w:r w:rsidR="00BD5AD8" w:rsidRPr="00B50F43">
        <w:rPr>
          <w:rFonts w:ascii="Times New Roman" w:eastAsia="Times New Roman" w:hAnsi="Times New Roman"/>
          <w:lang w:val="uk-UA"/>
        </w:rPr>
        <w:t xml:space="preserve">Всеукраїнську акцію «Зробимо Україну і наше місто чистими»; </w:t>
      </w:r>
    </w:p>
    <w:p w:rsidR="00BD5AD8" w:rsidRPr="00B50F43" w:rsidRDefault="00BD5AD8" w:rsidP="002B508B">
      <w:pPr>
        <w:pStyle w:val="aa"/>
        <w:numPr>
          <w:ilvl w:val="0"/>
          <w:numId w:val="5"/>
        </w:numPr>
        <w:ind w:firstLine="0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Участь в оздоровчій кампанії 2014 року (робота вожатими в позаміських ДЗОВ за сприянням відділу молоді та спорту).</w:t>
      </w:r>
    </w:p>
    <w:p w:rsidR="00BD5AD8" w:rsidRDefault="00BD5AD8" w:rsidP="002B508B">
      <w:pPr>
        <w:rPr>
          <w:rFonts w:ascii="Times New Roman" w:eastAsia="Times New Roman" w:hAnsi="Times New Roman"/>
          <w:lang w:val="uk-UA"/>
        </w:rPr>
      </w:pPr>
      <w:r w:rsidRPr="0085261C">
        <w:rPr>
          <w:rFonts w:ascii="Times New Roman" w:eastAsia="Times New Roman" w:hAnsi="Times New Roman"/>
          <w:lang w:val="uk-UA"/>
        </w:rPr>
        <w:t>В інституті  діє  студентський загін вожатих та студентський трудовий загін сфері обслуговування.</w:t>
      </w:r>
    </w:p>
    <w:p w:rsidR="00465DAF" w:rsidRDefault="00465DAF" w:rsidP="002B508B">
      <w:pPr>
        <w:rPr>
          <w:rFonts w:ascii="Times New Roman" w:eastAsia="Times New Roman" w:hAnsi="Times New Roman"/>
          <w:lang w:val="uk-UA"/>
        </w:rPr>
      </w:pPr>
    </w:p>
    <w:p w:rsidR="00BD5AD8" w:rsidRDefault="00465DAF" w:rsidP="00465DAF">
      <w:pPr>
        <w:rPr>
          <w:rFonts w:ascii="Times New Roman" w:eastAsia="Times New Roman" w:hAnsi="Times New Roman"/>
          <w:lang w:val="uk-UA"/>
        </w:rPr>
      </w:pPr>
      <w:proofErr w:type="spellStart"/>
      <w:r>
        <w:rPr>
          <w:rFonts w:ascii="Times New Roman" w:eastAsia="Times New Roman" w:hAnsi="Times New Roman"/>
          <w:lang w:val="uk-UA"/>
        </w:rPr>
        <w:t>Сєвєродонецький</w:t>
      </w:r>
      <w:proofErr w:type="spellEnd"/>
      <w:r>
        <w:rPr>
          <w:rFonts w:ascii="Times New Roman" w:eastAsia="Times New Roman" w:hAnsi="Times New Roman"/>
          <w:lang w:val="uk-UA"/>
        </w:rPr>
        <w:t xml:space="preserve"> інститут МАУП.</w:t>
      </w:r>
    </w:p>
    <w:p w:rsidR="00465DAF" w:rsidRDefault="00465DAF" w:rsidP="00465DAF">
      <w:pPr>
        <w:pStyle w:val="aa"/>
        <w:numPr>
          <w:ilvl w:val="0"/>
          <w:numId w:val="5"/>
        </w:numPr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Протягом року студентська молодь інститут</w:t>
      </w:r>
      <w:r w:rsidR="00E809E3">
        <w:rPr>
          <w:rFonts w:ascii="Times New Roman" w:eastAsia="Times New Roman" w:hAnsi="Times New Roman"/>
          <w:lang w:val="uk-UA"/>
        </w:rPr>
        <w:t>у</w:t>
      </w:r>
      <w:r>
        <w:rPr>
          <w:rFonts w:ascii="Times New Roman" w:eastAsia="Times New Roman" w:hAnsi="Times New Roman"/>
          <w:lang w:val="uk-UA"/>
        </w:rPr>
        <w:t xml:space="preserve"> брала участь у волонтерському русі, втому числі в рамках відвідування та проведення заходів для дітей Дитячого туберкульозного центру (до Дня захисту дітей, до Дня Святого Миколая, під час проведення акції «Молодий дід Мороз»).</w:t>
      </w:r>
    </w:p>
    <w:p w:rsidR="00465DAF" w:rsidRDefault="00465DAF" w:rsidP="00465DAF">
      <w:pPr>
        <w:pStyle w:val="aa"/>
        <w:numPr>
          <w:ilvl w:val="0"/>
          <w:numId w:val="5"/>
        </w:numPr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Співпраця з міською організацією </w:t>
      </w:r>
      <w:r w:rsidR="00E809E3">
        <w:rPr>
          <w:rFonts w:ascii="Times New Roman" w:eastAsia="Times New Roman" w:hAnsi="Times New Roman"/>
          <w:lang w:val="uk-UA"/>
        </w:rPr>
        <w:t xml:space="preserve">Товариства </w:t>
      </w:r>
      <w:r>
        <w:rPr>
          <w:rFonts w:ascii="Times New Roman" w:eastAsia="Times New Roman" w:hAnsi="Times New Roman"/>
          <w:lang w:val="uk-UA"/>
        </w:rPr>
        <w:t>Червоного Хреста України (збір іграшок, одягу, побутового приладдя для вимушених переселенців).</w:t>
      </w:r>
    </w:p>
    <w:p w:rsidR="00465DAF" w:rsidRDefault="00465DAF" w:rsidP="00465DAF">
      <w:pPr>
        <w:pStyle w:val="aa"/>
        <w:numPr>
          <w:ilvl w:val="0"/>
          <w:numId w:val="5"/>
        </w:numPr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Участь в організації роботи спільно з відділом молоді та спорту Школи молодіжного активіста.</w:t>
      </w:r>
    </w:p>
    <w:p w:rsidR="00465DAF" w:rsidRDefault="00465DAF" w:rsidP="00465DAF">
      <w:pPr>
        <w:pStyle w:val="aa"/>
        <w:numPr>
          <w:ilvl w:val="0"/>
          <w:numId w:val="5"/>
        </w:numPr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Діяльність Юридичної приймальні (вул. </w:t>
      </w:r>
      <w:proofErr w:type="spellStart"/>
      <w:r>
        <w:rPr>
          <w:rFonts w:ascii="Times New Roman" w:eastAsia="Times New Roman" w:hAnsi="Times New Roman"/>
          <w:lang w:val="uk-UA"/>
        </w:rPr>
        <w:t>Сметаніна</w:t>
      </w:r>
      <w:proofErr w:type="spellEnd"/>
      <w:r>
        <w:rPr>
          <w:rFonts w:ascii="Times New Roman" w:eastAsia="Times New Roman" w:hAnsi="Times New Roman"/>
          <w:lang w:val="uk-UA"/>
        </w:rPr>
        <w:t>, 24-а): безкоштовні юридичні консультації.</w:t>
      </w:r>
    </w:p>
    <w:p w:rsidR="00DE4CEF" w:rsidRPr="00DE4CEF" w:rsidRDefault="00DE4CEF" w:rsidP="00DE4CEF">
      <w:pPr>
        <w:pStyle w:val="aa"/>
        <w:ind w:left="786"/>
        <w:rPr>
          <w:rFonts w:ascii="Times New Roman" w:eastAsia="Times New Roman" w:hAnsi="Times New Roman"/>
          <w:lang w:val="uk-UA"/>
        </w:rPr>
      </w:pPr>
    </w:p>
    <w:p w:rsidR="002B508B" w:rsidRDefault="002B508B" w:rsidP="00514914">
      <w:pPr>
        <w:jc w:val="both"/>
        <w:rPr>
          <w:rFonts w:ascii="Times New Roman" w:eastAsia="Times New Roman" w:hAnsi="Times New Roman"/>
          <w:color w:val="000000"/>
          <w:lang w:val="uk-UA"/>
        </w:rPr>
      </w:pPr>
      <w:r>
        <w:rPr>
          <w:rFonts w:ascii="Times New Roman" w:eastAsia="Times New Roman" w:hAnsi="Times New Roman"/>
          <w:color w:val="000000"/>
          <w:lang w:val="uk-UA"/>
        </w:rPr>
        <w:tab/>
      </w:r>
      <w:r w:rsidR="00465DAF">
        <w:rPr>
          <w:rFonts w:ascii="Times New Roman" w:eastAsia="Times New Roman" w:hAnsi="Times New Roman"/>
          <w:color w:val="000000"/>
          <w:lang w:val="uk-UA"/>
        </w:rPr>
        <w:t>Активні м</w:t>
      </w:r>
      <w:r>
        <w:rPr>
          <w:rFonts w:ascii="Times New Roman" w:eastAsia="Times New Roman" w:hAnsi="Times New Roman"/>
          <w:color w:val="000000"/>
          <w:lang w:val="uk-UA"/>
        </w:rPr>
        <w:t>олодіжні громадські організації міста у 2014 році відзначили свою діяльність справами, заходами, акціями:</w:t>
      </w:r>
    </w:p>
    <w:p w:rsidR="00442A57" w:rsidRDefault="00465DAF" w:rsidP="009424C0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1) </w:t>
      </w:r>
      <w:r w:rsidR="009424C0" w:rsidRPr="004A4ECB">
        <w:rPr>
          <w:rFonts w:ascii="Times New Roman" w:hAnsi="Times New Roman"/>
          <w:lang w:val="uk-UA"/>
        </w:rPr>
        <w:t>Громадськ</w:t>
      </w:r>
      <w:r w:rsidR="004A4ECB">
        <w:rPr>
          <w:rFonts w:ascii="Times New Roman" w:hAnsi="Times New Roman"/>
          <w:lang w:val="uk-UA"/>
        </w:rPr>
        <w:t xml:space="preserve">а </w:t>
      </w:r>
      <w:r w:rsidR="009424C0" w:rsidRPr="004A4ECB">
        <w:rPr>
          <w:rFonts w:ascii="Times New Roman" w:hAnsi="Times New Roman"/>
          <w:lang w:val="uk-UA"/>
        </w:rPr>
        <w:t>організаці</w:t>
      </w:r>
      <w:r w:rsidR="004A4ECB">
        <w:rPr>
          <w:rFonts w:ascii="Times New Roman" w:hAnsi="Times New Roman"/>
          <w:lang w:val="uk-UA"/>
        </w:rPr>
        <w:t>я</w:t>
      </w:r>
      <w:r w:rsidR="009424C0" w:rsidRPr="004A4ECB">
        <w:rPr>
          <w:rFonts w:ascii="Times New Roman" w:hAnsi="Times New Roman"/>
          <w:lang w:val="uk-UA"/>
        </w:rPr>
        <w:t xml:space="preserve"> «</w:t>
      </w:r>
      <w:proofErr w:type="spellStart"/>
      <w:r w:rsidR="009424C0" w:rsidRPr="004A4ECB">
        <w:rPr>
          <w:rFonts w:ascii="Times New Roman" w:hAnsi="Times New Roman"/>
          <w:lang w:val="uk-UA"/>
        </w:rPr>
        <w:t>Сєвєродонецька</w:t>
      </w:r>
      <w:proofErr w:type="spellEnd"/>
      <w:r w:rsidR="009424C0" w:rsidRPr="004A4ECB">
        <w:rPr>
          <w:rFonts w:ascii="Times New Roman" w:hAnsi="Times New Roman"/>
          <w:lang w:val="uk-UA"/>
        </w:rPr>
        <w:t xml:space="preserve"> молодіжна рада» (керівник </w:t>
      </w:r>
      <w:proofErr w:type="spellStart"/>
      <w:r w:rsidR="009424C0" w:rsidRPr="004A4ECB">
        <w:rPr>
          <w:rFonts w:ascii="Times New Roman" w:hAnsi="Times New Roman"/>
          <w:lang w:val="uk-UA"/>
        </w:rPr>
        <w:t>Дубровін</w:t>
      </w:r>
      <w:proofErr w:type="spellEnd"/>
      <w:r w:rsidR="009424C0" w:rsidRPr="004A4ECB">
        <w:rPr>
          <w:rFonts w:ascii="Times New Roman" w:hAnsi="Times New Roman"/>
          <w:lang w:val="uk-UA"/>
        </w:rPr>
        <w:t xml:space="preserve"> К.В.)</w:t>
      </w:r>
      <w:r w:rsidR="004A4ECB">
        <w:rPr>
          <w:rFonts w:ascii="Times New Roman" w:hAnsi="Times New Roman"/>
          <w:lang w:val="uk-UA"/>
        </w:rPr>
        <w:t>.</w:t>
      </w:r>
      <w:r w:rsidR="009424C0" w:rsidRPr="004A4ECB">
        <w:rPr>
          <w:rFonts w:ascii="Times New Roman" w:hAnsi="Times New Roman"/>
          <w:lang w:val="uk-UA"/>
        </w:rPr>
        <w:t xml:space="preserve"> </w:t>
      </w:r>
    </w:p>
    <w:p w:rsidR="004A4ECB" w:rsidRDefault="00442A57" w:rsidP="009424C0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</w:t>
      </w:r>
      <w:r w:rsidR="004A4ECB" w:rsidRPr="004A4ECB">
        <w:rPr>
          <w:rFonts w:ascii="Times New Roman" w:hAnsi="Times New Roman"/>
          <w:lang w:val="uk-UA"/>
        </w:rPr>
        <w:t xml:space="preserve">В рамках волонтерської діяльності </w:t>
      </w:r>
      <w:r w:rsidR="00D03CFC">
        <w:rPr>
          <w:rFonts w:ascii="Times New Roman" w:hAnsi="Times New Roman"/>
          <w:lang w:val="uk-UA"/>
        </w:rPr>
        <w:t xml:space="preserve">проведено </w:t>
      </w:r>
      <w:r w:rsidR="004A4ECB" w:rsidRPr="004A4ECB">
        <w:rPr>
          <w:rFonts w:ascii="Times New Roman" w:hAnsi="Times New Roman"/>
          <w:lang w:val="uk-UA"/>
        </w:rPr>
        <w:t xml:space="preserve">акцію щодо збору канцтоварів </w:t>
      </w:r>
      <w:r w:rsidR="004A4ECB">
        <w:rPr>
          <w:rFonts w:ascii="Times New Roman" w:hAnsi="Times New Roman"/>
          <w:lang w:val="uk-UA"/>
        </w:rPr>
        <w:t xml:space="preserve">напередодні нового навчального року </w:t>
      </w:r>
      <w:r w:rsidR="004A4ECB" w:rsidRPr="004A4ECB">
        <w:rPr>
          <w:rFonts w:ascii="Times New Roman" w:hAnsi="Times New Roman"/>
          <w:lang w:val="uk-UA"/>
        </w:rPr>
        <w:t>для дітей вим</w:t>
      </w:r>
      <w:r w:rsidR="004A4ECB">
        <w:rPr>
          <w:rFonts w:ascii="Times New Roman" w:hAnsi="Times New Roman"/>
          <w:lang w:val="uk-UA"/>
        </w:rPr>
        <w:t xml:space="preserve">ушено </w:t>
      </w:r>
      <w:r w:rsidR="004A4ECB" w:rsidRPr="004A4ECB">
        <w:rPr>
          <w:rFonts w:ascii="Times New Roman" w:hAnsi="Times New Roman"/>
          <w:lang w:val="uk-UA"/>
        </w:rPr>
        <w:t>переселених осіб</w:t>
      </w:r>
      <w:r w:rsidR="004A4ECB">
        <w:rPr>
          <w:rFonts w:ascii="Times New Roman" w:hAnsi="Times New Roman"/>
          <w:lang w:val="uk-UA"/>
        </w:rPr>
        <w:t>.</w:t>
      </w:r>
    </w:p>
    <w:p w:rsidR="004A4ECB" w:rsidRPr="004A4ECB" w:rsidRDefault="004A4ECB" w:rsidP="00514914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Свято до Дня Святого Миколая для дітей-переселенців. </w:t>
      </w:r>
    </w:p>
    <w:p w:rsidR="009424C0" w:rsidRPr="004A4ECB" w:rsidRDefault="00465DAF" w:rsidP="00514914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2) </w:t>
      </w:r>
      <w:r w:rsidR="009424C0" w:rsidRPr="004A4ECB">
        <w:rPr>
          <w:rFonts w:ascii="Times New Roman" w:hAnsi="Times New Roman"/>
          <w:lang w:val="uk-UA"/>
        </w:rPr>
        <w:t>Військово-патріотичний клуб «Каскад» (керівник Бондар С.О.)</w:t>
      </w:r>
      <w:r w:rsidR="004A4ECB">
        <w:rPr>
          <w:rFonts w:ascii="Times New Roman" w:hAnsi="Times New Roman"/>
          <w:lang w:val="uk-UA"/>
        </w:rPr>
        <w:t>.</w:t>
      </w:r>
    </w:p>
    <w:p w:rsidR="009424C0" w:rsidRDefault="004A4ECB" w:rsidP="004A4ECB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Участь в організації та проведенні міської військово</w:t>
      </w:r>
      <w:r w:rsidR="00A00D11">
        <w:rPr>
          <w:rFonts w:ascii="Times New Roman" w:hAnsi="Times New Roman"/>
          <w:lang w:val="uk-UA"/>
        </w:rPr>
        <w:t>-спортивної гри «Зірниця»</w:t>
      </w:r>
      <w:r w:rsidR="001925A8">
        <w:rPr>
          <w:rFonts w:ascii="Times New Roman" w:hAnsi="Times New Roman"/>
          <w:lang w:val="uk-UA"/>
        </w:rPr>
        <w:t>.</w:t>
      </w:r>
    </w:p>
    <w:p w:rsidR="00A00D11" w:rsidRPr="004A4ECB" w:rsidRDefault="00A00D11" w:rsidP="004A4ECB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Участь у Чемпіонаті України з військово-спортивного багатоборства у м. Харків.</w:t>
      </w:r>
    </w:p>
    <w:p w:rsidR="009424C0" w:rsidRDefault="00D03CFC" w:rsidP="00514914">
      <w:pPr>
        <w:jc w:val="both"/>
        <w:rPr>
          <w:rFonts w:ascii="Times New Roman" w:eastAsia="Times New Roman" w:hAnsi="Times New Roman"/>
          <w:noProof/>
          <w:lang w:val="uk-UA"/>
        </w:rPr>
      </w:pPr>
      <w:r>
        <w:rPr>
          <w:rFonts w:ascii="Times New Roman" w:eastAsia="Times New Roman" w:hAnsi="Times New Roman"/>
          <w:noProof/>
          <w:lang w:val="uk-UA"/>
        </w:rPr>
        <w:t xml:space="preserve">3) </w:t>
      </w:r>
      <w:r w:rsidR="009424C0" w:rsidRPr="004A4ECB">
        <w:rPr>
          <w:rFonts w:ascii="Times New Roman" w:eastAsia="Times New Roman" w:hAnsi="Times New Roman"/>
          <w:noProof/>
          <w:lang w:val="uk-UA"/>
        </w:rPr>
        <w:t>ГО «Центр креативних технологій»</w:t>
      </w:r>
      <w:r w:rsidR="00A00D11">
        <w:rPr>
          <w:rFonts w:ascii="Times New Roman" w:eastAsia="Times New Roman" w:hAnsi="Times New Roman"/>
          <w:noProof/>
          <w:lang w:val="uk-UA"/>
        </w:rPr>
        <w:t xml:space="preserve"> (Керівник Вергун Т.В.)</w:t>
      </w:r>
      <w:r w:rsidR="00442A57">
        <w:rPr>
          <w:rFonts w:ascii="Times New Roman" w:eastAsia="Times New Roman" w:hAnsi="Times New Roman"/>
          <w:noProof/>
          <w:lang w:val="uk-UA"/>
        </w:rPr>
        <w:t>.</w:t>
      </w:r>
    </w:p>
    <w:p w:rsidR="00442A57" w:rsidRDefault="00442A57" w:rsidP="00442A57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noProof/>
          <w:lang w:val="uk-UA"/>
        </w:rPr>
      </w:pPr>
      <w:r>
        <w:rPr>
          <w:rFonts w:ascii="Times New Roman" w:eastAsia="Times New Roman" w:hAnsi="Times New Roman"/>
          <w:noProof/>
          <w:lang w:val="uk-UA"/>
        </w:rPr>
        <w:t xml:space="preserve">Реалізація соціальних проектів щодо моніторингу шкільних закладів з питань патріотичного виховання та випуску брошури </w:t>
      </w:r>
      <w:r w:rsidRPr="00442A57">
        <w:rPr>
          <w:rFonts w:ascii="Times New Roman" w:eastAsia="Times New Roman" w:hAnsi="Times New Roman"/>
          <w:noProof/>
          <w:lang w:val="uk-UA"/>
        </w:rPr>
        <w:t>«Растим будущее вместе»</w:t>
      </w:r>
      <w:r w:rsidR="001925A8">
        <w:rPr>
          <w:rFonts w:ascii="Times New Roman" w:eastAsia="Times New Roman" w:hAnsi="Times New Roman"/>
          <w:noProof/>
          <w:lang w:val="uk-UA"/>
        </w:rPr>
        <w:t>.</w:t>
      </w:r>
    </w:p>
    <w:p w:rsidR="00442A57" w:rsidRDefault="00442A57" w:rsidP="00442A57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noProof/>
          <w:lang w:val="uk-UA"/>
        </w:rPr>
      </w:pPr>
      <w:r>
        <w:rPr>
          <w:rFonts w:ascii="Times New Roman" w:eastAsia="Times New Roman" w:hAnsi="Times New Roman"/>
          <w:noProof/>
          <w:lang w:val="uk-UA"/>
        </w:rPr>
        <w:t xml:space="preserve">Круглий стіл з </w:t>
      </w:r>
      <w:r w:rsidR="008C7A24">
        <w:rPr>
          <w:rFonts w:ascii="Times New Roman" w:eastAsia="Times New Roman" w:hAnsi="Times New Roman"/>
          <w:noProof/>
          <w:lang w:val="uk-UA"/>
        </w:rPr>
        <w:t>питань пошуку нових форм щодо патріоти</w:t>
      </w:r>
      <w:r w:rsidR="001925A8">
        <w:rPr>
          <w:rFonts w:ascii="Times New Roman" w:eastAsia="Times New Roman" w:hAnsi="Times New Roman"/>
          <w:noProof/>
          <w:lang w:val="uk-UA"/>
        </w:rPr>
        <w:t>чного виховання дітей та молоді.</w:t>
      </w:r>
    </w:p>
    <w:p w:rsidR="008C7A24" w:rsidRDefault="008C7A24" w:rsidP="00442A57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noProof/>
          <w:lang w:val="uk-UA"/>
        </w:rPr>
      </w:pPr>
      <w:r>
        <w:rPr>
          <w:rFonts w:ascii="Times New Roman" w:eastAsia="Times New Roman" w:hAnsi="Times New Roman"/>
          <w:noProof/>
          <w:lang w:val="uk-UA"/>
        </w:rPr>
        <w:t>Навчання громадськи</w:t>
      </w:r>
      <w:r w:rsidR="00D03CFC">
        <w:rPr>
          <w:rFonts w:ascii="Times New Roman" w:eastAsia="Times New Roman" w:hAnsi="Times New Roman"/>
          <w:noProof/>
          <w:lang w:val="uk-UA"/>
        </w:rPr>
        <w:t xml:space="preserve">х </w:t>
      </w:r>
      <w:r>
        <w:rPr>
          <w:rFonts w:ascii="Times New Roman" w:eastAsia="Times New Roman" w:hAnsi="Times New Roman"/>
          <w:noProof/>
          <w:lang w:val="uk-UA"/>
        </w:rPr>
        <w:t>активістів «Засоби роботи з владою» (</w:t>
      </w:r>
      <w:r w:rsidR="008C3142">
        <w:rPr>
          <w:rFonts w:ascii="Times New Roman" w:eastAsia="Times New Roman" w:hAnsi="Times New Roman"/>
          <w:noProof/>
          <w:lang w:val="uk-UA"/>
        </w:rPr>
        <w:t>питання організації та проведення спільних заходів, пропозиції власних ініціатив з метою реалізації та</w:t>
      </w:r>
      <w:r w:rsidR="001925A8">
        <w:rPr>
          <w:rFonts w:ascii="Times New Roman" w:eastAsia="Times New Roman" w:hAnsi="Times New Roman"/>
          <w:noProof/>
          <w:lang w:val="uk-UA"/>
        </w:rPr>
        <w:t xml:space="preserve"> поширення позитивного досвіду</w:t>
      </w:r>
      <w:r w:rsidR="00D03CFC">
        <w:rPr>
          <w:rFonts w:ascii="Times New Roman" w:eastAsia="Times New Roman" w:hAnsi="Times New Roman"/>
          <w:noProof/>
          <w:lang w:val="uk-UA"/>
        </w:rPr>
        <w:t xml:space="preserve"> їх впровадження</w:t>
      </w:r>
      <w:r w:rsidR="001925A8">
        <w:rPr>
          <w:rFonts w:ascii="Times New Roman" w:eastAsia="Times New Roman" w:hAnsi="Times New Roman"/>
          <w:noProof/>
          <w:lang w:val="uk-UA"/>
        </w:rPr>
        <w:t>).</w:t>
      </w:r>
    </w:p>
    <w:p w:rsidR="009424C0" w:rsidRPr="008C3142" w:rsidRDefault="008C3142" w:rsidP="00514914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noProof/>
          <w:lang w:val="uk-UA"/>
        </w:rPr>
      </w:pPr>
      <w:r>
        <w:rPr>
          <w:rFonts w:ascii="Times New Roman" w:eastAsia="Times New Roman" w:hAnsi="Times New Roman"/>
          <w:noProof/>
          <w:lang w:val="uk-UA"/>
        </w:rPr>
        <w:t>На базах міських бібілотек проводились заходи для дітей молодших, середніх та старших класів щодо міжкультурного взаємопорозуміння серед людей різних національностей, виховання активної громадянської позиції тощо.</w:t>
      </w:r>
    </w:p>
    <w:p w:rsidR="009424C0" w:rsidRPr="004A4ECB" w:rsidRDefault="00465DAF" w:rsidP="009424C0">
      <w:pPr>
        <w:jc w:val="both"/>
        <w:rPr>
          <w:rFonts w:ascii="Times New Roman" w:eastAsia="Times New Roman" w:hAnsi="Times New Roman"/>
          <w:noProof/>
          <w:lang w:val="uk-UA"/>
        </w:rPr>
      </w:pPr>
      <w:r>
        <w:rPr>
          <w:rFonts w:ascii="Times New Roman" w:eastAsia="Times New Roman" w:hAnsi="Times New Roman"/>
          <w:noProof/>
          <w:lang w:val="uk-UA"/>
        </w:rPr>
        <w:t xml:space="preserve">4) </w:t>
      </w:r>
      <w:r w:rsidR="009424C0" w:rsidRPr="004A4ECB">
        <w:rPr>
          <w:rFonts w:ascii="Times New Roman" w:eastAsia="Times New Roman" w:hAnsi="Times New Roman"/>
          <w:noProof/>
          <w:lang w:val="uk-UA"/>
        </w:rPr>
        <w:t>Національна скаутська організація України «Пласт» (керівник Ковальчук Н.О.)</w:t>
      </w:r>
      <w:r w:rsidR="008C3142">
        <w:rPr>
          <w:rFonts w:ascii="Times New Roman" w:eastAsia="Times New Roman" w:hAnsi="Times New Roman"/>
          <w:noProof/>
          <w:lang w:val="uk-UA"/>
        </w:rPr>
        <w:t>.</w:t>
      </w:r>
    </w:p>
    <w:p w:rsidR="009424C0" w:rsidRDefault="00C3129F" w:rsidP="00C3129F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lang w:val="uk-UA"/>
        </w:rPr>
      </w:pPr>
      <w:r>
        <w:rPr>
          <w:rFonts w:ascii="Times New Roman" w:eastAsia="Times New Roman" w:hAnsi="Times New Roman"/>
          <w:color w:val="000000"/>
          <w:lang w:val="uk-UA"/>
        </w:rPr>
        <w:t>Регіональна скаутська спартакіада (Луганська та Донецька обл.) за наступними видами спорту: волейбол, легка атлетика</w:t>
      </w:r>
      <w:r w:rsidR="001925A8">
        <w:rPr>
          <w:rFonts w:ascii="Times New Roman" w:eastAsia="Times New Roman" w:hAnsi="Times New Roman"/>
          <w:color w:val="000000"/>
          <w:lang w:val="uk-UA"/>
        </w:rPr>
        <w:t xml:space="preserve">, плавання, скелелазіння. Керівник </w:t>
      </w:r>
      <w:r w:rsidR="00C47F2F">
        <w:rPr>
          <w:rFonts w:ascii="Times New Roman" w:eastAsia="Times New Roman" w:hAnsi="Times New Roman"/>
          <w:color w:val="000000"/>
          <w:lang w:val="uk-UA"/>
        </w:rPr>
        <w:t xml:space="preserve">проведення </w:t>
      </w:r>
      <w:r w:rsidR="001925A8">
        <w:rPr>
          <w:rFonts w:ascii="Times New Roman" w:eastAsia="Times New Roman" w:hAnsi="Times New Roman"/>
          <w:color w:val="000000"/>
          <w:lang w:val="uk-UA"/>
        </w:rPr>
        <w:t>спартакіади Ілона Ковальчук.</w:t>
      </w:r>
    </w:p>
    <w:p w:rsidR="001925A8" w:rsidRDefault="001925A8" w:rsidP="00C3129F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lang w:val="uk-UA"/>
        </w:rPr>
      </w:pPr>
      <w:r>
        <w:rPr>
          <w:rFonts w:ascii="Times New Roman" w:eastAsia="Times New Roman" w:hAnsi="Times New Roman"/>
          <w:color w:val="000000"/>
          <w:lang w:val="uk-UA"/>
        </w:rPr>
        <w:t xml:space="preserve">До 80-річчя міста «Теренова гра» (гра на місцевості з метою вивчення </w:t>
      </w:r>
      <w:r w:rsidRPr="001925A8">
        <w:rPr>
          <w:rFonts w:ascii="Times New Roman" w:eastAsia="Times New Roman" w:hAnsi="Times New Roman"/>
          <w:color w:val="000000"/>
          <w:lang w:val="uk-UA"/>
        </w:rPr>
        <w:t>пам’</w:t>
      </w:r>
      <w:r>
        <w:rPr>
          <w:rFonts w:ascii="Times New Roman" w:eastAsia="Times New Roman" w:hAnsi="Times New Roman"/>
          <w:color w:val="000000"/>
          <w:lang w:val="uk-UA"/>
        </w:rPr>
        <w:t xml:space="preserve">ятників архітектури, історії будівництва міста). У грі взяли участь скаути з </w:t>
      </w:r>
      <w:proofErr w:type="spellStart"/>
      <w:r>
        <w:rPr>
          <w:rFonts w:ascii="Times New Roman" w:eastAsia="Times New Roman" w:hAnsi="Times New Roman"/>
          <w:color w:val="000000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/>
          <w:color w:val="000000"/>
          <w:lang w:val="uk-UA"/>
        </w:rPr>
        <w:t>, Слов</w:t>
      </w:r>
      <w:r w:rsidRPr="001925A8">
        <w:rPr>
          <w:rFonts w:ascii="Times New Roman" w:eastAsia="Times New Roman" w:hAnsi="Times New Roman"/>
          <w:color w:val="000000"/>
          <w:lang w:val="uk-UA"/>
        </w:rPr>
        <w:t>’</w:t>
      </w:r>
      <w:r w:rsidR="00C47F2F">
        <w:rPr>
          <w:rFonts w:ascii="Times New Roman" w:eastAsia="Times New Roman" w:hAnsi="Times New Roman"/>
          <w:color w:val="000000"/>
          <w:lang w:val="uk-UA"/>
        </w:rPr>
        <w:t xml:space="preserve">янська, з </w:t>
      </w:r>
      <w:proofErr w:type="spellStart"/>
      <w:r w:rsidR="00C47F2F">
        <w:rPr>
          <w:rFonts w:ascii="Times New Roman" w:eastAsia="Times New Roman" w:hAnsi="Times New Roman"/>
          <w:color w:val="000000"/>
          <w:lang w:val="uk-UA"/>
        </w:rPr>
        <w:t>смт</w:t>
      </w:r>
      <w:proofErr w:type="spellEnd"/>
      <w:r w:rsidR="00C47F2F">
        <w:rPr>
          <w:rFonts w:ascii="Times New Roman" w:eastAsia="Times New Roman" w:hAnsi="Times New Roman"/>
          <w:color w:val="000000"/>
          <w:lang w:val="uk-UA"/>
        </w:rPr>
        <w:t xml:space="preserve"> </w:t>
      </w:r>
      <w:proofErr w:type="spellStart"/>
      <w:r w:rsidR="00C47F2F">
        <w:rPr>
          <w:rFonts w:ascii="Times New Roman" w:eastAsia="Times New Roman" w:hAnsi="Times New Roman"/>
          <w:color w:val="000000"/>
          <w:lang w:val="uk-UA"/>
        </w:rPr>
        <w:t>Лутугі</w:t>
      </w:r>
      <w:r>
        <w:rPr>
          <w:rFonts w:ascii="Times New Roman" w:eastAsia="Times New Roman" w:hAnsi="Times New Roman"/>
          <w:color w:val="000000"/>
          <w:lang w:val="uk-UA"/>
        </w:rPr>
        <w:t>не</w:t>
      </w:r>
      <w:proofErr w:type="spellEnd"/>
      <w:r>
        <w:rPr>
          <w:rFonts w:ascii="Times New Roman" w:eastAsia="Times New Roman" w:hAnsi="Times New Roman"/>
          <w:color w:val="000000"/>
          <w:lang w:val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lang w:val="uk-UA"/>
        </w:rPr>
        <w:t>смт</w:t>
      </w:r>
      <w:proofErr w:type="spellEnd"/>
      <w:r>
        <w:rPr>
          <w:rFonts w:ascii="Times New Roman" w:eastAsia="Times New Roman" w:hAnsi="Times New Roman"/>
          <w:color w:val="000000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uk-UA"/>
        </w:rPr>
        <w:t>Білокуракіне</w:t>
      </w:r>
      <w:proofErr w:type="spellEnd"/>
      <w:r>
        <w:rPr>
          <w:rFonts w:ascii="Times New Roman" w:eastAsia="Times New Roman" w:hAnsi="Times New Roman"/>
          <w:color w:val="000000"/>
          <w:lang w:val="uk-UA"/>
        </w:rPr>
        <w:t xml:space="preserve">, з </w:t>
      </w:r>
      <w:r w:rsidR="00C47F2F">
        <w:rPr>
          <w:rFonts w:ascii="Times New Roman" w:eastAsia="Times New Roman" w:hAnsi="Times New Roman"/>
          <w:color w:val="000000"/>
          <w:lang w:val="uk-UA"/>
        </w:rPr>
        <w:t xml:space="preserve">м. </w:t>
      </w:r>
      <w:r>
        <w:rPr>
          <w:rFonts w:ascii="Times New Roman" w:eastAsia="Times New Roman" w:hAnsi="Times New Roman"/>
          <w:color w:val="000000"/>
          <w:lang w:val="uk-UA"/>
        </w:rPr>
        <w:t>Києва.</w:t>
      </w:r>
    </w:p>
    <w:p w:rsidR="001925A8" w:rsidRDefault="001925A8" w:rsidP="00C3129F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lang w:val="uk-UA"/>
        </w:rPr>
      </w:pPr>
      <w:r>
        <w:rPr>
          <w:rFonts w:ascii="Times New Roman" w:eastAsia="Times New Roman" w:hAnsi="Times New Roman"/>
          <w:color w:val="000000"/>
          <w:lang w:val="uk-UA"/>
        </w:rPr>
        <w:t>Влітку 2014 року</w:t>
      </w:r>
      <w:r w:rsidR="00C47F2F">
        <w:rPr>
          <w:rFonts w:ascii="Times New Roman" w:eastAsia="Times New Roman" w:hAnsi="Times New Roman"/>
          <w:color w:val="000000"/>
          <w:lang w:val="uk-UA"/>
        </w:rPr>
        <w:t xml:space="preserve"> організація взя</w:t>
      </w:r>
      <w:r w:rsidR="00C01D12">
        <w:rPr>
          <w:rFonts w:ascii="Times New Roman" w:eastAsia="Times New Roman" w:hAnsi="Times New Roman"/>
          <w:color w:val="000000"/>
          <w:lang w:val="uk-UA"/>
        </w:rPr>
        <w:t>ла участь у роботі обласного Луганського скаутського табору «Скаутське побратимство» (відпочинок у Львівські</w:t>
      </w:r>
      <w:r w:rsidR="00C47F2F">
        <w:rPr>
          <w:rFonts w:ascii="Times New Roman" w:eastAsia="Times New Roman" w:hAnsi="Times New Roman"/>
          <w:color w:val="000000"/>
          <w:lang w:val="uk-UA"/>
        </w:rPr>
        <w:t xml:space="preserve">й обл., </w:t>
      </w:r>
      <w:proofErr w:type="spellStart"/>
      <w:r w:rsidR="00C47F2F">
        <w:rPr>
          <w:rFonts w:ascii="Times New Roman" w:eastAsia="Times New Roman" w:hAnsi="Times New Roman"/>
          <w:color w:val="000000"/>
          <w:lang w:val="uk-UA"/>
        </w:rPr>
        <w:t>см</w:t>
      </w:r>
      <w:r w:rsidR="00C01D12">
        <w:rPr>
          <w:rFonts w:ascii="Times New Roman" w:eastAsia="Times New Roman" w:hAnsi="Times New Roman"/>
          <w:color w:val="000000"/>
          <w:lang w:val="uk-UA"/>
        </w:rPr>
        <w:t>т</w:t>
      </w:r>
      <w:proofErr w:type="spellEnd"/>
      <w:r w:rsidR="00C01D12">
        <w:rPr>
          <w:rFonts w:ascii="Times New Roman" w:eastAsia="Times New Roman" w:hAnsi="Times New Roman"/>
          <w:color w:val="000000"/>
          <w:lang w:val="uk-UA"/>
        </w:rPr>
        <w:t xml:space="preserve"> </w:t>
      </w:r>
      <w:proofErr w:type="spellStart"/>
      <w:r w:rsidR="00C01D12">
        <w:rPr>
          <w:rFonts w:ascii="Times New Roman" w:eastAsia="Times New Roman" w:hAnsi="Times New Roman"/>
          <w:color w:val="000000"/>
          <w:lang w:val="uk-UA"/>
        </w:rPr>
        <w:t>Скола</w:t>
      </w:r>
      <w:proofErr w:type="spellEnd"/>
      <w:r w:rsidR="00C01D12">
        <w:rPr>
          <w:rFonts w:ascii="Times New Roman" w:eastAsia="Times New Roman" w:hAnsi="Times New Roman"/>
          <w:color w:val="000000"/>
          <w:lang w:val="uk-UA"/>
        </w:rPr>
        <w:t>).</w:t>
      </w:r>
    </w:p>
    <w:p w:rsidR="00320214" w:rsidRDefault="00C01D12" w:rsidP="00320214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lang w:val="uk-UA"/>
        </w:rPr>
      </w:pPr>
      <w:r>
        <w:rPr>
          <w:rFonts w:ascii="Times New Roman" w:eastAsia="Times New Roman" w:hAnsi="Times New Roman"/>
          <w:color w:val="000000"/>
          <w:lang w:val="uk-UA"/>
        </w:rPr>
        <w:t>В рамка</w:t>
      </w:r>
      <w:r w:rsidR="00C47F2F">
        <w:rPr>
          <w:rFonts w:ascii="Times New Roman" w:eastAsia="Times New Roman" w:hAnsi="Times New Roman"/>
          <w:color w:val="000000"/>
          <w:lang w:val="uk-UA"/>
        </w:rPr>
        <w:t>х</w:t>
      </w:r>
      <w:r>
        <w:rPr>
          <w:rFonts w:ascii="Times New Roman" w:eastAsia="Times New Roman" w:hAnsi="Times New Roman"/>
          <w:color w:val="000000"/>
          <w:lang w:val="uk-UA"/>
        </w:rPr>
        <w:t xml:space="preserve"> святкування новорічних та різдвяних свят: акція «Віфлеємський вогонь миру» з врученням у </w:t>
      </w:r>
      <w:proofErr w:type="spellStart"/>
      <w:r>
        <w:rPr>
          <w:rFonts w:ascii="Times New Roman" w:eastAsia="Times New Roman" w:hAnsi="Times New Roman"/>
          <w:color w:val="000000"/>
          <w:lang w:val="uk-UA"/>
        </w:rPr>
        <w:t>Сєвєродонецькій</w:t>
      </w:r>
      <w:proofErr w:type="spellEnd"/>
      <w:r>
        <w:rPr>
          <w:rFonts w:ascii="Times New Roman" w:eastAsia="Times New Roman" w:hAnsi="Times New Roman"/>
          <w:color w:val="000000"/>
          <w:lang w:val="uk-UA"/>
        </w:rPr>
        <w:t xml:space="preserve"> міській раді, в Луганській ОДА, храмах та </w:t>
      </w:r>
      <w:r>
        <w:rPr>
          <w:rFonts w:ascii="Times New Roman" w:eastAsia="Times New Roman" w:hAnsi="Times New Roman"/>
          <w:color w:val="000000"/>
          <w:lang w:val="uk-UA"/>
        </w:rPr>
        <w:lastRenderedPageBreak/>
        <w:t>церквах міста; Свято до Дня Святого Миколая для дітей вимушено переселених осіб, в тому числі які відвідують клуби СДЮК «Юність».</w:t>
      </w:r>
    </w:p>
    <w:p w:rsidR="00320214" w:rsidRDefault="00320214" w:rsidP="00320214">
      <w:pPr>
        <w:jc w:val="both"/>
        <w:rPr>
          <w:rFonts w:ascii="Times New Roman" w:eastAsia="Times New Roman" w:hAnsi="Times New Roman"/>
          <w:color w:val="000000"/>
          <w:lang w:val="uk-UA"/>
        </w:rPr>
      </w:pPr>
      <w:r>
        <w:rPr>
          <w:rFonts w:ascii="Times New Roman" w:eastAsia="Times New Roman" w:hAnsi="Times New Roman"/>
          <w:color w:val="000000"/>
          <w:lang w:val="uk-UA"/>
        </w:rPr>
        <w:t xml:space="preserve">5) Громадська організація «Проект «7-я </w:t>
      </w:r>
      <w:proofErr w:type="spellStart"/>
      <w:r>
        <w:rPr>
          <w:rFonts w:ascii="Times New Roman" w:eastAsia="Times New Roman" w:hAnsi="Times New Roman"/>
          <w:color w:val="000000"/>
          <w:lang w:val="uk-UA"/>
        </w:rPr>
        <w:t>Линия</w:t>
      </w:r>
      <w:proofErr w:type="spellEnd"/>
      <w:r>
        <w:rPr>
          <w:rFonts w:ascii="Times New Roman" w:eastAsia="Times New Roman" w:hAnsi="Times New Roman"/>
          <w:color w:val="000000"/>
          <w:lang w:val="uk-UA"/>
        </w:rPr>
        <w:t xml:space="preserve">» (керівник </w:t>
      </w:r>
      <w:proofErr w:type="spellStart"/>
      <w:r>
        <w:rPr>
          <w:rFonts w:ascii="Times New Roman" w:eastAsia="Times New Roman" w:hAnsi="Times New Roman"/>
          <w:color w:val="000000"/>
          <w:lang w:val="uk-UA"/>
        </w:rPr>
        <w:t>Хачатуров</w:t>
      </w:r>
      <w:proofErr w:type="spellEnd"/>
      <w:r>
        <w:rPr>
          <w:rFonts w:ascii="Times New Roman" w:eastAsia="Times New Roman" w:hAnsi="Times New Roman"/>
          <w:color w:val="000000"/>
          <w:lang w:val="uk-UA"/>
        </w:rPr>
        <w:t xml:space="preserve"> Р.С.).</w:t>
      </w:r>
    </w:p>
    <w:p w:rsidR="007B0C5F" w:rsidRDefault="007B0C5F" w:rsidP="00320214">
      <w:pPr>
        <w:jc w:val="both"/>
        <w:rPr>
          <w:rFonts w:ascii="Times New Roman" w:eastAsia="Times New Roman" w:hAnsi="Times New Roman"/>
          <w:color w:val="000000"/>
          <w:lang w:val="uk-UA"/>
        </w:rPr>
      </w:pPr>
      <w:r>
        <w:rPr>
          <w:rFonts w:ascii="Times New Roman" w:eastAsia="Times New Roman" w:hAnsi="Times New Roman"/>
          <w:color w:val="000000"/>
          <w:lang w:val="uk-UA"/>
        </w:rPr>
        <w:t xml:space="preserve">- Волонтерська діяльність щодо розповсюдження гуманітарної допомоги вимушеним переселенцям Донецької та Луганської областей. У 2014 році надано допомогу близько </w:t>
      </w:r>
    </w:p>
    <w:p w:rsidR="00320214" w:rsidRDefault="007B0C5F" w:rsidP="00320214">
      <w:pPr>
        <w:jc w:val="both"/>
        <w:rPr>
          <w:rFonts w:ascii="Times New Roman" w:eastAsia="Times New Roman" w:hAnsi="Times New Roman"/>
          <w:color w:val="000000"/>
          <w:lang w:val="uk-UA"/>
        </w:rPr>
      </w:pPr>
      <w:r>
        <w:rPr>
          <w:rFonts w:ascii="Times New Roman" w:eastAsia="Times New Roman" w:hAnsi="Times New Roman"/>
          <w:color w:val="000000"/>
          <w:lang w:val="uk-UA"/>
        </w:rPr>
        <w:t>30 000 сімей.</w:t>
      </w:r>
    </w:p>
    <w:p w:rsidR="007B0C5F" w:rsidRPr="007B0C5F" w:rsidRDefault="007B0C5F" w:rsidP="007B0C5F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lang w:val="uk-UA"/>
        </w:rPr>
      </w:pPr>
      <w:r>
        <w:rPr>
          <w:rFonts w:ascii="Times New Roman" w:eastAsia="Times New Roman" w:hAnsi="Times New Roman"/>
          <w:color w:val="000000"/>
          <w:lang w:val="uk-UA"/>
        </w:rPr>
        <w:t>Юридичне супроводження сімей, які потребують юридичних консультацій (безкоштовно).</w:t>
      </w:r>
    </w:p>
    <w:p w:rsidR="00BD5AD8" w:rsidRPr="001925A8" w:rsidRDefault="00BD5AD8" w:rsidP="00514914">
      <w:pPr>
        <w:jc w:val="both"/>
        <w:rPr>
          <w:rFonts w:ascii="Times New Roman" w:eastAsia="Times New Roman" w:hAnsi="Times New Roman"/>
          <w:color w:val="000000"/>
          <w:lang w:val="uk-UA"/>
        </w:rPr>
      </w:pPr>
    </w:p>
    <w:p w:rsidR="00487A90" w:rsidRDefault="002C6CB8" w:rsidP="00514914">
      <w:pPr>
        <w:jc w:val="both"/>
        <w:rPr>
          <w:rFonts w:ascii="Times New Roman" w:eastAsia="Times New Roman" w:hAnsi="Times New Roman"/>
          <w:color w:val="000000"/>
          <w:lang w:val="uk-UA"/>
        </w:rPr>
      </w:pPr>
      <w:r>
        <w:rPr>
          <w:rFonts w:ascii="Times New Roman" w:eastAsia="Times New Roman" w:hAnsi="Times New Roman"/>
          <w:color w:val="000000"/>
          <w:lang w:val="uk-UA"/>
        </w:rPr>
        <w:tab/>
        <w:t>Робота з дітьми та молоддю з обмеженими фізичними можливостями</w:t>
      </w:r>
      <w:r w:rsidR="0064222F">
        <w:rPr>
          <w:rFonts w:ascii="Times New Roman" w:eastAsia="Times New Roman" w:hAnsi="Times New Roman"/>
          <w:color w:val="000000"/>
          <w:lang w:val="uk-UA"/>
        </w:rPr>
        <w:t xml:space="preserve"> проводилась організаціями міста: </w:t>
      </w:r>
    </w:p>
    <w:p w:rsidR="00487A90" w:rsidRDefault="0064222F" w:rsidP="00487A90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lang w:val="uk-UA"/>
        </w:rPr>
      </w:pPr>
      <w:r w:rsidRPr="00487A90">
        <w:rPr>
          <w:rFonts w:ascii="Times New Roman" w:eastAsia="Times New Roman" w:hAnsi="Times New Roman"/>
          <w:color w:val="000000"/>
          <w:lang w:val="uk-UA"/>
        </w:rPr>
        <w:t>Центр</w:t>
      </w:r>
      <w:r w:rsidR="00DE4CEF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Pr="00487A90">
        <w:rPr>
          <w:rFonts w:ascii="Times New Roman" w:eastAsia="Times New Roman" w:hAnsi="Times New Roman"/>
          <w:color w:val="000000"/>
          <w:lang w:val="uk-UA"/>
        </w:rPr>
        <w:t>соціальної реабілітації дітей-інвалідів</w:t>
      </w:r>
      <w:r w:rsidR="00487A90">
        <w:rPr>
          <w:rFonts w:ascii="Times New Roman" w:eastAsia="Times New Roman" w:hAnsi="Times New Roman"/>
          <w:color w:val="000000"/>
          <w:lang w:val="uk-UA"/>
        </w:rPr>
        <w:t xml:space="preserve"> (37 дітей-інвалідів систематично відвідують заняття та заходи центру)</w:t>
      </w:r>
      <w:r w:rsidRPr="00487A90">
        <w:rPr>
          <w:rFonts w:ascii="Times New Roman" w:eastAsia="Times New Roman" w:hAnsi="Times New Roman"/>
          <w:color w:val="000000"/>
          <w:lang w:val="uk-UA"/>
        </w:rPr>
        <w:t xml:space="preserve">, </w:t>
      </w:r>
    </w:p>
    <w:p w:rsidR="00487A90" w:rsidRDefault="00487A90" w:rsidP="00487A90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lang w:val="uk-UA"/>
        </w:rPr>
      </w:pPr>
      <w:r>
        <w:rPr>
          <w:rFonts w:ascii="Times New Roman" w:eastAsia="Times New Roman" w:hAnsi="Times New Roman"/>
          <w:color w:val="000000"/>
          <w:lang w:val="uk-UA"/>
        </w:rPr>
        <w:t>відділ</w:t>
      </w:r>
      <w:r w:rsidR="0064222F" w:rsidRPr="00487A90">
        <w:rPr>
          <w:rFonts w:ascii="Times New Roman" w:eastAsia="Times New Roman" w:hAnsi="Times New Roman"/>
          <w:color w:val="000000"/>
          <w:lang w:val="uk-UA"/>
        </w:rPr>
        <w:t xml:space="preserve"> освіти</w:t>
      </w:r>
      <w:r>
        <w:rPr>
          <w:rFonts w:ascii="Times New Roman" w:eastAsia="Times New Roman" w:hAnsi="Times New Roman"/>
          <w:color w:val="000000"/>
          <w:lang w:val="uk-UA"/>
        </w:rPr>
        <w:t xml:space="preserve"> (в тому числі охоплення дітей-інвалідів відпочинком в таборах з денним перебуванням; влітку 2014 року – 5 дітей харчувались безкоштовно)</w:t>
      </w:r>
      <w:r w:rsidR="0064222F" w:rsidRPr="00487A90">
        <w:rPr>
          <w:rFonts w:ascii="Times New Roman" w:eastAsia="Times New Roman" w:hAnsi="Times New Roman"/>
          <w:color w:val="000000"/>
          <w:lang w:val="uk-UA"/>
        </w:rPr>
        <w:t xml:space="preserve">, </w:t>
      </w:r>
    </w:p>
    <w:p w:rsidR="00487A90" w:rsidRDefault="0064222F" w:rsidP="00487A90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lang w:val="uk-UA"/>
        </w:rPr>
      </w:pPr>
      <w:r w:rsidRPr="00487A90">
        <w:rPr>
          <w:rFonts w:ascii="Times New Roman" w:eastAsia="Times New Roman" w:hAnsi="Times New Roman"/>
          <w:color w:val="000000"/>
          <w:lang w:val="uk-UA"/>
        </w:rPr>
        <w:t>Центр дитячої та юнацької творчості</w:t>
      </w:r>
      <w:r w:rsidR="00487A90">
        <w:rPr>
          <w:rFonts w:ascii="Times New Roman" w:eastAsia="Times New Roman" w:hAnsi="Times New Roman"/>
          <w:color w:val="000000"/>
          <w:lang w:val="uk-UA"/>
        </w:rPr>
        <w:t xml:space="preserve"> (творчі виступи в міському товаристві інвалідів «Надія»</w:t>
      </w:r>
      <w:r w:rsidRPr="00487A90">
        <w:rPr>
          <w:rFonts w:ascii="Times New Roman" w:eastAsia="Times New Roman" w:hAnsi="Times New Roman"/>
          <w:color w:val="000000"/>
          <w:lang w:val="uk-UA"/>
        </w:rPr>
        <w:t xml:space="preserve">, </w:t>
      </w:r>
    </w:p>
    <w:p w:rsidR="00BD5AD8" w:rsidRDefault="00487A90" w:rsidP="00487A90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lang w:val="uk-UA"/>
        </w:rPr>
      </w:pPr>
      <w:r>
        <w:rPr>
          <w:rFonts w:ascii="Times New Roman" w:eastAsia="Times New Roman" w:hAnsi="Times New Roman"/>
          <w:color w:val="000000"/>
          <w:lang w:val="uk-UA"/>
        </w:rPr>
        <w:t>відділ молоді та спорту (надання оздоровчих послуг у 2014 році 2-м інвалідам в УДЦ «Молода гвардія»</w:t>
      </w:r>
      <w:r w:rsidR="0064222F" w:rsidRPr="00487A90">
        <w:rPr>
          <w:rFonts w:ascii="Times New Roman" w:eastAsia="Times New Roman" w:hAnsi="Times New Roman"/>
          <w:color w:val="000000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lang w:val="uk-UA"/>
        </w:rPr>
        <w:t>та Центрі реабілітації для дітей «</w:t>
      </w:r>
      <w:proofErr w:type="spellStart"/>
      <w:r>
        <w:rPr>
          <w:rFonts w:ascii="Times New Roman" w:eastAsia="Times New Roman" w:hAnsi="Times New Roman"/>
          <w:color w:val="000000"/>
          <w:lang w:val="uk-UA"/>
        </w:rPr>
        <w:t>Сергіївка</w:t>
      </w:r>
      <w:proofErr w:type="spellEnd"/>
      <w:r>
        <w:rPr>
          <w:rFonts w:ascii="Times New Roman" w:eastAsia="Times New Roman" w:hAnsi="Times New Roman"/>
          <w:color w:val="000000"/>
          <w:lang w:val="uk-UA"/>
        </w:rPr>
        <w:t>»; п</w:t>
      </w:r>
      <w:r w:rsidR="00C47F2F">
        <w:rPr>
          <w:rFonts w:ascii="Times New Roman" w:eastAsia="Times New Roman" w:hAnsi="Times New Roman"/>
          <w:color w:val="000000"/>
          <w:lang w:val="uk-UA"/>
        </w:rPr>
        <w:t>ривітання 10 дітей-інвалідів з Н</w:t>
      </w:r>
      <w:r>
        <w:rPr>
          <w:rFonts w:ascii="Times New Roman" w:eastAsia="Times New Roman" w:hAnsi="Times New Roman"/>
          <w:color w:val="000000"/>
          <w:lang w:val="uk-UA"/>
        </w:rPr>
        <w:t>овим роком за місцем проживання в рамках акції «Молодий Дід Мороз»),</w:t>
      </w:r>
    </w:p>
    <w:p w:rsidR="00487A90" w:rsidRPr="00487A90" w:rsidRDefault="00487A90" w:rsidP="00487A90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lang w:val="uk-UA"/>
        </w:rPr>
      </w:pPr>
      <w:r>
        <w:rPr>
          <w:rFonts w:ascii="Times New Roman" w:eastAsia="Times New Roman" w:hAnsi="Times New Roman"/>
          <w:color w:val="000000"/>
          <w:lang w:val="uk-UA"/>
        </w:rPr>
        <w:t>управління охорони здоров</w:t>
      </w:r>
      <w:r w:rsidRPr="00487A90">
        <w:rPr>
          <w:rFonts w:ascii="Times New Roman" w:eastAsia="Times New Roman" w:hAnsi="Times New Roman"/>
          <w:color w:val="000000"/>
          <w:lang w:val="ru-RU"/>
        </w:rPr>
        <w:t>’</w:t>
      </w:r>
      <w:r>
        <w:rPr>
          <w:rFonts w:ascii="Times New Roman" w:eastAsia="Times New Roman" w:hAnsi="Times New Roman"/>
          <w:color w:val="000000"/>
          <w:lang w:val="uk-UA"/>
        </w:rPr>
        <w:t>я (оздоровлення 10 дітей-інвалідів в санаторіях системи Міністерства охорони здоров</w:t>
      </w:r>
      <w:r w:rsidRPr="00487A90">
        <w:rPr>
          <w:rFonts w:ascii="Times New Roman" w:eastAsia="Times New Roman" w:hAnsi="Times New Roman"/>
          <w:color w:val="000000"/>
          <w:lang w:val="ru-RU"/>
        </w:rPr>
        <w:t>’</w:t>
      </w:r>
      <w:r>
        <w:rPr>
          <w:rFonts w:ascii="Times New Roman" w:eastAsia="Times New Roman" w:hAnsi="Times New Roman"/>
          <w:color w:val="000000"/>
          <w:lang w:val="uk-UA"/>
        </w:rPr>
        <w:t>я) та ін.</w:t>
      </w:r>
    </w:p>
    <w:p w:rsidR="00487A90" w:rsidRPr="00BD5AD8" w:rsidRDefault="00487A90" w:rsidP="00BD5AD8">
      <w:pPr>
        <w:jc w:val="both"/>
        <w:rPr>
          <w:rFonts w:ascii="Times New Roman" w:eastAsia="Times New Roman" w:hAnsi="Times New Roman"/>
          <w:color w:val="000000"/>
          <w:lang w:val="uk-UA"/>
        </w:rPr>
      </w:pPr>
    </w:p>
    <w:p w:rsidR="00F82113" w:rsidRDefault="0011073B" w:rsidP="0011073B">
      <w:pPr>
        <w:jc w:val="both"/>
        <w:rPr>
          <w:rFonts w:ascii="Times New Roman" w:eastAsia="Times New Roman" w:hAnsi="Times New Roman"/>
          <w:lang w:val="uk-UA"/>
        </w:rPr>
      </w:pPr>
      <w:r w:rsidRPr="0011073B">
        <w:rPr>
          <w:rFonts w:ascii="Times New Roman" w:eastAsia="Times New Roman" w:hAnsi="Times New Roman"/>
          <w:lang w:val="uk-UA"/>
        </w:rPr>
        <w:t xml:space="preserve">        У 201</w:t>
      </w:r>
      <w:r w:rsidR="00ED37CA">
        <w:rPr>
          <w:rFonts w:ascii="Times New Roman" w:eastAsia="Times New Roman" w:hAnsi="Times New Roman"/>
          <w:lang w:val="uk-UA"/>
        </w:rPr>
        <w:t>4</w:t>
      </w:r>
      <w:r w:rsidRPr="0011073B">
        <w:rPr>
          <w:rFonts w:ascii="Times New Roman" w:eastAsia="Times New Roman" w:hAnsi="Times New Roman"/>
          <w:lang w:val="uk-UA"/>
        </w:rPr>
        <w:t xml:space="preserve"> році </w:t>
      </w:r>
      <w:proofErr w:type="spellStart"/>
      <w:r w:rsidRPr="0011073B">
        <w:rPr>
          <w:rFonts w:ascii="Times New Roman" w:eastAsia="Times New Roman" w:hAnsi="Times New Roman"/>
          <w:lang w:val="uk-UA"/>
        </w:rPr>
        <w:t>Сєвєродонецький</w:t>
      </w:r>
      <w:proofErr w:type="spellEnd"/>
      <w:r w:rsidRPr="0011073B">
        <w:rPr>
          <w:rFonts w:ascii="Times New Roman" w:eastAsia="Times New Roman" w:hAnsi="Times New Roman"/>
          <w:lang w:val="uk-UA"/>
        </w:rPr>
        <w:t xml:space="preserve"> міський центр зайнятості систематично аналізував молодіжну складову в загальній структурі безробіття на міському ринку праці, а саме: відслідковувал</w:t>
      </w:r>
      <w:r w:rsidRPr="0011073B">
        <w:rPr>
          <w:rFonts w:ascii="Times New Roman" w:hAnsi="Times New Roman"/>
          <w:lang w:val="uk-UA"/>
        </w:rPr>
        <w:t>ась</w:t>
      </w:r>
      <w:r w:rsidRPr="0011073B">
        <w:rPr>
          <w:rFonts w:ascii="Times New Roman" w:eastAsia="Times New Roman" w:hAnsi="Times New Roman"/>
          <w:lang w:val="uk-UA"/>
        </w:rPr>
        <w:t xml:space="preserve"> абсолютн</w:t>
      </w:r>
      <w:r w:rsidRPr="0011073B">
        <w:rPr>
          <w:rFonts w:ascii="Times New Roman" w:hAnsi="Times New Roman"/>
          <w:lang w:val="uk-UA"/>
        </w:rPr>
        <w:t>а</w:t>
      </w:r>
      <w:r w:rsidRPr="0011073B">
        <w:rPr>
          <w:rFonts w:ascii="Times New Roman" w:eastAsia="Times New Roman" w:hAnsi="Times New Roman"/>
          <w:lang w:val="uk-UA"/>
        </w:rPr>
        <w:t xml:space="preserve"> та відносн</w:t>
      </w:r>
      <w:r w:rsidRPr="0011073B">
        <w:rPr>
          <w:rFonts w:ascii="Times New Roman" w:hAnsi="Times New Roman"/>
          <w:lang w:val="uk-UA"/>
        </w:rPr>
        <w:t>а</w:t>
      </w:r>
      <w:r w:rsidRPr="0011073B">
        <w:rPr>
          <w:rFonts w:ascii="Times New Roman" w:eastAsia="Times New Roman" w:hAnsi="Times New Roman"/>
          <w:lang w:val="uk-UA"/>
        </w:rPr>
        <w:t xml:space="preserve"> кількість безробітної молоді у віці до 35 років у загальн</w:t>
      </w:r>
      <w:r w:rsidRPr="0011073B">
        <w:rPr>
          <w:rFonts w:ascii="Times New Roman" w:hAnsi="Times New Roman"/>
          <w:lang w:val="uk-UA"/>
        </w:rPr>
        <w:t>ій</w:t>
      </w:r>
      <w:r w:rsidRPr="0011073B">
        <w:rPr>
          <w:rFonts w:ascii="Times New Roman" w:eastAsia="Times New Roman" w:hAnsi="Times New Roman"/>
          <w:lang w:val="uk-UA"/>
        </w:rPr>
        <w:t xml:space="preserve"> кількості тих, хто стоїть на обліку служби зайнятості. </w:t>
      </w:r>
    </w:p>
    <w:p w:rsidR="00F82113" w:rsidRPr="00F82113" w:rsidRDefault="00F82113" w:rsidP="00F82113">
      <w:pPr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ab/>
        <w:t xml:space="preserve">Послугами центру зайнятості скористались </w:t>
      </w:r>
      <w:r w:rsidR="00C47F2F">
        <w:rPr>
          <w:rFonts w:ascii="Times New Roman" w:eastAsia="Times New Roman" w:hAnsi="Times New Roman"/>
          <w:lang w:val="uk-UA"/>
        </w:rPr>
        <w:t>1955 осіб віком до 35 років, з н</w:t>
      </w:r>
      <w:r>
        <w:rPr>
          <w:rFonts w:ascii="Times New Roman" w:eastAsia="Times New Roman" w:hAnsi="Times New Roman"/>
          <w:lang w:val="uk-UA"/>
        </w:rPr>
        <w:t>их 349 мали статус безробітних та були працевлаштовані. Профорієнтаційними послугами було охоплено 1851 особу.</w:t>
      </w:r>
    </w:p>
    <w:p w:rsidR="0011073B" w:rsidRPr="0011073B" w:rsidRDefault="0011073B" w:rsidP="0011073B">
      <w:pPr>
        <w:ind w:firstLine="709"/>
        <w:jc w:val="both"/>
        <w:rPr>
          <w:rFonts w:ascii="Times New Roman" w:hAnsi="Times New Roman"/>
          <w:lang w:val="uk-UA"/>
        </w:rPr>
      </w:pPr>
      <w:r w:rsidRPr="0011073B">
        <w:rPr>
          <w:rFonts w:ascii="Times New Roman" w:eastAsia="Times New Roman" w:hAnsi="Times New Roman"/>
          <w:lang w:val="uk-UA"/>
        </w:rPr>
        <w:t xml:space="preserve">Для </w:t>
      </w:r>
      <w:r w:rsidR="00F82113">
        <w:rPr>
          <w:rFonts w:ascii="Times New Roman" w:eastAsia="Times New Roman" w:hAnsi="Times New Roman"/>
          <w:lang w:val="uk-UA"/>
        </w:rPr>
        <w:t xml:space="preserve">представників </w:t>
      </w:r>
      <w:r w:rsidRPr="0011073B">
        <w:rPr>
          <w:rFonts w:ascii="Times New Roman" w:eastAsia="Times New Roman" w:hAnsi="Times New Roman"/>
          <w:lang w:val="uk-UA"/>
        </w:rPr>
        <w:t xml:space="preserve">молоді, які звернулися до служби зайнятості, було надано </w:t>
      </w:r>
      <w:r w:rsidR="00F82113">
        <w:rPr>
          <w:rFonts w:ascii="Times New Roman" w:eastAsia="Times New Roman" w:hAnsi="Times New Roman"/>
          <w:lang w:val="uk-UA"/>
        </w:rPr>
        <w:t>7378</w:t>
      </w:r>
      <w:r w:rsidRPr="0011073B">
        <w:rPr>
          <w:rFonts w:ascii="Times New Roman" w:eastAsia="Times New Roman" w:hAnsi="Times New Roman"/>
          <w:lang w:val="uk-UA"/>
        </w:rPr>
        <w:t xml:space="preserve">  послуг, з них: </w:t>
      </w:r>
      <w:r w:rsidR="00F82113">
        <w:rPr>
          <w:rFonts w:ascii="Times New Roman" w:eastAsia="Times New Roman" w:hAnsi="Times New Roman"/>
          <w:lang w:val="uk-UA"/>
        </w:rPr>
        <w:t>5080</w:t>
      </w:r>
      <w:r w:rsidRPr="0011073B">
        <w:rPr>
          <w:rFonts w:ascii="Times New Roman" w:eastAsia="Times New Roman" w:hAnsi="Times New Roman"/>
          <w:lang w:val="uk-UA"/>
        </w:rPr>
        <w:t xml:space="preserve"> – </w:t>
      </w:r>
      <w:proofErr w:type="spellStart"/>
      <w:r w:rsidRPr="0011073B">
        <w:rPr>
          <w:rFonts w:ascii="Times New Roman" w:eastAsia="Times New Roman" w:hAnsi="Times New Roman"/>
          <w:lang w:val="uk-UA"/>
        </w:rPr>
        <w:t>профінформаційних</w:t>
      </w:r>
      <w:proofErr w:type="spellEnd"/>
      <w:r w:rsidRPr="0011073B">
        <w:rPr>
          <w:rFonts w:ascii="Times New Roman" w:eastAsia="Times New Roman" w:hAnsi="Times New Roman"/>
          <w:lang w:val="uk-UA"/>
        </w:rPr>
        <w:t xml:space="preserve"> послуг, які націлені для системної та дієвої пропаганди робітничих професій та відродження їхнього престижу</w:t>
      </w:r>
      <w:r w:rsidRPr="0011073B">
        <w:rPr>
          <w:rFonts w:ascii="Times New Roman" w:hAnsi="Times New Roman"/>
          <w:lang w:val="uk-UA"/>
        </w:rPr>
        <w:t>, а також</w:t>
      </w:r>
      <w:r w:rsidRPr="0011073B">
        <w:rPr>
          <w:rFonts w:ascii="Times New Roman" w:eastAsia="Times New Roman" w:hAnsi="Times New Roman"/>
          <w:lang w:val="uk-UA"/>
        </w:rPr>
        <w:t xml:space="preserve"> </w:t>
      </w:r>
      <w:r w:rsidRPr="0011073B">
        <w:rPr>
          <w:rFonts w:ascii="Times New Roman" w:hAnsi="Times New Roman"/>
          <w:lang w:val="uk-UA"/>
        </w:rPr>
        <w:t xml:space="preserve">- </w:t>
      </w:r>
      <w:r w:rsidR="00F82113">
        <w:rPr>
          <w:rFonts w:ascii="Times New Roman" w:eastAsia="Times New Roman" w:hAnsi="Times New Roman"/>
          <w:lang w:val="uk-UA"/>
        </w:rPr>
        <w:t>2285</w:t>
      </w:r>
      <w:r w:rsidRPr="0011073B">
        <w:rPr>
          <w:rFonts w:ascii="Times New Roman" w:eastAsia="Times New Roman" w:hAnsi="Times New Roman"/>
          <w:color w:val="FF0000"/>
          <w:lang w:val="uk-UA"/>
        </w:rPr>
        <w:t xml:space="preserve"> </w:t>
      </w:r>
      <w:proofErr w:type="spellStart"/>
      <w:r w:rsidRPr="0011073B">
        <w:rPr>
          <w:rFonts w:ascii="Times New Roman" w:eastAsia="Times New Roman" w:hAnsi="Times New Roman"/>
          <w:lang w:val="uk-UA"/>
        </w:rPr>
        <w:t>профконсультаційних</w:t>
      </w:r>
      <w:proofErr w:type="spellEnd"/>
      <w:r w:rsidRPr="0011073B">
        <w:rPr>
          <w:rFonts w:ascii="Times New Roman" w:eastAsia="Times New Roman" w:hAnsi="Times New Roman"/>
          <w:lang w:val="uk-UA"/>
        </w:rPr>
        <w:t xml:space="preserve"> послуг з метою зорієнтуватися у потребах ринку праці та оволодіти сучасними методами пошуку роботи.</w:t>
      </w:r>
    </w:p>
    <w:p w:rsidR="00F82113" w:rsidRDefault="0011073B" w:rsidP="0011073B">
      <w:pPr>
        <w:ind w:firstLine="709"/>
        <w:jc w:val="both"/>
        <w:rPr>
          <w:rFonts w:ascii="Times New Roman" w:eastAsia="Times New Roman" w:hAnsi="Times New Roman"/>
          <w:lang w:val="uk-UA"/>
        </w:rPr>
      </w:pPr>
      <w:r w:rsidRPr="0011073B">
        <w:rPr>
          <w:rFonts w:ascii="Times New Roman" w:eastAsia="Times New Roman" w:hAnsi="Times New Roman"/>
          <w:lang w:val="uk-UA"/>
        </w:rPr>
        <w:t xml:space="preserve"> Підтримка державною службою зайнятості підприємницької ініціативи безробітних сприяє продуктивній зайнятості. Для організації безробітними власної справи служба зайнятості надає доп</w:t>
      </w:r>
      <w:r w:rsidRPr="0011073B">
        <w:rPr>
          <w:rFonts w:ascii="Times New Roman" w:hAnsi="Times New Roman"/>
          <w:lang w:val="uk-UA"/>
        </w:rPr>
        <w:t xml:space="preserve">омогу по безробіттю одноразово. </w:t>
      </w:r>
      <w:r w:rsidRPr="0011073B">
        <w:rPr>
          <w:rFonts w:ascii="Times New Roman" w:eastAsia="Times New Roman" w:hAnsi="Times New Roman"/>
          <w:lang w:val="uk-UA"/>
        </w:rPr>
        <w:t>Протягом 201</w:t>
      </w:r>
      <w:r w:rsidR="00F82113">
        <w:rPr>
          <w:rFonts w:ascii="Times New Roman" w:eastAsia="Times New Roman" w:hAnsi="Times New Roman"/>
          <w:lang w:val="uk-UA"/>
        </w:rPr>
        <w:t xml:space="preserve">4 </w:t>
      </w:r>
      <w:r w:rsidRPr="0011073B">
        <w:rPr>
          <w:rFonts w:ascii="Times New Roman" w:eastAsia="Times New Roman" w:hAnsi="Times New Roman"/>
          <w:lang w:val="uk-UA"/>
        </w:rPr>
        <w:t xml:space="preserve">року </w:t>
      </w:r>
      <w:r w:rsidR="008B62A8">
        <w:rPr>
          <w:rFonts w:ascii="Times New Roman" w:eastAsia="Times New Roman" w:hAnsi="Times New Roman"/>
          <w:lang w:val="uk-UA"/>
        </w:rPr>
        <w:t>у даному напрямку проходили навчання 117 молодих людей. П</w:t>
      </w:r>
      <w:r w:rsidRPr="0011073B">
        <w:rPr>
          <w:rFonts w:ascii="Times New Roman" w:eastAsia="Times New Roman" w:hAnsi="Times New Roman"/>
          <w:lang w:val="uk-UA"/>
        </w:rPr>
        <w:t>ідприємницьку діяльність започаткува</w:t>
      </w:r>
      <w:r w:rsidR="008B62A8">
        <w:rPr>
          <w:rFonts w:ascii="Times New Roman" w:eastAsia="Times New Roman" w:hAnsi="Times New Roman"/>
          <w:lang w:val="uk-UA"/>
        </w:rPr>
        <w:t>в</w:t>
      </w:r>
      <w:r w:rsidRPr="0011073B">
        <w:rPr>
          <w:rFonts w:ascii="Times New Roman" w:eastAsia="Times New Roman" w:hAnsi="Times New Roman"/>
          <w:lang w:val="uk-UA"/>
        </w:rPr>
        <w:t xml:space="preserve"> </w:t>
      </w:r>
      <w:r w:rsidR="00F82113">
        <w:rPr>
          <w:rFonts w:ascii="Times New Roman" w:eastAsia="Times New Roman" w:hAnsi="Times New Roman"/>
          <w:lang w:val="uk-UA"/>
        </w:rPr>
        <w:t>2</w:t>
      </w:r>
      <w:r w:rsidRPr="0011073B">
        <w:rPr>
          <w:rFonts w:ascii="Times New Roman" w:eastAsia="Times New Roman" w:hAnsi="Times New Roman"/>
          <w:lang w:val="uk-UA"/>
        </w:rPr>
        <w:t>1 безробітни</w:t>
      </w:r>
      <w:r w:rsidRPr="0011073B">
        <w:rPr>
          <w:rFonts w:ascii="Times New Roman" w:hAnsi="Times New Roman"/>
          <w:lang w:val="uk-UA"/>
        </w:rPr>
        <w:t xml:space="preserve">й </w:t>
      </w:r>
      <w:r w:rsidRPr="0011073B">
        <w:rPr>
          <w:rFonts w:ascii="Times New Roman" w:eastAsia="Times New Roman" w:hAnsi="Times New Roman"/>
          <w:lang w:val="uk-UA"/>
        </w:rPr>
        <w:t>у віці до 35 років. Отримавши допомогу по безробіттю одноразово, молоді підприємці розпочинають власну справу та створюють нові робочі місця.</w:t>
      </w:r>
    </w:p>
    <w:p w:rsidR="008B62A8" w:rsidRDefault="0011073B" w:rsidP="0011073B">
      <w:pPr>
        <w:ind w:firstLine="709"/>
        <w:jc w:val="both"/>
        <w:rPr>
          <w:rFonts w:ascii="Times New Roman" w:eastAsia="Times New Roman" w:hAnsi="Times New Roman"/>
          <w:lang w:val="uk-UA"/>
        </w:rPr>
      </w:pPr>
      <w:r w:rsidRPr="0011073B">
        <w:rPr>
          <w:rFonts w:ascii="Times New Roman" w:eastAsia="Times New Roman" w:hAnsi="Times New Roman"/>
          <w:lang w:val="uk-UA"/>
        </w:rPr>
        <w:t>Для учнівський молоді  проводились рі</w:t>
      </w:r>
      <w:r w:rsidR="00F82113">
        <w:rPr>
          <w:rFonts w:ascii="Times New Roman" w:eastAsia="Times New Roman" w:hAnsi="Times New Roman"/>
          <w:lang w:val="uk-UA"/>
        </w:rPr>
        <w:t>зноманітні інформаційні заходи:</w:t>
      </w:r>
    </w:p>
    <w:p w:rsidR="008B62A8" w:rsidRDefault="008B62A8" w:rsidP="008B62A8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5 профорієнтаційних семінарів (охоплено 140 осіб);</w:t>
      </w:r>
    </w:p>
    <w:p w:rsidR="0011073B" w:rsidRDefault="008B62A8" w:rsidP="008B62A8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4 </w:t>
      </w:r>
      <w:proofErr w:type="spellStart"/>
      <w:r>
        <w:rPr>
          <w:rFonts w:ascii="Times New Roman" w:eastAsia="Times New Roman" w:hAnsi="Times New Roman"/>
          <w:lang w:val="uk-UA"/>
        </w:rPr>
        <w:t>професіографічні</w:t>
      </w:r>
      <w:proofErr w:type="spellEnd"/>
      <w:r>
        <w:rPr>
          <w:rFonts w:ascii="Times New Roman" w:eastAsia="Times New Roman" w:hAnsi="Times New Roman"/>
          <w:lang w:val="uk-UA"/>
        </w:rPr>
        <w:t xml:space="preserve"> екскурсії до підприємств міста (охоплено 483 особи);</w:t>
      </w:r>
    </w:p>
    <w:p w:rsidR="008B62A8" w:rsidRDefault="008B62A8" w:rsidP="008B62A8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5 виїзних акцій центру зайнятості (вищі навчальні заклади – 280 осіб, школи – 1900 осіб);</w:t>
      </w:r>
    </w:p>
    <w:p w:rsidR="008B62A8" w:rsidRPr="008B62A8" w:rsidRDefault="008B62A8" w:rsidP="008B62A8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6 заходів акції «Випускник» (охоплено 2799 осіб).</w:t>
      </w:r>
    </w:p>
    <w:p w:rsidR="0011073B" w:rsidRPr="0011073B" w:rsidRDefault="0011073B" w:rsidP="0011073B">
      <w:pPr>
        <w:jc w:val="both"/>
        <w:rPr>
          <w:rFonts w:ascii="Times New Roman" w:eastAsia="Times New Roman" w:hAnsi="Times New Roman"/>
          <w:lang w:val="uk-UA"/>
        </w:rPr>
      </w:pPr>
    </w:p>
    <w:p w:rsidR="00A716E5" w:rsidRPr="00913C6A" w:rsidRDefault="0011073B" w:rsidP="00A716E5">
      <w:pPr>
        <w:jc w:val="both"/>
        <w:rPr>
          <w:rFonts w:ascii="Times New Roman" w:hAnsi="Times New Roman"/>
          <w:color w:val="000000"/>
          <w:lang w:val="uk-UA"/>
        </w:rPr>
      </w:pPr>
      <w:r w:rsidRPr="0011073B">
        <w:rPr>
          <w:rFonts w:ascii="Times New Roman" w:hAnsi="Times New Roman"/>
          <w:lang w:val="uk-UA"/>
        </w:rPr>
        <w:tab/>
      </w:r>
      <w:r w:rsidR="00A716E5" w:rsidRPr="00913C6A">
        <w:rPr>
          <w:rFonts w:ascii="Times New Roman" w:hAnsi="Times New Roman"/>
          <w:lang w:val="uk-UA"/>
        </w:rPr>
        <w:t xml:space="preserve">У 2014 році за межами міста було організовано діяльність 6 молодіжних трудових загонів (98 студентів) сфери обслуговування з ВПУ № 92, Технологічного інституту, СХМТ, </w:t>
      </w:r>
      <w:proofErr w:type="spellStart"/>
      <w:r w:rsidR="00A716E5" w:rsidRPr="00913C6A">
        <w:rPr>
          <w:rFonts w:ascii="Times New Roman" w:hAnsi="Times New Roman"/>
          <w:lang w:val="uk-UA"/>
        </w:rPr>
        <w:t>Сєвєродонецького</w:t>
      </w:r>
      <w:proofErr w:type="spellEnd"/>
      <w:r w:rsidR="00A716E5" w:rsidRPr="00913C6A">
        <w:rPr>
          <w:rFonts w:ascii="Times New Roman" w:hAnsi="Times New Roman"/>
          <w:lang w:val="uk-UA"/>
        </w:rPr>
        <w:t xml:space="preserve"> обласного музичного училища ім. С.Прокоф’єва.</w:t>
      </w:r>
      <w:r w:rsidR="00A716E5">
        <w:rPr>
          <w:rFonts w:ascii="Times New Roman" w:hAnsi="Times New Roman"/>
          <w:lang w:val="uk-UA"/>
        </w:rPr>
        <w:t xml:space="preserve"> </w:t>
      </w:r>
      <w:r w:rsidR="00A716E5" w:rsidRPr="00913C6A">
        <w:rPr>
          <w:rFonts w:ascii="Times New Roman" w:hAnsi="Times New Roman"/>
          <w:lang w:val="uk-UA"/>
        </w:rPr>
        <w:t xml:space="preserve">За сприянням відділу молоді та спорту у грудні 2014 року під час відзначення активних учасників оздоровчої кампанії 2014 року були нагороджені грамотами міського голови та цінними </w:t>
      </w:r>
      <w:r w:rsidR="00A716E5" w:rsidRPr="00913C6A">
        <w:rPr>
          <w:rFonts w:ascii="Times New Roman" w:hAnsi="Times New Roman"/>
          <w:lang w:val="uk-UA"/>
        </w:rPr>
        <w:lastRenderedPageBreak/>
        <w:t>подарунками 8 представників студентської молоді, які працювали вожатими в позаміських закладах оздоровлення та відпочинку.</w:t>
      </w:r>
    </w:p>
    <w:p w:rsidR="00A716E5" w:rsidRDefault="00A716E5" w:rsidP="00A716E5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Традиційно працювали також трудове об</w:t>
      </w:r>
      <w:r w:rsidRPr="00913C6A">
        <w:rPr>
          <w:rFonts w:ascii="Times New Roman" w:hAnsi="Times New Roman"/>
          <w:lang w:val="ru-RU"/>
        </w:rPr>
        <w:t>’</w:t>
      </w:r>
      <w:r>
        <w:rPr>
          <w:rFonts w:ascii="Times New Roman" w:hAnsi="Times New Roman"/>
          <w:lang w:val="uk-UA"/>
        </w:rPr>
        <w:t>єднання «</w:t>
      </w:r>
      <w:proofErr w:type="spellStart"/>
      <w:r>
        <w:rPr>
          <w:rFonts w:ascii="Times New Roman" w:hAnsi="Times New Roman"/>
          <w:lang w:val="uk-UA"/>
        </w:rPr>
        <w:t>Сосенка</w:t>
      </w:r>
      <w:proofErr w:type="spellEnd"/>
      <w:r>
        <w:rPr>
          <w:rFonts w:ascii="Times New Roman" w:hAnsi="Times New Roman"/>
          <w:lang w:val="uk-UA"/>
        </w:rPr>
        <w:t>» СЗШ № 7 та молодіжний трудовий загін «Бджілка» СЗШ № 19. У червні 25 учнів МТЗ «Бджілка» брали участь у ремонтних роботах на базі школи, у волонтерській діяльності щодо допомоги вчителям похилого віку та в упорядкуванні території школи. 30 представників ТО «</w:t>
      </w:r>
      <w:proofErr w:type="spellStart"/>
      <w:r>
        <w:rPr>
          <w:rFonts w:ascii="Times New Roman" w:hAnsi="Times New Roman"/>
          <w:lang w:val="uk-UA"/>
        </w:rPr>
        <w:t>Сосенка</w:t>
      </w:r>
      <w:proofErr w:type="spellEnd"/>
      <w:r>
        <w:rPr>
          <w:rFonts w:ascii="Times New Roman" w:hAnsi="Times New Roman"/>
          <w:lang w:val="uk-UA"/>
        </w:rPr>
        <w:t>» працювали у вересні 2014 року щодо створення декоративних композицій на дитячому майданчику СЗШ № 7, озеленення території школи, будівництва альпійських гірок тощо.</w:t>
      </w:r>
    </w:p>
    <w:p w:rsidR="00BD5AD8" w:rsidRPr="00175013" w:rsidRDefault="00BD5AD8" w:rsidP="00175013">
      <w:pPr>
        <w:jc w:val="both"/>
        <w:rPr>
          <w:rFonts w:ascii="Times New Roman" w:hAnsi="Times New Roman"/>
          <w:lang w:val="uk-UA"/>
        </w:rPr>
      </w:pPr>
    </w:p>
    <w:p w:rsidR="0011073B" w:rsidRPr="0011073B" w:rsidRDefault="0011073B" w:rsidP="0011073B">
      <w:pPr>
        <w:pStyle w:val="aa"/>
        <w:ind w:left="0" w:firstLine="708"/>
        <w:jc w:val="both"/>
        <w:rPr>
          <w:rFonts w:ascii="Times New Roman" w:hAnsi="Times New Roman"/>
          <w:lang w:val="uk-UA"/>
        </w:rPr>
      </w:pPr>
      <w:r w:rsidRPr="0011073B">
        <w:rPr>
          <w:rFonts w:ascii="Times New Roman" w:hAnsi="Times New Roman"/>
          <w:lang w:val="uk-UA"/>
        </w:rPr>
        <w:t>У 201</w:t>
      </w:r>
      <w:r w:rsidR="00175013">
        <w:rPr>
          <w:rFonts w:ascii="Times New Roman" w:hAnsi="Times New Roman"/>
          <w:lang w:val="uk-UA"/>
        </w:rPr>
        <w:t>4</w:t>
      </w:r>
      <w:r w:rsidRPr="0011073B">
        <w:rPr>
          <w:rFonts w:ascii="Times New Roman" w:hAnsi="Times New Roman"/>
          <w:lang w:val="uk-UA"/>
        </w:rPr>
        <w:t xml:space="preserve"> році в передачах ТРК СТВ, газеті «</w:t>
      </w:r>
      <w:proofErr w:type="spellStart"/>
      <w:r w:rsidRPr="0011073B">
        <w:rPr>
          <w:rFonts w:ascii="Times New Roman" w:hAnsi="Times New Roman"/>
          <w:lang w:val="uk-UA"/>
        </w:rPr>
        <w:t>Сєвєродонецькі</w:t>
      </w:r>
      <w:proofErr w:type="spellEnd"/>
      <w:r w:rsidRPr="0011073B">
        <w:rPr>
          <w:rFonts w:ascii="Times New Roman" w:hAnsi="Times New Roman"/>
          <w:lang w:val="uk-UA"/>
        </w:rPr>
        <w:t xml:space="preserve"> вісті» висвітлювались події спортивного, культурологічного та інформаційного напрямків за участю молоді, в тому числі і заходи відділу молоді та спорту, відділу освіти, відділу культури, громадських організацій та ін.  </w:t>
      </w:r>
    </w:p>
    <w:p w:rsidR="0011073B" w:rsidRPr="0011073B" w:rsidRDefault="0011073B" w:rsidP="0011073B">
      <w:pPr>
        <w:pStyle w:val="aa"/>
        <w:ind w:left="1080"/>
        <w:jc w:val="both"/>
        <w:rPr>
          <w:rFonts w:ascii="Times New Roman" w:hAnsi="Times New Roman"/>
          <w:b/>
          <w:lang w:val="uk-UA"/>
        </w:rPr>
      </w:pPr>
    </w:p>
    <w:p w:rsidR="0011073B" w:rsidRPr="004A6810" w:rsidRDefault="0011073B" w:rsidP="0011073B">
      <w:pPr>
        <w:pStyle w:val="aa"/>
        <w:numPr>
          <w:ilvl w:val="0"/>
          <w:numId w:val="2"/>
        </w:numPr>
        <w:jc w:val="both"/>
        <w:rPr>
          <w:rFonts w:ascii="Times New Roman" w:hAnsi="Times New Roman"/>
          <w:b/>
          <w:lang w:val="uk-UA"/>
        </w:rPr>
      </w:pPr>
      <w:r w:rsidRPr="0011073B">
        <w:rPr>
          <w:rFonts w:ascii="Times New Roman" w:hAnsi="Times New Roman"/>
          <w:b/>
          <w:lang w:val="uk-UA"/>
        </w:rPr>
        <w:t>Оцінка ефективності виконання.</w:t>
      </w:r>
    </w:p>
    <w:p w:rsidR="00487A90" w:rsidRDefault="0011073B" w:rsidP="0011073B">
      <w:pPr>
        <w:jc w:val="both"/>
        <w:rPr>
          <w:rFonts w:ascii="Times New Roman" w:hAnsi="Times New Roman"/>
          <w:lang w:val="uk-UA"/>
        </w:rPr>
      </w:pPr>
      <w:r w:rsidRPr="0011073B">
        <w:rPr>
          <w:rFonts w:ascii="Times New Roman" w:hAnsi="Times New Roman"/>
          <w:b/>
          <w:lang w:val="uk-UA"/>
        </w:rPr>
        <w:tab/>
      </w:r>
      <w:r w:rsidR="008B62A8" w:rsidRPr="008B62A8">
        <w:rPr>
          <w:rFonts w:ascii="Times New Roman" w:hAnsi="Times New Roman"/>
          <w:lang w:val="uk-UA"/>
        </w:rPr>
        <w:t>У 2014 році</w:t>
      </w:r>
      <w:r w:rsidR="008B62A8">
        <w:rPr>
          <w:rFonts w:ascii="Times New Roman" w:hAnsi="Times New Roman"/>
          <w:b/>
          <w:lang w:val="uk-UA"/>
        </w:rPr>
        <w:t xml:space="preserve"> </w:t>
      </w:r>
      <w:r w:rsidR="00320214">
        <w:rPr>
          <w:rFonts w:ascii="Times New Roman" w:hAnsi="Times New Roman"/>
          <w:lang w:val="uk-UA"/>
        </w:rPr>
        <w:t xml:space="preserve">в ході реалізації </w:t>
      </w:r>
      <w:r w:rsidR="00487A90">
        <w:rPr>
          <w:rFonts w:ascii="Times New Roman" w:hAnsi="Times New Roman"/>
          <w:lang w:val="uk-UA"/>
        </w:rPr>
        <w:t xml:space="preserve">заходів </w:t>
      </w:r>
      <w:r w:rsidR="00320214">
        <w:rPr>
          <w:rFonts w:ascii="Times New Roman" w:hAnsi="Times New Roman"/>
          <w:lang w:val="uk-UA"/>
        </w:rPr>
        <w:t>програми були впроваджені нові форми</w:t>
      </w:r>
      <w:r w:rsidR="00487A90">
        <w:rPr>
          <w:rFonts w:ascii="Times New Roman" w:hAnsi="Times New Roman"/>
          <w:lang w:val="uk-UA"/>
        </w:rPr>
        <w:t xml:space="preserve"> діяльності майже для всіх виконавців. Однією з таких форм стала робота з вимушеними переселенцями (сім</w:t>
      </w:r>
      <w:r w:rsidR="00487A90" w:rsidRPr="00487A90">
        <w:rPr>
          <w:rFonts w:ascii="Times New Roman" w:hAnsi="Times New Roman"/>
          <w:lang w:val="ru-RU"/>
        </w:rPr>
        <w:t>’</w:t>
      </w:r>
      <w:r w:rsidR="00487A90">
        <w:rPr>
          <w:rFonts w:ascii="Times New Roman" w:hAnsi="Times New Roman"/>
          <w:lang w:val="uk-UA"/>
        </w:rPr>
        <w:t xml:space="preserve">ями, дітьми, молоддю). Гуманітарна допомога, безкоштовні психологічні та юридичні послуги, </w:t>
      </w:r>
      <w:r w:rsidR="00D53B66">
        <w:rPr>
          <w:rFonts w:ascii="Times New Roman" w:hAnsi="Times New Roman"/>
          <w:lang w:val="uk-UA"/>
        </w:rPr>
        <w:t>залучення до напрямків діяльності організацій, відділів міської ради</w:t>
      </w:r>
      <w:r w:rsidR="00B31ABA">
        <w:rPr>
          <w:rFonts w:ascii="Times New Roman" w:hAnsi="Times New Roman"/>
          <w:lang w:val="uk-UA"/>
        </w:rPr>
        <w:t xml:space="preserve">, створення умов для адаптації учнів шкіл та студентів навчальних закладів з числа переселенців </w:t>
      </w:r>
      <w:r w:rsidR="00D53B66">
        <w:rPr>
          <w:rFonts w:ascii="Times New Roman" w:hAnsi="Times New Roman"/>
          <w:lang w:val="uk-UA"/>
        </w:rPr>
        <w:t xml:space="preserve"> тощо.</w:t>
      </w:r>
    </w:p>
    <w:p w:rsidR="00D53B66" w:rsidRDefault="00D53B66" w:rsidP="0011073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Активізувалась робота громадськості, в тому числі у співпраці з </w:t>
      </w:r>
      <w:proofErr w:type="spellStart"/>
      <w:r>
        <w:rPr>
          <w:rFonts w:ascii="Times New Roman" w:hAnsi="Times New Roman"/>
          <w:lang w:val="uk-UA"/>
        </w:rPr>
        <w:t>Сєвєродонецькою</w:t>
      </w:r>
      <w:proofErr w:type="spellEnd"/>
      <w:r>
        <w:rPr>
          <w:rFonts w:ascii="Times New Roman" w:hAnsi="Times New Roman"/>
          <w:lang w:val="uk-UA"/>
        </w:rPr>
        <w:t xml:space="preserve"> міською радою. Наявність системи в роботі, конкретн</w:t>
      </w:r>
      <w:r w:rsidR="00B31ABA">
        <w:rPr>
          <w:rFonts w:ascii="Times New Roman" w:hAnsi="Times New Roman"/>
          <w:lang w:val="uk-UA"/>
        </w:rPr>
        <w:t>их напрямів діяльності, спланованість дій дозволяє підвищувати рівень</w:t>
      </w:r>
      <w:r w:rsidR="00925EC9">
        <w:rPr>
          <w:rFonts w:ascii="Times New Roman" w:hAnsi="Times New Roman"/>
          <w:lang w:val="uk-UA"/>
        </w:rPr>
        <w:t xml:space="preserve"> </w:t>
      </w:r>
      <w:r w:rsidR="00C47F2F">
        <w:rPr>
          <w:rFonts w:ascii="Times New Roman" w:hAnsi="Times New Roman"/>
          <w:lang w:val="uk-UA"/>
        </w:rPr>
        <w:t xml:space="preserve">реалізації </w:t>
      </w:r>
      <w:r w:rsidR="00925EC9">
        <w:rPr>
          <w:rFonts w:ascii="Times New Roman" w:hAnsi="Times New Roman"/>
          <w:lang w:val="uk-UA"/>
        </w:rPr>
        <w:t xml:space="preserve">напрямів програми «Молодь </w:t>
      </w:r>
      <w:proofErr w:type="spellStart"/>
      <w:r w:rsidR="00925EC9">
        <w:rPr>
          <w:rFonts w:ascii="Times New Roman" w:hAnsi="Times New Roman"/>
          <w:lang w:val="uk-UA"/>
        </w:rPr>
        <w:t>Сєвєродонецька</w:t>
      </w:r>
      <w:proofErr w:type="spellEnd"/>
      <w:r w:rsidR="00925EC9">
        <w:rPr>
          <w:rFonts w:ascii="Times New Roman" w:hAnsi="Times New Roman"/>
          <w:lang w:val="uk-UA"/>
        </w:rPr>
        <w:t xml:space="preserve">». Таким прикладом можна назвати патріотичне виховання дітей та молоді. </w:t>
      </w:r>
    </w:p>
    <w:p w:rsidR="00925EC9" w:rsidRPr="00487A90" w:rsidRDefault="00925EC9" w:rsidP="0011073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Небайдужа участь молоді, органів учнівського та студентського самоврядування, молодіжних громадських організацій у житті громади є позитивним досвідом у реалізації даної програми у 2014 році.</w:t>
      </w:r>
    </w:p>
    <w:p w:rsidR="00925EC9" w:rsidRPr="0011073B" w:rsidRDefault="0011073B" w:rsidP="00925EC9">
      <w:pPr>
        <w:jc w:val="both"/>
        <w:rPr>
          <w:rFonts w:ascii="Times New Roman" w:hAnsi="Times New Roman"/>
          <w:lang w:val="uk-UA"/>
        </w:rPr>
      </w:pPr>
      <w:r w:rsidRPr="0011073B">
        <w:rPr>
          <w:rFonts w:ascii="Times New Roman" w:hAnsi="Times New Roman"/>
          <w:lang w:val="uk-UA"/>
        </w:rPr>
        <w:tab/>
      </w:r>
    </w:p>
    <w:p w:rsidR="0011073B" w:rsidRPr="004A6810" w:rsidRDefault="0011073B" w:rsidP="004A6810">
      <w:pPr>
        <w:pStyle w:val="aa"/>
        <w:numPr>
          <w:ilvl w:val="0"/>
          <w:numId w:val="2"/>
        </w:numPr>
        <w:jc w:val="both"/>
        <w:rPr>
          <w:rFonts w:ascii="Times New Roman" w:hAnsi="Times New Roman"/>
          <w:b/>
          <w:lang w:val="uk-UA"/>
        </w:rPr>
      </w:pPr>
      <w:r w:rsidRPr="0011073B">
        <w:rPr>
          <w:rFonts w:ascii="Times New Roman" w:hAnsi="Times New Roman"/>
          <w:b/>
          <w:lang w:val="uk-UA"/>
        </w:rPr>
        <w:t>Фінансування.</w:t>
      </w:r>
    </w:p>
    <w:p w:rsidR="0011073B" w:rsidRDefault="0011073B" w:rsidP="00925EC9">
      <w:pPr>
        <w:ind w:firstLine="708"/>
        <w:jc w:val="both"/>
        <w:rPr>
          <w:rFonts w:ascii="Times New Roman" w:hAnsi="Times New Roman"/>
          <w:lang w:val="uk-UA"/>
        </w:rPr>
      </w:pPr>
      <w:r w:rsidRPr="0011073B">
        <w:rPr>
          <w:rFonts w:ascii="Times New Roman" w:hAnsi="Times New Roman"/>
          <w:lang w:val="uk-UA"/>
        </w:rPr>
        <w:t xml:space="preserve">Заходи міської Комплексної програми «Молодь </w:t>
      </w:r>
      <w:proofErr w:type="spellStart"/>
      <w:r w:rsidRPr="0011073B">
        <w:rPr>
          <w:rFonts w:ascii="Times New Roman" w:hAnsi="Times New Roman"/>
          <w:lang w:val="uk-UA"/>
        </w:rPr>
        <w:t>Сєвєродонецька</w:t>
      </w:r>
      <w:proofErr w:type="spellEnd"/>
      <w:r w:rsidRPr="0011073B">
        <w:rPr>
          <w:rFonts w:ascii="Times New Roman" w:hAnsi="Times New Roman"/>
          <w:lang w:val="uk-UA"/>
        </w:rPr>
        <w:t>» на 2012-2016 роки» фінансувались за рахунок коштів міського бюджету, організацій-пар</w:t>
      </w:r>
      <w:r w:rsidR="00925EC9">
        <w:rPr>
          <w:rFonts w:ascii="Times New Roman" w:hAnsi="Times New Roman"/>
          <w:lang w:val="uk-UA"/>
        </w:rPr>
        <w:t>т</w:t>
      </w:r>
      <w:r w:rsidRPr="0011073B">
        <w:rPr>
          <w:rFonts w:ascii="Times New Roman" w:hAnsi="Times New Roman"/>
          <w:lang w:val="uk-UA"/>
        </w:rPr>
        <w:t>нерів, не заборонених законодавством джерел</w:t>
      </w:r>
      <w:r w:rsidR="00925EC9">
        <w:rPr>
          <w:rFonts w:ascii="Times New Roman" w:hAnsi="Times New Roman"/>
          <w:lang w:val="uk-UA"/>
        </w:rPr>
        <w:t xml:space="preserve">. </w:t>
      </w:r>
    </w:p>
    <w:p w:rsidR="00925EC9" w:rsidRPr="0011073B" w:rsidRDefault="00925EC9" w:rsidP="00925EC9">
      <w:pPr>
        <w:ind w:firstLine="708"/>
        <w:jc w:val="both"/>
        <w:rPr>
          <w:rFonts w:ascii="Times New Roman" w:hAnsi="Times New Roman"/>
          <w:lang w:val="uk-UA"/>
        </w:rPr>
      </w:pPr>
    </w:p>
    <w:p w:rsidR="004E2CBE" w:rsidRPr="004A6810" w:rsidRDefault="0011073B" w:rsidP="004A6810">
      <w:pPr>
        <w:pStyle w:val="aa"/>
        <w:numPr>
          <w:ilvl w:val="0"/>
          <w:numId w:val="2"/>
        </w:numPr>
        <w:jc w:val="both"/>
        <w:rPr>
          <w:rFonts w:ascii="Times New Roman" w:hAnsi="Times New Roman"/>
          <w:b/>
          <w:lang w:val="uk-UA"/>
        </w:rPr>
      </w:pPr>
      <w:r w:rsidRPr="0011073B">
        <w:rPr>
          <w:rFonts w:ascii="Times New Roman" w:hAnsi="Times New Roman"/>
          <w:b/>
          <w:lang w:val="uk-UA"/>
        </w:rPr>
        <w:t xml:space="preserve">Пропозиції щодо забезпечення подальшого виконання. </w:t>
      </w:r>
    </w:p>
    <w:p w:rsidR="004A6810" w:rsidRDefault="00DE4CEF" w:rsidP="0011073B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Для підтримки високого рівня активності населення</w:t>
      </w:r>
      <w:r w:rsidR="004A6810">
        <w:rPr>
          <w:rFonts w:ascii="Times New Roman" w:hAnsi="Times New Roman"/>
          <w:lang w:val="uk-UA"/>
        </w:rPr>
        <w:t xml:space="preserve">, молоді, громадських організацій </w:t>
      </w:r>
      <w:r>
        <w:rPr>
          <w:rFonts w:ascii="Times New Roman" w:hAnsi="Times New Roman"/>
          <w:lang w:val="uk-UA"/>
        </w:rPr>
        <w:t xml:space="preserve">в рамках реалізації молодіжної політики міста </w:t>
      </w:r>
      <w:r w:rsidR="004A6810">
        <w:rPr>
          <w:rFonts w:ascii="Times New Roman" w:hAnsi="Times New Roman"/>
          <w:lang w:val="uk-UA"/>
        </w:rPr>
        <w:t xml:space="preserve">є доцільним продовжувати висвітлення заходів в міських та регіональних ЗМІ. </w:t>
      </w:r>
    </w:p>
    <w:p w:rsidR="0011073B" w:rsidRPr="0011073B" w:rsidRDefault="0011073B" w:rsidP="0011073B">
      <w:pPr>
        <w:ind w:firstLine="708"/>
        <w:jc w:val="both"/>
        <w:rPr>
          <w:rFonts w:ascii="Times New Roman" w:hAnsi="Times New Roman"/>
          <w:lang w:val="uk-UA"/>
        </w:rPr>
      </w:pPr>
      <w:r w:rsidRPr="0011073B">
        <w:rPr>
          <w:rFonts w:ascii="Times New Roman" w:hAnsi="Times New Roman"/>
          <w:lang w:val="uk-UA"/>
        </w:rPr>
        <w:t xml:space="preserve">Але для якіснішого проведення заходів міської Комплексної програми «Молодь </w:t>
      </w:r>
      <w:proofErr w:type="spellStart"/>
      <w:r w:rsidRPr="0011073B">
        <w:rPr>
          <w:rFonts w:ascii="Times New Roman" w:hAnsi="Times New Roman"/>
          <w:lang w:val="uk-UA"/>
        </w:rPr>
        <w:t>Сєвєродонецька</w:t>
      </w:r>
      <w:proofErr w:type="spellEnd"/>
      <w:r w:rsidRPr="0011073B">
        <w:rPr>
          <w:rFonts w:ascii="Times New Roman" w:hAnsi="Times New Roman"/>
          <w:lang w:val="uk-UA"/>
        </w:rPr>
        <w:t xml:space="preserve">», відзначення кращого досвіду соціально активних представників молодого покоління, впровадження нових форм роботи, в тому числі і спільно з громадськими організаціями, органами студентського самоврядування, необхідне стабільне фінансування з міського бюджету протягом року, що буде давати змогу попередньо планувати роботу з молоддю в межах міста.  </w:t>
      </w:r>
    </w:p>
    <w:p w:rsidR="0011073B" w:rsidRDefault="0011073B" w:rsidP="0011073B">
      <w:pPr>
        <w:rPr>
          <w:rFonts w:ascii="Times New Roman" w:hAnsi="Times New Roman"/>
          <w:b/>
          <w:lang w:val="uk-UA"/>
        </w:rPr>
      </w:pPr>
    </w:p>
    <w:p w:rsidR="009827AF" w:rsidRDefault="009827AF" w:rsidP="0011073B">
      <w:pPr>
        <w:rPr>
          <w:rFonts w:ascii="Times New Roman" w:hAnsi="Times New Roman"/>
          <w:b/>
          <w:lang w:val="uk-UA"/>
        </w:rPr>
      </w:pPr>
    </w:p>
    <w:p w:rsidR="009827AF" w:rsidRPr="0011073B" w:rsidRDefault="009827AF" w:rsidP="0011073B">
      <w:pPr>
        <w:rPr>
          <w:rFonts w:ascii="Times New Roman" w:hAnsi="Times New Roman"/>
          <w:b/>
          <w:lang w:val="uk-UA"/>
        </w:rPr>
      </w:pPr>
    </w:p>
    <w:p w:rsidR="009A474D" w:rsidRDefault="0011073B" w:rsidP="00D92F3E">
      <w:pPr>
        <w:pStyle w:val="aa"/>
        <w:ind w:left="0"/>
        <w:rPr>
          <w:rFonts w:ascii="Times New Roman" w:hAnsi="Times New Roman"/>
          <w:b/>
          <w:lang w:val="uk-UA"/>
        </w:rPr>
      </w:pPr>
      <w:r w:rsidRPr="0011073B">
        <w:rPr>
          <w:rFonts w:ascii="Times New Roman" w:hAnsi="Times New Roman"/>
          <w:b/>
          <w:lang w:val="uk-UA"/>
        </w:rPr>
        <w:t>Секретар ради</w:t>
      </w:r>
      <w:r w:rsidRPr="0011073B">
        <w:rPr>
          <w:rFonts w:ascii="Times New Roman" w:hAnsi="Times New Roman"/>
          <w:b/>
          <w:lang w:val="uk-UA"/>
        </w:rPr>
        <w:tab/>
      </w:r>
      <w:r w:rsidRPr="0011073B">
        <w:rPr>
          <w:rFonts w:ascii="Times New Roman" w:hAnsi="Times New Roman"/>
          <w:b/>
          <w:lang w:val="uk-UA"/>
        </w:rPr>
        <w:tab/>
      </w:r>
      <w:r w:rsidRPr="0011073B">
        <w:rPr>
          <w:rFonts w:ascii="Times New Roman" w:hAnsi="Times New Roman"/>
          <w:b/>
          <w:lang w:val="uk-UA"/>
        </w:rPr>
        <w:tab/>
      </w:r>
      <w:r w:rsidRPr="0011073B">
        <w:rPr>
          <w:rFonts w:ascii="Times New Roman" w:hAnsi="Times New Roman"/>
          <w:b/>
          <w:lang w:val="uk-UA"/>
        </w:rPr>
        <w:tab/>
      </w:r>
      <w:r w:rsidRPr="0011073B">
        <w:rPr>
          <w:rFonts w:ascii="Times New Roman" w:hAnsi="Times New Roman"/>
          <w:b/>
          <w:lang w:val="uk-UA"/>
        </w:rPr>
        <w:tab/>
        <w:t xml:space="preserve">         </w:t>
      </w:r>
      <w:r w:rsidRPr="0011073B">
        <w:rPr>
          <w:rFonts w:ascii="Times New Roman" w:hAnsi="Times New Roman"/>
          <w:b/>
          <w:lang w:val="uk-UA"/>
        </w:rPr>
        <w:tab/>
      </w:r>
      <w:r w:rsidRPr="0011073B">
        <w:rPr>
          <w:rFonts w:ascii="Times New Roman" w:hAnsi="Times New Roman"/>
          <w:b/>
          <w:lang w:val="uk-UA"/>
        </w:rPr>
        <w:tab/>
        <w:t xml:space="preserve"> А.А.Гавриленко</w:t>
      </w:r>
    </w:p>
    <w:p w:rsidR="009827AF" w:rsidRDefault="009827AF" w:rsidP="00D92F3E">
      <w:pPr>
        <w:pStyle w:val="aa"/>
        <w:ind w:left="0"/>
        <w:rPr>
          <w:rFonts w:ascii="Times New Roman" w:hAnsi="Times New Roman"/>
          <w:b/>
          <w:lang w:val="uk-UA"/>
        </w:rPr>
      </w:pPr>
    </w:p>
    <w:p w:rsidR="009827AF" w:rsidRDefault="009827AF" w:rsidP="00D92F3E">
      <w:pPr>
        <w:pStyle w:val="aa"/>
        <w:ind w:left="0"/>
        <w:rPr>
          <w:rFonts w:ascii="Times New Roman" w:hAnsi="Times New Roman"/>
          <w:b/>
          <w:lang w:val="uk-UA"/>
        </w:rPr>
      </w:pPr>
    </w:p>
    <w:p w:rsidR="004114C8" w:rsidRPr="009827AF" w:rsidRDefault="004114C8" w:rsidP="00D92F3E">
      <w:pPr>
        <w:pStyle w:val="aa"/>
        <w:ind w:left="0"/>
        <w:rPr>
          <w:rFonts w:ascii="Times New Roman" w:hAnsi="Times New Roman"/>
          <w:lang w:val="ru-RU"/>
        </w:rPr>
      </w:pPr>
    </w:p>
    <w:sectPr w:rsidR="004114C8" w:rsidRPr="009827AF" w:rsidSect="008B62A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7F0"/>
    <w:multiLevelType w:val="singleLevel"/>
    <w:tmpl w:val="108888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  <w:sz w:val="24"/>
        <w:szCs w:val="24"/>
      </w:rPr>
    </w:lvl>
  </w:abstractNum>
  <w:abstractNum w:abstractNumId="1">
    <w:nsid w:val="08E8698E"/>
    <w:multiLevelType w:val="hybridMultilevel"/>
    <w:tmpl w:val="7F32FF8C"/>
    <w:lvl w:ilvl="0" w:tplc="7E8E9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54881"/>
    <w:multiLevelType w:val="hybridMultilevel"/>
    <w:tmpl w:val="AB1A6FAE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32E73EE"/>
    <w:multiLevelType w:val="hybridMultilevel"/>
    <w:tmpl w:val="980EBAF6"/>
    <w:lvl w:ilvl="0" w:tplc="62B077A4">
      <w:start w:val="1"/>
      <w:numFmt w:val="bullet"/>
      <w:lvlText w:val="-"/>
      <w:lvlJc w:val="left"/>
      <w:pPr>
        <w:tabs>
          <w:tab w:val="num" w:pos="1323"/>
        </w:tabs>
        <w:ind w:left="1323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655AE"/>
    <w:multiLevelType w:val="hybridMultilevel"/>
    <w:tmpl w:val="66BCBD12"/>
    <w:lvl w:ilvl="0" w:tplc="7E8E9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A5349"/>
    <w:multiLevelType w:val="hybridMultilevel"/>
    <w:tmpl w:val="3F249944"/>
    <w:lvl w:ilvl="0" w:tplc="5DCE13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C1C1F"/>
    <w:multiLevelType w:val="hybridMultilevel"/>
    <w:tmpl w:val="DCFC58C8"/>
    <w:lvl w:ilvl="0" w:tplc="68BA131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1C5BED"/>
    <w:multiLevelType w:val="hybridMultilevel"/>
    <w:tmpl w:val="BC84C44E"/>
    <w:lvl w:ilvl="0" w:tplc="04190009">
      <w:start w:val="1"/>
      <w:numFmt w:val="bullet"/>
      <w:lvlText w:val=""/>
      <w:lvlJc w:val="left"/>
      <w:pPr>
        <w:tabs>
          <w:tab w:val="num" w:pos="1029"/>
        </w:tabs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abstractNum w:abstractNumId="8">
    <w:nsid w:val="2D5F4264"/>
    <w:multiLevelType w:val="hybridMultilevel"/>
    <w:tmpl w:val="26D89380"/>
    <w:lvl w:ilvl="0" w:tplc="74323016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83E4D"/>
    <w:multiLevelType w:val="hybridMultilevel"/>
    <w:tmpl w:val="8886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20CD3"/>
    <w:multiLevelType w:val="hybridMultilevel"/>
    <w:tmpl w:val="6B5E745A"/>
    <w:lvl w:ilvl="0" w:tplc="FFB089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B02F0F"/>
    <w:multiLevelType w:val="hybridMultilevel"/>
    <w:tmpl w:val="CF4635D8"/>
    <w:lvl w:ilvl="0" w:tplc="9FC49FB0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26C5866"/>
    <w:multiLevelType w:val="hybridMultilevel"/>
    <w:tmpl w:val="6174124C"/>
    <w:lvl w:ilvl="0" w:tplc="71CE87C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07511A"/>
    <w:multiLevelType w:val="hybridMultilevel"/>
    <w:tmpl w:val="8CA87894"/>
    <w:lvl w:ilvl="0" w:tplc="4FA4A42A">
      <w:start w:val="12"/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686D7457"/>
    <w:multiLevelType w:val="hybridMultilevel"/>
    <w:tmpl w:val="F752B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830F5E"/>
    <w:multiLevelType w:val="hybridMultilevel"/>
    <w:tmpl w:val="14D8FF2E"/>
    <w:lvl w:ilvl="0" w:tplc="150E002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7"/>
  </w:num>
  <w:num w:numId="9">
    <w:abstractNumId w:val="2"/>
  </w:num>
  <w:num w:numId="10">
    <w:abstractNumId w:val="14"/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1073B"/>
    <w:rsid w:val="00007995"/>
    <w:rsid w:val="0004082B"/>
    <w:rsid w:val="000454CD"/>
    <w:rsid w:val="000805E0"/>
    <w:rsid w:val="000E31E2"/>
    <w:rsid w:val="00105A66"/>
    <w:rsid w:val="0011073B"/>
    <w:rsid w:val="00131F03"/>
    <w:rsid w:val="001702EF"/>
    <w:rsid w:val="001711EF"/>
    <w:rsid w:val="00175013"/>
    <w:rsid w:val="001925A8"/>
    <w:rsid w:val="00230B0F"/>
    <w:rsid w:val="002536B3"/>
    <w:rsid w:val="002545E7"/>
    <w:rsid w:val="002679CC"/>
    <w:rsid w:val="00272AA8"/>
    <w:rsid w:val="00297893"/>
    <w:rsid w:val="002B467D"/>
    <w:rsid w:val="002B508B"/>
    <w:rsid w:val="002C6CB8"/>
    <w:rsid w:val="00320214"/>
    <w:rsid w:val="00392823"/>
    <w:rsid w:val="003C6E6F"/>
    <w:rsid w:val="003F0903"/>
    <w:rsid w:val="003F38C6"/>
    <w:rsid w:val="003F7B3A"/>
    <w:rsid w:val="004114C8"/>
    <w:rsid w:val="00442A57"/>
    <w:rsid w:val="00465DAF"/>
    <w:rsid w:val="0047227D"/>
    <w:rsid w:val="00474F71"/>
    <w:rsid w:val="00487A90"/>
    <w:rsid w:val="004A4ECB"/>
    <w:rsid w:val="004A5229"/>
    <w:rsid w:val="004A6810"/>
    <w:rsid w:val="004E2CBE"/>
    <w:rsid w:val="00514914"/>
    <w:rsid w:val="00533233"/>
    <w:rsid w:val="005820DB"/>
    <w:rsid w:val="00585519"/>
    <w:rsid w:val="005A4B8C"/>
    <w:rsid w:val="005C2510"/>
    <w:rsid w:val="005F49D3"/>
    <w:rsid w:val="0064222F"/>
    <w:rsid w:val="00663857"/>
    <w:rsid w:val="0068060D"/>
    <w:rsid w:val="00693F2A"/>
    <w:rsid w:val="006A16FC"/>
    <w:rsid w:val="006C2E31"/>
    <w:rsid w:val="0070274B"/>
    <w:rsid w:val="00724F89"/>
    <w:rsid w:val="007311AE"/>
    <w:rsid w:val="007B0C5F"/>
    <w:rsid w:val="007B2BF8"/>
    <w:rsid w:val="008337A1"/>
    <w:rsid w:val="0085261C"/>
    <w:rsid w:val="00856619"/>
    <w:rsid w:val="00876C55"/>
    <w:rsid w:val="0089655B"/>
    <w:rsid w:val="008A2422"/>
    <w:rsid w:val="008B62A8"/>
    <w:rsid w:val="008C3142"/>
    <w:rsid w:val="008C3D29"/>
    <w:rsid w:val="008C7A24"/>
    <w:rsid w:val="008F118B"/>
    <w:rsid w:val="008F5E4D"/>
    <w:rsid w:val="00925EC9"/>
    <w:rsid w:val="009424C0"/>
    <w:rsid w:val="00951C56"/>
    <w:rsid w:val="0096017B"/>
    <w:rsid w:val="009827AF"/>
    <w:rsid w:val="009A474D"/>
    <w:rsid w:val="009B5B92"/>
    <w:rsid w:val="009F1122"/>
    <w:rsid w:val="00A00D11"/>
    <w:rsid w:val="00A4393D"/>
    <w:rsid w:val="00A67245"/>
    <w:rsid w:val="00A716E5"/>
    <w:rsid w:val="00A75599"/>
    <w:rsid w:val="00AF139A"/>
    <w:rsid w:val="00B31ABA"/>
    <w:rsid w:val="00B504D9"/>
    <w:rsid w:val="00B50F43"/>
    <w:rsid w:val="00B72884"/>
    <w:rsid w:val="00B93CFC"/>
    <w:rsid w:val="00B95CEA"/>
    <w:rsid w:val="00BB093D"/>
    <w:rsid w:val="00BD5AD8"/>
    <w:rsid w:val="00C01D12"/>
    <w:rsid w:val="00C3129F"/>
    <w:rsid w:val="00C47F2F"/>
    <w:rsid w:val="00C67575"/>
    <w:rsid w:val="00C71024"/>
    <w:rsid w:val="00C819DE"/>
    <w:rsid w:val="00C94CA8"/>
    <w:rsid w:val="00CA799B"/>
    <w:rsid w:val="00CC32C8"/>
    <w:rsid w:val="00D03CFC"/>
    <w:rsid w:val="00D04892"/>
    <w:rsid w:val="00D15D8B"/>
    <w:rsid w:val="00D32794"/>
    <w:rsid w:val="00D3657E"/>
    <w:rsid w:val="00D4416F"/>
    <w:rsid w:val="00D511F7"/>
    <w:rsid w:val="00D53B66"/>
    <w:rsid w:val="00D63A8D"/>
    <w:rsid w:val="00D92F3E"/>
    <w:rsid w:val="00D962DD"/>
    <w:rsid w:val="00DA5E79"/>
    <w:rsid w:val="00DD3F48"/>
    <w:rsid w:val="00DD41C0"/>
    <w:rsid w:val="00DE4CEF"/>
    <w:rsid w:val="00E36594"/>
    <w:rsid w:val="00E67301"/>
    <w:rsid w:val="00E70B78"/>
    <w:rsid w:val="00E76EA0"/>
    <w:rsid w:val="00E809E3"/>
    <w:rsid w:val="00ED37CA"/>
    <w:rsid w:val="00EF02B1"/>
    <w:rsid w:val="00F741E3"/>
    <w:rsid w:val="00F82113"/>
    <w:rsid w:val="00F917F2"/>
    <w:rsid w:val="00FD0128"/>
    <w:rsid w:val="00FD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3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07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7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7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7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7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7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7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7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7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7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07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07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107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07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07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107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107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107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107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107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07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107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1073B"/>
    <w:rPr>
      <w:b/>
      <w:bCs/>
    </w:rPr>
  </w:style>
  <w:style w:type="character" w:styleId="a8">
    <w:name w:val="Emphasis"/>
    <w:basedOn w:val="a0"/>
    <w:uiPriority w:val="20"/>
    <w:qFormat/>
    <w:rsid w:val="001107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1073B"/>
    <w:rPr>
      <w:szCs w:val="32"/>
    </w:rPr>
  </w:style>
  <w:style w:type="paragraph" w:styleId="aa">
    <w:name w:val="List Paragraph"/>
    <w:basedOn w:val="a"/>
    <w:uiPriority w:val="34"/>
    <w:qFormat/>
    <w:rsid w:val="001107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073B"/>
    <w:rPr>
      <w:i/>
    </w:rPr>
  </w:style>
  <w:style w:type="character" w:customStyle="1" w:styleId="22">
    <w:name w:val="Цитата 2 Знак"/>
    <w:basedOn w:val="a0"/>
    <w:link w:val="21"/>
    <w:uiPriority w:val="29"/>
    <w:rsid w:val="001107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07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1073B"/>
    <w:rPr>
      <w:b/>
      <w:i/>
      <w:sz w:val="24"/>
    </w:rPr>
  </w:style>
  <w:style w:type="character" w:styleId="ad">
    <w:name w:val="Subtle Emphasis"/>
    <w:uiPriority w:val="19"/>
    <w:qFormat/>
    <w:rsid w:val="001107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107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107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107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107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073B"/>
    <w:pPr>
      <w:outlineLvl w:val="9"/>
    </w:pPr>
  </w:style>
  <w:style w:type="paragraph" w:styleId="af3">
    <w:name w:val="Body Text Indent"/>
    <w:basedOn w:val="a"/>
    <w:link w:val="af4"/>
    <w:rsid w:val="0011073B"/>
    <w:pPr>
      <w:ind w:firstLine="560"/>
      <w:jc w:val="both"/>
    </w:pPr>
    <w:rPr>
      <w:rFonts w:ascii="Times New Roman" w:eastAsia="Times New Roman" w:hAnsi="Times New Roman"/>
      <w:sz w:val="28"/>
      <w:lang w:val="uk-UA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11073B"/>
    <w:rPr>
      <w:rFonts w:ascii="Times New Roman" w:eastAsia="Times New Roman" w:hAnsi="Times New Roman"/>
      <w:sz w:val="28"/>
      <w:szCs w:val="24"/>
      <w:lang w:val="uk-UA" w:eastAsia="ru-RU" w:bidi="ar-SA"/>
    </w:rPr>
  </w:style>
  <w:style w:type="paragraph" w:styleId="af5">
    <w:name w:val="Normal (Web)"/>
    <w:basedOn w:val="a"/>
    <w:uiPriority w:val="99"/>
    <w:unhideWhenUsed/>
    <w:rsid w:val="0011073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gridtext">
    <w:name w:val="gridtext"/>
    <w:rsid w:val="0011073B"/>
  </w:style>
  <w:style w:type="paragraph" w:customStyle="1" w:styleId="11">
    <w:name w:val="Абзац списка1"/>
    <w:basedOn w:val="a"/>
    <w:rsid w:val="00230B0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bidi="ar-SA"/>
    </w:rPr>
  </w:style>
  <w:style w:type="character" w:customStyle="1" w:styleId="apple-converted-space">
    <w:name w:val="apple-converted-space"/>
    <w:basedOn w:val="a0"/>
    <w:rsid w:val="00230B0F"/>
    <w:rPr>
      <w:rFonts w:cs="Times New Roman"/>
    </w:rPr>
  </w:style>
  <w:style w:type="paragraph" w:styleId="af6">
    <w:name w:val="Body Text"/>
    <w:basedOn w:val="a"/>
    <w:link w:val="af7"/>
    <w:uiPriority w:val="99"/>
    <w:unhideWhenUsed/>
    <w:rsid w:val="0058551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85519"/>
    <w:rPr>
      <w:sz w:val="24"/>
      <w:szCs w:val="24"/>
    </w:rPr>
  </w:style>
  <w:style w:type="paragraph" w:customStyle="1" w:styleId="Standard">
    <w:name w:val="Standard"/>
    <w:rsid w:val="004A52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15</Pages>
  <Words>7525</Words>
  <Characters>42894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53</cp:revision>
  <cp:lastPrinted>2015-02-17T13:01:00Z</cp:lastPrinted>
  <dcterms:created xsi:type="dcterms:W3CDTF">2015-01-23T09:50:00Z</dcterms:created>
  <dcterms:modified xsi:type="dcterms:W3CDTF">2015-02-27T07:53:00Z</dcterms:modified>
</cp:coreProperties>
</file>