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76" w:rsidRDefault="00C77876" w:rsidP="00C77876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C77876" w:rsidRDefault="00C77876" w:rsidP="00C77876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C77876" w:rsidRDefault="005635D4" w:rsidP="00C77876">
      <w:pPr>
        <w:pStyle w:val="11"/>
        <w:keepNext w:val="0"/>
        <w:widowControl/>
        <w:rPr>
          <w:szCs w:val="28"/>
        </w:rPr>
      </w:pPr>
      <w:r w:rsidRPr="005635D4">
        <w:rPr>
          <w:szCs w:val="28"/>
        </w:rPr>
        <w:t>Дев’яносто</w:t>
      </w:r>
      <w:r>
        <w:rPr>
          <w:szCs w:val="28"/>
        </w:rPr>
        <w:t xml:space="preserve"> дев’ята </w:t>
      </w:r>
      <w:r w:rsidR="00C77876">
        <w:rPr>
          <w:szCs w:val="28"/>
        </w:rPr>
        <w:t xml:space="preserve"> (чергова) сесія</w:t>
      </w:r>
    </w:p>
    <w:p w:rsidR="00C77876" w:rsidRDefault="00C77876" w:rsidP="00C77876">
      <w:pPr>
        <w:jc w:val="both"/>
        <w:rPr>
          <w:b/>
          <w:shd w:val="clear" w:color="auto" w:fill="00FF00"/>
          <w:lang w:val="uk-UA"/>
        </w:rPr>
      </w:pPr>
    </w:p>
    <w:p w:rsidR="00C77876" w:rsidRDefault="00C77876" w:rsidP="00C77876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</w:t>
      </w:r>
      <w:r w:rsidR="005635D4">
        <w:rPr>
          <w:szCs w:val="24"/>
        </w:rPr>
        <w:t>4441</w:t>
      </w:r>
      <w:r>
        <w:rPr>
          <w:szCs w:val="24"/>
        </w:rPr>
        <w:t xml:space="preserve"> </w:t>
      </w:r>
    </w:p>
    <w:p w:rsidR="00C77876" w:rsidRDefault="005635D4" w:rsidP="00C77876">
      <w:pPr>
        <w:jc w:val="both"/>
        <w:rPr>
          <w:lang w:val="uk-UA"/>
        </w:rPr>
      </w:pPr>
      <w:r>
        <w:rPr>
          <w:lang w:val="uk-UA"/>
        </w:rPr>
        <w:t>“31</w:t>
      </w:r>
      <w:r w:rsidR="00C77876">
        <w:rPr>
          <w:lang w:val="uk-UA"/>
        </w:rPr>
        <w:t xml:space="preserve"> ” березня 2015 року</w:t>
      </w:r>
    </w:p>
    <w:p w:rsidR="00C77876" w:rsidRDefault="00C77876" w:rsidP="00C77876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C77876" w:rsidRDefault="00C77876" w:rsidP="00C77876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відділу </w:t>
      </w:r>
    </w:p>
    <w:p w:rsidR="00C77876" w:rsidRDefault="00C77876" w:rsidP="00C77876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освіти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 </w:t>
      </w:r>
    </w:p>
    <w:p w:rsidR="00C77876" w:rsidRDefault="00C77876" w:rsidP="00C77876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C77876" w:rsidRDefault="00C77876" w:rsidP="00C77876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«Капітальний ремонт СЗШ І-ІІІ </w:t>
      </w:r>
    </w:p>
    <w:p w:rsidR="00C77876" w:rsidRDefault="00C77876" w:rsidP="00C77876">
      <w:pPr>
        <w:rPr>
          <w:bCs/>
          <w:iCs/>
          <w:lang w:val="uk-UA"/>
        </w:rPr>
      </w:pPr>
      <w:r>
        <w:rPr>
          <w:bCs/>
          <w:iCs/>
          <w:lang w:val="uk-UA"/>
        </w:rPr>
        <w:t>ступенів № 6 (заміна віконних блоків)»</w:t>
      </w:r>
    </w:p>
    <w:p w:rsidR="00C77876" w:rsidRDefault="00C77876" w:rsidP="00C77876">
      <w:pPr>
        <w:rPr>
          <w:bCs/>
          <w:iCs/>
          <w:lang w:val="uk-UA"/>
        </w:rPr>
      </w:pPr>
    </w:p>
    <w:p w:rsidR="00C77876" w:rsidRDefault="00C77876" w:rsidP="00C77876">
      <w:pPr>
        <w:ind w:right="4820"/>
        <w:jc w:val="both"/>
        <w:rPr>
          <w:b/>
          <w:bCs/>
          <w:iCs/>
          <w:lang w:val="uk-UA"/>
        </w:rPr>
      </w:pPr>
    </w:p>
    <w:p w:rsidR="00C77876" w:rsidRPr="003F5F9D" w:rsidRDefault="00C77876" w:rsidP="00C77876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</w:t>
      </w:r>
      <w:r>
        <w:rPr>
          <w:lang w:val="uk-UA"/>
        </w:rPr>
        <w:t xml:space="preserve"> до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143150510324 від  20.02.2015р.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C77876" w:rsidRPr="003F5F9D" w:rsidRDefault="00C77876" w:rsidP="00C77876">
      <w:pPr>
        <w:jc w:val="both"/>
        <w:rPr>
          <w:shd w:val="clear" w:color="auto" w:fill="00FF00"/>
          <w:lang w:val="uk-UA"/>
        </w:rPr>
      </w:pPr>
    </w:p>
    <w:p w:rsidR="00C77876" w:rsidRDefault="00C77876" w:rsidP="00C77876">
      <w:pPr>
        <w:jc w:val="both"/>
        <w:rPr>
          <w:shd w:val="clear" w:color="auto" w:fill="00FF00"/>
          <w:lang w:val="uk-UA"/>
        </w:rPr>
      </w:pPr>
    </w:p>
    <w:p w:rsidR="00C77876" w:rsidRDefault="00C77876" w:rsidP="00C77876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C77876" w:rsidRDefault="00C77876" w:rsidP="00C7787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відділу освіти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вартість основних фондів, які приймаються в експлуатацію по закінченому будівництвом об’єкту «Капітальний ремонт СЗШ І-ІІІ ступенів № 6 (заміна віконних блоків)» за адресою: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</w:t>
      </w:r>
      <w:proofErr w:type="spellStart"/>
      <w:r>
        <w:rPr>
          <w:lang w:val="uk-UA"/>
        </w:rPr>
        <w:t>вул.Маяковського</w:t>
      </w:r>
      <w:proofErr w:type="spellEnd"/>
      <w:r>
        <w:rPr>
          <w:lang w:val="uk-UA"/>
        </w:rPr>
        <w:t xml:space="preserve">, 9   в сумі  416,319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(чотириста шістнадцять тисяч триста дев’ятнадцять  грн.).</w:t>
      </w:r>
    </w:p>
    <w:p w:rsidR="00C77876" w:rsidRDefault="00C77876" w:rsidP="00C7787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C77876" w:rsidRDefault="00C77876" w:rsidP="00C7787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C77876" w:rsidRPr="00673F78" w:rsidRDefault="00C77876" w:rsidP="00C7787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5635D4" w:rsidRDefault="005635D4" w:rsidP="00C77876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</w:p>
    <w:p w:rsidR="00C77876" w:rsidRDefault="00C77876" w:rsidP="00C77876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C77876" w:rsidRPr="00926A2C" w:rsidRDefault="00C77876" w:rsidP="00C77876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C77876" w:rsidRDefault="00C77876" w:rsidP="00C77876"/>
    <w:p w:rsidR="00C77876" w:rsidRDefault="00C77876" w:rsidP="00C77876"/>
    <w:p w:rsidR="00C77876" w:rsidRDefault="00C77876" w:rsidP="00C77876"/>
    <w:p w:rsidR="00C77876" w:rsidRDefault="00C77876" w:rsidP="00C77876"/>
    <w:p w:rsidR="00C77876" w:rsidRDefault="00C77876" w:rsidP="00C77876"/>
    <w:p w:rsidR="00C77876" w:rsidRDefault="00C77876" w:rsidP="00C77876"/>
    <w:p w:rsidR="00C77876" w:rsidRDefault="00C77876" w:rsidP="00C77876"/>
    <w:p w:rsidR="00C77876" w:rsidRDefault="00C77876" w:rsidP="00C77876"/>
    <w:p w:rsidR="00C77876" w:rsidRDefault="00C77876" w:rsidP="00C77876"/>
    <w:p w:rsidR="00475BE0" w:rsidRDefault="005635D4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C77876"/>
    <w:rsid w:val="000642F3"/>
    <w:rsid w:val="000B4626"/>
    <w:rsid w:val="00127E8D"/>
    <w:rsid w:val="0015651A"/>
    <w:rsid w:val="002655F2"/>
    <w:rsid w:val="003A02EB"/>
    <w:rsid w:val="003D5D05"/>
    <w:rsid w:val="00445BC7"/>
    <w:rsid w:val="004F125B"/>
    <w:rsid w:val="005001B8"/>
    <w:rsid w:val="00504F68"/>
    <w:rsid w:val="00540BF0"/>
    <w:rsid w:val="005606C0"/>
    <w:rsid w:val="005635D4"/>
    <w:rsid w:val="00665EAA"/>
    <w:rsid w:val="006A250F"/>
    <w:rsid w:val="006D1F54"/>
    <w:rsid w:val="007D4CF0"/>
    <w:rsid w:val="008F0052"/>
    <w:rsid w:val="009541AD"/>
    <w:rsid w:val="00966CB5"/>
    <w:rsid w:val="00990FAA"/>
    <w:rsid w:val="009B3714"/>
    <w:rsid w:val="009D15EB"/>
    <w:rsid w:val="009E45EA"/>
    <w:rsid w:val="00A423CF"/>
    <w:rsid w:val="00A455D1"/>
    <w:rsid w:val="00B37055"/>
    <w:rsid w:val="00C25EFE"/>
    <w:rsid w:val="00C77876"/>
    <w:rsid w:val="00D379FA"/>
    <w:rsid w:val="00DA442A"/>
    <w:rsid w:val="00DE57B3"/>
    <w:rsid w:val="00E32545"/>
    <w:rsid w:val="00E73810"/>
    <w:rsid w:val="00EB1255"/>
    <w:rsid w:val="00EC2B52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77876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876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C77876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2015-04-01T11:22:00Z</cp:lastPrinted>
  <dcterms:created xsi:type="dcterms:W3CDTF">2015-04-01T11:22:00Z</dcterms:created>
  <dcterms:modified xsi:type="dcterms:W3CDTF">2015-04-01T11:22:00Z</dcterms:modified>
</cp:coreProperties>
</file>