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0E4782">
        <w:rPr>
          <w:lang w:val="uk-UA"/>
        </w:rPr>
        <w:t>Капустіній Д.О</w:t>
      </w:r>
      <w:r w:rsidR="004D128D">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0E4782">
        <w:rPr>
          <w:lang w:val="uk-UA"/>
        </w:rPr>
        <w:t xml:space="preserve">Капустіної Дар’ї Олександрівни </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r w:rsidR="00C77365">
        <w:rPr>
          <w:lang w:val="uk-UA"/>
        </w:rPr>
        <w:t xml:space="preserve">Капустіній Дар’ї Олександрівні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r w:rsidR="00C77365">
        <w:rPr>
          <w:lang w:val="uk-UA"/>
        </w:rPr>
        <w:t xml:space="preserve">Капустіній Дар’ї Олександрівні </w:t>
      </w:r>
      <w:r w:rsidR="00F5778B">
        <w:rPr>
          <w:szCs w:val="24"/>
          <w:lang w:val="uk-UA"/>
        </w:rPr>
        <w:t xml:space="preserve">надати </w:t>
      </w:r>
      <w:r w:rsidR="00241B51" w:rsidRPr="00F015BA">
        <w:rPr>
          <w:szCs w:val="24"/>
          <w:lang w:val="uk-UA"/>
        </w:rPr>
        <w:t>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земельних відносин та архітектури</w:t>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t>Г.В.</w:t>
      </w:r>
      <w:proofErr w:type="spellStart"/>
      <w:r w:rsidRPr="00B463AA">
        <w:rPr>
          <w:color w:val="000000"/>
          <w:sz w:val="24"/>
          <w:szCs w:val="24"/>
          <w:lang w:val="uk-UA"/>
        </w:rPr>
        <w:t>Рудь</w:t>
      </w:r>
      <w:proofErr w:type="spellEnd"/>
    </w:p>
    <w:p w:rsidR="00B463AA" w:rsidRPr="00B463AA" w:rsidRDefault="00B463AA" w:rsidP="00B463AA">
      <w:pPr>
        <w:widowControl w:val="0"/>
        <w:tabs>
          <w:tab w:val="left" w:pos="284"/>
        </w:tabs>
        <w:rPr>
          <w:b/>
          <w:bCs/>
          <w:color w:val="000000"/>
          <w:sz w:val="24"/>
          <w:szCs w:val="24"/>
          <w:lang w:val="uk-UA"/>
        </w:rPr>
      </w:pPr>
    </w:p>
    <w:p w:rsidR="00C555D5" w:rsidRPr="00C555D5" w:rsidRDefault="00B463AA" w:rsidP="0049346E">
      <w:pPr>
        <w:widowControl w:val="0"/>
        <w:tabs>
          <w:tab w:val="left" w:pos="-4"/>
        </w:tabs>
        <w:rPr>
          <w:b/>
          <w:bCs/>
          <w:sz w:val="24"/>
          <w:szCs w:val="24"/>
          <w:lang w:val="uk-UA"/>
        </w:rPr>
      </w:pPr>
      <w:r w:rsidRPr="00F93F3E">
        <w:rPr>
          <w:b/>
          <w:bCs/>
          <w:color w:val="000000"/>
          <w:sz w:val="24"/>
          <w:szCs w:val="24"/>
          <w:lang w:val="uk-UA"/>
        </w:rPr>
        <w:t xml:space="preserve"> </w:t>
      </w:r>
      <w:r w:rsidR="00F93F3E">
        <w:rPr>
          <w:b/>
          <w:bCs/>
          <w:color w:val="000000"/>
          <w:sz w:val="24"/>
          <w:szCs w:val="24"/>
          <w:lang w:val="uk-UA"/>
        </w:rPr>
        <w:t xml:space="preserve">     </w:t>
      </w:r>
    </w:p>
    <w:sectPr w:rsidR="00C555D5" w:rsidRPr="00C555D5"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2313"/>
    <w:rsid w:val="00024D7A"/>
    <w:rsid w:val="0003065E"/>
    <w:rsid w:val="000519E5"/>
    <w:rsid w:val="00054AF2"/>
    <w:rsid w:val="00062923"/>
    <w:rsid w:val="00064D50"/>
    <w:rsid w:val="00067462"/>
    <w:rsid w:val="00067E20"/>
    <w:rsid w:val="0007164E"/>
    <w:rsid w:val="00073D7F"/>
    <w:rsid w:val="00091200"/>
    <w:rsid w:val="00091E61"/>
    <w:rsid w:val="000A417F"/>
    <w:rsid w:val="000A7AA8"/>
    <w:rsid w:val="000E3C19"/>
    <w:rsid w:val="000E4782"/>
    <w:rsid w:val="000E49DC"/>
    <w:rsid w:val="000F403E"/>
    <w:rsid w:val="000F501A"/>
    <w:rsid w:val="000F7E41"/>
    <w:rsid w:val="00101CF6"/>
    <w:rsid w:val="00105985"/>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9346E"/>
    <w:rsid w:val="004A0473"/>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0669"/>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77365"/>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34CBD"/>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0EEB"/>
    <w:rsid w:val="00E335D8"/>
    <w:rsid w:val="00E42A6B"/>
    <w:rsid w:val="00E4362E"/>
    <w:rsid w:val="00E51135"/>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qFormat/>
    <w:rsid w:val="00091200"/>
    <w:pPr>
      <w:keepNext/>
      <w:outlineLvl w:val="0"/>
    </w:pPr>
    <w:rPr>
      <w:b/>
      <w:sz w:val="26"/>
      <w:lang w:val="uk-UA"/>
    </w:rPr>
  </w:style>
  <w:style w:type="paragraph" w:styleId="5">
    <w:name w:val="heading 5"/>
    <w:basedOn w:val="a"/>
    <w:next w:val="a"/>
    <w:qFormat/>
    <w:rsid w:val="00091200"/>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91200"/>
    <w:pPr>
      <w:ind w:right="-382"/>
      <w:jc w:val="center"/>
    </w:pPr>
    <w:rPr>
      <w:sz w:val="24"/>
      <w:lang w:val="uk-UA"/>
    </w:rPr>
  </w:style>
  <w:style w:type="paragraph" w:styleId="a4">
    <w:name w:val="Body Text"/>
    <w:basedOn w:val="a"/>
    <w:rsid w:val="00091200"/>
    <w:pPr>
      <w:ind w:right="4819"/>
      <w:jc w:val="both"/>
    </w:pPr>
    <w:rPr>
      <w:sz w:val="22"/>
      <w:lang w:val="uk-UA"/>
    </w:rPr>
  </w:style>
  <w:style w:type="paragraph" w:customStyle="1" w:styleId="21">
    <w:name w:val="Основной текст 21"/>
    <w:basedOn w:val="a"/>
    <w:rsid w:val="00091200"/>
    <w:pPr>
      <w:jc w:val="both"/>
    </w:pPr>
    <w:rPr>
      <w:sz w:val="26"/>
      <w:lang w:val="uk-UA"/>
    </w:rPr>
  </w:style>
  <w:style w:type="paragraph" w:customStyle="1" w:styleId="22">
    <w:name w:val="Основной текст 22"/>
    <w:basedOn w:val="a"/>
    <w:rsid w:val="00091200"/>
    <w:pPr>
      <w:ind w:right="5244"/>
      <w:jc w:val="both"/>
    </w:pPr>
    <w:rPr>
      <w:sz w:val="22"/>
      <w:lang w:val="uk-UA"/>
    </w:rPr>
  </w:style>
  <w:style w:type="paragraph" w:customStyle="1" w:styleId="23">
    <w:name w:val="Основной текст 23"/>
    <w:basedOn w:val="a"/>
    <w:rsid w:val="00091200"/>
    <w:rPr>
      <w:b/>
      <w:sz w:val="24"/>
      <w:lang w:val="uk-UA"/>
    </w:rPr>
  </w:style>
  <w:style w:type="paragraph" w:customStyle="1" w:styleId="24">
    <w:name w:val="Основной текст 24"/>
    <w:basedOn w:val="a"/>
    <w:rsid w:val="00091200"/>
    <w:pPr>
      <w:ind w:right="5385"/>
    </w:pPr>
    <w:rPr>
      <w:sz w:val="24"/>
    </w:rPr>
  </w:style>
  <w:style w:type="paragraph" w:customStyle="1" w:styleId="31">
    <w:name w:val="Основной текст 31"/>
    <w:basedOn w:val="a"/>
    <w:rsid w:val="00091200"/>
    <w:pPr>
      <w:ind w:right="5527"/>
      <w:jc w:val="both"/>
    </w:pPr>
    <w:rPr>
      <w:sz w:val="24"/>
    </w:rPr>
  </w:style>
  <w:style w:type="paragraph" w:customStyle="1" w:styleId="25">
    <w:name w:val="Основной текст 25"/>
    <w:basedOn w:val="a"/>
    <w:rsid w:val="00091200"/>
    <w:pPr>
      <w:ind w:firstLine="709"/>
      <w:jc w:val="both"/>
    </w:pPr>
    <w:rPr>
      <w:sz w:val="24"/>
    </w:rPr>
  </w:style>
  <w:style w:type="paragraph" w:customStyle="1" w:styleId="10">
    <w:name w:val="Текст выноски1"/>
    <w:basedOn w:val="a"/>
    <w:rsid w:val="00091200"/>
    <w:rPr>
      <w:rFonts w:ascii="Tahoma" w:hAnsi="Tahoma"/>
      <w:sz w:val="16"/>
    </w:rPr>
  </w:style>
  <w:style w:type="paragraph" w:customStyle="1" w:styleId="2">
    <w:name w:val="Текст выноски2"/>
    <w:basedOn w:val="a"/>
    <w:rsid w:val="00091200"/>
    <w:rPr>
      <w:rFonts w:ascii="Tahoma" w:hAnsi="Tahoma"/>
      <w:sz w:val="16"/>
    </w:rPr>
  </w:style>
  <w:style w:type="paragraph" w:customStyle="1" w:styleId="3">
    <w:name w:val="Текст выноски3"/>
    <w:basedOn w:val="a"/>
    <w:rsid w:val="00091200"/>
    <w:rPr>
      <w:rFonts w:ascii="Tahoma" w:hAnsi="Tahoma"/>
      <w:sz w:val="16"/>
    </w:rPr>
  </w:style>
  <w:style w:type="paragraph" w:customStyle="1" w:styleId="4">
    <w:name w:val="Текст выноски4"/>
    <w:basedOn w:val="a"/>
    <w:rsid w:val="00091200"/>
    <w:rPr>
      <w:rFonts w:ascii="Tahoma" w:hAnsi="Tahoma"/>
      <w:sz w:val="16"/>
    </w:rPr>
  </w:style>
  <w:style w:type="paragraph" w:customStyle="1" w:styleId="50">
    <w:name w:val="Текст выноски5"/>
    <w:basedOn w:val="a"/>
    <w:rsid w:val="00091200"/>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4</cp:revision>
  <cp:lastPrinted>2017-05-15T07:38:00Z</cp:lastPrinted>
  <dcterms:created xsi:type="dcterms:W3CDTF">2017-05-15T07:41:00Z</dcterms:created>
  <dcterms:modified xsi:type="dcterms:W3CDTF">2017-05-18T12:42:00Z</dcterms:modified>
</cp:coreProperties>
</file>