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E" w:rsidRDefault="00AF24EE" w:rsidP="0019699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24EE" w:rsidRPr="00C1725B" w:rsidRDefault="00AF24EE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24EE" w:rsidRPr="002656C4" w:rsidRDefault="00AF24EE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24EE" w:rsidRPr="002656C4" w:rsidRDefault="00AF24EE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24EE" w:rsidRPr="002656C4" w:rsidRDefault="00AF24EE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24EE" w:rsidRPr="00CB0C11" w:rsidRDefault="00AF24EE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F24EE" w:rsidRPr="00110353" w:rsidRDefault="00AF24EE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24EE" w:rsidRPr="002656C4" w:rsidRDefault="00AF24EE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AF24EE" w:rsidRPr="00640F7B" w:rsidRDefault="00AF24EE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68"/>
      </w:tblGrid>
      <w:tr w:rsidR="00AF24EE">
        <w:trPr>
          <w:trHeight w:val="929"/>
        </w:trPr>
        <w:tc>
          <w:tcPr>
            <w:tcW w:w="4968" w:type="dxa"/>
          </w:tcPr>
          <w:p w:rsidR="00AF24EE" w:rsidRPr="007D6FF6" w:rsidRDefault="00AF24EE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ПАТ </w:t>
            </w:r>
            <w:r w:rsidRPr="007D6FF6">
              <w:rPr>
                <w:color w:val="000000"/>
                <w:lang w:val="uk-UA"/>
              </w:rPr>
              <w:t>«</w:t>
            </w:r>
            <w:r>
              <w:rPr>
                <w:color w:val="000000"/>
                <w:lang w:val="uk-UA"/>
              </w:rPr>
              <w:t>МЕХАНІЗАТОР</w:t>
            </w:r>
            <w:r w:rsidRPr="007D6FF6">
              <w:rPr>
                <w:color w:val="000000"/>
                <w:lang w:val="uk-UA"/>
              </w:rPr>
              <w:t>»</w:t>
            </w:r>
          </w:p>
          <w:p w:rsidR="00AF24EE" w:rsidRPr="007D6FF6" w:rsidRDefault="00AF24EE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24EE" w:rsidRDefault="00AF24EE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>
        <w:rPr>
          <w:color w:val="000000"/>
          <w:lang w:val="uk-UA"/>
        </w:rPr>
        <w:t>ПАТ</w:t>
      </w:r>
      <w:r w:rsidRPr="007D6FF6">
        <w:rPr>
          <w:color w:val="000000"/>
          <w:lang w:val="uk-UA"/>
        </w:rPr>
        <w:t>«</w:t>
      </w:r>
      <w:r>
        <w:rPr>
          <w:color w:val="000000"/>
          <w:lang w:val="uk-UA"/>
        </w:rPr>
        <w:t>МЕХАНІЗАТОР</w:t>
      </w:r>
      <w:r w:rsidRPr="007D6FF6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                    </w:t>
      </w:r>
      <w:r>
        <w:rPr>
          <w:lang w:val="uk-UA"/>
        </w:rPr>
        <w:t xml:space="preserve">про припинення права оренди на земельну ділянку під </w:t>
      </w:r>
      <w:proofErr w:type="spellStart"/>
      <w:r>
        <w:rPr>
          <w:lang w:val="uk-UA"/>
        </w:rPr>
        <w:t>промплощадку</w:t>
      </w:r>
      <w:proofErr w:type="spellEnd"/>
      <w:r>
        <w:rPr>
          <w:lang w:val="uk-UA"/>
        </w:rPr>
        <w:t xml:space="preserve"> №2, у зв’язку з тим,                      що право власності на нерухоме майно перейшло до іншої особи, що підтверджується Договором купівлі-продажу 78/100 часток адміністративно-виробничого об’єкту ВТР №630681 від 25.03.2014р., враховуючи, що земельна ділянка надавалась в оренду ВАТ «Механізатор» (правовстановлюючий документ – договір №237 оренди земельної ділянки                  від 03.09.2002р., строк дії якого закінчується 03.09.2027р.),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 xml:space="preserve">                  №   від    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AF24EE" w:rsidRPr="003C7F6F" w:rsidRDefault="00AF24EE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24EE" w:rsidRPr="00165C55" w:rsidRDefault="00AF24E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24EE" w:rsidRPr="003C7F6F" w:rsidRDefault="00AF24E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24EE" w:rsidRPr="00CD6BEF" w:rsidRDefault="00AF24EE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Pr="009A792D">
        <w:rPr>
          <w:color w:val="000000"/>
          <w:lang w:val="uk-UA"/>
        </w:rPr>
        <w:t xml:space="preserve">ПУБЛІЧНОМУ АКЦІОНЕРНОМУ ТОВАРИСТВУ </w:t>
      </w:r>
      <w:r w:rsidRPr="007D6FF6">
        <w:rPr>
          <w:color w:val="000000"/>
          <w:lang w:val="uk-UA"/>
        </w:rPr>
        <w:t>«</w:t>
      </w:r>
      <w:r>
        <w:rPr>
          <w:color w:val="000000"/>
          <w:lang w:val="uk-UA"/>
        </w:rPr>
        <w:t>МЕХАНІЗАТОР</w:t>
      </w:r>
      <w:r w:rsidRPr="007D6FF6">
        <w:rPr>
          <w:color w:val="000000"/>
          <w:lang w:val="uk-UA"/>
        </w:rPr>
        <w:t>»</w:t>
      </w:r>
      <w:r w:rsidRPr="009A792D">
        <w:rPr>
          <w:color w:val="000000"/>
          <w:lang w:val="uk-UA"/>
        </w:rPr>
        <w:t xml:space="preserve">                       (до зміни організаційно-правової форми </w:t>
      </w:r>
      <w:r>
        <w:rPr>
          <w:color w:val="000000"/>
          <w:lang w:val="uk-UA"/>
        </w:rPr>
        <w:t>–</w:t>
      </w:r>
      <w:r w:rsidRPr="0085118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Відкрите акціонерне товариство </w:t>
      </w:r>
      <w:r>
        <w:rPr>
          <w:lang w:val="uk-UA"/>
        </w:rPr>
        <w:t>«</w:t>
      </w:r>
      <w:proofErr w:type="spellStart"/>
      <w:r>
        <w:rPr>
          <w:lang w:val="uk-UA"/>
        </w:rPr>
        <w:t>Маханізатор</w:t>
      </w:r>
      <w:proofErr w:type="spellEnd"/>
      <w:r w:rsidRPr="009A792D">
        <w:rPr>
          <w:color w:val="000000"/>
          <w:lang w:val="uk-UA"/>
        </w:rPr>
        <w:t xml:space="preserve">»)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4412900000:04:002:0083, площею 0,9620га, </w:t>
      </w:r>
      <w:r w:rsidRPr="00CD6BEF">
        <w:rPr>
          <w:lang w:val="uk-UA"/>
        </w:rPr>
        <w:t xml:space="preserve">за адресою: Луганська обл., 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proofErr w:type="spellStart"/>
      <w:r>
        <w:rPr>
          <w:color w:val="000000"/>
          <w:lang w:val="uk-UA"/>
        </w:rPr>
        <w:t>Сметаніна</w:t>
      </w:r>
      <w:proofErr w:type="spellEnd"/>
      <w:r>
        <w:rPr>
          <w:color w:val="000000"/>
          <w:lang w:val="uk-UA"/>
        </w:rPr>
        <w:t>, 2-Б</w:t>
      </w:r>
      <w:r w:rsidRPr="00CD6BEF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    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</w:t>
      </w:r>
      <w:proofErr w:type="spellStart"/>
      <w:r>
        <w:rPr>
          <w:color w:val="000000"/>
          <w:lang w:val="uk-UA"/>
        </w:rPr>
        <w:t>промплощадку</w:t>
      </w:r>
      <w:proofErr w:type="spellEnd"/>
      <w:r>
        <w:rPr>
          <w:color w:val="000000"/>
          <w:lang w:val="uk-UA"/>
        </w:rPr>
        <w:t xml:space="preserve"> №2,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>
        <w:rPr>
          <w:color w:val="000000"/>
          <w:lang w:val="uk-UA"/>
        </w:rPr>
        <w:t>189</w:t>
      </w:r>
      <w:r w:rsidRPr="00CD6BE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30.07.2002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AF24EE" w:rsidRDefault="00AF24E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№237 оренди земельної ділянки від 03.09.2002р., укладений  з  </w:t>
      </w:r>
      <w:r>
        <w:rPr>
          <w:color w:val="000000"/>
          <w:lang w:val="uk-UA"/>
        </w:rPr>
        <w:t xml:space="preserve">Відкритим акціонерним товариством </w:t>
      </w:r>
      <w:r>
        <w:rPr>
          <w:lang w:val="uk-UA"/>
        </w:rPr>
        <w:t>«Механізатор»</w:t>
      </w:r>
      <w:r>
        <w:rPr>
          <w:color w:val="000000"/>
          <w:lang w:val="uk-UA"/>
        </w:rPr>
        <w:t xml:space="preserve">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AF24EE" w:rsidRDefault="00AF24EE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Pr="009A792D">
        <w:rPr>
          <w:color w:val="000000"/>
          <w:lang w:val="uk-UA"/>
        </w:rPr>
        <w:t xml:space="preserve">ПУБЛІЧНОМУ АКЦІОНЕРНОМУ ТОВАРИСТВУ </w:t>
      </w:r>
      <w:r w:rsidRPr="007D6FF6">
        <w:rPr>
          <w:color w:val="000000"/>
          <w:lang w:val="uk-UA"/>
        </w:rPr>
        <w:t>«</w:t>
      </w:r>
      <w:r>
        <w:rPr>
          <w:color w:val="000000"/>
          <w:lang w:val="uk-UA"/>
        </w:rPr>
        <w:t>МЕХАНІЗАТОР</w:t>
      </w:r>
      <w:r w:rsidRPr="007D6FF6">
        <w:rPr>
          <w:color w:val="000000"/>
          <w:lang w:val="uk-UA"/>
        </w:rPr>
        <w:t>»</w:t>
      </w:r>
      <w:r w:rsidRPr="009A792D">
        <w:rPr>
          <w:color w:val="000000"/>
          <w:lang w:val="uk-UA"/>
        </w:rPr>
        <w:t xml:space="preserve">                      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AF24EE" w:rsidRPr="006610DC" w:rsidRDefault="00AF24E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proofErr w:type="spellStart"/>
      <w:r>
        <w:rPr>
          <w:color w:val="000000"/>
          <w:lang w:val="uk-UA"/>
        </w:rPr>
        <w:t>Сметаніна</w:t>
      </w:r>
      <w:proofErr w:type="spellEnd"/>
      <w:r>
        <w:rPr>
          <w:color w:val="000000"/>
          <w:lang w:val="uk-UA"/>
        </w:rPr>
        <w:t xml:space="preserve">, 2-Б.                            </w:t>
      </w:r>
      <w:r w:rsidRPr="00CD6BEF">
        <w:rPr>
          <w:color w:val="000000"/>
          <w:lang w:val="uk-UA"/>
        </w:rPr>
        <w:t xml:space="preserve"> </w:t>
      </w:r>
    </w:p>
    <w:p w:rsidR="00AF24EE" w:rsidRDefault="00AF24E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24EE" w:rsidRDefault="00AF24E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24EE" w:rsidRPr="00165C55" w:rsidRDefault="00AF24E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24EE" w:rsidRPr="006956EA" w:rsidRDefault="00AF24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24EE" w:rsidRPr="00B463AA" w:rsidRDefault="00AF24EE" w:rsidP="00302789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AF24EE" w:rsidRPr="00B463AA" w:rsidRDefault="00AF24EE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F24EE" w:rsidRPr="00B463AA" w:rsidRDefault="00AF24EE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F24EE" w:rsidRPr="00B463AA" w:rsidRDefault="00AF24EE" w:rsidP="0030278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AF24EE" w:rsidRPr="00B463AA" w:rsidRDefault="00AF24EE" w:rsidP="0030278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AF24EE" w:rsidRDefault="00AF24EE" w:rsidP="00D71EAB">
      <w:pPr>
        <w:widowControl w:val="0"/>
        <w:tabs>
          <w:tab w:val="left" w:pos="-4"/>
        </w:tabs>
        <w:ind w:firstLine="360"/>
        <w:rPr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sectPr w:rsidR="00AF24EE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2D3A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0F7B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309D"/>
    <w:rsid w:val="008443BB"/>
    <w:rsid w:val="00844522"/>
    <w:rsid w:val="00850374"/>
    <w:rsid w:val="00850418"/>
    <w:rsid w:val="00851183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40DC"/>
    <w:rsid w:val="00914552"/>
    <w:rsid w:val="00915EC9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FBF"/>
    <w:rsid w:val="00C86125"/>
    <w:rsid w:val="00C877A3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456</Words>
  <Characters>2605</Characters>
  <Application>Microsoft Office Word</Application>
  <DocSecurity>0</DocSecurity>
  <Lines>21</Lines>
  <Paragraphs>6</Paragraphs>
  <ScaleCrop>false</ScaleCrop>
  <Company>Северодонецкое ГУЗР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60</cp:revision>
  <cp:lastPrinted>2017-02-14T11:06:00Z</cp:lastPrinted>
  <dcterms:created xsi:type="dcterms:W3CDTF">2017-02-14T09:36:00Z</dcterms:created>
  <dcterms:modified xsi:type="dcterms:W3CDTF">2017-05-25T13:29:00Z</dcterms:modified>
</cp:coreProperties>
</file>