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0D" w:rsidRDefault="00B01A0D" w:rsidP="00CD35F0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проект</w:t>
      </w:r>
      <w:r>
        <w:rPr>
          <w:sz w:val="28"/>
          <w:szCs w:val="28"/>
        </w:rPr>
        <w:t xml:space="preserve">    </w:t>
      </w:r>
    </w:p>
    <w:p w:rsidR="00B01A0D" w:rsidRPr="00C1725B" w:rsidRDefault="00B01A0D" w:rsidP="001D0BED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</w:p>
    <w:p w:rsidR="00B01A0D" w:rsidRPr="002656C4" w:rsidRDefault="00B01A0D" w:rsidP="000306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B01A0D" w:rsidRPr="002656C4" w:rsidRDefault="00B01A0D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B01A0D" w:rsidRPr="002656C4" w:rsidRDefault="00B01A0D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B01A0D" w:rsidRPr="00CB0C11" w:rsidRDefault="00B01A0D" w:rsidP="0003065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B01A0D" w:rsidRPr="002656C4" w:rsidRDefault="00B01A0D" w:rsidP="0003065E">
      <w:pPr>
        <w:ind w:right="-382" w:firstLine="720"/>
        <w:jc w:val="both"/>
        <w:rPr>
          <w:sz w:val="24"/>
          <w:szCs w:val="24"/>
          <w:lang w:val="uk-UA"/>
        </w:rPr>
      </w:pPr>
    </w:p>
    <w:p w:rsidR="00B01A0D" w:rsidRPr="002656C4" w:rsidRDefault="00B01A0D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B01A0D" w:rsidRPr="00640F7B" w:rsidRDefault="00B01A0D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E7490F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B01A0D" w:rsidRPr="00241B51" w:rsidRDefault="00B01A0D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Манукян</w:t>
      </w:r>
      <w:proofErr w:type="spellEnd"/>
      <w:r>
        <w:rPr>
          <w:lang w:val="uk-UA"/>
        </w:rPr>
        <w:t xml:space="preserve"> А.П.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6/10000 часток об’єкту – комплексу будинків та споруд промислового майданчику №1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приладобудівного заводу, за адресою: 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</w:t>
      </w:r>
      <w:proofErr w:type="spellStart"/>
      <w:r>
        <w:rPr>
          <w:lang w:val="uk-UA"/>
        </w:rPr>
        <w:t>Федоренка</w:t>
      </w:r>
      <w:proofErr w:type="spellEnd"/>
      <w:r>
        <w:rPr>
          <w:lang w:val="uk-UA"/>
        </w:rPr>
        <w:t xml:space="preserve">, будинок 10 </w:t>
      </w:r>
    </w:p>
    <w:p w:rsidR="00B01A0D" w:rsidRPr="00444A8B" w:rsidRDefault="00B01A0D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B01A0D" w:rsidRPr="00024D7A" w:rsidRDefault="00B01A0D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Манукян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Анаіт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Паруйровни</w:t>
      </w:r>
      <w:proofErr w:type="spellEnd"/>
      <w:r>
        <w:rPr>
          <w:lang w:val="uk-UA"/>
        </w:rPr>
        <w:t xml:space="preserve"> про надання дозволу на розроблення проекту землеустрою щодо відведення в користування земельної ділянки, під 6/10000 часток об’єкту – комплексу будинків та споруд промислового майданчику №1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приладобудівного заводу, розташований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</w:t>
      </w:r>
      <w:proofErr w:type="spellStart"/>
      <w:r>
        <w:rPr>
          <w:lang w:val="uk-UA"/>
        </w:rPr>
        <w:t>Федоренка</w:t>
      </w:r>
      <w:proofErr w:type="spellEnd"/>
      <w:r>
        <w:rPr>
          <w:lang w:val="uk-UA"/>
        </w:rPr>
        <w:t xml:space="preserve">, будинок 10, враховуючи, що 6/10000 часток об’єкту – комплексу будинків та споруд промислового майданчику №1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приладобудівного заводу належать гр. </w:t>
      </w:r>
      <w:proofErr w:type="spellStart"/>
      <w:r>
        <w:rPr>
          <w:lang w:val="uk-UA"/>
        </w:rPr>
        <w:t>Манукян</w:t>
      </w:r>
      <w:proofErr w:type="spellEnd"/>
      <w:r>
        <w:rPr>
          <w:lang w:val="uk-UA"/>
        </w:rPr>
        <w:t xml:space="preserve"> А.П. на підставі Договору купівлі-продажу ВЕІ №935801 від 23.12.2006р., зареєстрованого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«СМБТІ» від 08.02.2007р., реєстраційний номер нерухомого майна: 740220, враховуючи пропозиції (протокол № від   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B01A0D" w:rsidRDefault="00B01A0D">
      <w:pPr>
        <w:ind w:firstLine="709"/>
        <w:jc w:val="both"/>
        <w:rPr>
          <w:sz w:val="24"/>
          <w:szCs w:val="24"/>
          <w:lang w:val="uk-UA"/>
        </w:rPr>
      </w:pPr>
    </w:p>
    <w:p w:rsidR="00B01A0D" w:rsidRDefault="00B01A0D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B01A0D" w:rsidRPr="00091E61" w:rsidRDefault="00B01A0D">
      <w:pPr>
        <w:jc w:val="both"/>
        <w:rPr>
          <w:sz w:val="24"/>
          <w:szCs w:val="24"/>
          <w:lang w:val="uk-UA"/>
        </w:rPr>
      </w:pPr>
    </w:p>
    <w:p w:rsidR="00B01A0D" w:rsidRDefault="00B01A0D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гр. </w:t>
      </w:r>
      <w:proofErr w:type="spellStart"/>
      <w:r>
        <w:rPr>
          <w:lang w:val="uk-UA"/>
        </w:rPr>
        <w:t>Манукян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Анаіт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Паруйровні</w:t>
      </w:r>
      <w:proofErr w:type="spellEnd"/>
      <w:r>
        <w:rPr>
          <w:lang w:val="uk-UA"/>
        </w:rPr>
        <w:t xml:space="preserve">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орієнтовною площею </w:t>
      </w:r>
      <w:r w:rsidRPr="00E32C3A">
        <w:rPr>
          <w:lang w:val="uk-UA"/>
        </w:rPr>
        <w:t>0,</w:t>
      </w:r>
      <w:r>
        <w:rPr>
          <w:lang w:val="uk-UA"/>
        </w:rPr>
        <w:t>0300</w:t>
      </w:r>
      <w:r w:rsidRPr="00E32C3A">
        <w:rPr>
          <w:lang w:val="uk-UA"/>
        </w:rPr>
        <w:t>га</w:t>
      </w:r>
      <w:r>
        <w:rPr>
          <w:lang w:val="uk-UA"/>
        </w:rPr>
        <w:t xml:space="preserve">, в користування на умовах оренди, під 6/10000 часток об’єкту – комплексу будинків та споруд промислового майданчику №1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приладобудівного заводу,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</w:t>
      </w:r>
      <w:proofErr w:type="spellStart"/>
      <w:r>
        <w:rPr>
          <w:lang w:val="uk-UA"/>
        </w:rPr>
        <w:t>Федоренка</w:t>
      </w:r>
      <w:proofErr w:type="spellEnd"/>
      <w:r>
        <w:rPr>
          <w:lang w:val="uk-UA"/>
        </w:rPr>
        <w:t>, будинок 10.</w:t>
      </w:r>
    </w:p>
    <w:p w:rsidR="00B01A0D" w:rsidRDefault="00B01A0D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Манукян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Анаіт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Паруйровні</w:t>
      </w:r>
      <w:proofErr w:type="spellEnd"/>
      <w:r>
        <w:rPr>
          <w:lang w:val="uk-UA"/>
        </w:rPr>
        <w:t xml:space="preserve">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B01A0D" w:rsidRDefault="00B01A0D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B01A0D" w:rsidRPr="009B6E2E" w:rsidRDefault="00B01A0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01A0D" w:rsidRDefault="00B01A0D" w:rsidP="00BA5C4C">
      <w:pPr>
        <w:ind w:firstLine="709"/>
        <w:jc w:val="both"/>
        <w:rPr>
          <w:sz w:val="24"/>
          <w:szCs w:val="24"/>
          <w:lang w:val="uk-UA"/>
        </w:rPr>
      </w:pPr>
    </w:p>
    <w:p w:rsidR="00B01A0D" w:rsidRDefault="00B01A0D" w:rsidP="00BA5C4C">
      <w:pPr>
        <w:ind w:firstLine="709"/>
        <w:jc w:val="both"/>
        <w:rPr>
          <w:sz w:val="24"/>
          <w:szCs w:val="24"/>
          <w:lang w:val="uk-UA"/>
        </w:rPr>
      </w:pPr>
    </w:p>
    <w:p w:rsidR="00B01A0D" w:rsidRPr="00B463AA" w:rsidRDefault="00B01A0D" w:rsidP="002D4328">
      <w:pPr>
        <w:widowControl w:val="0"/>
        <w:ind w:left="360"/>
        <w:jc w:val="both"/>
        <w:rPr>
          <w:color w:val="000000"/>
          <w:sz w:val="24"/>
          <w:szCs w:val="24"/>
          <w:lang w:val="uk-UA"/>
        </w:rPr>
      </w:pPr>
      <w:r w:rsidRPr="00B463AA">
        <w:rPr>
          <w:b/>
          <w:bCs/>
          <w:sz w:val="24"/>
          <w:szCs w:val="24"/>
          <w:lang w:val="uk-UA"/>
        </w:rPr>
        <w:t>Міський голова</w:t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  <w:t>В.В.</w:t>
      </w:r>
      <w:proofErr w:type="spellStart"/>
      <w:r w:rsidRPr="00B463AA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B01A0D" w:rsidRPr="00B463AA" w:rsidRDefault="00B01A0D" w:rsidP="002D4328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B01A0D" w:rsidRPr="00B463AA" w:rsidRDefault="00B01A0D" w:rsidP="002D4328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B01A0D" w:rsidRPr="00B463AA" w:rsidRDefault="00B01A0D" w:rsidP="002D4328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 w:rsidRPr="00B463AA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B01A0D" w:rsidRPr="00B463AA" w:rsidRDefault="00B01A0D" w:rsidP="002D4328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B463AA">
        <w:rPr>
          <w:color w:val="000000"/>
          <w:sz w:val="24"/>
          <w:szCs w:val="24"/>
          <w:lang w:val="uk-UA"/>
        </w:rPr>
        <w:t>Начальник відділу</w:t>
      </w:r>
    </w:p>
    <w:p w:rsidR="00B01A0D" w:rsidRPr="00C555D5" w:rsidRDefault="00B01A0D" w:rsidP="00641A6B">
      <w:pPr>
        <w:widowControl w:val="0"/>
        <w:tabs>
          <w:tab w:val="left" w:pos="-4"/>
        </w:tabs>
        <w:ind w:firstLine="360"/>
        <w:rPr>
          <w:b/>
          <w:bCs/>
          <w:sz w:val="24"/>
          <w:szCs w:val="24"/>
          <w:lang w:val="uk-UA"/>
        </w:rPr>
      </w:pPr>
      <w:r w:rsidRPr="00B463AA">
        <w:rPr>
          <w:color w:val="000000"/>
          <w:sz w:val="24"/>
          <w:szCs w:val="24"/>
          <w:lang w:val="uk-UA"/>
        </w:rPr>
        <w:t>земельних відносин та архітектури</w:t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  <w:t>Г.В.</w:t>
      </w:r>
      <w:proofErr w:type="spellStart"/>
      <w:r w:rsidRPr="00B463AA">
        <w:rPr>
          <w:color w:val="000000"/>
          <w:sz w:val="24"/>
          <w:szCs w:val="24"/>
          <w:lang w:val="uk-UA"/>
        </w:rPr>
        <w:t>Рудь</w:t>
      </w:r>
      <w:proofErr w:type="spellEnd"/>
    </w:p>
    <w:sectPr w:rsidR="00B01A0D" w:rsidRPr="00C555D5" w:rsidSect="00554320">
      <w:pgSz w:w="11906" w:h="16838" w:code="9"/>
      <w:pgMar w:top="284" w:right="709" w:bottom="113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0DF1"/>
    <w:rsid w:val="00024D7A"/>
    <w:rsid w:val="0003065E"/>
    <w:rsid w:val="000421B3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E3C19"/>
    <w:rsid w:val="000E49DC"/>
    <w:rsid w:val="000F403E"/>
    <w:rsid w:val="000F501A"/>
    <w:rsid w:val="000F7E41"/>
    <w:rsid w:val="00101CF6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00C7"/>
    <w:rsid w:val="001A62B9"/>
    <w:rsid w:val="001A764A"/>
    <w:rsid w:val="001C07F0"/>
    <w:rsid w:val="001D0BED"/>
    <w:rsid w:val="001D1130"/>
    <w:rsid w:val="001D5E31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4328"/>
    <w:rsid w:val="002D50C2"/>
    <w:rsid w:val="002E0AE1"/>
    <w:rsid w:val="002E7328"/>
    <w:rsid w:val="002F09D7"/>
    <w:rsid w:val="003068BA"/>
    <w:rsid w:val="0031040F"/>
    <w:rsid w:val="00315A77"/>
    <w:rsid w:val="003245FB"/>
    <w:rsid w:val="00340AFD"/>
    <w:rsid w:val="00342554"/>
    <w:rsid w:val="0034314F"/>
    <w:rsid w:val="00347557"/>
    <w:rsid w:val="00357088"/>
    <w:rsid w:val="003825D4"/>
    <w:rsid w:val="0039259C"/>
    <w:rsid w:val="00394CBB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7360"/>
    <w:rsid w:val="00410ACD"/>
    <w:rsid w:val="00416A44"/>
    <w:rsid w:val="00424801"/>
    <w:rsid w:val="0043410B"/>
    <w:rsid w:val="00437941"/>
    <w:rsid w:val="00444A8B"/>
    <w:rsid w:val="00454742"/>
    <w:rsid w:val="004548CE"/>
    <w:rsid w:val="00456FD0"/>
    <w:rsid w:val="00463A9E"/>
    <w:rsid w:val="0046744E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D41BC"/>
    <w:rsid w:val="004D55DD"/>
    <w:rsid w:val="004E698F"/>
    <w:rsid w:val="004F0DA1"/>
    <w:rsid w:val="00507C6E"/>
    <w:rsid w:val="00513506"/>
    <w:rsid w:val="00521266"/>
    <w:rsid w:val="00522746"/>
    <w:rsid w:val="0053203B"/>
    <w:rsid w:val="005356A9"/>
    <w:rsid w:val="00554320"/>
    <w:rsid w:val="005606AB"/>
    <w:rsid w:val="005645E0"/>
    <w:rsid w:val="00581250"/>
    <w:rsid w:val="00582160"/>
    <w:rsid w:val="005919AD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34AAC"/>
    <w:rsid w:val="006359A8"/>
    <w:rsid w:val="00636D92"/>
    <w:rsid w:val="00640F7B"/>
    <w:rsid w:val="006413F1"/>
    <w:rsid w:val="00641A6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0F74"/>
    <w:rsid w:val="00742148"/>
    <w:rsid w:val="00752E2E"/>
    <w:rsid w:val="0076184B"/>
    <w:rsid w:val="007646A9"/>
    <w:rsid w:val="007723EC"/>
    <w:rsid w:val="00780D95"/>
    <w:rsid w:val="00784302"/>
    <w:rsid w:val="00792177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6B11"/>
    <w:rsid w:val="0082077E"/>
    <w:rsid w:val="008251B6"/>
    <w:rsid w:val="0082668D"/>
    <w:rsid w:val="0082707C"/>
    <w:rsid w:val="00843A96"/>
    <w:rsid w:val="00847A5B"/>
    <w:rsid w:val="008504D5"/>
    <w:rsid w:val="008514C1"/>
    <w:rsid w:val="00862202"/>
    <w:rsid w:val="00871B0D"/>
    <w:rsid w:val="008732AB"/>
    <w:rsid w:val="00874BD3"/>
    <w:rsid w:val="0088019E"/>
    <w:rsid w:val="008A27AE"/>
    <w:rsid w:val="008A38E9"/>
    <w:rsid w:val="008A54CF"/>
    <w:rsid w:val="008B4639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A11E3"/>
    <w:rsid w:val="009A254C"/>
    <w:rsid w:val="009A4728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3A43"/>
    <w:rsid w:val="00A150FB"/>
    <w:rsid w:val="00A15567"/>
    <w:rsid w:val="00A15BFB"/>
    <w:rsid w:val="00A2055F"/>
    <w:rsid w:val="00A34732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5BBE"/>
    <w:rsid w:val="00B01A0D"/>
    <w:rsid w:val="00B11754"/>
    <w:rsid w:val="00B25FAA"/>
    <w:rsid w:val="00B27988"/>
    <w:rsid w:val="00B31AEB"/>
    <w:rsid w:val="00B348F4"/>
    <w:rsid w:val="00B40959"/>
    <w:rsid w:val="00B449FF"/>
    <w:rsid w:val="00B463AA"/>
    <w:rsid w:val="00B54860"/>
    <w:rsid w:val="00B5573D"/>
    <w:rsid w:val="00B60F2E"/>
    <w:rsid w:val="00B6460F"/>
    <w:rsid w:val="00B65587"/>
    <w:rsid w:val="00B65B23"/>
    <w:rsid w:val="00B77AA6"/>
    <w:rsid w:val="00B84ACE"/>
    <w:rsid w:val="00BA0087"/>
    <w:rsid w:val="00BA52C5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7FA7"/>
    <w:rsid w:val="00C41249"/>
    <w:rsid w:val="00C47070"/>
    <w:rsid w:val="00C51462"/>
    <w:rsid w:val="00C555D5"/>
    <w:rsid w:val="00C57BDD"/>
    <w:rsid w:val="00C6017D"/>
    <w:rsid w:val="00C71911"/>
    <w:rsid w:val="00C73DAA"/>
    <w:rsid w:val="00C759AD"/>
    <w:rsid w:val="00C92136"/>
    <w:rsid w:val="00CA14FF"/>
    <w:rsid w:val="00CA32C0"/>
    <w:rsid w:val="00CA79E0"/>
    <w:rsid w:val="00CB0C1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E315B"/>
    <w:rsid w:val="00DE4795"/>
    <w:rsid w:val="00DF127F"/>
    <w:rsid w:val="00DF1B42"/>
    <w:rsid w:val="00DF1B84"/>
    <w:rsid w:val="00E0019D"/>
    <w:rsid w:val="00E02873"/>
    <w:rsid w:val="00E0586C"/>
    <w:rsid w:val="00E16A0E"/>
    <w:rsid w:val="00E31F7F"/>
    <w:rsid w:val="00E32C3A"/>
    <w:rsid w:val="00E335D8"/>
    <w:rsid w:val="00E36185"/>
    <w:rsid w:val="00E40553"/>
    <w:rsid w:val="00E42A6B"/>
    <w:rsid w:val="00E4362E"/>
    <w:rsid w:val="00E51135"/>
    <w:rsid w:val="00E611E5"/>
    <w:rsid w:val="00E665CD"/>
    <w:rsid w:val="00E67171"/>
    <w:rsid w:val="00E73388"/>
    <w:rsid w:val="00E7490F"/>
    <w:rsid w:val="00E75A3B"/>
    <w:rsid w:val="00E81107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7EAD"/>
    <w:rsid w:val="00F32E5B"/>
    <w:rsid w:val="00F413CB"/>
    <w:rsid w:val="00F4415F"/>
    <w:rsid w:val="00F46877"/>
    <w:rsid w:val="00F6176C"/>
    <w:rsid w:val="00F62A01"/>
    <w:rsid w:val="00F65D86"/>
    <w:rsid w:val="00F723C5"/>
    <w:rsid w:val="00F842FC"/>
    <w:rsid w:val="00F85A1C"/>
    <w:rsid w:val="00F93F3E"/>
    <w:rsid w:val="00F952EC"/>
    <w:rsid w:val="00F9704C"/>
    <w:rsid w:val="00FC7E56"/>
    <w:rsid w:val="00FD42AB"/>
    <w:rsid w:val="00FD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C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1A00C7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1A00C7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0F2E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60F2E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1A00C7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B60F2E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1A00C7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60F2E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1A00C7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1A00C7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1A00C7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1A00C7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1A00C7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1A00C7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1A00C7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1A00C7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1A00C7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1A00C7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1A00C7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60F2E"/>
    <w:rPr>
      <w:sz w:val="2"/>
      <w:szCs w:val="2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372</Words>
  <Characters>2122</Characters>
  <Application>Microsoft Office Word</Application>
  <DocSecurity>0</DocSecurity>
  <Lines>17</Lines>
  <Paragraphs>4</Paragraphs>
  <ScaleCrop>false</ScaleCrop>
  <Company>Архитектура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7</cp:revision>
  <cp:lastPrinted>2017-05-15T12:50:00Z</cp:lastPrinted>
  <dcterms:created xsi:type="dcterms:W3CDTF">2017-05-15T08:49:00Z</dcterms:created>
  <dcterms:modified xsi:type="dcterms:W3CDTF">2017-05-18T12:41:00Z</dcterms:modified>
</cp:coreProperties>
</file>