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20" w:rsidRDefault="00D45320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45320" w:rsidRPr="00A86FE5" w:rsidRDefault="00D45320" w:rsidP="002B2553">
      <w:pPr>
        <w:rPr>
          <w:lang w:val="uk-UA"/>
        </w:rPr>
      </w:pPr>
    </w:p>
    <w:p w:rsidR="00D45320" w:rsidRPr="00C1725B" w:rsidRDefault="00D45320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45320" w:rsidRPr="002656C4" w:rsidRDefault="00D45320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D45320" w:rsidRPr="002656C4" w:rsidRDefault="00D45320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D45320" w:rsidRPr="002656C4" w:rsidRDefault="00D45320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45320" w:rsidRPr="00CB0C11" w:rsidRDefault="00D45320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D45320" w:rsidRPr="00110353" w:rsidRDefault="00D45320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D45320" w:rsidRPr="002656C4" w:rsidRDefault="00D45320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D45320" w:rsidRPr="00640F7B" w:rsidRDefault="00D45320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D45320" w:rsidRPr="00AE0E13" w:rsidRDefault="00D45320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D45320" w:rsidRPr="000B6CD0">
        <w:trPr>
          <w:trHeight w:val="460"/>
        </w:trPr>
        <w:tc>
          <w:tcPr>
            <w:tcW w:w="5868" w:type="dxa"/>
          </w:tcPr>
          <w:p w:rsidR="00D45320" w:rsidRPr="003C08A6" w:rsidRDefault="00D45320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Аскерову</w:t>
            </w:r>
            <w:proofErr w:type="spellEnd"/>
            <w:r>
              <w:rPr>
                <w:color w:val="000000"/>
                <w:lang w:val="uk-UA"/>
              </w:rPr>
              <w:t xml:space="preserve"> Р.Г.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D45320" w:rsidRPr="003C08A6" w:rsidRDefault="00D45320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45320" w:rsidRDefault="00D45320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proofErr w:type="spellStart"/>
      <w:r>
        <w:rPr>
          <w:color w:val="000000"/>
          <w:lang w:val="uk-UA"/>
        </w:rPr>
        <w:t>Аскерова</w:t>
      </w:r>
      <w:proofErr w:type="spellEnd"/>
      <w:r>
        <w:rPr>
          <w:color w:val="000000"/>
          <w:lang w:val="uk-UA"/>
        </w:rPr>
        <w:t xml:space="preserve"> Р.Г.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D45320" w:rsidRDefault="00D45320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45320" w:rsidRDefault="00D45320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D45320" w:rsidRDefault="00D45320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45320" w:rsidRPr="00852A04" w:rsidRDefault="00D45320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Аскерову</w:t>
      </w:r>
      <w:proofErr w:type="spellEnd"/>
      <w:r>
        <w:rPr>
          <w:color w:val="000000"/>
          <w:lang w:val="uk-UA"/>
        </w:rPr>
        <w:t xml:space="preserve"> Руслану </w:t>
      </w:r>
      <w:proofErr w:type="spellStart"/>
      <w:r>
        <w:rPr>
          <w:color w:val="000000"/>
          <w:lang w:val="uk-UA"/>
        </w:rPr>
        <w:t>Галамовичу</w:t>
      </w:r>
      <w:proofErr w:type="spellEnd"/>
      <w:r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852A04">
        <w:rPr>
          <w:color w:val="000000"/>
          <w:lang w:val="uk-UA"/>
        </w:rPr>
        <w:t>, (ділянка №24).</w:t>
      </w:r>
    </w:p>
    <w:p w:rsidR="00D45320" w:rsidRDefault="00D45320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Аскерову</w:t>
      </w:r>
      <w:proofErr w:type="spellEnd"/>
      <w:r>
        <w:rPr>
          <w:color w:val="000000"/>
          <w:lang w:val="uk-UA"/>
        </w:rPr>
        <w:t xml:space="preserve"> Руслану </w:t>
      </w:r>
      <w:proofErr w:type="spellStart"/>
      <w:r>
        <w:rPr>
          <w:color w:val="000000"/>
          <w:lang w:val="uk-UA"/>
        </w:rPr>
        <w:t>Галамовичу</w:t>
      </w:r>
      <w:proofErr w:type="spellEnd"/>
      <w:r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45320" w:rsidRDefault="00D45320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color w:val="000000"/>
          <w:lang w:val="uk-UA"/>
        </w:rPr>
        <w:t>Аскерову</w:t>
      </w:r>
      <w:proofErr w:type="spellEnd"/>
      <w:r>
        <w:rPr>
          <w:color w:val="000000"/>
          <w:lang w:val="uk-UA"/>
        </w:rPr>
        <w:t xml:space="preserve"> Руслану </w:t>
      </w:r>
      <w:proofErr w:type="spellStart"/>
      <w:r>
        <w:rPr>
          <w:color w:val="000000"/>
          <w:lang w:val="uk-UA"/>
        </w:rPr>
        <w:t>Галамовичу</w:t>
      </w:r>
      <w:proofErr w:type="spellEnd"/>
      <w:r>
        <w:rPr>
          <w:color w:val="000000"/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D45320" w:rsidRPr="009D279B" w:rsidRDefault="00D45320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D45320" w:rsidRDefault="00D4532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45320" w:rsidRPr="009D279B" w:rsidRDefault="00D4532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45320" w:rsidRDefault="00D4532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45320" w:rsidRDefault="00D45320" w:rsidP="00852A04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D45320" w:rsidRDefault="00D45320" w:rsidP="00852A0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D45320" w:rsidRDefault="00D45320" w:rsidP="00852A0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D45320" w:rsidRDefault="00D45320" w:rsidP="00852A0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D45320" w:rsidRDefault="00D45320" w:rsidP="00852A0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Завідувач сектору землеустрою </w:t>
      </w:r>
    </w:p>
    <w:p w:rsidR="00D45320" w:rsidRDefault="00D45320" w:rsidP="00852A0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та ринку землі  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  <w:t xml:space="preserve">                                    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  <w:r>
        <w:rPr>
          <w:color w:val="000000"/>
          <w:lang w:val="uk-UA"/>
        </w:rPr>
        <w:tab/>
        <w:t xml:space="preserve">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D45320" w:rsidRDefault="00D45320" w:rsidP="00852A04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sectPr w:rsidR="00D45320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CD0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753C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4035"/>
    <w:rsid w:val="00417C99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2A04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1CDF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20A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45320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132</cp:revision>
  <cp:lastPrinted>2017-04-05T08:35:00Z</cp:lastPrinted>
  <dcterms:created xsi:type="dcterms:W3CDTF">2017-04-05T06:21:00Z</dcterms:created>
  <dcterms:modified xsi:type="dcterms:W3CDTF">2017-06-21T13:29:00Z</dcterms:modified>
</cp:coreProperties>
</file>