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416423">
        <w:rPr>
          <w:b/>
          <w:sz w:val="24"/>
          <w:lang w:val="uk-UA"/>
        </w:rPr>
        <w:t>8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5048BE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EB07F7">
        <w:rPr>
          <w:lang w:val="uk-UA"/>
        </w:rPr>
        <w:t>КП «Луганська обласна «Фармація північ»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EB07F7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EB07F7">
        <w:rPr>
          <w:lang w:val="uk-UA"/>
        </w:rPr>
        <w:t>ок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 xml:space="preserve">для </w:t>
      </w:r>
      <w:r w:rsidR="00467CCC">
        <w:rPr>
          <w:lang w:val="uk-UA"/>
        </w:rPr>
        <w:t>обслуговування</w:t>
      </w:r>
      <w:r w:rsidR="001A7DA5">
        <w:rPr>
          <w:lang w:val="uk-UA"/>
        </w:rPr>
        <w:t xml:space="preserve"> </w:t>
      </w:r>
      <w:r w:rsidR="00CB2238">
        <w:rPr>
          <w:lang w:val="uk-UA"/>
        </w:rPr>
        <w:t>окрем</w:t>
      </w:r>
      <w:r w:rsidR="00EB07F7">
        <w:rPr>
          <w:lang w:val="uk-UA"/>
        </w:rPr>
        <w:t>их</w:t>
      </w:r>
      <w:r w:rsidR="00CB2238">
        <w:rPr>
          <w:lang w:val="uk-UA"/>
        </w:rPr>
        <w:t xml:space="preserve"> вход</w:t>
      </w:r>
      <w:r w:rsidR="00EB07F7">
        <w:rPr>
          <w:lang w:val="uk-UA"/>
        </w:rPr>
        <w:t>ів</w:t>
      </w:r>
      <w:r w:rsidR="00CB2238">
        <w:rPr>
          <w:lang w:val="uk-UA"/>
        </w:rPr>
        <w:t xml:space="preserve"> до </w:t>
      </w:r>
      <w:r w:rsidR="001A7DA5">
        <w:rPr>
          <w:lang w:val="uk-UA"/>
        </w:rPr>
        <w:t>приміщення</w:t>
      </w:r>
      <w:r w:rsidR="00EB07F7">
        <w:rPr>
          <w:lang w:val="uk-UA"/>
        </w:rPr>
        <w:t xml:space="preserve"> аптеки</w:t>
      </w:r>
      <w:r w:rsidR="00B6460F">
        <w:rPr>
          <w:lang w:val="uk-UA"/>
        </w:rPr>
        <w:t>, за адресою: м. Сєвєродонецьк,</w:t>
      </w:r>
      <w:r w:rsidR="00CD35F0">
        <w:rPr>
          <w:lang w:val="uk-UA"/>
        </w:rPr>
        <w:t xml:space="preserve"> </w:t>
      </w:r>
      <w:r w:rsidR="00EB07F7">
        <w:rPr>
          <w:lang w:val="uk-UA"/>
        </w:rPr>
        <w:t>вул. Новікова, буд.</w:t>
      </w:r>
      <w:r w:rsidR="00614DE4">
        <w:rPr>
          <w:lang w:val="uk-UA"/>
        </w:rPr>
        <w:t xml:space="preserve"> </w:t>
      </w:r>
      <w:r w:rsidR="00EB07F7">
        <w:rPr>
          <w:lang w:val="uk-UA"/>
        </w:rPr>
        <w:t>15/356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EB07F7">
        <w:rPr>
          <w:lang w:val="uk-UA"/>
        </w:rPr>
        <w:t>комунального підприємства «Луганська обласна «Фармація північ»</w:t>
      </w:r>
      <w:r>
        <w:rPr>
          <w:lang w:val="uk-UA"/>
        </w:rPr>
        <w:t xml:space="preserve"> про надання дозволу на розроблення проекту землеустрою щодо відведення земельн</w:t>
      </w:r>
      <w:r w:rsidR="00CB2238">
        <w:rPr>
          <w:lang w:val="uk-UA"/>
        </w:rPr>
        <w:t>ої</w:t>
      </w:r>
      <w:r>
        <w:rPr>
          <w:lang w:val="uk-UA"/>
        </w:rPr>
        <w:t xml:space="preserve"> ділян</w:t>
      </w:r>
      <w:r w:rsidR="00CB2238">
        <w:rPr>
          <w:lang w:val="uk-UA"/>
        </w:rPr>
        <w:t>ки</w:t>
      </w:r>
      <w:r>
        <w:rPr>
          <w:lang w:val="uk-UA"/>
        </w:rPr>
        <w:t xml:space="preserve"> </w:t>
      </w:r>
      <w:r w:rsidR="00CB2238">
        <w:rPr>
          <w:lang w:val="uk-UA"/>
        </w:rPr>
        <w:t xml:space="preserve">для </w:t>
      </w:r>
      <w:r w:rsidR="00B14306">
        <w:rPr>
          <w:lang w:val="uk-UA"/>
        </w:rPr>
        <w:t>обслуговування</w:t>
      </w:r>
      <w:r w:rsidR="00CB2238">
        <w:rPr>
          <w:lang w:val="uk-UA"/>
        </w:rPr>
        <w:t xml:space="preserve"> </w:t>
      </w:r>
      <w:r w:rsidR="00EB07F7">
        <w:rPr>
          <w:lang w:val="uk-UA"/>
        </w:rPr>
        <w:t xml:space="preserve">окремих входів до </w:t>
      </w:r>
      <w:r w:rsidR="00CB2238">
        <w:rPr>
          <w:lang w:val="uk-UA"/>
        </w:rPr>
        <w:t>приміщення</w:t>
      </w:r>
      <w:r w:rsidR="00EB07F7">
        <w:rPr>
          <w:lang w:val="uk-UA"/>
        </w:rPr>
        <w:t xml:space="preserve"> аптеки</w:t>
      </w:r>
      <w:r>
        <w:rPr>
          <w:lang w:val="uk-UA"/>
        </w:rPr>
        <w:t>, розташовано</w:t>
      </w:r>
      <w:r w:rsidR="001A7DA5">
        <w:rPr>
          <w:lang w:val="uk-UA"/>
        </w:rPr>
        <w:t>ї</w:t>
      </w:r>
      <w:r>
        <w:rPr>
          <w:lang w:val="uk-UA"/>
        </w:rPr>
        <w:t xml:space="preserve"> за адресою: м.</w:t>
      </w:r>
      <w:r w:rsidR="00004A8F">
        <w:rPr>
          <w:lang w:val="uk-UA"/>
        </w:rPr>
        <w:t xml:space="preserve"> </w:t>
      </w:r>
      <w:r>
        <w:rPr>
          <w:lang w:val="uk-UA"/>
        </w:rPr>
        <w:t xml:space="preserve">Сєвєродонецьк, </w:t>
      </w:r>
      <w:r w:rsidR="00EB07F7">
        <w:rPr>
          <w:lang w:val="uk-UA"/>
        </w:rPr>
        <w:t>вулиця Новікова, буд.</w:t>
      </w:r>
      <w:r w:rsidR="00614DE4">
        <w:rPr>
          <w:lang w:val="uk-UA"/>
        </w:rPr>
        <w:t xml:space="preserve"> </w:t>
      </w:r>
      <w:r w:rsidR="00EB07F7">
        <w:rPr>
          <w:lang w:val="uk-UA"/>
        </w:rPr>
        <w:t>15/356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EB07F7">
        <w:rPr>
          <w:lang w:val="uk-UA"/>
        </w:rPr>
        <w:t>власником як</w:t>
      </w:r>
      <w:r w:rsidR="005048BE">
        <w:rPr>
          <w:lang w:val="uk-UA"/>
        </w:rPr>
        <w:t>ого</w:t>
      </w:r>
      <w:r w:rsidR="00EB07F7">
        <w:rPr>
          <w:lang w:val="uk-UA"/>
        </w:rPr>
        <w:t xml:space="preserve"> </w:t>
      </w:r>
      <w:r w:rsidR="00F2035F">
        <w:rPr>
          <w:lang w:val="uk-UA"/>
        </w:rPr>
        <w:t xml:space="preserve">є </w:t>
      </w:r>
      <w:r w:rsidR="005048BE">
        <w:rPr>
          <w:lang w:val="uk-UA"/>
        </w:rPr>
        <w:t>територіальні громади сіл, селищ міст Луганської області, в особі Луганської обласної ради</w:t>
      </w:r>
      <w:r w:rsidR="00EB103F">
        <w:rPr>
          <w:lang w:val="uk-UA"/>
        </w:rPr>
        <w:t xml:space="preserve"> (право господарського відання – КП «Луганська обласна «Фармація північ»</w:t>
      </w:r>
      <w:r w:rsidR="00E87391">
        <w:rPr>
          <w:lang w:val="uk-UA"/>
        </w:rPr>
        <w:t>)</w:t>
      </w:r>
      <w:r w:rsidR="005048BE">
        <w:rPr>
          <w:lang w:val="uk-UA"/>
        </w:rPr>
        <w:t xml:space="preserve">, </w:t>
      </w:r>
      <w:r w:rsidR="00CB0E34">
        <w:rPr>
          <w:lang w:val="uk-UA"/>
        </w:rPr>
        <w:t>згідно з</w:t>
      </w:r>
      <w:r w:rsidR="007B3E3C">
        <w:rPr>
          <w:lang w:val="uk-UA"/>
        </w:rPr>
        <w:t xml:space="preserve"> </w:t>
      </w:r>
      <w:r w:rsidR="00EB07F7">
        <w:rPr>
          <w:lang w:val="uk-UA"/>
        </w:rPr>
        <w:t xml:space="preserve">Витягом </w:t>
      </w:r>
      <w:r w:rsidR="007B3E3C">
        <w:rPr>
          <w:lang w:val="uk-UA"/>
        </w:rPr>
        <w:t xml:space="preserve">з Державного реєстру речових прав на нерухоме майно </w:t>
      </w:r>
      <w:r w:rsidR="00EB07F7">
        <w:rPr>
          <w:lang w:val="uk-UA"/>
        </w:rPr>
        <w:t xml:space="preserve">про реєстрацію іншого речового права </w:t>
      </w:r>
      <w:r w:rsidR="000C19FB">
        <w:rPr>
          <w:lang w:val="uk-UA"/>
        </w:rPr>
        <w:t>від</w:t>
      </w:r>
      <w:r w:rsidR="007B3E3C">
        <w:rPr>
          <w:lang w:val="uk-UA"/>
        </w:rPr>
        <w:t xml:space="preserve"> </w:t>
      </w:r>
      <w:r w:rsidR="00EB103F">
        <w:rPr>
          <w:lang w:val="uk-UA"/>
        </w:rPr>
        <w:t>16.11.2017</w:t>
      </w:r>
      <w:r w:rsidR="000C19FB">
        <w:rPr>
          <w:lang w:val="uk-UA"/>
        </w:rPr>
        <w:t xml:space="preserve">, </w:t>
      </w:r>
      <w:r>
        <w:rPr>
          <w:lang w:val="uk-UA"/>
        </w:rPr>
        <w:t>враховуючи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416423">
        <w:rPr>
          <w:lang w:val="uk-UA"/>
        </w:rPr>
        <w:t>8</w:t>
      </w:r>
      <w:r w:rsidR="00EC0DF1">
        <w:rPr>
          <w:lang w:val="uk-UA"/>
        </w:rPr>
        <w:t>)</w:t>
      </w:r>
      <w:r>
        <w:rPr>
          <w:lang w:val="uk-UA"/>
        </w:rPr>
        <w:t>, відповідно до статей</w:t>
      </w:r>
      <w:r w:rsidR="00F7102A">
        <w:rPr>
          <w:lang w:val="uk-UA"/>
        </w:rPr>
        <w:t xml:space="preserve">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</w:t>
      </w:r>
      <w:r w:rsidR="004952A5">
        <w:rPr>
          <w:lang w:val="uk-UA"/>
        </w:rPr>
        <w:t xml:space="preserve">123, </w:t>
      </w:r>
      <w:r w:rsidR="00EC0DF1">
        <w:rPr>
          <w:lang w:val="uk-UA"/>
        </w:rPr>
        <w:t>134</w:t>
      </w:r>
      <w:r w:rsidR="00F7102A">
        <w:rPr>
          <w:lang w:val="uk-UA"/>
        </w:rPr>
        <w:t xml:space="preserve">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 w:rsidR="0000024D">
        <w:rPr>
          <w:lang w:val="uk-UA"/>
        </w:rPr>
        <w:t>пункту 6 розділу ІІ «Прикінцеві та перехідні положення»</w:t>
      </w:r>
      <w:r w:rsidR="00F64AA1" w:rsidRPr="00F64AA1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F64AA1" w:rsidRPr="00F64AA1">
        <w:rPr>
          <w:bCs/>
          <w:color w:val="000000"/>
          <w:szCs w:val="24"/>
          <w:shd w:val="clear" w:color="auto" w:fill="FFFFFF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00024D">
        <w:rPr>
          <w:lang w:val="uk-UA"/>
        </w:rPr>
        <w:t xml:space="preserve">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4304FA" w:rsidRDefault="004C72FB" w:rsidP="00CB223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8041C9">
        <w:rPr>
          <w:lang w:val="uk-UA"/>
        </w:rPr>
        <w:t>комунальному підприємству «Луганська обласна «Фармація північ»</w:t>
      </w:r>
      <w:r w:rsidR="00CD04C8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304FA">
        <w:rPr>
          <w:lang w:val="uk-UA"/>
        </w:rPr>
        <w:t>их</w:t>
      </w:r>
      <w:r w:rsidR="00444A8B" w:rsidRPr="00091E61">
        <w:rPr>
          <w:lang w:val="uk-UA"/>
        </w:rPr>
        <w:t xml:space="preserve"> ділян</w:t>
      </w:r>
      <w:r w:rsidR="004304FA">
        <w:rPr>
          <w:lang w:val="uk-UA"/>
        </w:rPr>
        <w:t>ок</w:t>
      </w:r>
      <w:r w:rsidR="004304FA" w:rsidRPr="004304FA">
        <w:rPr>
          <w:lang w:val="uk-UA"/>
        </w:rPr>
        <w:t xml:space="preserve"> </w:t>
      </w:r>
      <w:r w:rsidR="004304FA">
        <w:rPr>
          <w:lang w:val="uk-UA"/>
        </w:rPr>
        <w:t>за адресою: м. Сєвєродонецьк, вулиця Новікова, будинок 15/356:</w:t>
      </w:r>
    </w:p>
    <w:p w:rsidR="00473941" w:rsidRDefault="005B4D5A" w:rsidP="004304FA">
      <w:pPr>
        <w:pStyle w:val="25"/>
        <w:rPr>
          <w:lang w:val="uk-UA"/>
        </w:rPr>
      </w:pPr>
      <w:r>
        <w:rPr>
          <w:lang w:val="uk-UA"/>
        </w:rPr>
        <w:t xml:space="preserve">- </w:t>
      </w:r>
      <w:r w:rsidR="00CB2238">
        <w:rPr>
          <w:lang w:val="uk-UA"/>
        </w:rPr>
        <w:t>орієнтовною площею 0,00</w:t>
      </w:r>
      <w:r w:rsidR="004304FA">
        <w:rPr>
          <w:lang w:val="uk-UA"/>
        </w:rPr>
        <w:t>06 га</w:t>
      </w:r>
      <w:r w:rsidR="00CB2238">
        <w:rPr>
          <w:lang w:val="uk-UA"/>
        </w:rPr>
        <w:t xml:space="preserve">, </w:t>
      </w:r>
      <w:r w:rsidR="00473941">
        <w:rPr>
          <w:lang w:val="uk-UA"/>
        </w:rPr>
        <w:t xml:space="preserve">для </w:t>
      </w:r>
      <w:r w:rsidR="00B14306">
        <w:rPr>
          <w:lang w:val="uk-UA"/>
        </w:rPr>
        <w:t>обслуговування</w:t>
      </w:r>
      <w:r w:rsidR="00CB2238">
        <w:rPr>
          <w:lang w:val="uk-UA"/>
        </w:rPr>
        <w:t xml:space="preserve"> окремого входу до приміщення</w:t>
      </w:r>
      <w:r w:rsidR="004304FA">
        <w:rPr>
          <w:lang w:val="uk-UA"/>
        </w:rPr>
        <w:t xml:space="preserve"> аптеки</w:t>
      </w:r>
      <w:r>
        <w:rPr>
          <w:lang w:val="uk-UA"/>
        </w:rPr>
        <w:t>;</w:t>
      </w:r>
    </w:p>
    <w:p w:rsidR="004304FA" w:rsidRDefault="005B4D5A" w:rsidP="004304FA">
      <w:pPr>
        <w:pStyle w:val="25"/>
        <w:rPr>
          <w:lang w:val="uk-UA"/>
        </w:rPr>
      </w:pPr>
      <w:r>
        <w:rPr>
          <w:lang w:val="uk-UA"/>
        </w:rPr>
        <w:t xml:space="preserve">- </w:t>
      </w:r>
      <w:r w:rsidR="004304FA">
        <w:rPr>
          <w:lang w:val="uk-UA"/>
        </w:rPr>
        <w:t>орієнтовною площею 0,0012 га, для обслуговування окремого входу до приміщення аптеки</w:t>
      </w:r>
      <w:r w:rsidR="0096610A">
        <w:rPr>
          <w:lang w:val="uk-UA"/>
        </w:rPr>
        <w:t>.</w:t>
      </w:r>
    </w:p>
    <w:p w:rsidR="00804D5F" w:rsidRDefault="004C72FB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4304FA">
        <w:rPr>
          <w:lang w:val="uk-UA"/>
        </w:rPr>
        <w:t>Комунальному підприємству «Луганська обласна «Фармація північ»</w:t>
      </w:r>
      <w:r w:rsidR="00473941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>едення земельн</w:t>
      </w:r>
      <w:r w:rsidR="004304FA">
        <w:rPr>
          <w:szCs w:val="24"/>
          <w:lang w:val="uk-UA"/>
        </w:rPr>
        <w:t>их</w:t>
      </w:r>
      <w:r w:rsidR="00F015BA" w:rsidRPr="00F015BA">
        <w:rPr>
          <w:szCs w:val="24"/>
          <w:lang w:val="uk-UA"/>
        </w:rPr>
        <w:t xml:space="preserve"> ділян</w:t>
      </w:r>
      <w:r w:rsidR="004304FA">
        <w:rPr>
          <w:szCs w:val="24"/>
          <w:lang w:val="uk-UA"/>
        </w:rPr>
        <w:t>ок</w:t>
      </w:r>
      <w:r w:rsidR="00F015BA" w:rsidRPr="00F015BA">
        <w:rPr>
          <w:szCs w:val="24"/>
          <w:lang w:val="uk-UA"/>
        </w:rPr>
        <w:t xml:space="preserve">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>для його затвердження</w:t>
      </w:r>
      <w:r w:rsidR="00804D5F" w:rsidRPr="00091E61">
        <w:rPr>
          <w:lang w:val="uk-UA"/>
        </w:rPr>
        <w:t>.</w:t>
      </w:r>
    </w:p>
    <w:p w:rsidR="005356A9" w:rsidRDefault="00EC0DF1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34314F" w:rsidRDefault="0034314F" w:rsidP="0034314F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  <w:r w:rsidRPr="00E54379">
        <w:rPr>
          <w:b/>
          <w:color w:val="000000"/>
          <w:sz w:val="24"/>
          <w:szCs w:val="24"/>
          <w:lang w:val="uk-UA"/>
        </w:rPr>
        <w:t xml:space="preserve">Міський </w:t>
      </w:r>
      <w:r>
        <w:rPr>
          <w:b/>
          <w:color w:val="000000"/>
          <w:sz w:val="24"/>
          <w:szCs w:val="24"/>
          <w:lang w:val="uk-UA"/>
        </w:rPr>
        <w:t>голова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E54379">
        <w:rPr>
          <w:b/>
          <w:color w:val="000000"/>
          <w:sz w:val="24"/>
          <w:szCs w:val="24"/>
          <w:lang w:val="uk-UA"/>
        </w:rPr>
        <w:t>В.В.Казаков</w:t>
      </w:r>
    </w:p>
    <w:p w:rsidR="00473941" w:rsidRDefault="00473941" w:rsidP="0034314F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</w:p>
    <w:p w:rsidR="0034314F" w:rsidRPr="00E54379" w:rsidRDefault="0034314F" w:rsidP="0034314F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sz w:val="24"/>
          <w:szCs w:val="24"/>
          <w:lang w:val="uk-UA"/>
        </w:rPr>
      </w:pPr>
      <w:r w:rsidRPr="00E54379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B86952" w:rsidRDefault="00F7102A" w:rsidP="00B86952">
      <w:pPr>
        <w:widowControl w:val="0"/>
        <w:tabs>
          <w:tab w:val="left" w:pos="360"/>
        </w:tabs>
        <w:ind w:firstLine="709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Начальник</w:t>
      </w:r>
      <w:r w:rsidR="00582ADF" w:rsidRPr="00104347">
        <w:rPr>
          <w:color w:val="000000"/>
          <w:sz w:val="24"/>
          <w:szCs w:val="24"/>
          <w:lang w:val="uk-UA"/>
        </w:rPr>
        <w:t xml:space="preserve"> </w:t>
      </w:r>
      <w:r w:rsidR="00B86952">
        <w:rPr>
          <w:color w:val="000000"/>
          <w:sz w:val="24"/>
          <w:szCs w:val="24"/>
          <w:lang w:val="uk-UA"/>
        </w:rPr>
        <w:t>відділу земельних</w:t>
      </w:r>
    </w:p>
    <w:p w:rsidR="00582ADF" w:rsidRPr="00104347" w:rsidRDefault="002A08B0" w:rsidP="00B86952">
      <w:pPr>
        <w:widowControl w:val="0"/>
        <w:tabs>
          <w:tab w:val="left" w:pos="360"/>
        </w:tabs>
        <w:ind w:left="360" w:firstLine="349"/>
        <w:rPr>
          <w:b/>
          <w:bCs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відносин                           </w:t>
      </w:r>
      <w:r w:rsidR="00582ADF" w:rsidRPr="00104347">
        <w:rPr>
          <w:color w:val="000000"/>
          <w:sz w:val="24"/>
          <w:szCs w:val="24"/>
          <w:lang w:val="uk-UA"/>
        </w:rPr>
        <w:tab/>
      </w:r>
      <w:r w:rsidR="00582ADF" w:rsidRPr="00104347">
        <w:rPr>
          <w:color w:val="000000"/>
          <w:sz w:val="24"/>
          <w:szCs w:val="24"/>
          <w:lang w:val="uk-UA"/>
        </w:rPr>
        <w:tab/>
      </w:r>
      <w:r w:rsidR="00582ADF" w:rsidRPr="00104347">
        <w:rPr>
          <w:color w:val="000000"/>
          <w:sz w:val="24"/>
          <w:szCs w:val="24"/>
          <w:lang w:val="uk-UA"/>
        </w:rPr>
        <w:tab/>
      </w:r>
      <w:r w:rsidR="00582ADF" w:rsidRPr="00104347">
        <w:rPr>
          <w:color w:val="000000"/>
          <w:sz w:val="24"/>
          <w:szCs w:val="24"/>
          <w:lang w:val="uk-UA"/>
        </w:rPr>
        <w:tab/>
      </w:r>
      <w:r w:rsidR="00582ADF" w:rsidRPr="00104347">
        <w:rPr>
          <w:color w:val="000000"/>
          <w:sz w:val="24"/>
          <w:szCs w:val="24"/>
          <w:lang w:val="uk-UA"/>
        </w:rPr>
        <w:tab/>
      </w:r>
      <w:r w:rsidR="00582ADF" w:rsidRPr="00104347">
        <w:rPr>
          <w:color w:val="000000"/>
          <w:sz w:val="24"/>
          <w:szCs w:val="24"/>
          <w:lang w:val="uk-UA"/>
        </w:rPr>
        <w:tab/>
      </w:r>
      <w:r w:rsidR="00F7102A">
        <w:rPr>
          <w:color w:val="000000"/>
          <w:sz w:val="24"/>
          <w:szCs w:val="24"/>
          <w:lang w:val="uk-UA"/>
        </w:rPr>
        <w:t>А.М.Ватулін</w:t>
      </w:r>
    </w:p>
    <w:p w:rsidR="0034314F" w:rsidRDefault="0034314F" w:rsidP="0034314F">
      <w:pPr>
        <w:widowControl w:val="0"/>
        <w:tabs>
          <w:tab w:val="left" w:pos="-4"/>
        </w:tabs>
        <w:ind w:firstLine="709"/>
        <w:rPr>
          <w:b/>
          <w:bCs/>
          <w:color w:val="000000"/>
          <w:sz w:val="24"/>
          <w:szCs w:val="24"/>
          <w:lang w:val="uk-UA"/>
        </w:rPr>
      </w:pPr>
    </w:p>
    <w:sectPr w:rsidR="0034314F" w:rsidSect="008368CD">
      <w:pgSz w:w="11906" w:h="16838" w:code="9"/>
      <w:pgMar w:top="284" w:right="709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24D"/>
    <w:rsid w:val="0000030D"/>
    <w:rsid w:val="00004A8F"/>
    <w:rsid w:val="0002091E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C19FB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A7DA5"/>
    <w:rsid w:val="001C07F0"/>
    <w:rsid w:val="001D0BED"/>
    <w:rsid w:val="001D1130"/>
    <w:rsid w:val="001D5E31"/>
    <w:rsid w:val="001E2826"/>
    <w:rsid w:val="001E55A9"/>
    <w:rsid w:val="002124B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08B0"/>
    <w:rsid w:val="002A2C06"/>
    <w:rsid w:val="002B3CEE"/>
    <w:rsid w:val="002C22C9"/>
    <w:rsid w:val="002D06A1"/>
    <w:rsid w:val="002D417D"/>
    <w:rsid w:val="002D452C"/>
    <w:rsid w:val="002D50C2"/>
    <w:rsid w:val="002E0AE1"/>
    <w:rsid w:val="002E5403"/>
    <w:rsid w:val="002F09D7"/>
    <w:rsid w:val="003026D5"/>
    <w:rsid w:val="003068BA"/>
    <w:rsid w:val="0031040F"/>
    <w:rsid w:val="00311C6C"/>
    <w:rsid w:val="00315A77"/>
    <w:rsid w:val="003239E6"/>
    <w:rsid w:val="003245FB"/>
    <w:rsid w:val="003320FA"/>
    <w:rsid w:val="00334B42"/>
    <w:rsid w:val="00340AFD"/>
    <w:rsid w:val="00342554"/>
    <w:rsid w:val="0034314F"/>
    <w:rsid w:val="00347557"/>
    <w:rsid w:val="0037095D"/>
    <w:rsid w:val="003825D4"/>
    <w:rsid w:val="0039259C"/>
    <w:rsid w:val="0039605D"/>
    <w:rsid w:val="003B08FA"/>
    <w:rsid w:val="003B70E3"/>
    <w:rsid w:val="003B7CB6"/>
    <w:rsid w:val="003C4BC5"/>
    <w:rsid w:val="003D3B5C"/>
    <w:rsid w:val="003E2429"/>
    <w:rsid w:val="003E3E95"/>
    <w:rsid w:val="003F20F7"/>
    <w:rsid w:val="003F2672"/>
    <w:rsid w:val="003F6ED1"/>
    <w:rsid w:val="003F7360"/>
    <w:rsid w:val="00410ACD"/>
    <w:rsid w:val="00416423"/>
    <w:rsid w:val="00416A44"/>
    <w:rsid w:val="00424801"/>
    <w:rsid w:val="004304FA"/>
    <w:rsid w:val="00437941"/>
    <w:rsid w:val="00444A8B"/>
    <w:rsid w:val="00454742"/>
    <w:rsid w:val="004548CE"/>
    <w:rsid w:val="00456FD0"/>
    <w:rsid w:val="00463A9E"/>
    <w:rsid w:val="00467CCC"/>
    <w:rsid w:val="00471A8B"/>
    <w:rsid w:val="00473941"/>
    <w:rsid w:val="00473EC7"/>
    <w:rsid w:val="00481B14"/>
    <w:rsid w:val="00484985"/>
    <w:rsid w:val="00485AA9"/>
    <w:rsid w:val="00491307"/>
    <w:rsid w:val="004952A5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5192"/>
    <w:rsid w:val="004E698F"/>
    <w:rsid w:val="004F0DA1"/>
    <w:rsid w:val="005048BE"/>
    <w:rsid w:val="00507C6E"/>
    <w:rsid w:val="00513506"/>
    <w:rsid w:val="00521266"/>
    <w:rsid w:val="00522746"/>
    <w:rsid w:val="00530E44"/>
    <w:rsid w:val="0053203B"/>
    <w:rsid w:val="005356A9"/>
    <w:rsid w:val="00540F6D"/>
    <w:rsid w:val="00542448"/>
    <w:rsid w:val="00543599"/>
    <w:rsid w:val="00554320"/>
    <w:rsid w:val="005606AB"/>
    <w:rsid w:val="00563CCD"/>
    <w:rsid w:val="005645E0"/>
    <w:rsid w:val="00582160"/>
    <w:rsid w:val="00582ADF"/>
    <w:rsid w:val="00585202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4D5A"/>
    <w:rsid w:val="005B6B0D"/>
    <w:rsid w:val="005C74C4"/>
    <w:rsid w:val="005D145A"/>
    <w:rsid w:val="005D629B"/>
    <w:rsid w:val="005E3627"/>
    <w:rsid w:val="005E3FEC"/>
    <w:rsid w:val="005E7D13"/>
    <w:rsid w:val="005F0166"/>
    <w:rsid w:val="005F02C6"/>
    <w:rsid w:val="00603FEB"/>
    <w:rsid w:val="00611A58"/>
    <w:rsid w:val="00614B7F"/>
    <w:rsid w:val="00614DE4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3DD8"/>
    <w:rsid w:val="00726288"/>
    <w:rsid w:val="007271DD"/>
    <w:rsid w:val="00731618"/>
    <w:rsid w:val="00731A8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5D28"/>
    <w:rsid w:val="007A59A3"/>
    <w:rsid w:val="007B3E3C"/>
    <w:rsid w:val="007B6416"/>
    <w:rsid w:val="007D3BCA"/>
    <w:rsid w:val="007E3E77"/>
    <w:rsid w:val="007E655F"/>
    <w:rsid w:val="007F0A27"/>
    <w:rsid w:val="007F6A21"/>
    <w:rsid w:val="00800B3C"/>
    <w:rsid w:val="00801A03"/>
    <w:rsid w:val="008033FD"/>
    <w:rsid w:val="008041C9"/>
    <w:rsid w:val="00804D5F"/>
    <w:rsid w:val="00812E54"/>
    <w:rsid w:val="00813A5E"/>
    <w:rsid w:val="00813B8A"/>
    <w:rsid w:val="0082077E"/>
    <w:rsid w:val="008251B6"/>
    <w:rsid w:val="0082668D"/>
    <w:rsid w:val="0082707C"/>
    <w:rsid w:val="008368CD"/>
    <w:rsid w:val="00843A96"/>
    <w:rsid w:val="00847D81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610A"/>
    <w:rsid w:val="00967549"/>
    <w:rsid w:val="0097208D"/>
    <w:rsid w:val="0099472C"/>
    <w:rsid w:val="00994E38"/>
    <w:rsid w:val="00996151"/>
    <w:rsid w:val="00997E79"/>
    <w:rsid w:val="009A11E3"/>
    <w:rsid w:val="009A620C"/>
    <w:rsid w:val="009B3F7F"/>
    <w:rsid w:val="009B6E2E"/>
    <w:rsid w:val="009C4033"/>
    <w:rsid w:val="009C665B"/>
    <w:rsid w:val="009C7C59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3539B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126AC"/>
    <w:rsid w:val="00B14306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77AA6"/>
    <w:rsid w:val="00B84ACE"/>
    <w:rsid w:val="00B8543B"/>
    <w:rsid w:val="00B86952"/>
    <w:rsid w:val="00BA0087"/>
    <w:rsid w:val="00BA423D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7070"/>
    <w:rsid w:val="00C51462"/>
    <w:rsid w:val="00C555D5"/>
    <w:rsid w:val="00C57BDD"/>
    <w:rsid w:val="00C6017D"/>
    <w:rsid w:val="00C63447"/>
    <w:rsid w:val="00C73DAA"/>
    <w:rsid w:val="00C759AD"/>
    <w:rsid w:val="00C92136"/>
    <w:rsid w:val="00CA14FF"/>
    <w:rsid w:val="00CA32C0"/>
    <w:rsid w:val="00CA79E0"/>
    <w:rsid w:val="00CB0C11"/>
    <w:rsid w:val="00CB0E34"/>
    <w:rsid w:val="00CB2238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83EA6"/>
    <w:rsid w:val="00D86D5F"/>
    <w:rsid w:val="00D87605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363D"/>
    <w:rsid w:val="00E0586C"/>
    <w:rsid w:val="00E16A0E"/>
    <w:rsid w:val="00E335D8"/>
    <w:rsid w:val="00E4112D"/>
    <w:rsid w:val="00E42A6B"/>
    <w:rsid w:val="00E4362E"/>
    <w:rsid w:val="00E51135"/>
    <w:rsid w:val="00E57EA7"/>
    <w:rsid w:val="00E611E5"/>
    <w:rsid w:val="00E665CD"/>
    <w:rsid w:val="00E67171"/>
    <w:rsid w:val="00E72AC9"/>
    <w:rsid w:val="00E73388"/>
    <w:rsid w:val="00E75A3B"/>
    <w:rsid w:val="00E77D9F"/>
    <w:rsid w:val="00E81107"/>
    <w:rsid w:val="00E87391"/>
    <w:rsid w:val="00EA29DE"/>
    <w:rsid w:val="00EA3E4E"/>
    <w:rsid w:val="00EB05E7"/>
    <w:rsid w:val="00EB07F7"/>
    <w:rsid w:val="00EB103F"/>
    <w:rsid w:val="00EC0DF1"/>
    <w:rsid w:val="00EC37F1"/>
    <w:rsid w:val="00EC38D1"/>
    <w:rsid w:val="00EC39AA"/>
    <w:rsid w:val="00ED4DC4"/>
    <w:rsid w:val="00ED68FF"/>
    <w:rsid w:val="00EE73C7"/>
    <w:rsid w:val="00EF175B"/>
    <w:rsid w:val="00EF5A56"/>
    <w:rsid w:val="00EF66D3"/>
    <w:rsid w:val="00F015BA"/>
    <w:rsid w:val="00F03F54"/>
    <w:rsid w:val="00F0616E"/>
    <w:rsid w:val="00F1009E"/>
    <w:rsid w:val="00F12C6C"/>
    <w:rsid w:val="00F2035F"/>
    <w:rsid w:val="00F27EAD"/>
    <w:rsid w:val="00F27F3B"/>
    <w:rsid w:val="00F32E5B"/>
    <w:rsid w:val="00F40F70"/>
    <w:rsid w:val="00F413CB"/>
    <w:rsid w:val="00F4415F"/>
    <w:rsid w:val="00F6176C"/>
    <w:rsid w:val="00F62A01"/>
    <w:rsid w:val="00F64AA1"/>
    <w:rsid w:val="00F65D86"/>
    <w:rsid w:val="00F7102A"/>
    <w:rsid w:val="00F723C5"/>
    <w:rsid w:val="00F842FC"/>
    <w:rsid w:val="00F85A1C"/>
    <w:rsid w:val="00F952EC"/>
    <w:rsid w:val="00F9704C"/>
    <w:rsid w:val="00FC7E56"/>
    <w:rsid w:val="00FD42AB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4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34B42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334B42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4B42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334B42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334B42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334B42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334B42"/>
    <w:rPr>
      <w:b/>
      <w:sz w:val="24"/>
      <w:lang w:val="uk-UA"/>
    </w:rPr>
  </w:style>
  <w:style w:type="paragraph" w:customStyle="1" w:styleId="24">
    <w:name w:val="Основной текст 24"/>
    <w:basedOn w:val="a"/>
    <w:rsid w:val="00334B42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334B42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334B42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334B42"/>
    <w:rPr>
      <w:rFonts w:ascii="Tahoma" w:hAnsi="Tahoma"/>
      <w:sz w:val="16"/>
    </w:rPr>
  </w:style>
  <w:style w:type="paragraph" w:customStyle="1" w:styleId="2">
    <w:name w:val="Текст выноски2"/>
    <w:basedOn w:val="a"/>
    <w:rsid w:val="00334B42"/>
    <w:rPr>
      <w:rFonts w:ascii="Tahoma" w:hAnsi="Tahoma"/>
      <w:sz w:val="16"/>
    </w:rPr>
  </w:style>
  <w:style w:type="paragraph" w:customStyle="1" w:styleId="3">
    <w:name w:val="Текст выноски3"/>
    <w:basedOn w:val="a"/>
    <w:rsid w:val="00334B42"/>
    <w:rPr>
      <w:rFonts w:ascii="Tahoma" w:hAnsi="Tahoma"/>
      <w:sz w:val="16"/>
    </w:rPr>
  </w:style>
  <w:style w:type="paragraph" w:customStyle="1" w:styleId="4">
    <w:name w:val="Текст выноски4"/>
    <w:basedOn w:val="a"/>
    <w:rsid w:val="00334B42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334B42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24</cp:revision>
  <cp:lastPrinted>2018-02-12T13:40:00Z</cp:lastPrinted>
  <dcterms:created xsi:type="dcterms:W3CDTF">2018-01-25T13:20:00Z</dcterms:created>
  <dcterms:modified xsi:type="dcterms:W3CDTF">2018-02-15T08:08:00Z</dcterms:modified>
</cp:coreProperties>
</file>