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2C" w:rsidRDefault="00135E2C" w:rsidP="00135E2C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135E2C" w:rsidRDefault="00135E2C" w:rsidP="00135E2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135E2C" w:rsidRDefault="00135E2C" w:rsidP="00135E2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135E2C" w:rsidRDefault="00135E2C" w:rsidP="00135E2C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135E2C" w:rsidRDefault="00135E2C" w:rsidP="00135E2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135E2C" w:rsidRDefault="00135E2C" w:rsidP="00135E2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 </w:t>
      </w:r>
    </w:p>
    <w:p w:rsidR="00E636B4" w:rsidRPr="00E703F9" w:rsidRDefault="00E636B4" w:rsidP="00135E2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lang w:val="uk-UA"/>
        </w:rPr>
      </w:pPr>
      <w:r>
        <w:rPr>
          <w:b/>
          <w:lang w:val="uk-UA"/>
        </w:rPr>
        <w:t xml:space="preserve">                                201</w:t>
      </w:r>
      <w:r w:rsidR="00A4183C">
        <w:rPr>
          <w:b/>
          <w:lang w:val="uk-UA"/>
        </w:rPr>
        <w:t>8</w:t>
      </w:r>
      <w:r>
        <w:rPr>
          <w:b/>
          <w:bCs/>
          <w:color w:val="000000"/>
          <w:lang w:val="uk-UA"/>
        </w:rPr>
        <w:t xml:space="preserve"> року</w:t>
      </w: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4500"/>
      </w:tblGrid>
      <w:tr w:rsidR="00F93A23" w:rsidTr="00717ACF">
        <w:trPr>
          <w:trHeight w:val="460"/>
        </w:trPr>
        <w:tc>
          <w:tcPr>
            <w:tcW w:w="4500" w:type="dxa"/>
          </w:tcPr>
          <w:p w:rsidR="00F93A23" w:rsidRDefault="00F93A23" w:rsidP="00717ACF">
            <w:pPr>
              <w:widowControl w:val="0"/>
              <w:tabs>
                <w:tab w:val="left" w:pos="-288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в оренду земельної ділянки гр. Овчаренко О.І</w:t>
            </w:r>
            <w:r w:rsidRPr="000F2E80">
              <w:rPr>
                <w:color w:val="000000"/>
                <w:lang w:val="uk-UA"/>
              </w:rPr>
              <w:t xml:space="preserve">. </w:t>
            </w:r>
            <w:r>
              <w:rPr>
                <w:color w:val="000000"/>
                <w:lang w:val="uk-UA"/>
              </w:rPr>
              <w:t>для обслуговування  існуючої господарської споруди № 69</w:t>
            </w:r>
          </w:p>
          <w:p w:rsidR="00F93A23" w:rsidRDefault="00F93A23" w:rsidP="00717AC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35E2C" w:rsidRDefault="00F93A23" w:rsidP="00717ACF">
      <w:pPr>
        <w:pStyle w:val="21"/>
        <w:tabs>
          <w:tab w:val="left" w:pos="9540"/>
        </w:tabs>
        <w:ind w:firstLine="0"/>
        <w:rPr>
          <w:lang w:val="uk-UA"/>
        </w:rPr>
      </w:pPr>
      <w:r>
        <w:rPr>
          <w:lang w:val="uk-UA"/>
        </w:rPr>
        <w:t xml:space="preserve">           Розглянувши заяву гр. </w:t>
      </w:r>
      <w:r>
        <w:rPr>
          <w:color w:val="000000"/>
          <w:lang w:val="uk-UA"/>
        </w:rPr>
        <w:t>Овчаренко Ольги Іванівни</w:t>
      </w:r>
      <w:r w:rsidRPr="000F2E80">
        <w:rPr>
          <w:color w:val="000000"/>
          <w:lang w:val="uk-UA"/>
        </w:rPr>
        <w:t xml:space="preserve"> </w:t>
      </w:r>
      <w:r w:rsidR="00F56ECB">
        <w:rPr>
          <w:color w:val="000000"/>
          <w:lang w:val="uk-UA"/>
        </w:rPr>
        <w:t xml:space="preserve">(вх. № 35444 від 31.07.2018) </w:t>
      </w:r>
      <w:r>
        <w:rPr>
          <w:color w:val="000000"/>
          <w:lang w:val="uk-UA"/>
        </w:rPr>
        <w:t xml:space="preserve">про затвердження </w:t>
      </w:r>
      <w:r>
        <w:rPr>
          <w:lang w:val="uk-UA"/>
        </w:rPr>
        <w:t xml:space="preserve">технічної документації із землеустрою щодо встановлення меж земельної ділянки в натурі (на місцевості) та передачу її в оренду для обслуговування </w:t>
      </w:r>
      <w:r>
        <w:rPr>
          <w:color w:val="000000"/>
          <w:lang w:val="uk-UA"/>
        </w:rPr>
        <w:t>існуючої господарської споруди № 69</w:t>
      </w:r>
      <w:r>
        <w:rPr>
          <w:lang w:val="uk-UA"/>
        </w:rPr>
        <w:t>, яка знаходиться у власності</w:t>
      </w:r>
      <w:r w:rsidRPr="0068075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гр. Овчаренко О.І. відповідно до витягу про реєстрацію права власності на нерухоме майно від 14.01.2005, </w:t>
      </w:r>
      <w:r w:rsidR="00A9128C">
        <w:rPr>
          <w:color w:val="000000"/>
          <w:lang w:val="uk-UA"/>
        </w:rPr>
        <w:t>враховуючи</w:t>
      </w:r>
      <w:r w:rsidR="00CF3A5E">
        <w:rPr>
          <w:color w:val="000000"/>
          <w:lang w:val="uk-UA"/>
        </w:rPr>
        <w:t xml:space="preserve">, що земельна ділянка надавалась в оренду </w:t>
      </w:r>
      <w:proofErr w:type="spellStart"/>
      <w:r w:rsidR="00CF3A5E">
        <w:rPr>
          <w:color w:val="000000"/>
          <w:lang w:val="uk-UA"/>
        </w:rPr>
        <w:t>Дмитрішиній</w:t>
      </w:r>
      <w:proofErr w:type="spellEnd"/>
      <w:r w:rsidR="00CF3A5E">
        <w:rPr>
          <w:color w:val="000000"/>
          <w:lang w:val="uk-UA"/>
        </w:rPr>
        <w:t xml:space="preserve"> М.Д. (договір № 429 оренди земельної ділянки від 07.02.2003) та</w:t>
      </w:r>
      <w:r w:rsidR="006A688A">
        <w:rPr>
          <w:lang w:val="uk-UA"/>
        </w:rPr>
        <w:t xml:space="preserve"> </w:t>
      </w:r>
      <w:r w:rsidR="00390FB1">
        <w:rPr>
          <w:lang w:val="uk-UA"/>
        </w:rPr>
        <w:t>пропозиції постійної комісії з питань будівництва, архітектури, земельних відносин, охорони навколишньог</w:t>
      </w:r>
      <w:r w:rsidR="00912819">
        <w:rPr>
          <w:lang w:val="uk-UA"/>
        </w:rPr>
        <w:t xml:space="preserve">о середовища </w:t>
      </w:r>
      <w:r w:rsidR="00B440FB">
        <w:rPr>
          <w:lang w:val="uk-UA"/>
        </w:rPr>
        <w:t>та розвитку селищ</w:t>
      </w:r>
      <w:r w:rsidR="0060322F" w:rsidRPr="0060322F">
        <w:rPr>
          <w:lang w:val="uk-UA"/>
        </w:rPr>
        <w:t xml:space="preserve"> </w:t>
      </w:r>
      <w:r w:rsidR="0060322F">
        <w:rPr>
          <w:lang w:val="uk-UA"/>
        </w:rPr>
        <w:t xml:space="preserve">(протокол </w:t>
      </w:r>
      <w:r w:rsidR="00635C14">
        <w:rPr>
          <w:lang w:val="uk-UA"/>
        </w:rPr>
        <w:t xml:space="preserve">№   </w:t>
      </w:r>
      <w:r w:rsidR="00DD383C">
        <w:rPr>
          <w:lang w:val="uk-UA"/>
        </w:rPr>
        <w:t xml:space="preserve"> </w:t>
      </w:r>
      <w:r w:rsidR="00635C14">
        <w:rPr>
          <w:lang w:val="uk-UA"/>
        </w:rPr>
        <w:t xml:space="preserve">від     </w:t>
      </w:r>
      <w:r w:rsidR="00AA2DF4">
        <w:rPr>
          <w:lang w:val="uk-UA"/>
        </w:rPr>
        <w:t>2018</w:t>
      </w:r>
      <w:r w:rsidR="0060322F">
        <w:rPr>
          <w:lang w:val="uk-UA"/>
        </w:rPr>
        <w:t>),</w:t>
      </w:r>
      <w:r w:rsidR="00390FB1">
        <w:rPr>
          <w:lang w:val="uk-UA"/>
        </w:rPr>
        <w:t xml:space="preserve"> </w:t>
      </w:r>
      <w:r w:rsidR="0060546B">
        <w:rPr>
          <w:lang w:val="uk-UA"/>
        </w:rPr>
        <w:t xml:space="preserve">на підставі </w:t>
      </w:r>
      <w:r w:rsidR="00C469FF">
        <w:rPr>
          <w:lang w:val="uk-UA"/>
        </w:rPr>
        <w:t>рішення сесі</w:t>
      </w:r>
      <w:r w:rsidR="00FC5B3C">
        <w:rPr>
          <w:lang w:val="uk-UA"/>
        </w:rPr>
        <w:t>ї</w:t>
      </w:r>
      <w:r w:rsidR="00C53A2F">
        <w:rPr>
          <w:lang w:val="uk-UA"/>
        </w:rPr>
        <w:t xml:space="preserve"> міської ради №</w:t>
      </w:r>
      <w:r w:rsidR="00AA49BA">
        <w:rPr>
          <w:lang w:val="uk-UA"/>
        </w:rPr>
        <w:t xml:space="preserve"> </w:t>
      </w:r>
      <w:r w:rsidR="00F915FC">
        <w:rPr>
          <w:lang w:val="uk-UA"/>
        </w:rPr>
        <w:t>2577</w:t>
      </w:r>
      <w:r w:rsidR="00FC5B3C">
        <w:rPr>
          <w:lang w:val="uk-UA"/>
        </w:rPr>
        <w:t xml:space="preserve"> </w:t>
      </w:r>
      <w:r w:rsidR="00C53A2F">
        <w:rPr>
          <w:lang w:val="uk-UA"/>
        </w:rPr>
        <w:t xml:space="preserve">від </w:t>
      </w:r>
      <w:r w:rsidR="00F915FC">
        <w:rPr>
          <w:lang w:val="uk-UA"/>
        </w:rPr>
        <w:t>05.05.2018</w:t>
      </w:r>
      <w:r w:rsidR="00C53A2F">
        <w:rPr>
          <w:lang w:val="uk-UA"/>
        </w:rPr>
        <w:t xml:space="preserve"> «</w:t>
      </w:r>
      <w:r w:rsidR="00435BEB" w:rsidRPr="00112A1C">
        <w:rPr>
          <w:color w:val="000000"/>
          <w:lang w:val="uk-UA"/>
        </w:rPr>
        <w:t xml:space="preserve">Про  надання   дозволу  на   розробку   технічної документації із землеустрою щодо встановлення (відновлення)  меж  земельної  ділянки  в  натурі   (на місцевості) </w:t>
      </w:r>
      <w:r w:rsidR="00AC7DF9">
        <w:rPr>
          <w:color w:val="000000"/>
          <w:lang w:val="uk-UA"/>
        </w:rPr>
        <w:t xml:space="preserve"> </w:t>
      </w:r>
      <w:r w:rsidR="00435BEB" w:rsidRPr="00AC7DF9">
        <w:rPr>
          <w:rFonts w:ascii="MS Sans Serif" w:hAnsi="MS Sans Serif" w:cs="MS Sans Serif"/>
          <w:szCs w:val="24"/>
          <w:lang w:val="uk-UA"/>
        </w:rPr>
        <w:t>гр.</w:t>
      </w:r>
      <w:r w:rsidR="00435BEB" w:rsidRPr="00112A1C">
        <w:rPr>
          <w:color w:val="000000"/>
          <w:lang w:val="uk-UA"/>
        </w:rPr>
        <w:t xml:space="preserve"> </w:t>
      </w:r>
      <w:r w:rsidR="00F915FC">
        <w:rPr>
          <w:color w:val="000000"/>
          <w:lang w:val="uk-UA"/>
        </w:rPr>
        <w:t>Овчаренко О.І.</w:t>
      </w:r>
      <w:r w:rsidR="00435BEB" w:rsidRPr="00112A1C">
        <w:rPr>
          <w:color w:val="000000"/>
          <w:lang w:val="uk-UA"/>
        </w:rPr>
        <w:t xml:space="preserve"> </w:t>
      </w:r>
      <w:r w:rsidR="00F915FC">
        <w:rPr>
          <w:color w:val="000000"/>
          <w:lang w:val="uk-UA"/>
        </w:rPr>
        <w:t>(для обслуговування існуючої господарської споруди № 69)</w:t>
      </w:r>
      <w:r w:rsidR="0016400F" w:rsidRPr="006465FF">
        <w:rPr>
          <w:lang w:val="uk-UA"/>
        </w:rPr>
        <w:t>»</w:t>
      </w:r>
      <w:r w:rsidR="00C53A2F">
        <w:rPr>
          <w:lang w:val="uk-UA"/>
        </w:rPr>
        <w:t>,</w:t>
      </w:r>
      <w:r w:rsidR="00C63479">
        <w:rPr>
          <w:lang w:val="uk-UA"/>
        </w:rPr>
        <w:t xml:space="preserve"> </w:t>
      </w:r>
      <w:r w:rsidR="00696086">
        <w:rPr>
          <w:lang w:val="uk-UA"/>
        </w:rPr>
        <w:t>відпов</w:t>
      </w:r>
      <w:r w:rsidR="0059198F">
        <w:rPr>
          <w:lang w:val="uk-UA"/>
        </w:rPr>
        <w:t>ідно до статей</w:t>
      </w:r>
      <w:r w:rsidR="00135E2C">
        <w:rPr>
          <w:lang w:val="uk-UA"/>
        </w:rPr>
        <w:t xml:space="preserve"> </w:t>
      </w:r>
      <w:r w:rsidR="00132A13">
        <w:rPr>
          <w:lang w:val="uk-UA"/>
        </w:rPr>
        <w:t>12,</w:t>
      </w:r>
      <w:r w:rsidR="00C63479">
        <w:rPr>
          <w:lang w:val="uk-UA"/>
        </w:rPr>
        <w:t xml:space="preserve"> </w:t>
      </w:r>
      <w:r w:rsidR="002B33AD">
        <w:rPr>
          <w:lang w:val="uk-UA"/>
        </w:rPr>
        <w:t xml:space="preserve">116, </w:t>
      </w:r>
      <w:r w:rsidR="00135E2C">
        <w:rPr>
          <w:lang w:val="uk-UA"/>
        </w:rPr>
        <w:t xml:space="preserve">122, </w:t>
      </w:r>
      <w:r w:rsidR="00DD095E">
        <w:rPr>
          <w:lang w:val="uk-UA"/>
        </w:rPr>
        <w:t xml:space="preserve">123, </w:t>
      </w:r>
      <w:r w:rsidR="00135E2C">
        <w:rPr>
          <w:lang w:val="uk-UA"/>
        </w:rPr>
        <w:t>124 Земельного Кодексу України,</w:t>
      </w:r>
      <w:r w:rsidR="00777289" w:rsidRPr="00777289">
        <w:rPr>
          <w:color w:val="000000"/>
          <w:lang w:val="uk-UA"/>
        </w:rPr>
        <w:t xml:space="preserve"> </w:t>
      </w:r>
      <w:r w:rsidR="00F915FC">
        <w:rPr>
          <w:color w:val="000000"/>
          <w:lang w:val="uk-UA"/>
        </w:rPr>
        <w:t xml:space="preserve">статті 31 Закону України «Про оренду землі», </w:t>
      </w:r>
      <w:r w:rsidR="00777289">
        <w:rPr>
          <w:color w:val="000000"/>
          <w:lang w:val="uk-UA"/>
        </w:rPr>
        <w:t>статті 5</w:t>
      </w:r>
      <w:r w:rsidR="007F5BE4">
        <w:rPr>
          <w:color w:val="000000"/>
          <w:lang w:val="uk-UA"/>
        </w:rPr>
        <w:t>5</w:t>
      </w:r>
      <w:r w:rsidR="00777289" w:rsidRPr="005F3A1C">
        <w:rPr>
          <w:color w:val="000000"/>
          <w:lang w:val="uk-UA"/>
        </w:rPr>
        <w:t xml:space="preserve"> Закону України «Про землеустрій», </w:t>
      </w:r>
      <w:r w:rsidR="00135E2C">
        <w:rPr>
          <w:lang w:val="uk-UA"/>
        </w:rPr>
        <w:t xml:space="preserve"> </w:t>
      </w:r>
      <w:r w:rsidR="00A512A3">
        <w:rPr>
          <w:lang w:val="uk-UA"/>
        </w:rPr>
        <w:t xml:space="preserve">керуючись пунктом 34 частини першої статті 26, частиною першою статті 59 </w:t>
      </w:r>
      <w:r w:rsidR="00690AE7">
        <w:rPr>
          <w:lang w:val="uk-UA"/>
        </w:rPr>
        <w:t xml:space="preserve"> </w:t>
      </w:r>
      <w:r w:rsidR="00ED4372">
        <w:rPr>
          <w:lang w:val="uk-UA"/>
        </w:rPr>
        <w:t xml:space="preserve">Закону </w:t>
      </w:r>
      <w:r w:rsidR="00CD784E">
        <w:rPr>
          <w:lang w:val="uk-UA"/>
        </w:rPr>
        <w:t>України «Про місцеве самоврядування в Україні»,</w:t>
      </w:r>
      <w:r w:rsidR="00A512A3">
        <w:rPr>
          <w:lang w:val="uk-UA"/>
        </w:rPr>
        <w:t xml:space="preserve"> </w:t>
      </w:r>
      <w:r w:rsidR="0059198F">
        <w:rPr>
          <w:lang w:val="uk-UA"/>
        </w:rPr>
        <w:t>міська рада</w:t>
      </w:r>
    </w:p>
    <w:p w:rsidR="00CB217E" w:rsidRDefault="00CB217E" w:rsidP="00717ACF">
      <w:pPr>
        <w:pStyle w:val="25"/>
        <w:tabs>
          <w:tab w:val="left" w:pos="180"/>
        </w:tabs>
        <w:ind w:right="23" w:firstLine="0"/>
        <w:rPr>
          <w:lang w:val="uk-UA"/>
        </w:rPr>
      </w:pPr>
    </w:p>
    <w:p w:rsidR="00135E2C" w:rsidRDefault="00135E2C" w:rsidP="00717ACF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135E2C" w:rsidRDefault="00135E2C" w:rsidP="00717ACF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9D2ADB" w:rsidRDefault="00135E2C" w:rsidP="00717ACF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="009B3B0B">
        <w:rPr>
          <w:lang w:val="uk-UA"/>
        </w:rPr>
        <w:t xml:space="preserve">   </w:t>
      </w:r>
      <w:r w:rsidR="002B33AD">
        <w:rPr>
          <w:lang w:val="uk-UA"/>
        </w:rPr>
        <w:t xml:space="preserve">    </w:t>
      </w:r>
      <w:r w:rsidR="006E4161">
        <w:rPr>
          <w:lang w:val="uk-UA"/>
        </w:rPr>
        <w:t xml:space="preserve">1. </w:t>
      </w:r>
      <w:r w:rsidR="009D2ADB">
        <w:rPr>
          <w:lang w:val="uk-UA"/>
        </w:rPr>
        <w:t xml:space="preserve">Договір </w:t>
      </w:r>
      <w:r w:rsidR="009D2ADB">
        <w:rPr>
          <w:color w:val="000000"/>
          <w:lang w:val="uk-UA"/>
        </w:rPr>
        <w:t xml:space="preserve">№ 429 оренди земельної ділянки від 07.02.2003, </w:t>
      </w:r>
      <w:r w:rsidR="009D2ADB">
        <w:rPr>
          <w:lang w:val="uk-UA"/>
        </w:rPr>
        <w:t xml:space="preserve">укладений з                                   гр. </w:t>
      </w:r>
      <w:proofErr w:type="spellStart"/>
      <w:r w:rsidR="009D2ADB">
        <w:rPr>
          <w:lang w:val="uk-UA"/>
        </w:rPr>
        <w:t>Дмитрішиною</w:t>
      </w:r>
      <w:proofErr w:type="spellEnd"/>
      <w:r w:rsidR="009D2ADB">
        <w:rPr>
          <w:lang w:val="uk-UA"/>
        </w:rPr>
        <w:t xml:space="preserve"> Меланією Данилівною вважати  припиненим </w:t>
      </w:r>
      <w:r w:rsidR="009D2ADB">
        <w:rPr>
          <w:color w:val="000000"/>
          <w:lang w:val="uk-UA"/>
        </w:rPr>
        <w:t>у зв’язку з набуттям права власності на об’єкт нерухомого майна іншою особою.</w:t>
      </w:r>
    </w:p>
    <w:p w:rsidR="009D2ADB" w:rsidRDefault="00135E2C" w:rsidP="009D2ADB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</w:t>
      </w:r>
      <w:r w:rsidR="00817959">
        <w:rPr>
          <w:color w:val="000000"/>
          <w:lang w:val="uk-UA"/>
        </w:rPr>
        <w:t xml:space="preserve">     </w:t>
      </w:r>
      <w:r>
        <w:rPr>
          <w:color w:val="000000"/>
          <w:lang w:val="uk-UA"/>
        </w:rPr>
        <w:t>2</w:t>
      </w:r>
      <w:r w:rsidR="00165703">
        <w:rPr>
          <w:lang w:val="uk-UA"/>
        </w:rPr>
        <w:t xml:space="preserve">. </w:t>
      </w:r>
      <w:r w:rsidR="009D2ADB">
        <w:rPr>
          <w:lang w:val="uk-UA"/>
        </w:rPr>
        <w:t xml:space="preserve">Затвердити технічну документацію із землеустрою щодо встановлення меж земельної ділянки в натурі (на місцевості), </w:t>
      </w:r>
      <w:r w:rsidR="009D2ADB">
        <w:rPr>
          <w:color w:val="000000"/>
          <w:lang w:val="uk-UA"/>
        </w:rPr>
        <w:t>для обслуговування існуючої господарської споруди № 69</w:t>
      </w:r>
      <w:r w:rsidR="009D2ADB">
        <w:rPr>
          <w:lang w:val="uk-UA"/>
        </w:rPr>
        <w:t xml:space="preserve">, за адресою: Луганська обл., м. </w:t>
      </w:r>
      <w:proofErr w:type="spellStart"/>
      <w:r w:rsidR="009D2ADB">
        <w:rPr>
          <w:lang w:val="uk-UA"/>
        </w:rPr>
        <w:t>Сєвєродонецьк</w:t>
      </w:r>
      <w:proofErr w:type="spellEnd"/>
      <w:r w:rsidR="009D2ADB">
        <w:rPr>
          <w:lang w:val="uk-UA"/>
        </w:rPr>
        <w:t>,  19 квартал.</w:t>
      </w:r>
    </w:p>
    <w:p w:rsidR="00135E2C" w:rsidRDefault="00F56ECB" w:rsidP="00F56ECB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   </w:t>
      </w:r>
      <w:r w:rsidR="00CF3A5E">
        <w:rPr>
          <w:color w:val="000000"/>
          <w:lang w:val="uk-UA"/>
        </w:rPr>
        <w:t xml:space="preserve">3. </w:t>
      </w:r>
      <w:r w:rsidR="00165703">
        <w:rPr>
          <w:lang w:val="uk-UA"/>
        </w:rPr>
        <w:t xml:space="preserve">Передати  </w:t>
      </w:r>
      <w:r w:rsidR="001B00D2">
        <w:rPr>
          <w:lang w:val="uk-UA"/>
        </w:rPr>
        <w:t xml:space="preserve">гр. </w:t>
      </w:r>
      <w:r w:rsidR="00CF3A5E">
        <w:rPr>
          <w:color w:val="000000"/>
          <w:lang w:val="uk-UA"/>
        </w:rPr>
        <w:t>Овчаренко Ользі Іванівні</w:t>
      </w:r>
      <w:r w:rsidR="00361F42" w:rsidRPr="000F2E80">
        <w:rPr>
          <w:color w:val="000000"/>
          <w:lang w:val="uk-UA"/>
        </w:rPr>
        <w:t xml:space="preserve"> </w:t>
      </w:r>
      <w:r w:rsidR="00135E2C">
        <w:rPr>
          <w:color w:val="000000"/>
          <w:lang w:val="uk-UA"/>
        </w:rPr>
        <w:t xml:space="preserve">в оренду, строком на </w:t>
      </w:r>
      <w:r w:rsidR="00CF3A5E">
        <w:rPr>
          <w:color w:val="000000"/>
          <w:lang w:val="uk-UA"/>
        </w:rPr>
        <w:t>49 (сорок дев’ять)</w:t>
      </w:r>
      <w:r w:rsidR="00BE42C7">
        <w:rPr>
          <w:color w:val="000000"/>
          <w:lang w:val="uk-UA"/>
        </w:rPr>
        <w:t xml:space="preserve">                    </w:t>
      </w:r>
      <w:r w:rsidR="00974210">
        <w:rPr>
          <w:color w:val="000000"/>
          <w:lang w:val="uk-UA"/>
        </w:rPr>
        <w:t xml:space="preserve">років </w:t>
      </w:r>
      <w:r w:rsidR="000050D7">
        <w:rPr>
          <w:color w:val="000000"/>
          <w:lang w:val="uk-UA"/>
        </w:rPr>
        <w:t>з моменту прийняття цього рішення</w:t>
      </w:r>
      <w:r w:rsidR="00135E2C">
        <w:rPr>
          <w:color w:val="000000"/>
          <w:lang w:val="uk-UA"/>
        </w:rPr>
        <w:t>,</w:t>
      </w:r>
      <w:r w:rsidR="001539CC">
        <w:rPr>
          <w:color w:val="000000"/>
          <w:lang w:val="uk-UA"/>
        </w:rPr>
        <w:t xml:space="preserve"> </w:t>
      </w:r>
      <w:r w:rsidR="00135E2C">
        <w:rPr>
          <w:lang w:val="uk-UA"/>
        </w:rPr>
        <w:t>земельну ділянку, кадастровий номер 4412900000:0</w:t>
      </w:r>
      <w:r w:rsidR="00A56714">
        <w:rPr>
          <w:lang w:val="uk-UA"/>
        </w:rPr>
        <w:t>5</w:t>
      </w:r>
      <w:r w:rsidR="00135E2C">
        <w:rPr>
          <w:lang w:val="uk-UA"/>
        </w:rPr>
        <w:t>:0</w:t>
      </w:r>
      <w:r w:rsidR="00CF3A5E">
        <w:rPr>
          <w:lang w:val="uk-UA"/>
        </w:rPr>
        <w:t>16</w:t>
      </w:r>
      <w:r w:rsidR="0027013F">
        <w:rPr>
          <w:lang w:val="uk-UA"/>
        </w:rPr>
        <w:t>:0</w:t>
      </w:r>
      <w:r w:rsidR="00A56714">
        <w:rPr>
          <w:lang w:val="uk-UA"/>
        </w:rPr>
        <w:t>01</w:t>
      </w:r>
      <w:r w:rsidR="00CF3A5E">
        <w:rPr>
          <w:lang w:val="uk-UA"/>
        </w:rPr>
        <w:t>6</w:t>
      </w:r>
      <w:r w:rsidR="007544A4">
        <w:rPr>
          <w:lang w:val="uk-UA"/>
        </w:rPr>
        <w:t xml:space="preserve">, </w:t>
      </w:r>
      <w:r w:rsidR="00135E2C">
        <w:rPr>
          <w:lang w:val="uk-UA"/>
        </w:rPr>
        <w:t>площею 0,00</w:t>
      </w:r>
      <w:r w:rsidR="00CF3A5E">
        <w:rPr>
          <w:lang w:val="uk-UA"/>
        </w:rPr>
        <w:t>16</w:t>
      </w:r>
      <w:r w:rsidR="00135E2C">
        <w:rPr>
          <w:lang w:val="uk-UA"/>
        </w:rPr>
        <w:t xml:space="preserve"> га, </w:t>
      </w:r>
      <w:r w:rsidR="00481A6C">
        <w:rPr>
          <w:color w:val="000000"/>
          <w:lang w:val="uk-UA"/>
        </w:rPr>
        <w:t>для обслуговування</w:t>
      </w:r>
      <w:r w:rsidR="00E86F9E">
        <w:rPr>
          <w:color w:val="000000"/>
          <w:lang w:val="uk-UA"/>
        </w:rPr>
        <w:t xml:space="preserve"> </w:t>
      </w:r>
      <w:r w:rsidR="00CF3A5E">
        <w:rPr>
          <w:color w:val="000000"/>
          <w:lang w:val="uk-UA"/>
        </w:rPr>
        <w:t>існуючої господарської споруди № 69</w:t>
      </w:r>
      <w:r w:rsidR="00F16520">
        <w:rPr>
          <w:lang w:val="uk-UA"/>
        </w:rPr>
        <w:t xml:space="preserve">, за адресою: </w:t>
      </w:r>
      <w:r w:rsidR="00135E2C">
        <w:rPr>
          <w:lang w:val="uk-UA"/>
        </w:rPr>
        <w:t>Луг</w:t>
      </w:r>
      <w:r w:rsidR="00F366D2">
        <w:rPr>
          <w:lang w:val="uk-UA"/>
        </w:rPr>
        <w:t>а</w:t>
      </w:r>
      <w:r w:rsidR="001200B3">
        <w:rPr>
          <w:lang w:val="uk-UA"/>
        </w:rPr>
        <w:t>нська обл.,</w:t>
      </w:r>
      <w:r w:rsidR="000A1309">
        <w:rPr>
          <w:lang w:val="uk-UA"/>
        </w:rPr>
        <w:t xml:space="preserve"> </w:t>
      </w:r>
      <w:r w:rsidR="00E7341F">
        <w:rPr>
          <w:lang w:val="uk-UA"/>
        </w:rPr>
        <w:t>м.</w:t>
      </w:r>
      <w:r w:rsidR="001539CC">
        <w:rPr>
          <w:lang w:val="uk-UA"/>
        </w:rPr>
        <w:t xml:space="preserve"> </w:t>
      </w:r>
      <w:proofErr w:type="spellStart"/>
      <w:r w:rsidR="001539CC">
        <w:rPr>
          <w:lang w:val="uk-UA"/>
        </w:rPr>
        <w:t>Сєвєродонецьк</w:t>
      </w:r>
      <w:proofErr w:type="spellEnd"/>
      <w:r w:rsidR="001539CC">
        <w:rPr>
          <w:lang w:val="uk-UA"/>
        </w:rPr>
        <w:t xml:space="preserve">, </w:t>
      </w:r>
      <w:r w:rsidR="00CF3A5E">
        <w:rPr>
          <w:lang w:val="uk-UA"/>
        </w:rPr>
        <w:t>19</w:t>
      </w:r>
      <w:r w:rsidR="001539CC">
        <w:rPr>
          <w:lang w:val="uk-UA"/>
        </w:rPr>
        <w:t xml:space="preserve"> квартал</w:t>
      </w:r>
      <w:r w:rsidR="00CF3A5E">
        <w:rPr>
          <w:lang w:val="uk-UA"/>
        </w:rPr>
        <w:t xml:space="preserve"> </w:t>
      </w:r>
      <w:r w:rsidR="00E95B52">
        <w:rPr>
          <w:lang w:val="uk-UA"/>
        </w:rPr>
        <w:t>(к</w:t>
      </w:r>
      <w:r w:rsidR="00135E2C">
        <w:rPr>
          <w:lang w:val="uk-UA"/>
        </w:rPr>
        <w:t>атегорія земель - землі житлової та громадської забудови; цільов</w:t>
      </w:r>
      <w:r w:rsidR="00B4113F">
        <w:rPr>
          <w:lang w:val="uk-UA"/>
        </w:rPr>
        <w:t xml:space="preserve">е призначення земельної ділянки </w:t>
      </w:r>
      <w:r w:rsidR="0076259F">
        <w:rPr>
          <w:lang w:val="uk-UA"/>
        </w:rPr>
        <w:t xml:space="preserve">- </w:t>
      </w:r>
      <w:r w:rsidR="00135E2C">
        <w:rPr>
          <w:lang w:val="uk-UA"/>
        </w:rPr>
        <w:t xml:space="preserve">для будівництва індивідуальних гаражів; вид використання - </w:t>
      </w:r>
      <w:r w:rsidR="00186B3E">
        <w:rPr>
          <w:color w:val="000000"/>
          <w:lang w:val="uk-UA"/>
        </w:rPr>
        <w:t xml:space="preserve">для обслуговування </w:t>
      </w:r>
      <w:r w:rsidR="00F16520">
        <w:rPr>
          <w:color w:val="000000"/>
          <w:lang w:val="uk-UA"/>
        </w:rPr>
        <w:t xml:space="preserve"> </w:t>
      </w:r>
      <w:r w:rsidR="00CF3A5E">
        <w:rPr>
          <w:color w:val="000000"/>
          <w:lang w:val="uk-UA"/>
        </w:rPr>
        <w:t>існуючої господарської споруди № 69</w:t>
      </w:r>
      <w:r w:rsidR="00E95B52">
        <w:rPr>
          <w:color w:val="000000"/>
          <w:lang w:val="uk-UA"/>
        </w:rPr>
        <w:t>)</w:t>
      </w:r>
      <w:r w:rsidR="00135E2C">
        <w:rPr>
          <w:lang w:val="uk-UA"/>
        </w:rPr>
        <w:t>.</w:t>
      </w:r>
    </w:p>
    <w:p w:rsidR="00135E2C" w:rsidRDefault="00135E2C" w:rsidP="00717ACF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="002B33AD">
        <w:rPr>
          <w:lang w:val="uk-UA"/>
        </w:rPr>
        <w:t xml:space="preserve">   </w:t>
      </w:r>
      <w:r w:rsidR="00F56ECB">
        <w:rPr>
          <w:lang w:val="uk-UA"/>
        </w:rPr>
        <w:t>4</w:t>
      </w:r>
      <w:r>
        <w:rPr>
          <w:lang w:val="uk-UA"/>
        </w:rPr>
        <w:t xml:space="preserve">. </w:t>
      </w:r>
      <w:r w:rsidR="00593E64">
        <w:rPr>
          <w:lang w:val="uk-UA"/>
        </w:rPr>
        <w:t xml:space="preserve"> </w:t>
      </w:r>
      <w:r>
        <w:rPr>
          <w:lang w:val="uk-UA"/>
        </w:rPr>
        <w:t>Гр</w:t>
      </w:r>
      <w:r w:rsidR="00B83EB6">
        <w:rPr>
          <w:lang w:val="uk-UA"/>
        </w:rPr>
        <w:t>.</w:t>
      </w:r>
      <w:r>
        <w:rPr>
          <w:lang w:val="uk-UA"/>
        </w:rPr>
        <w:t xml:space="preserve"> </w:t>
      </w:r>
      <w:r w:rsidR="00CF3A5E">
        <w:rPr>
          <w:color w:val="000000"/>
          <w:lang w:val="uk-UA"/>
        </w:rPr>
        <w:t>Овчаренко Ользі Іванівні</w:t>
      </w:r>
      <w:r w:rsidR="000A1309" w:rsidRPr="000F2E8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укласти у письмовій формі договір оренди землі</w:t>
      </w:r>
      <w:r w:rsidR="00C26185">
        <w:rPr>
          <w:color w:val="000000"/>
          <w:lang w:val="uk-UA"/>
        </w:rPr>
        <w:t xml:space="preserve">  </w:t>
      </w:r>
      <w:r w:rsidR="00F74320">
        <w:rPr>
          <w:color w:val="000000"/>
          <w:lang w:val="uk-UA"/>
        </w:rPr>
        <w:t xml:space="preserve">та </w:t>
      </w:r>
      <w:r>
        <w:rPr>
          <w:color w:val="000000"/>
          <w:lang w:val="uk-UA"/>
        </w:rPr>
        <w:t xml:space="preserve">здійснити заходи для державної реєстрації права оренди на земельну ділянку у встановленому законодавством порядку. </w:t>
      </w:r>
    </w:p>
    <w:p w:rsidR="00135E2C" w:rsidRDefault="001F15EF" w:rsidP="00717ACF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</w:t>
      </w:r>
      <w:r w:rsidR="00C823C3">
        <w:rPr>
          <w:color w:val="000000"/>
          <w:lang w:val="uk-UA"/>
        </w:rPr>
        <w:t xml:space="preserve">    </w:t>
      </w:r>
      <w:r w:rsidR="00F56ECB">
        <w:rPr>
          <w:color w:val="000000"/>
          <w:lang w:val="uk-UA"/>
        </w:rPr>
        <w:t>5</w:t>
      </w:r>
      <w:r w:rsidR="00135E2C">
        <w:rPr>
          <w:color w:val="000000"/>
          <w:lang w:val="uk-UA"/>
        </w:rPr>
        <w:t>.</w:t>
      </w:r>
      <w:r w:rsidR="00135E2C">
        <w:rPr>
          <w:color w:val="FF0000"/>
          <w:lang w:val="uk-UA"/>
        </w:rPr>
        <w:t xml:space="preserve">  </w:t>
      </w:r>
      <w:r w:rsidR="00135E2C">
        <w:rPr>
          <w:color w:val="000000"/>
          <w:lang w:val="uk-UA"/>
        </w:rPr>
        <w:t>Дане рішення підлягає оприлюдненню.</w:t>
      </w:r>
      <w:r w:rsidR="00135E2C">
        <w:rPr>
          <w:color w:val="FF0000"/>
          <w:lang w:val="uk-UA"/>
        </w:rPr>
        <w:t xml:space="preserve"> </w:t>
      </w:r>
      <w:r w:rsidR="00135E2C">
        <w:rPr>
          <w:lang w:val="uk-UA"/>
        </w:rPr>
        <w:t xml:space="preserve">    </w:t>
      </w:r>
    </w:p>
    <w:p w:rsidR="00135E2C" w:rsidRDefault="00135E2C" w:rsidP="00717ACF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="00817959">
        <w:rPr>
          <w:lang w:val="uk-UA"/>
        </w:rPr>
        <w:t xml:space="preserve">    </w:t>
      </w:r>
      <w:r w:rsidR="00F56ECB">
        <w:rPr>
          <w:lang w:val="uk-UA"/>
        </w:rPr>
        <w:t>6</w:t>
      </w:r>
      <w:r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C3FD6" w:rsidRDefault="001C3FD6" w:rsidP="00717ACF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uk-UA"/>
        </w:rPr>
      </w:pPr>
    </w:p>
    <w:p w:rsidR="00135E2C" w:rsidRDefault="00135E2C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sz w:val="16"/>
          <w:szCs w:val="16"/>
          <w:lang w:val="uk-UA"/>
        </w:rPr>
      </w:pPr>
    </w:p>
    <w:p w:rsidR="00521092" w:rsidRDefault="00521092" w:rsidP="00521092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CF3A5E" w:rsidRDefault="00CF3A5E" w:rsidP="00521092">
      <w:pPr>
        <w:widowControl w:val="0"/>
        <w:tabs>
          <w:tab w:val="left" w:pos="360"/>
          <w:tab w:val="left" w:pos="720"/>
        </w:tabs>
        <w:ind w:firstLine="180"/>
        <w:rPr>
          <w:b/>
          <w:bCs/>
          <w:color w:val="000000"/>
          <w:lang w:val="uk-UA"/>
        </w:rPr>
      </w:pPr>
    </w:p>
    <w:p w:rsidR="00F56ECB" w:rsidRDefault="00F56ECB" w:rsidP="00CF3A5E">
      <w:pPr>
        <w:widowControl w:val="0"/>
        <w:tabs>
          <w:tab w:val="left" w:pos="426"/>
        </w:tabs>
        <w:ind w:left="567"/>
        <w:rPr>
          <w:b/>
          <w:bCs/>
          <w:color w:val="000000"/>
          <w:lang w:val="uk-UA"/>
        </w:rPr>
      </w:pPr>
    </w:p>
    <w:sectPr w:rsidR="00F56ECB" w:rsidSect="00717ACF">
      <w:pgSz w:w="11906" w:h="16838"/>
      <w:pgMar w:top="180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35E2C"/>
    <w:rsid w:val="000050D7"/>
    <w:rsid w:val="00012437"/>
    <w:rsid w:val="000337E3"/>
    <w:rsid w:val="000429CD"/>
    <w:rsid w:val="0005195E"/>
    <w:rsid w:val="0007519C"/>
    <w:rsid w:val="000A1309"/>
    <w:rsid w:val="000A7CB6"/>
    <w:rsid w:val="000B05B5"/>
    <w:rsid w:val="000E7FA9"/>
    <w:rsid w:val="000F7741"/>
    <w:rsid w:val="001200B3"/>
    <w:rsid w:val="00124254"/>
    <w:rsid w:val="00131EEA"/>
    <w:rsid w:val="00132A13"/>
    <w:rsid w:val="00135E2C"/>
    <w:rsid w:val="00137494"/>
    <w:rsid w:val="00141B90"/>
    <w:rsid w:val="00142B77"/>
    <w:rsid w:val="001539CC"/>
    <w:rsid w:val="0016400F"/>
    <w:rsid w:val="00165703"/>
    <w:rsid w:val="00171071"/>
    <w:rsid w:val="00184FD8"/>
    <w:rsid w:val="00186B3E"/>
    <w:rsid w:val="001A14CC"/>
    <w:rsid w:val="001B00D2"/>
    <w:rsid w:val="001C3FD6"/>
    <w:rsid w:val="001D217F"/>
    <w:rsid w:val="001D35E8"/>
    <w:rsid w:val="001D3E50"/>
    <w:rsid w:val="001D78B3"/>
    <w:rsid w:val="001F15EF"/>
    <w:rsid w:val="00201034"/>
    <w:rsid w:val="002432AC"/>
    <w:rsid w:val="00252D78"/>
    <w:rsid w:val="0027013F"/>
    <w:rsid w:val="002936A9"/>
    <w:rsid w:val="0029445E"/>
    <w:rsid w:val="002979C2"/>
    <w:rsid w:val="002A4BF7"/>
    <w:rsid w:val="002B33AD"/>
    <w:rsid w:val="002D1D42"/>
    <w:rsid w:val="002D60A3"/>
    <w:rsid w:val="00303723"/>
    <w:rsid w:val="003330FF"/>
    <w:rsid w:val="003459B8"/>
    <w:rsid w:val="00361F42"/>
    <w:rsid w:val="00371F0C"/>
    <w:rsid w:val="00390FB1"/>
    <w:rsid w:val="003B0B21"/>
    <w:rsid w:val="003C0189"/>
    <w:rsid w:val="003C6A45"/>
    <w:rsid w:val="004079AC"/>
    <w:rsid w:val="00435BEB"/>
    <w:rsid w:val="00437DED"/>
    <w:rsid w:val="00481A6C"/>
    <w:rsid w:val="004823AA"/>
    <w:rsid w:val="004A4FE3"/>
    <w:rsid w:val="004C151B"/>
    <w:rsid w:val="004E38A5"/>
    <w:rsid w:val="00505711"/>
    <w:rsid w:val="0050744A"/>
    <w:rsid w:val="00511A64"/>
    <w:rsid w:val="00521092"/>
    <w:rsid w:val="00524000"/>
    <w:rsid w:val="005532AD"/>
    <w:rsid w:val="005647DE"/>
    <w:rsid w:val="00566A99"/>
    <w:rsid w:val="0059198F"/>
    <w:rsid w:val="00593E64"/>
    <w:rsid w:val="0059681E"/>
    <w:rsid w:val="005A5B37"/>
    <w:rsid w:val="005A69C9"/>
    <w:rsid w:val="0060322F"/>
    <w:rsid w:val="0060546B"/>
    <w:rsid w:val="00635C14"/>
    <w:rsid w:val="00640E6A"/>
    <w:rsid w:val="00674F89"/>
    <w:rsid w:val="006751C8"/>
    <w:rsid w:val="00680757"/>
    <w:rsid w:val="006856FE"/>
    <w:rsid w:val="00690AE7"/>
    <w:rsid w:val="00696086"/>
    <w:rsid w:val="006A688A"/>
    <w:rsid w:val="006B1A34"/>
    <w:rsid w:val="006B4869"/>
    <w:rsid w:val="006E00DD"/>
    <w:rsid w:val="006E4161"/>
    <w:rsid w:val="006E6263"/>
    <w:rsid w:val="00711F67"/>
    <w:rsid w:val="00717ACF"/>
    <w:rsid w:val="00725663"/>
    <w:rsid w:val="00730B05"/>
    <w:rsid w:val="0073138D"/>
    <w:rsid w:val="007410F9"/>
    <w:rsid w:val="00743628"/>
    <w:rsid w:val="007544A4"/>
    <w:rsid w:val="0075516D"/>
    <w:rsid w:val="0076259F"/>
    <w:rsid w:val="007638BC"/>
    <w:rsid w:val="007642C5"/>
    <w:rsid w:val="00772B4C"/>
    <w:rsid w:val="00777289"/>
    <w:rsid w:val="00794EE8"/>
    <w:rsid w:val="007B031C"/>
    <w:rsid w:val="007C135B"/>
    <w:rsid w:val="007D1B82"/>
    <w:rsid w:val="007D5292"/>
    <w:rsid w:val="007E5362"/>
    <w:rsid w:val="007E798A"/>
    <w:rsid w:val="007F311B"/>
    <w:rsid w:val="007F5BE4"/>
    <w:rsid w:val="007F79F4"/>
    <w:rsid w:val="00814A24"/>
    <w:rsid w:val="008170D6"/>
    <w:rsid w:val="00817959"/>
    <w:rsid w:val="00833538"/>
    <w:rsid w:val="00836098"/>
    <w:rsid w:val="008428A2"/>
    <w:rsid w:val="0085690E"/>
    <w:rsid w:val="00866367"/>
    <w:rsid w:val="00873082"/>
    <w:rsid w:val="008836CA"/>
    <w:rsid w:val="00892B6E"/>
    <w:rsid w:val="008A2973"/>
    <w:rsid w:val="008A5E0C"/>
    <w:rsid w:val="00910D63"/>
    <w:rsid w:val="00912819"/>
    <w:rsid w:val="009141DA"/>
    <w:rsid w:val="00930574"/>
    <w:rsid w:val="009471AC"/>
    <w:rsid w:val="0096207A"/>
    <w:rsid w:val="00966DC7"/>
    <w:rsid w:val="00974210"/>
    <w:rsid w:val="00980A34"/>
    <w:rsid w:val="009907BF"/>
    <w:rsid w:val="00991054"/>
    <w:rsid w:val="009A1B01"/>
    <w:rsid w:val="009B3B0B"/>
    <w:rsid w:val="009C1C44"/>
    <w:rsid w:val="009D1860"/>
    <w:rsid w:val="009D2ADB"/>
    <w:rsid w:val="00A15DFE"/>
    <w:rsid w:val="00A4183C"/>
    <w:rsid w:val="00A512A3"/>
    <w:rsid w:val="00A56714"/>
    <w:rsid w:val="00A631FA"/>
    <w:rsid w:val="00A63809"/>
    <w:rsid w:val="00A87497"/>
    <w:rsid w:val="00A9128C"/>
    <w:rsid w:val="00AA2DF4"/>
    <w:rsid w:val="00AA49BA"/>
    <w:rsid w:val="00AA7A15"/>
    <w:rsid w:val="00AC1429"/>
    <w:rsid w:val="00AC7DF9"/>
    <w:rsid w:val="00AE385C"/>
    <w:rsid w:val="00AF7831"/>
    <w:rsid w:val="00B36C50"/>
    <w:rsid w:val="00B4113F"/>
    <w:rsid w:val="00B440FB"/>
    <w:rsid w:val="00B519C7"/>
    <w:rsid w:val="00B73B57"/>
    <w:rsid w:val="00B83EB6"/>
    <w:rsid w:val="00B9653B"/>
    <w:rsid w:val="00BB67CD"/>
    <w:rsid w:val="00BC1C41"/>
    <w:rsid w:val="00BC3B15"/>
    <w:rsid w:val="00BC76D1"/>
    <w:rsid w:val="00BD1F9C"/>
    <w:rsid w:val="00BE0CCD"/>
    <w:rsid w:val="00BE42C7"/>
    <w:rsid w:val="00BF464A"/>
    <w:rsid w:val="00C22058"/>
    <w:rsid w:val="00C26185"/>
    <w:rsid w:val="00C40E36"/>
    <w:rsid w:val="00C43278"/>
    <w:rsid w:val="00C45800"/>
    <w:rsid w:val="00C469FF"/>
    <w:rsid w:val="00C508C9"/>
    <w:rsid w:val="00C525A1"/>
    <w:rsid w:val="00C53A2F"/>
    <w:rsid w:val="00C63479"/>
    <w:rsid w:val="00C70F71"/>
    <w:rsid w:val="00C823C3"/>
    <w:rsid w:val="00C841FE"/>
    <w:rsid w:val="00CB217E"/>
    <w:rsid w:val="00CC6D87"/>
    <w:rsid w:val="00CD784E"/>
    <w:rsid w:val="00CE4619"/>
    <w:rsid w:val="00CE4CDF"/>
    <w:rsid w:val="00CF3A5E"/>
    <w:rsid w:val="00D17F48"/>
    <w:rsid w:val="00D235F1"/>
    <w:rsid w:val="00D354D7"/>
    <w:rsid w:val="00D81105"/>
    <w:rsid w:val="00D90027"/>
    <w:rsid w:val="00DB2742"/>
    <w:rsid w:val="00DC3D17"/>
    <w:rsid w:val="00DD095E"/>
    <w:rsid w:val="00DD383C"/>
    <w:rsid w:val="00E1774F"/>
    <w:rsid w:val="00E2270E"/>
    <w:rsid w:val="00E27677"/>
    <w:rsid w:val="00E40C7C"/>
    <w:rsid w:val="00E636B4"/>
    <w:rsid w:val="00E703F9"/>
    <w:rsid w:val="00E7341F"/>
    <w:rsid w:val="00E86F9E"/>
    <w:rsid w:val="00E93BC2"/>
    <w:rsid w:val="00E95B52"/>
    <w:rsid w:val="00ED0959"/>
    <w:rsid w:val="00ED4372"/>
    <w:rsid w:val="00EE011F"/>
    <w:rsid w:val="00EF3F1F"/>
    <w:rsid w:val="00F16520"/>
    <w:rsid w:val="00F366D2"/>
    <w:rsid w:val="00F43921"/>
    <w:rsid w:val="00F511FD"/>
    <w:rsid w:val="00F56ECB"/>
    <w:rsid w:val="00F654FA"/>
    <w:rsid w:val="00F74320"/>
    <w:rsid w:val="00F915FC"/>
    <w:rsid w:val="00F93A23"/>
    <w:rsid w:val="00FA6786"/>
    <w:rsid w:val="00FB5D90"/>
    <w:rsid w:val="00FC5B3C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E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Основной текст 25"/>
    <w:basedOn w:val="a"/>
    <w:rsid w:val="00DD095E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">
    <w:name w:val="Знак Знак Знак1 Знак Знак Знак Знак Знак Знак Знак Знак Знак"/>
    <w:basedOn w:val="a"/>
    <w:rsid w:val="00FB5D90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rsid w:val="00C63479"/>
    <w:rPr>
      <w:rFonts w:ascii="Times New Roman" w:hAnsi="Times New Roman"/>
      <w:b/>
      <w:bCs/>
      <w:color w:val="000000"/>
    </w:rPr>
  </w:style>
  <w:style w:type="character" w:customStyle="1" w:styleId="st30">
    <w:name w:val="st30"/>
    <w:rsid w:val="00C63479"/>
    <w:rPr>
      <w:rFonts w:ascii="Times New Roman" w:hAnsi="Times New Roman"/>
      <w:b/>
      <w:bCs/>
      <w:color w:val="000000"/>
      <w:sz w:val="32"/>
      <w:szCs w:val="32"/>
      <w:vertAlign w:val="superscript"/>
    </w:rPr>
  </w:style>
  <w:style w:type="paragraph" w:customStyle="1" w:styleId="21">
    <w:name w:val="Основной текст 21"/>
    <w:basedOn w:val="a"/>
    <w:rsid w:val="00D17F4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0">
    <w:name w:val="Знак Знак Знак1 Знак Знак Знак Знак Знак Знак Знак Знак Знак"/>
    <w:basedOn w:val="a"/>
    <w:rsid w:val="00D17F4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F93A2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13</cp:revision>
  <cp:lastPrinted>2018-08-10T11:51:00Z</cp:lastPrinted>
  <dcterms:created xsi:type="dcterms:W3CDTF">2018-08-10T11:07:00Z</dcterms:created>
  <dcterms:modified xsi:type="dcterms:W3CDTF">2018-08-16T06:51:00Z</dcterms:modified>
</cp:coreProperties>
</file>