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77" w:rsidRDefault="00831C77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7036F" w:rsidRDefault="0027036F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7036F" w:rsidRDefault="0027036F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27036F" w:rsidRDefault="00831C77" w:rsidP="0027036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Тридцять восьма</w:t>
      </w:r>
      <w:r w:rsidR="0027036F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поза</w:t>
      </w:r>
      <w:r w:rsidR="0027036F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7036F" w:rsidRDefault="0027036F" w:rsidP="0027036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7036F" w:rsidRDefault="0027036F" w:rsidP="002703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831C77">
        <w:rPr>
          <w:b/>
          <w:bCs/>
          <w:color w:val="000000"/>
          <w:sz w:val="28"/>
          <w:szCs w:val="28"/>
          <w:lang w:val="uk-UA"/>
        </w:rPr>
        <w:t>2218</w:t>
      </w:r>
    </w:p>
    <w:p w:rsidR="0027036F" w:rsidRDefault="0027036F" w:rsidP="0027036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7036F" w:rsidRDefault="00831C77" w:rsidP="0027036F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30 січня</w:t>
      </w:r>
      <w:r w:rsidR="0027036F">
        <w:rPr>
          <w:b/>
          <w:lang w:val="uk-UA"/>
        </w:rPr>
        <w:t xml:space="preserve"> 2018</w:t>
      </w:r>
      <w:r w:rsidR="0027036F">
        <w:rPr>
          <w:b/>
          <w:bCs/>
          <w:color w:val="000000"/>
          <w:lang w:val="uk-UA"/>
        </w:rPr>
        <w:t xml:space="preserve"> року</w:t>
      </w:r>
    </w:p>
    <w:p w:rsidR="0027036F" w:rsidRDefault="0027036F" w:rsidP="0027036F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7036F" w:rsidRPr="003040B3" w:rsidRDefault="0027036F" w:rsidP="0027036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5778"/>
      </w:tblGrid>
      <w:tr w:rsidR="0027036F" w:rsidRPr="003040B3" w:rsidTr="00631EB2">
        <w:trPr>
          <w:trHeight w:val="460"/>
        </w:trPr>
        <w:tc>
          <w:tcPr>
            <w:tcW w:w="5778" w:type="dxa"/>
            <w:shd w:val="clear" w:color="auto" w:fill="auto"/>
          </w:tcPr>
          <w:p w:rsidR="0027036F" w:rsidRPr="00EC2F40" w:rsidRDefault="0027036F" w:rsidP="00631EB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3040B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встановле</w:t>
            </w:r>
            <w:r w:rsidRPr="003040B3">
              <w:rPr>
                <w:color w:val="000000"/>
                <w:lang w:val="uk-UA"/>
              </w:rPr>
              <w:t xml:space="preserve">ння пільг </w:t>
            </w:r>
            <w:r>
              <w:rPr>
                <w:color w:val="000000"/>
                <w:lang w:val="uk-UA"/>
              </w:rPr>
              <w:t>із</w:t>
            </w:r>
            <w:r w:rsidRPr="003040B3">
              <w:rPr>
                <w:color w:val="000000"/>
                <w:lang w:val="uk-UA"/>
              </w:rPr>
              <w:t xml:space="preserve"> сплат</w:t>
            </w:r>
            <w:r>
              <w:rPr>
                <w:color w:val="000000"/>
                <w:lang w:val="uk-UA"/>
              </w:rPr>
              <w:t>и</w:t>
            </w:r>
            <w:r w:rsidRPr="003040B3">
              <w:rPr>
                <w:color w:val="000000"/>
                <w:lang w:val="uk-UA"/>
              </w:rPr>
              <w:t xml:space="preserve"> земельного податку на 201</w:t>
            </w:r>
            <w:r>
              <w:rPr>
                <w:color w:val="000000"/>
                <w:lang w:val="uk-UA"/>
              </w:rPr>
              <w:t>8</w:t>
            </w:r>
            <w:r w:rsidRPr="003040B3">
              <w:rPr>
                <w:color w:val="000000"/>
                <w:lang w:val="uk-UA"/>
              </w:rPr>
              <w:t xml:space="preserve"> рік</w:t>
            </w:r>
            <w:r>
              <w:rPr>
                <w:color w:val="000000"/>
                <w:lang w:val="uk-UA"/>
              </w:rPr>
              <w:t xml:space="preserve">, </w:t>
            </w:r>
            <w:r w:rsidRPr="00EC2F40">
              <w:rPr>
                <w:noProof/>
              </w:rPr>
              <w:t>на території</w:t>
            </w:r>
            <w:r>
              <w:rPr>
                <w:noProof/>
                <w:lang w:val="uk-UA"/>
              </w:rPr>
              <w:t xml:space="preserve"> С</w:t>
            </w:r>
            <w:r w:rsidRPr="00EC2F40">
              <w:rPr>
                <w:noProof/>
                <w:lang w:val="uk-UA"/>
              </w:rPr>
              <w:t>євєродонецьк</w:t>
            </w:r>
            <w:r>
              <w:rPr>
                <w:noProof/>
                <w:lang w:val="uk-UA"/>
              </w:rPr>
              <w:t>ої міської ради, к</w:t>
            </w:r>
            <w:r w:rsidRPr="00EC2F40">
              <w:rPr>
                <w:noProof/>
                <w:lang w:val="uk-UA"/>
              </w:rPr>
              <w:t>од згідно з КОАТУУ</w:t>
            </w:r>
            <w:r>
              <w:rPr>
                <w:noProof/>
                <w:lang w:val="uk-UA"/>
              </w:rPr>
              <w:t xml:space="preserve"> 4412900000</w:t>
            </w:r>
          </w:p>
        </w:tc>
      </w:tr>
    </w:tbl>
    <w:p w:rsidR="0027036F" w:rsidRDefault="0027036F" w:rsidP="0027036F">
      <w:pPr>
        <w:ind w:firstLine="567"/>
        <w:jc w:val="both"/>
        <w:rPr>
          <w:lang w:val="uk-UA"/>
        </w:rPr>
      </w:pPr>
    </w:p>
    <w:p w:rsidR="0027036F" w:rsidRPr="001D715D" w:rsidRDefault="0027036F" w:rsidP="0027036F">
      <w:pPr>
        <w:ind w:firstLine="567"/>
        <w:jc w:val="both"/>
        <w:rPr>
          <w:lang w:val="uk-UA"/>
        </w:rPr>
      </w:pPr>
      <w:r w:rsidRPr="00882450">
        <w:rPr>
          <w:lang w:val="uk-UA"/>
        </w:rPr>
        <w:t>Керуючис</w:t>
      </w:r>
      <w:r>
        <w:rPr>
          <w:lang w:val="uk-UA"/>
        </w:rPr>
        <w:t>ь</w:t>
      </w:r>
      <w:r w:rsidRPr="00882450">
        <w:rPr>
          <w:lang w:val="uk-UA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</w:t>
      </w:r>
      <w:proofErr w:type="spellStart"/>
      <w:r w:rsidRPr="00882450">
        <w:rPr>
          <w:lang w:val="uk-UA"/>
        </w:rPr>
        <w:t>“Про</w:t>
      </w:r>
      <w:proofErr w:type="spellEnd"/>
      <w:r w:rsidRPr="00882450">
        <w:rPr>
          <w:lang w:val="uk-UA"/>
        </w:rPr>
        <w:t xml:space="preserve"> місцеве самоврядування в </w:t>
      </w:r>
      <w:proofErr w:type="spellStart"/>
      <w:r w:rsidRPr="00882450">
        <w:rPr>
          <w:lang w:val="uk-UA"/>
        </w:rPr>
        <w:t>Україні”</w:t>
      </w:r>
      <w:proofErr w:type="spellEnd"/>
      <w:r w:rsidRPr="003040B3">
        <w:rPr>
          <w:lang w:val="uk-UA"/>
        </w:rPr>
        <w:t xml:space="preserve">, </w:t>
      </w:r>
      <w:r w:rsidRPr="003040B3">
        <w:rPr>
          <w:color w:val="000000"/>
          <w:lang w:val="uk-UA"/>
        </w:rPr>
        <w:t xml:space="preserve">розглянувши </w:t>
      </w:r>
      <w:r w:rsidRPr="00481241">
        <w:rPr>
          <w:color w:val="000000"/>
          <w:lang w:val="uk-UA"/>
        </w:rPr>
        <w:t>клопотання підприємств, організацій</w:t>
      </w:r>
      <w:r>
        <w:rPr>
          <w:color w:val="000000"/>
          <w:lang w:val="uk-UA"/>
        </w:rPr>
        <w:t xml:space="preserve">, установ та фізичних осіб, </w:t>
      </w:r>
      <w:r w:rsidRPr="003040B3">
        <w:rPr>
          <w:color w:val="000000"/>
          <w:lang w:val="uk-UA"/>
        </w:rPr>
        <w:t>щодо надання пільг по сплаті земельного податку за користування земельними ділянками</w:t>
      </w:r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які розташовані на території </w:t>
      </w:r>
      <w:proofErr w:type="spellStart"/>
      <w:r w:rsidRPr="001D715D">
        <w:rPr>
          <w:color w:val="000000"/>
          <w:lang w:val="uk-UA"/>
        </w:rPr>
        <w:t>Сєвєродонецької</w:t>
      </w:r>
      <w:proofErr w:type="spellEnd"/>
      <w:r w:rsidRPr="001D715D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, </w:t>
      </w:r>
      <w:r w:rsidRPr="007D2402">
        <w:rPr>
          <w:color w:val="000000"/>
          <w:lang w:val="uk-UA"/>
        </w:rPr>
        <w:t>враховуючи</w:t>
      </w:r>
      <w:r>
        <w:rPr>
          <w:color w:val="000000"/>
          <w:lang w:val="uk-UA"/>
        </w:rPr>
        <w:t xml:space="preserve"> службову записку Фінансового управління </w:t>
      </w:r>
      <w:proofErr w:type="spellStart"/>
      <w:r w:rsidRPr="007D2402">
        <w:rPr>
          <w:color w:val="000000"/>
          <w:lang w:val="uk-UA"/>
        </w:rPr>
        <w:t>Сєвєродонецької</w:t>
      </w:r>
      <w:proofErr w:type="spellEnd"/>
      <w:r w:rsidRPr="007D2402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>№518,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>519,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>520 від 07.12.2017, № 552,</w:t>
      </w:r>
      <w:r>
        <w:rPr>
          <w:color w:val="000000"/>
          <w:lang w:val="uk-UA"/>
        </w:rPr>
        <w:t xml:space="preserve"> </w:t>
      </w:r>
      <w:r w:rsidRPr="00BE3E6B">
        <w:rPr>
          <w:color w:val="000000"/>
          <w:lang w:val="uk-UA"/>
        </w:rPr>
        <w:t xml:space="preserve">553 від 26.12.2017 </w:t>
      </w:r>
      <w:r>
        <w:rPr>
          <w:color w:val="000000"/>
          <w:lang w:val="uk-UA"/>
        </w:rPr>
        <w:t xml:space="preserve">стосовно можливості надання </w:t>
      </w:r>
      <w:r w:rsidRPr="007D2402">
        <w:rPr>
          <w:color w:val="000000"/>
          <w:lang w:val="uk-UA"/>
        </w:rPr>
        <w:t>пільг із сплати земельного податку на 2018 рік</w:t>
      </w:r>
      <w:r>
        <w:rPr>
          <w:color w:val="000000"/>
          <w:lang w:val="uk-UA"/>
        </w:rPr>
        <w:t xml:space="preserve">, </w:t>
      </w:r>
      <w:r w:rsidRPr="003040B3">
        <w:rPr>
          <w:color w:val="000000"/>
          <w:lang w:val="uk-UA"/>
        </w:rPr>
        <w:t>враховуючи</w:t>
      </w:r>
      <w:r>
        <w:rPr>
          <w:color w:val="000000"/>
          <w:lang w:val="uk-UA"/>
        </w:rPr>
        <w:t xml:space="preserve"> зміни до проекту рішення, підготовленого в</w:t>
      </w:r>
      <w:r w:rsidRPr="00203C13">
        <w:rPr>
          <w:color w:val="000000"/>
          <w:lang w:val="uk-UA"/>
        </w:rPr>
        <w:t>ідділ</w:t>
      </w:r>
      <w:r>
        <w:rPr>
          <w:color w:val="000000"/>
          <w:lang w:val="uk-UA"/>
        </w:rPr>
        <w:t>ом</w:t>
      </w:r>
      <w:r w:rsidRPr="00203C13">
        <w:rPr>
          <w:color w:val="000000"/>
          <w:lang w:val="uk-UA"/>
        </w:rPr>
        <w:t xml:space="preserve"> земельних відносин та архітектури міської ради</w:t>
      </w:r>
      <w:r>
        <w:rPr>
          <w:color w:val="000000"/>
          <w:lang w:val="uk-UA"/>
        </w:rPr>
        <w:t xml:space="preserve">, які запропоновані </w:t>
      </w:r>
      <w:r w:rsidRPr="003040B3">
        <w:rPr>
          <w:color w:val="000000"/>
          <w:lang w:val="uk-UA"/>
        </w:rPr>
        <w:t>постійно</w:t>
      </w:r>
      <w:r>
        <w:rPr>
          <w:color w:val="000000"/>
          <w:lang w:val="uk-UA"/>
        </w:rPr>
        <w:t>ю</w:t>
      </w:r>
      <w:r w:rsidRPr="003040B3">
        <w:rPr>
          <w:color w:val="000000"/>
          <w:lang w:val="uk-UA"/>
        </w:rPr>
        <w:t xml:space="preserve"> комісі</w:t>
      </w:r>
      <w:r>
        <w:rPr>
          <w:color w:val="000000"/>
          <w:lang w:val="uk-UA"/>
        </w:rPr>
        <w:t xml:space="preserve">єю </w:t>
      </w:r>
      <w:r w:rsidRPr="003040B3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і розвитку селищ</w:t>
      </w:r>
      <w:r>
        <w:rPr>
          <w:color w:val="000000"/>
          <w:lang w:val="uk-UA"/>
        </w:rPr>
        <w:t xml:space="preserve"> (протокол № 92 від 17 січня 2018), в частині надання </w:t>
      </w:r>
      <w:r w:rsidRPr="005F0187">
        <w:rPr>
          <w:color w:val="000000"/>
          <w:lang w:val="uk-UA"/>
        </w:rPr>
        <w:t>пільг</w:t>
      </w:r>
      <w:r w:rsidRPr="005F0187">
        <w:rPr>
          <w:lang w:val="uk-UA"/>
        </w:rPr>
        <w:t xml:space="preserve"> </w:t>
      </w:r>
      <w:r w:rsidRPr="005F0187">
        <w:rPr>
          <w:color w:val="000000"/>
          <w:lang w:val="uk-UA"/>
        </w:rPr>
        <w:t>із сплати земельного податку на 2018 рік</w:t>
      </w:r>
      <w:r>
        <w:rPr>
          <w:color w:val="000000"/>
          <w:lang w:val="uk-UA"/>
        </w:rPr>
        <w:t>,</w:t>
      </w:r>
      <w:r w:rsidRPr="005F0187">
        <w:rPr>
          <w:color w:val="000000"/>
          <w:lang w:val="uk-UA"/>
        </w:rPr>
        <w:t xml:space="preserve"> для фізичних осіб</w:t>
      </w:r>
      <w:r>
        <w:rPr>
          <w:color w:val="000000"/>
          <w:lang w:val="uk-UA"/>
        </w:rPr>
        <w:t>, на земельні ділянки</w:t>
      </w:r>
      <w:r w:rsidRPr="005F0187">
        <w:rPr>
          <w:lang w:val="uk-UA"/>
        </w:rPr>
        <w:t xml:space="preserve"> </w:t>
      </w:r>
      <w:r w:rsidRPr="005F0187">
        <w:rPr>
          <w:color w:val="000000"/>
          <w:lang w:val="uk-UA"/>
        </w:rPr>
        <w:t xml:space="preserve">які </w:t>
      </w:r>
      <w:r>
        <w:rPr>
          <w:color w:val="000000"/>
          <w:lang w:val="uk-UA"/>
        </w:rPr>
        <w:t>надані д</w:t>
      </w:r>
      <w:r w:rsidRPr="005F0187">
        <w:rPr>
          <w:color w:val="000000"/>
          <w:lang w:val="uk-UA"/>
        </w:rPr>
        <w:t>ля будівництва і обслуговування житлов</w:t>
      </w:r>
      <w:r>
        <w:rPr>
          <w:color w:val="000000"/>
          <w:lang w:val="uk-UA"/>
        </w:rPr>
        <w:t>их</w:t>
      </w:r>
      <w:r w:rsidRPr="005F0187">
        <w:rPr>
          <w:color w:val="000000"/>
          <w:lang w:val="uk-UA"/>
        </w:rPr>
        <w:t xml:space="preserve"> будинк</w:t>
      </w:r>
      <w:r>
        <w:rPr>
          <w:color w:val="000000"/>
          <w:lang w:val="uk-UA"/>
        </w:rPr>
        <w:t>ів</w:t>
      </w:r>
      <w:r w:rsidRPr="005F0187">
        <w:rPr>
          <w:color w:val="000000"/>
          <w:lang w:val="uk-UA"/>
        </w:rPr>
        <w:t>, господарських будівель і споруд (присадибн</w:t>
      </w:r>
      <w:r>
        <w:rPr>
          <w:color w:val="000000"/>
          <w:lang w:val="uk-UA"/>
        </w:rPr>
        <w:t>і</w:t>
      </w:r>
      <w:r w:rsidRPr="005F0187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5F0187">
        <w:rPr>
          <w:color w:val="000000"/>
          <w:lang w:val="uk-UA"/>
        </w:rPr>
        <w:t>)</w:t>
      </w:r>
      <w:r>
        <w:rPr>
          <w:color w:val="000000"/>
          <w:lang w:val="uk-UA"/>
        </w:rPr>
        <w:t>,</w:t>
      </w:r>
      <w:r w:rsidRPr="005F0187">
        <w:rPr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міська рада</w:t>
      </w:r>
    </w:p>
    <w:p w:rsidR="0027036F" w:rsidRPr="003040B3" w:rsidRDefault="0027036F" w:rsidP="0027036F">
      <w:pPr>
        <w:ind w:firstLine="567"/>
        <w:jc w:val="both"/>
        <w:rPr>
          <w:b/>
          <w:lang w:val="uk-UA"/>
        </w:rPr>
      </w:pPr>
    </w:p>
    <w:p w:rsidR="0027036F" w:rsidRPr="003040B3" w:rsidRDefault="0027036F" w:rsidP="0027036F">
      <w:pPr>
        <w:widowControl w:val="0"/>
        <w:autoSpaceDE w:val="0"/>
        <w:autoSpaceDN w:val="0"/>
        <w:adjustRightInd w:val="0"/>
        <w:ind w:firstLine="567"/>
        <w:jc w:val="both"/>
        <w:rPr>
          <w:b/>
          <w:lang w:val="uk-UA"/>
        </w:rPr>
      </w:pPr>
      <w:r w:rsidRPr="003040B3">
        <w:rPr>
          <w:b/>
          <w:lang w:val="uk-UA"/>
        </w:rPr>
        <w:t xml:space="preserve"> ВИРІШИЛА:</w:t>
      </w:r>
    </w:p>
    <w:p w:rsidR="0027036F" w:rsidRPr="003040B3" w:rsidRDefault="0027036F" w:rsidP="0027036F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7036F" w:rsidRDefault="0027036F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A73BD">
        <w:rPr>
          <w:lang w:val="uk-UA"/>
        </w:rPr>
        <w:t xml:space="preserve">Установити на території </w:t>
      </w:r>
      <w:proofErr w:type="spellStart"/>
      <w:r w:rsidRPr="00AA73BD">
        <w:rPr>
          <w:lang w:val="uk-UA"/>
        </w:rPr>
        <w:t>Сєвєродонецької</w:t>
      </w:r>
      <w:proofErr w:type="spellEnd"/>
      <w:r w:rsidRPr="00AA73BD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AA73BD">
        <w:rPr>
          <w:lang w:val="uk-UA"/>
        </w:rPr>
        <w:t xml:space="preserve">пільги для фізичних та юридичних осіб, надані відповідно до пункту 284.1 статті 284 Податкового кодексу України, за переліком згідно з додатком </w:t>
      </w:r>
      <w:r>
        <w:rPr>
          <w:lang w:val="uk-UA"/>
        </w:rPr>
        <w:t>1</w:t>
      </w:r>
      <w:r w:rsidRPr="00AA73BD">
        <w:rPr>
          <w:lang w:val="uk-UA"/>
        </w:rPr>
        <w:t>.</w:t>
      </w:r>
    </w:p>
    <w:p w:rsidR="0027036F" w:rsidRDefault="0027036F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040B3">
        <w:rPr>
          <w:lang w:val="uk-UA"/>
        </w:rPr>
        <w:t xml:space="preserve">. </w:t>
      </w:r>
      <w:r>
        <w:rPr>
          <w:lang w:val="uk-UA"/>
        </w:rPr>
        <w:t>В</w:t>
      </w:r>
      <w:r w:rsidRPr="003040B3">
        <w:rPr>
          <w:lang w:val="uk-UA"/>
        </w:rPr>
        <w:t xml:space="preserve">ідділу </w:t>
      </w:r>
      <w:r>
        <w:rPr>
          <w:lang w:val="uk-UA"/>
        </w:rPr>
        <w:t xml:space="preserve">земельних відносин та архітектури </w:t>
      </w:r>
      <w:r w:rsidRPr="003040B3">
        <w:rPr>
          <w:lang w:val="uk-UA"/>
        </w:rPr>
        <w:t xml:space="preserve">міської ради </w:t>
      </w:r>
      <w:r w:rsidRPr="00605865">
        <w:rPr>
          <w:lang w:val="uk-UA"/>
        </w:rPr>
        <w:t>(</w:t>
      </w:r>
      <w:proofErr w:type="spellStart"/>
      <w:r>
        <w:rPr>
          <w:lang w:val="uk-UA"/>
        </w:rPr>
        <w:t>Ватуліну</w:t>
      </w:r>
      <w:proofErr w:type="spellEnd"/>
      <w:r>
        <w:rPr>
          <w:lang w:val="uk-UA"/>
        </w:rPr>
        <w:t xml:space="preserve"> А.М</w:t>
      </w:r>
      <w:r w:rsidRPr="00605865">
        <w:rPr>
          <w:lang w:val="uk-UA"/>
        </w:rPr>
        <w:t>.)</w:t>
      </w:r>
      <w:r>
        <w:rPr>
          <w:lang w:val="uk-UA"/>
        </w:rPr>
        <w:t xml:space="preserve"> до 1 квітня 2018 року,</w:t>
      </w:r>
      <w:r w:rsidRPr="003040B3">
        <w:rPr>
          <w:lang w:val="uk-UA"/>
        </w:rPr>
        <w:t xml:space="preserve"> на</w:t>
      </w:r>
      <w:r>
        <w:rPr>
          <w:lang w:val="uk-UA"/>
        </w:rPr>
        <w:t xml:space="preserve">дати </w:t>
      </w:r>
      <w:r>
        <w:rPr>
          <w:color w:val="000000"/>
          <w:sz w:val="23"/>
          <w:szCs w:val="23"/>
          <w:lang w:val="uk-UA"/>
        </w:rPr>
        <w:t>д</w:t>
      </w:r>
      <w:r w:rsidRPr="003040B3">
        <w:rPr>
          <w:color w:val="000000"/>
          <w:sz w:val="23"/>
          <w:szCs w:val="23"/>
          <w:lang w:val="uk-UA"/>
        </w:rPr>
        <w:t>ане</w:t>
      </w:r>
      <w:r>
        <w:rPr>
          <w:color w:val="000000"/>
          <w:sz w:val="23"/>
          <w:szCs w:val="23"/>
          <w:lang w:val="uk-UA"/>
        </w:rPr>
        <w:t xml:space="preserve"> </w:t>
      </w:r>
      <w:r w:rsidRPr="003040B3">
        <w:rPr>
          <w:lang w:val="uk-UA"/>
        </w:rPr>
        <w:t>рішення Державній</w:t>
      </w:r>
      <w:r>
        <w:rPr>
          <w:lang w:val="uk-UA"/>
        </w:rPr>
        <w:t xml:space="preserve"> </w:t>
      </w:r>
      <w:r w:rsidRPr="003040B3">
        <w:rPr>
          <w:lang w:val="uk-UA"/>
        </w:rPr>
        <w:t xml:space="preserve">податковій інспекції у м. </w:t>
      </w:r>
      <w:proofErr w:type="spellStart"/>
      <w:r w:rsidRPr="003040B3">
        <w:rPr>
          <w:lang w:val="uk-UA"/>
        </w:rPr>
        <w:t>Сєвєродонецьку</w:t>
      </w:r>
      <w:proofErr w:type="spellEnd"/>
      <w:r w:rsidRPr="003040B3">
        <w:rPr>
          <w:lang w:val="uk-UA"/>
        </w:rPr>
        <w:t xml:space="preserve"> ГУ </w:t>
      </w:r>
      <w:r>
        <w:rPr>
          <w:lang w:val="uk-UA"/>
        </w:rPr>
        <w:t>ДФС в Луганській області.</w:t>
      </w:r>
    </w:p>
    <w:p w:rsidR="0027036F" w:rsidRDefault="0027036F" w:rsidP="0027036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853B24">
        <w:rPr>
          <w:lang w:val="uk-UA"/>
        </w:rPr>
        <w:t xml:space="preserve">Відділу внутрішньої політики та </w:t>
      </w:r>
      <w:r>
        <w:rPr>
          <w:lang w:val="uk-UA"/>
        </w:rPr>
        <w:t>зв’язків</w:t>
      </w:r>
      <w:r w:rsidRPr="00853B24">
        <w:rPr>
          <w:lang w:val="uk-UA"/>
        </w:rPr>
        <w:t xml:space="preserve"> з громадськістю</w:t>
      </w:r>
      <w:r w:rsidRPr="00605865">
        <w:rPr>
          <w:lang w:val="uk-UA"/>
        </w:rPr>
        <w:t xml:space="preserve"> </w:t>
      </w:r>
      <w:r w:rsidRPr="003040B3">
        <w:rPr>
          <w:lang w:val="uk-UA"/>
        </w:rPr>
        <w:t xml:space="preserve">міської ради </w:t>
      </w:r>
      <w:r w:rsidRPr="00853B24">
        <w:rPr>
          <w:lang w:val="uk-UA"/>
        </w:rPr>
        <w:t>(</w:t>
      </w:r>
      <w:proofErr w:type="spellStart"/>
      <w:r w:rsidRPr="005A3060">
        <w:rPr>
          <w:lang w:val="uk-UA"/>
        </w:rPr>
        <w:t>Анцупов</w:t>
      </w:r>
      <w:r>
        <w:rPr>
          <w:lang w:val="uk-UA"/>
        </w:rPr>
        <w:t>ій</w:t>
      </w:r>
      <w:proofErr w:type="spellEnd"/>
      <w:r w:rsidRPr="005A3060">
        <w:rPr>
          <w:lang w:val="uk-UA"/>
        </w:rPr>
        <w:t xml:space="preserve"> Г</w:t>
      </w:r>
      <w:r>
        <w:rPr>
          <w:lang w:val="uk-UA"/>
        </w:rPr>
        <w:t>.</w:t>
      </w:r>
      <w:r w:rsidRPr="005A3060">
        <w:rPr>
          <w:lang w:val="uk-UA"/>
        </w:rPr>
        <w:t>В</w:t>
      </w:r>
      <w:r>
        <w:rPr>
          <w:lang w:val="uk-UA"/>
        </w:rPr>
        <w:t>.),</w:t>
      </w:r>
      <w:r w:rsidRPr="00853B24">
        <w:rPr>
          <w:lang w:val="uk-UA"/>
        </w:rPr>
        <w:t xml:space="preserve"> о</w:t>
      </w:r>
      <w:r w:rsidRPr="00F544B3">
        <w:rPr>
          <w:lang w:val="uk-UA"/>
        </w:rPr>
        <w:t>прилюдн</w:t>
      </w:r>
      <w:r>
        <w:rPr>
          <w:lang w:val="uk-UA"/>
        </w:rPr>
        <w:t>и</w:t>
      </w:r>
      <w:r w:rsidRPr="00F544B3">
        <w:rPr>
          <w:lang w:val="uk-UA"/>
        </w:rPr>
        <w:t>ти</w:t>
      </w:r>
      <w:r w:rsidRPr="00853B24">
        <w:rPr>
          <w:lang w:val="uk-UA"/>
        </w:rPr>
        <w:t xml:space="preserve"> дане рішення в засобах масової інформації, в тому числі в міській суспільно-політичній газеті «</w:t>
      </w:r>
      <w:proofErr w:type="spellStart"/>
      <w:r w:rsidRPr="00853B24">
        <w:rPr>
          <w:lang w:val="uk-UA"/>
        </w:rPr>
        <w:t>Сєвєродонецькі</w:t>
      </w:r>
      <w:proofErr w:type="spellEnd"/>
      <w:r w:rsidRPr="00853B24">
        <w:rPr>
          <w:lang w:val="uk-UA"/>
        </w:rPr>
        <w:t xml:space="preserve"> вісті».</w:t>
      </w:r>
    </w:p>
    <w:p w:rsidR="0027036F" w:rsidRDefault="0027036F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040B3">
        <w:rPr>
          <w:lang w:val="uk-UA"/>
        </w:rPr>
        <w:t xml:space="preserve">. </w:t>
      </w:r>
      <w:r w:rsidRPr="00F544B3">
        <w:rPr>
          <w:lang w:val="uk-UA"/>
        </w:rPr>
        <w:t>Рішення набирає чинності з</w:t>
      </w:r>
      <w:r>
        <w:rPr>
          <w:lang w:val="uk-UA"/>
        </w:rPr>
        <w:t xml:space="preserve"> 1 лютого 2018 року.</w:t>
      </w:r>
    </w:p>
    <w:p w:rsidR="0027036F" w:rsidRDefault="0027036F" w:rsidP="002703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Pr="00B31779">
        <w:rPr>
          <w:color w:val="000000"/>
          <w:lang w:val="uk-UA"/>
        </w:rPr>
        <w:t xml:space="preserve"> Дане рішення підлягає оприлюдненню.</w:t>
      </w:r>
    </w:p>
    <w:p w:rsidR="0027036F" w:rsidRDefault="0027036F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6. </w:t>
      </w:r>
      <w:r w:rsidRPr="003040B3">
        <w:rPr>
          <w:lang w:val="uk-UA"/>
        </w:rPr>
        <w:t>Контроль за виконанням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7036F" w:rsidRDefault="0027036F" w:rsidP="0027036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A13D9" w:rsidRDefault="00EA13D9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0A199F" w:rsidRDefault="000A199F" w:rsidP="000A199F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голова                                                        </w:t>
      </w:r>
      <w:r w:rsidR="00612FD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</w:t>
      </w:r>
      <w:r w:rsidR="00612FDA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0A199F" w:rsidRDefault="000A199F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0A199F" w:rsidRDefault="000A199F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 w:rsidP="000A199F">
      <w:pPr>
        <w:widowControl w:val="0"/>
        <w:ind w:left="360"/>
        <w:jc w:val="both"/>
        <w:rPr>
          <w:b/>
          <w:bCs/>
          <w:lang w:val="uk-UA"/>
        </w:rPr>
      </w:pPr>
    </w:p>
    <w:p w:rsidR="00483106" w:rsidRDefault="00483106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483106" w:rsidRPr="00483106" w:rsidRDefault="00483106" w:rsidP="00831C77">
      <w:pPr>
        <w:rPr>
          <w:lang w:val="uk-UA"/>
        </w:rPr>
      </w:pPr>
      <w:r>
        <w:rPr>
          <w:b/>
          <w:bCs/>
          <w:lang w:val="uk-UA"/>
        </w:rPr>
        <w:lastRenderedPageBreak/>
        <w:br w:type="page"/>
      </w:r>
      <w:r w:rsidR="00831C77" w:rsidRPr="00831C77">
        <w:rPr>
          <w:bCs/>
          <w:lang w:val="uk-UA"/>
        </w:rPr>
        <w:lastRenderedPageBreak/>
        <w:t>Д</w:t>
      </w:r>
      <w:r w:rsidRPr="00483106">
        <w:rPr>
          <w:lang w:val="uk-UA"/>
        </w:rPr>
        <w:t>одаток1</w:t>
      </w:r>
    </w:p>
    <w:p w:rsidR="00483106" w:rsidRPr="00483106" w:rsidRDefault="00483106" w:rsidP="00483106">
      <w:pPr>
        <w:ind w:firstLine="9781"/>
        <w:jc w:val="center"/>
        <w:rPr>
          <w:lang w:val="uk-UA"/>
        </w:rPr>
      </w:pPr>
      <w:r w:rsidRPr="00483106">
        <w:rPr>
          <w:lang w:val="uk-UA"/>
        </w:rPr>
        <w:t xml:space="preserve">Затверджено рішенням </w:t>
      </w:r>
      <w:proofErr w:type="spellStart"/>
      <w:r w:rsidRPr="00483106">
        <w:rPr>
          <w:lang w:val="uk-UA"/>
        </w:rPr>
        <w:t>Сєвєродонецької</w:t>
      </w:r>
      <w:proofErr w:type="spellEnd"/>
      <w:r w:rsidRPr="00483106">
        <w:rPr>
          <w:lang w:val="uk-UA"/>
        </w:rPr>
        <w:t xml:space="preserve"> міської ради</w:t>
      </w:r>
    </w:p>
    <w:p w:rsidR="00483106" w:rsidRPr="00D844F4" w:rsidRDefault="00831C77" w:rsidP="00483106">
      <w:pPr>
        <w:ind w:firstLine="10206"/>
        <w:jc w:val="center"/>
        <w:rPr>
          <w:lang w:val="uk-UA"/>
        </w:rPr>
      </w:pPr>
      <w:r w:rsidRPr="00D844F4">
        <w:rPr>
          <w:lang w:val="uk-UA"/>
        </w:rPr>
        <w:t>В</w:t>
      </w:r>
      <w:r w:rsidR="00483106" w:rsidRPr="00D844F4">
        <w:rPr>
          <w:lang w:val="uk-UA"/>
        </w:rPr>
        <w:t>ід</w:t>
      </w:r>
      <w:r>
        <w:rPr>
          <w:lang w:val="uk-UA"/>
        </w:rPr>
        <w:t xml:space="preserve"> 30 січня 2</w:t>
      </w:r>
      <w:r w:rsidR="00483106" w:rsidRPr="00D844F4">
        <w:rPr>
          <w:lang w:val="uk-UA"/>
        </w:rPr>
        <w:t>018</w:t>
      </w:r>
      <w:r>
        <w:rPr>
          <w:lang w:val="uk-UA"/>
        </w:rPr>
        <w:t xml:space="preserve"> </w:t>
      </w:r>
      <w:r w:rsidR="00483106" w:rsidRPr="00D844F4">
        <w:rPr>
          <w:lang w:val="uk-UA"/>
        </w:rPr>
        <w:t>№</w:t>
      </w:r>
      <w:r>
        <w:rPr>
          <w:lang w:val="uk-UA"/>
        </w:rPr>
        <w:t>2218</w:t>
      </w:r>
    </w:p>
    <w:p w:rsidR="00483106" w:rsidRPr="0030288D" w:rsidRDefault="00483106" w:rsidP="00483106">
      <w:pPr>
        <w:pStyle w:val="a8"/>
        <w:jc w:val="center"/>
        <w:rPr>
          <w:b/>
        </w:rPr>
      </w:pPr>
      <w:r w:rsidRPr="0030288D">
        <w:rPr>
          <w:rFonts w:ascii="Times New Roman" w:hAnsi="Times New Roman"/>
          <w:b/>
          <w:sz w:val="24"/>
          <w:szCs w:val="24"/>
        </w:rPr>
        <w:t>ПЕРЕЛІК</w:t>
      </w:r>
      <w:r w:rsidRPr="0030288D">
        <w:rPr>
          <w:rFonts w:ascii="Times New Roman" w:hAnsi="Times New Roman"/>
          <w:b/>
          <w:sz w:val="24"/>
          <w:szCs w:val="24"/>
        </w:rPr>
        <w:br/>
        <w:t>пільг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фізичних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юридичних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осіб,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наданих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відповідно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пункту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284.1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статті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284</w:t>
      </w:r>
      <w:r w:rsidRPr="0030288D">
        <w:rPr>
          <w:rFonts w:ascii="Times New Roman" w:hAnsi="Times New Roman"/>
          <w:b/>
          <w:sz w:val="24"/>
          <w:szCs w:val="24"/>
        </w:rPr>
        <w:br/>
        <w:t xml:space="preserve"> Податкового кодексу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України,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із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сплати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земельного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88D">
        <w:rPr>
          <w:rFonts w:ascii="Times New Roman" w:hAnsi="Times New Roman"/>
          <w:b/>
          <w:sz w:val="24"/>
          <w:szCs w:val="24"/>
        </w:rPr>
        <w:t>податку</w:t>
      </w:r>
    </w:p>
    <w:p w:rsidR="00483106" w:rsidRDefault="00483106" w:rsidP="00483106">
      <w:pPr>
        <w:pStyle w:val="a7"/>
        <w:tabs>
          <w:tab w:val="left" w:pos="12705"/>
        </w:tabs>
        <w:rPr>
          <w:rFonts w:ascii="Times New Roman" w:hAnsi="Times New Roman"/>
          <w:sz w:val="24"/>
          <w:szCs w:val="24"/>
        </w:rPr>
      </w:pPr>
      <w:r w:rsidRPr="00B56F36">
        <w:rPr>
          <w:rFonts w:ascii="Times New Roman" w:hAnsi="Times New Roman"/>
          <w:sz w:val="24"/>
          <w:szCs w:val="24"/>
        </w:rPr>
        <w:t>Пільги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встановлюються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2018 </w:t>
      </w:r>
      <w:r w:rsidRPr="00B56F36">
        <w:rPr>
          <w:rFonts w:ascii="Times New Roman" w:hAnsi="Times New Roman"/>
          <w:sz w:val="24"/>
          <w:szCs w:val="24"/>
        </w:rPr>
        <w:t>рік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вводяться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вдію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1 лютого </w:t>
      </w:r>
      <w:r w:rsidRPr="00B56F3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B56F36">
        <w:rPr>
          <w:rFonts w:ascii="Times New Roman" w:hAnsi="Times New Roman"/>
          <w:sz w:val="24"/>
          <w:szCs w:val="24"/>
        </w:rPr>
        <w:t>року.</w:t>
      </w:r>
      <w:r>
        <w:rPr>
          <w:rFonts w:ascii="Times New Roman" w:hAnsi="Times New Roman"/>
          <w:sz w:val="24"/>
          <w:szCs w:val="24"/>
        </w:rPr>
        <w:tab/>
      </w:r>
    </w:p>
    <w:p w:rsidR="00483106" w:rsidRPr="00B56F36" w:rsidRDefault="00483106" w:rsidP="00483106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56F36">
        <w:rPr>
          <w:rFonts w:ascii="Times New Roman" w:hAnsi="Times New Roman"/>
          <w:sz w:val="24"/>
          <w:szCs w:val="24"/>
        </w:rPr>
        <w:t>ериторії населен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B56F3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ів </w:t>
      </w:r>
      <w:proofErr w:type="spellStart"/>
      <w:r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</w:t>
      </w:r>
      <w:r w:rsidRPr="00B56F36">
        <w:rPr>
          <w:rFonts w:ascii="Times New Roman" w:hAnsi="Times New Roman"/>
          <w:sz w:val="24"/>
          <w:szCs w:val="24"/>
        </w:rPr>
        <w:t>,на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поширюється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дія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F36">
        <w:rPr>
          <w:rFonts w:ascii="Times New Roman" w:hAnsi="Times New Roman"/>
          <w:sz w:val="24"/>
          <w:szCs w:val="24"/>
        </w:rPr>
        <w:t>ради: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873"/>
        <w:gridCol w:w="1489"/>
        <w:gridCol w:w="3152"/>
        <w:gridCol w:w="7839"/>
        <w:gridCol w:w="1859"/>
      </w:tblGrid>
      <w:tr w:rsidR="00483106" w:rsidRPr="00B56F36" w:rsidTr="00631EB2">
        <w:tc>
          <w:tcPr>
            <w:tcW w:w="261" w:type="pct"/>
            <w:vAlign w:val="center"/>
          </w:tcPr>
          <w:p w:rsidR="0048310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  <w:tc>
          <w:tcPr>
            <w:tcW w:w="272" w:type="pct"/>
            <w:vAlign w:val="center"/>
          </w:tcPr>
          <w:p w:rsidR="0048310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464" w:type="pct"/>
            <w:vAlign w:val="center"/>
          </w:tcPr>
          <w:p w:rsidR="0048310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КОАТУУ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одиниці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категорія/цільове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земельних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ділянок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right="-114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36">
              <w:rPr>
                <w:rFonts w:ascii="Times New Roman" w:hAnsi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пільги</w:t>
            </w:r>
            <w:r w:rsidRPr="00B56F36">
              <w:rPr>
                <w:rFonts w:ascii="Times New Roman" w:hAnsi="Times New Roman"/>
                <w:sz w:val="24"/>
                <w:szCs w:val="24"/>
              </w:rPr>
              <w:br/>
              <w:t>(відсотків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F36">
              <w:rPr>
                <w:rFonts w:ascii="Times New Roman" w:hAnsi="Times New Roman"/>
                <w:sz w:val="24"/>
                <w:szCs w:val="24"/>
              </w:rPr>
              <w:t>рік)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42" w:right="-1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45C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зайняті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багатоквартирними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житловими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будинками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right="-114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45C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hint="eastAsia"/>
                <w:sz w:val="24"/>
                <w:szCs w:val="24"/>
              </w:rPr>
              <w:t>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знаходяться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об’єкт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нерухомого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майна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які </w:t>
            </w:r>
            <w:r>
              <w:rPr>
                <w:rFonts w:ascii="Times New Roman" w:hAnsi="Times New Roman" w:hint="eastAsia"/>
                <w:sz w:val="24"/>
                <w:szCs w:val="24"/>
              </w:rPr>
              <w:t>були зруйновані або пошкоджені</w:t>
            </w:r>
            <w:r w:rsidRPr="000C14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територі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C145C">
              <w:rPr>
                <w:rFonts w:ascii="Times New Roman" w:hAnsi="Times New Roman" w:hint="eastAsia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Луганської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45C">
              <w:rPr>
                <w:rFonts w:ascii="Times New Roman" w:hAnsi="Times New Roman" w:hint="eastAsia"/>
                <w:sz w:val="24"/>
                <w:szCs w:val="24"/>
              </w:rPr>
              <w:t>області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4412900000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/>
                <w:sz w:val="24"/>
                <w:szCs w:val="24"/>
              </w:rPr>
              <w:t>4412990001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77">
              <w:rPr>
                <w:rFonts w:ascii="Times New Roman" w:hAnsi="Times New Roman" w:hint="eastAsia"/>
                <w:sz w:val="24"/>
                <w:szCs w:val="24"/>
              </w:rPr>
              <w:t>ЛІСНА</w:t>
            </w:r>
            <w:r w:rsidRPr="00F9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977">
              <w:rPr>
                <w:rFonts w:ascii="Times New Roman" w:hAnsi="Times New Roman" w:hint="eastAsia"/>
                <w:sz w:val="24"/>
                <w:szCs w:val="24"/>
              </w:rPr>
              <w:t>ДАЧА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77">
              <w:rPr>
                <w:rFonts w:ascii="Times New Roman" w:hAnsi="Times New Roman"/>
                <w:sz w:val="24"/>
                <w:szCs w:val="24"/>
              </w:rPr>
              <w:t>4412990002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77">
              <w:rPr>
                <w:rFonts w:ascii="Times New Roman" w:hAnsi="Times New Roman" w:hint="eastAsia"/>
                <w:sz w:val="24"/>
                <w:szCs w:val="24"/>
              </w:rPr>
              <w:t>ВОЄВОДІВКА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/>
                <w:sz w:val="24"/>
                <w:szCs w:val="24"/>
              </w:rPr>
              <w:t>4412990003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 w:hint="eastAsia"/>
                <w:sz w:val="24"/>
                <w:szCs w:val="24"/>
              </w:rPr>
              <w:t>ПАВЛОГРАД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3106" w:rsidRPr="00B56F36" w:rsidTr="00631EB2">
        <w:tc>
          <w:tcPr>
            <w:tcW w:w="261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/>
                <w:sz w:val="24"/>
                <w:szCs w:val="24"/>
              </w:rPr>
              <w:t>4412990005</w:t>
            </w:r>
          </w:p>
        </w:tc>
        <w:tc>
          <w:tcPr>
            <w:tcW w:w="98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88D">
              <w:rPr>
                <w:rFonts w:ascii="Times New Roman" w:hAnsi="Times New Roman" w:hint="eastAsia"/>
                <w:sz w:val="24"/>
                <w:szCs w:val="24"/>
              </w:rPr>
              <w:t>СИНЕЦЬКИЙ</w:t>
            </w:r>
          </w:p>
        </w:tc>
        <w:tc>
          <w:tcPr>
            <w:tcW w:w="2442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B5BDB">
              <w:rPr>
                <w:rFonts w:ascii="Times New Roman" w:hAnsi="Times New Roman"/>
                <w:sz w:val="24"/>
                <w:szCs w:val="24"/>
              </w:rPr>
              <w:t>емельні ділянки для будівництва і обслуговування житлових будинків, господарських будівель і споруд (присадибні ділянки)</w:t>
            </w:r>
          </w:p>
        </w:tc>
        <w:tc>
          <w:tcPr>
            <w:tcW w:w="579" w:type="pct"/>
            <w:vAlign w:val="center"/>
          </w:tcPr>
          <w:p w:rsidR="00483106" w:rsidRPr="00B56F36" w:rsidRDefault="00483106" w:rsidP="00631EB2">
            <w:pPr>
              <w:pStyle w:val="a7"/>
              <w:spacing w:before="0"/>
              <w:ind w:left="-119"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31C77" w:rsidRDefault="00831C77" w:rsidP="00483106">
      <w:pPr>
        <w:pStyle w:val="a7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3106" w:rsidRDefault="00483106" w:rsidP="00483106">
      <w:pPr>
        <w:pStyle w:val="a7"/>
        <w:ind w:firstLine="0"/>
        <w:jc w:val="center"/>
        <w:rPr>
          <w:rFonts w:ascii="Times New Roman" w:hAnsi="Times New Roman"/>
          <w:sz w:val="24"/>
          <w:szCs w:val="24"/>
        </w:rPr>
      </w:pPr>
      <w:r w:rsidRPr="000C145C">
        <w:rPr>
          <w:rFonts w:ascii="Times New Roman" w:hAnsi="Times New Roman" w:hint="eastAsia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45C">
        <w:rPr>
          <w:rFonts w:ascii="Times New Roman" w:hAnsi="Times New Roman" w:hint="eastAsia"/>
          <w:sz w:val="24"/>
          <w:szCs w:val="24"/>
        </w:rPr>
        <w:t>ради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0C145C">
        <w:rPr>
          <w:rFonts w:ascii="Times New Roman" w:hAnsi="Times New Roman" w:hint="eastAsia"/>
          <w:sz w:val="24"/>
          <w:szCs w:val="24"/>
        </w:rPr>
        <w:t>І</w:t>
      </w:r>
      <w:r w:rsidRPr="000C145C">
        <w:rPr>
          <w:rFonts w:ascii="Times New Roman" w:hAnsi="Times New Roman"/>
          <w:sz w:val="24"/>
          <w:szCs w:val="24"/>
        </w:rPr>
        <w:t>.</w:t>
      </w:r>
      <w:r w:rsidRPr="000C145C">
        <w:rPr>
          <w:rFonts w:ascii="Times New Roman" w:hAnsi="Times New Roman" w:hint="eastAsia"/>
          <w:sz w:val="24"/>
          <w:szCs w:val="24"/>
        </w:rPr>
        <w:t>М</w:t>
      </w:r>
      <w:r w:rsidRPr="000C14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145C">
        <w:rPr>
          <w:rFonts w:ascii="Times New Roman" w:hAnsi="Times New Roman" w:hint="eastAsia"/>
          <w:sz w:val="24"/>
          <w:szCs w:val="24"/>
        </w:rPr>
        <w:t>Бутков</w:t>
      </w:r>
      <w:proofErr w:type="spellEnd"/>
    </w:p>
    <w:p w:rsidR="00831C77" w:rsidRDefault="00831C77" w:rsidP="00831C77">
      <w:pPr>
        <w:pStyle w:val="a7"/>
        <w:ind w:firstLine="0"/>
        <w:jc w:val="both"/>
        <w:rPr>
          <w:rFonts w:ascii="Times New Roman" w:hAnsi="Times New Roman"/>
          <w:sz w:val="20"/>
          <w:vertAlign w:val="superscript"/>
        </w:rPr>
      </w:pPr>
    </w:p>
    <w:p w:rsidR="00483106" w:rsidRPr="00BC6929" w:rsidRDefault="00483106" w:rsidP="00831C77">
      <w:pPr>
        <w:pStyle w:val="a7"/>
        <w:ind w:firstLine="0"/>
        <w:jc w:val="both"/>
        <w:rPr>
          <w:rFonts w:ascii="Times New Roman" w:hAnsi="Times New Roman"/>
          <w:sz w:val="20"/>
        </w:rPr>
      </w:pPr>
      <w:r w:rsidRPr="00BC6929">
        <w:rPr>
          <w:rFonts w:ascii="Times New Roman" w:hAnsi="Times New Roman"/>
          <w:sz w:val="20"/>
          <w:vertAlign w:val="superscript"/>
        </w:rPr>
        <w:t>1</w:t>
      </w:r>
      <w:r w:rsidRPr="00BC6929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визначаються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урахуванням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норм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підпункту12.3.7пункту12.3статті12,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пункту30.2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30,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статей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281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і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282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Податкового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кодексу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України.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разі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встановлення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пільг,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відмінних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територіях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різних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населених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пунктів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адміністративно-територіальної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одиниці,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кожним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населеним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пунктом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затверджуються</w:t>
      </w:r>
      <w:r>
        <w:rPr>
          <w:rFonts w:ascii="Times New Roman" w:hAnsi="Times New Roman"/>
          <w:sz w:val="20"/>
        </w:rPr>
        <w:t xml:space="preserve"> </w:t>
      </w:r>
      <w:r w:rsidRPr="00BC6929">
        <w:rPr>
          <w:rFonts w:ascii="Times New Roman" w:hAnsi="Times New Roman"/>
          <w:sz w:val="20"/>
        </w:rPr>
        <w:t>окремо.</w:t>
      </w:r>
    </w:p>
    <w:sectPr w:rsidR="00483106" w:rsidRPr="00BC6929" w:rsidSect="00831960">
      <w:pgSz w:w="16838" w:h="11906" w:orient="landscape"/>
      <w:pgMar w:top="1418" w:right="360" w:bottom="426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2ACF"/>
    <w:rsid w:val="000232E2"/>
    <w:rsid w:val="00023761"/>
    <w:rsid w:val="000249E7"/>
    <w:rsid w:val="00027C23"/>
    <w:rsid w:val="000300A7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4EFA"/>
    <w:rsid w:val="000903DF"/>
    <w:rsid w:val="000945D4"/>
    <w:rsid w:val="00096C24"/>
    <w:rsid w:val="000A199F"/>
    <w:rsid w:val="000A2042"/>
    <w:rsid w:val="000A43A0"/>
    <w:rsid w:val="000A6F32"/>
    <w:rsid w:val="000A707E"/>
    <w:rsid w:val="000B09ED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E2F9D"/>
    <w:rsid w:val="000F1CAA"/>
    <w:rsid w:val="000F28A1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225B"/>
    <w:rsid w:val="001D68B5"/>
    <w:rsid w:val="001D715D"/>
    <w:rsid w:val="001E55DC"/>
    <w:rsid w:val="001E794B"/>
    <w:rsid w:val="001F002D"/>
    <w:rsid w:val="001F5E5D"/>
    <w:rsid w:val="001F6C8E"/>
    <w:rsid w:val="002024F3"/>
    <w:rsid w:val="00202F99"/>
    <w:rsid w:val="00203891"/>
    <w:rsid w:val="00204868"/>
    <w:rsid w:val="0020518B"/>
    <w:rsid w:val="002059E7"/>
    <w:rsid w:val="00205F8D"/>
    <w:rsid w:val="00206F20"/>
    <w:rsid w:val="00207F45"/>
    <w:rsid w:val="002175CC"/>
    <w:rsid w:val="00220D70"/>
    <w:rsid w:val="002220D3"/>
    <w:rsid w:val="00222465"/>
    <w:rsid w:val="002228CB"/>
    <w:rsid w:val="00222FB0"/>
    <w:rsid w:val="00223295"/>
    <w:rsid w:val="00223D86"/>
    <w:rsid w:val="002366D8"/>
    <w:rsid w:val="00241EBE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E23"/>
    <w:rsid w:val="00262FC3"/>
    <w:rsid w:val="00264889"/>
    <w:rsid w:val="002659AD"/>
    <w:rsid w:val="00265BDE"/>
    <w:rsid w:val="0026602D"/>
    <w:rsid w:val="0026767D"/>
    <w:rsid w:val="00267825"/>
    <w:rsid w:val="0027036F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97C64"/>
    <w:rsid w:val="002A2A5D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6FB1"/>
    <w:rsid w:val="002E181D"/>
    <w:rsid w:val="002E1E99"/>
    <w:rsid w:val="002E2DD8"/>
    <w:rsid w:val="002E2EC9"/>
    <w:rsid w:val="002E62AA"/>
    <w:rsid w:val="002E7A5C"/>
    <w:rsid w:val="002F0148"/>
    <w:rsid w:val="002F262E"/>
    <w:rsid w:val="002F2A29"/>
    <w:rsid w:val="002F4027"/>
    <w:rsid w:val="002F467C"/>
    <w:rsid w:val="002F510C"/>
    <w:rsid w:val="002F6000"/>
    <w:rsid w:val="002F73D3"/>
    <w:rsid w:val="002F7F95"/>
    <w:rsid w:val="003009D2"/>
    <w:rsid w:val="00303093"/>
    <w:rsid w:val="00303110"/>
    <w:rsid w:val="003040B3"/>
    <w:rsid w:val="00311462"/>
    <w:rsid w:val="00311988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8CE"/>
    <w:rsid w:val="00370F7D"/>
    <w:rsid w:val="003725D8"/>
    <w:rsid w:val="00372E55"/>
    <w:rsid w:val="00373878"/>
    <w:rsid w:val="00374351"/>
    <w:rsid w:val="003747AA"/>
    <w:rsid w:val="00374DFD"/>
    <w:rsid w:val="00380AAF"/>
    <w:rsid w:val="00380F10"/>
    <w:rsid w:val="003811D2"/>
    <w:rsid w:val="003816C5"/>
    <w:rsid w:val="003939FE"/>
    <w:rsid w:val="00394705"/>
    <w:rsid w:val="00396C66"/>
    <w:rsid w:val="00396E5D"/>
    <w:rsid w:val="003A2063"/>
    <w:rsid w:val="003A2A29"/>
    <w:rsid w:val="003A30DC"/>
    <w:rsid w:val="003A32A2"/>
    <w:rsid w:val="003A6BF2"/>
    <w:rsid w:val="003B13B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2FF2"/>
    <w:rsid w:val="004038B4"/>
    <w:rsid w:val="00405364"/>
    <w:rsid w:val="00406F22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3106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5BEF"/>
    <w:rsid w:val="004B1C03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163E"/>
    <w:rsid w:val="004F55F8"/>
    <w:rsid w:val="004F6530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060"/>
    <w:rsid w:val="005A3B57"/>
    <w:rsid w:val="005B1DFA"/>
    <w:rsid w:val="005B1F8C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2FDA"/>
    <w:rsid w:val="00614658"/>
    <w:rsid w:val="006156C4"/>
    <w:rsid w:val="00616DAF"/>
    <w:rsid w:val="00617995"/>
    <w:rsid w:val="00620562"/>
    <w:rsid w:val="0062246A"/>
    <w:rsid w:val="006224BB"/>
    <w:rsid w:val="00622507"/>
    <w:rsid w:val="0062446E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58E6"/>
    <w:rsid w:val="00656A01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786A"/>
    <w:rsid w:val="006D02F1"/>
    <w:rsid w:val="006D4370"/>
    <w:rsid w:val="006D5F92"/>
    <w:rsid w:val="006E0DEC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75E8"/>
    <w:rsid w:val="00731BEB"/>
    <w:rsid w:val="00734672"/>
    <w:rsid w:val="0073779C"/>
    <w:rsid w:val="00742D49"/>
    <w:rsid w:val="00742FC7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4CA1"/>
    <w:rsid w:val="00775F13"/>
    <w:rsid w:val="00776304"/>
    <w:rsid w:val="00776BE3"/>
    <w:rsid w:val="00780592"/>
    <w:rsid w:val="00781DF2"/>
    <w:rsid w:val="00784879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B4B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402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C57"/>
    <w:rsid w:val="00807715"/>
    <w:rsid w:val="008107E8"/>
    <w:rsid w:val="008128BA"/>
    <w:rsid w:val="00812C9C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1960"/>
    <w:rsid w:val="00831C77"/>
    <w:rsid w:val="008374F9"/>
    <w:rsid w:val="00837803"/>
    <w:rsid w:val="00840127"/>
    <w:rsid w:val="00846E83"/>
    <w:rsid w:val="008519BD"/>
    <w:rsid w:val="008520DE"/>
    <w:rsid w:val="008534A7"/>
    <w:rsid w:val="00853B24"/>
    <w:rsid w:val="008556EC"/>
    <w:rsid w:val="00855F88"/>
    <w:rsid w:val="00856B26"/>
    <w:rsid w:val="00860B37"/>
    <w:rsid w:val="00860D87"/>
    <w:rsid w:val="008610E8"/>
    <w:rsid w:val="00861244"/>
    <w:rsid w:val="0086337C"/>
    <w:rsid w:val="00863E59"/>
    <w:rsid w:val="00866061"/>
    <w:rsid w:val="008661A9"/>
    <w:rsid w:val="0087079E"/>
    <w:rsid w:val="00870FB9"/>
    <w:rsid w:val="008717BC"/>
    <w:rsid w:val="0087392D"/>
    <w:rsid w:val="00874E1F"/>
    <w:rsid w:val="008758F6"/>
    <w:rsid w:val="00876D75"/>
    <w:rsid w:val="00881132"/>
    <w:rsid w:val="00881499"/>
    <w:rsid w:val="00882450"/>
    <w:rsid w:val="0088366C"/>
    <w:rsid w:val="00884041"/>
    <w:rsid w:val="00884BE6"/>
    <w:rsid w:val="00890225"/>
    <w:rsid w:val="0089256D"/>
    <w:rsid w:val="008965E5"/>
    <w:rsid w:val="00896ACF"/>
    <w:rsid w:val="008A167A"/>
    <w:rsid w:val="008A4783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DF3"/>
    <w:rsid w:val="008E71FB"/>
    <w:rsid w:val="008E7FD0"/>
    <w:rsid w:val="008F259E"/>
    <w:rsid w:val="008F2D19"/>
    <w:rsid w:val="008F5C3F"/>
    <w:rsid w:val="008F6473"/>
    <w:rsid w:val="008F65B2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867C9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D3B"/>
    <w:rsid w:val="009D2740"/>
    <w:rsid w:val="009D6A03"/>
    <w:rsid w:val="009D737D"/>
    <w:rsid w:val="009E3089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1188"/>
    <w:rsid w:val="00A36F0A"/>
    <w:rsid w:val="00A42141"/>
    <w:rsid w:val="00A43093"/>
    <w:rsid w:val="00A4522F"/>
    <w:rsid w:val="00A459E2"/>
    <w:rsid w:val="00A54A2C"/>
    <w:rsid w:val="00A5693A"/>
    <w:rsid w:val="00A62DE6"/>
    <w:rsid w:val="00A630D4"/>
    <w:rsid w:val="00A631E1"/>
    <w:rsid w:val="00A64340"/>
    <w:rsid w:val="00A65118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2B3B"/>
    <w:rsid w:val="00AA556C"/>
    <w:rsid w:val="00AA733F"/>
    <w:rsid w:val="00AA73BD"/>
    <w:rsid w:val="00AB34F0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E6B"/>
    <w:rsid w:val="00BE3F9F"/>
    <w:rsid w:val="00BE489B"/>
    <w:rsid w:val="00BE71BE"/>
    <w:rsid w:val="00BF2512"/>
    <w:rsid w:val="00BF6057"/>
    <w:rsid w:val="00C0118A"/>
    <w:rsid w:val="00C02379"/>
    <w:rsid w:val="00C03730"/>
    <w:rsid w:val="00C101C0"/>
    <w:rsid w:val="00C11136"/>
    <w:rsid w:val="00C13B35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3C6E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E0C5C"/>
    <w:rsid w:val="00CE2305"/>
    <w:rsid w:val="00CE33DB"/>
    <w:rsid w:val="00CE4416"/>
    <w:rsid w:val="00CE4C81"/>
    <w:rsid w:val="00CE6AD1"/>
    <w:rsid w:val="00CE71C3"/>
    <w:rsid w:val="00CF0BCC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C5A"/>
    <w:rsid w:val="00D2450A"/>
    <w:rsid w:val="00D253D6"/>
    <w:rsid w:val="00D25D51"/>
    <w:rsid w:val="00D26122"/>
    <w:rsid w:val="00D27AED"/>
    <w:rsid w:val="00D303BD"/>
    <w:rsid w:val="00D3143A"/>
    <w:rsid w:val="00D31EFD"/>
    <w:rsid w:val="00D33CE6"/>
    <w:rsid w:val="00D33E9D"/>
    <w:rsid w:val="00D35CDC"/>
    <w:rsid w:val="00D41581"/>
    <w:rsid w:val="00D4182A"/>
    <w:rsid w:val="00D43707"/>
    <w:rsid w:val="00D44C14"/>
    <w:rsid w:val="00D5120A"/>
    <w:rsid w:val="00D54327"/>
    <w:rsid w:val="00D543C2"/>
    <w:rsid w:val="00D54B72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2E5F"/>
    <w:rsid w:val="00D84373"/>
    <w:rsid w:val="00D844F4"/>
    <w:rsid w:val="00D84DA2"/>
    <w:rsid w:val="00D84E74"/>
    <w:rsid w:val="00D87A01"/>
    <w:rsid w:val="00D9089E"/>
    <w:rsid w:val="00D9694F"/>
    <w:rsid w:val="00D9713C"/>
    <w:rsid w:val="00DA0A9C"/>
    <w:rsid w:val="00DA16B6"/>
    <w:rsid w:val="00DA1B9B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E5A2A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604F0"/>
    <w:rsid w:val="00E619D0"/>
    <w:rsid w:val="00E6697D"/>
    <w:rsid w:val="00E71166"/>
    <w:rsid w:val="00E749AA"/>
    <w:rsid w:val="00E754E8"/>
    <w:rsid w:val="00E75DEF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799B"/>
    <w:rsid w:val="00EB7D58"/>
    <w:rsid w:val="00EC1F95"/>
    <w:rsid w:val="00EC25E1"/>
    <w:rsid w:val="00EC2F40"/>
    <w:rsid w:val="00EC376F"/>
    <w:rsid w:val="00EC5316"/>
    <w:rsid w:val="00EC6AE0"/>
    <w:rsid w:val="00ED2119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485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4B3"/>
    <w:rsid w:val="00F54AB8"/>
    <w:rsid w:val="00F60192"/>
    <w:rsid w:val="00F607A2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380"/>
    <w:rsid w:val="00FC07F3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Знак Знак"/>
    <w:basedOn w:val="a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822EB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48310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No Spacing"/>
    <w:uiPriority w:val="1"/>
    <w:qFormat/>
    <w:rsid w:val="00483106"/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Знак Знак"/>
    <w:basedOn w:val="a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822EB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19</cp:revision>
  <cp:lastPrinted>2018-02-02T06:56:00Z</cp:lastPrinted>
  <dcterms:created xsi:type="dcterms:W3CDTF">2018-01-15T10:07:00Z</dcterms:created>
  <dcterms:modified xsi:type="dcterms:W3CDTF">2018-02-02T07:08:00Z</dcterms:modified>
</cp:coreProperties>
</file>