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8E" w:rsidRDefault="00810F8E" w:rsidP="0012446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810F8E" w:rsidRDefault="00810F8E" w:rsidP="0012446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10F8E" w:rsidRDefault="00810F8E" w:rsidP="0012446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10F8E" w:rsidRDefault="00810F8E" w:rsidP="0012446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810F8E" w:rsidRDefault="00810F8E" w:rsidP="00124461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810F8E" w:rsidRDefault="00810F8E" w:rsidP="0012446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2881 </w:t>
      </w:r>
    </w:p>
    <w:p w:rsidR="00810F8E" w:rsidRDefault="00810F8E" w:rsidP="0012446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810F8E" w:rsidRDefault="00810F8E" w:rsidP="00124461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810F8E" w:rsidRDefault="00810F8E" w:rsidP="00124461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810F8E" w:rsidRPr="00B860FA" w:rsidRDefault="00810F8E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6062"/>
      </w:tblGrid>
      <w:tr w:rsidR="00810F8E" w:rsidRPr="00124461">
        <w:trPr>
          <w:trHeight w:val="460"/>
        </w:trPr>
        <w:tc>
          <w:tcPr>
            <w:tcW w:w="6062" w:type="dxa"/>
          </w:tcPr>
          <w:p w:rsidR="00810F8E" w:rsidRPr="00AC60C4" w:rsidRDefault="00810F8E" w:rsidP="003474B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C60C4">
              <w:rPr>
                <w:color w:val="000000"/>
                <w:lang w:val="uk-UA"/>
              </w:rPr>
              <w:t>Про внесення змін до рішення 33-ої (позачергової) сесії міської ради від 13.11.2017 № 1809 «П</w:t>
            </w:r>
            <w:r w:rsidRPr="00AC60C4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ро за</w:t>
            </w:r>
            <w:r w:rsidRPr="00AC60C4">
              <w:rPr>
                <w:rStyle w:val="FontStyle13"/>
                <w:b w:val="0"/>
                <w:bCs w:val="0"/>
                <w:color w:val="000000"/>
                <w:spacing w:val="-10"/>
                <w:sz w:val="24"/>
                <w:szCs w:val="24"/>
                <w:lang w:val="uk-UA" w:eastAsia="uk-UA"/>
              </w:rPr>
              <w:t>твердження</w:t>
            </w:r>
            <w:r w:rsidRPr="00AC60C4">
              <w:rPr>
                <w:rStyle w:val="FontStyle13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C60C4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проекту землеустрою щодо відведення земельної ділянки, та умов 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AC60C4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4412900000:07:002:0037,                                    за адресою: Луганська обл., м. Сєвєродонецьк, район озера Чисте, право оренди якої підлягає продажу на земельних торгах у формі аукціону  окремим  лотом»</w:t>
            </w:r>
          </w:p>
          <w:p w:rsidR="00810F8E" w:rsidRPr="00AC60C4" w:rsidRDefault="00810F8E" w:rsidP="005A1AB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810F8E" w:rsidRPr="00AC60C4" w:rsidRDefault="00810F8E" w:rsidP="00573797">
      <w:pPr>
        <w:ind w:firstLine="567"/>
        <w:jc w:val="both"/>
        <w:rPr>
          <w:color w:val="000000"/>
          <w:lang w:val="uk-UA"/>
        </w:rPr>
      </w:pPr>
      <w:r w:rsidRPr="00AC60C4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AC60C4">
        <w:rPr>
          <w:color w:val="000000"/>
          <w:lang w:val="uk-UA"/>
        </w:rPr>
        <w:t>Земельного Кодексу України,</w:t>
      </w:r>
      <w:r w:rsidRPr="00AC60C4">
        <w:rPr>
          <w:rStyle w:val="FontStyle15"/>
          <w:color w:val="000000"/>
          <w:lang w:val="uk-UA" w:eastAsia="uk-UA"/>
        </w:rPr>
        <w:t xml:space="preserve"> пункту 34 частини першої статті 26 Закону України "Про місцеве самоврядування в Україні", </w:t>
      </w:r>
      <w:r w:rsidRPr="00AC60C4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rPr>
          <w:color w:val="000000"/>
          <w:lang w:val="uk-UA"/>
        </w:rPr>
        <w:t>115   від  20.06.</w:t>
      </w:r>
      <w:r w:rsidRPr="00AC60C4">
        <w:rPr>
          <w:color w:val="000000"/>
          <w:lang w:val="uk-UA"/>
        </w:rPr>
        <w:t>2018), міська рада</w:t>
      </w:r>
    </w:p>
    <w:p w:rsidR="00810F8E" w:rsidRPr="00AC60C4" w:rsidRDefault="00810F8E" w:rsidP="00573797">
      <w:pPr>
        <w:ind w:firstLine="567"/>
        <w:jc w:val="both"/>
        <w:rPr>
          <w:color w:val="000000"/>
          <w:lang w:val="uk-UA"/>
        </w:rPr>
      </w:pPr>
    </w:p>
    <w:p w:rsidR="00810F8E" w:rsidRDefault="00810F8E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3"/>
          <w:szCs w:val="23"/>
          <w:lang w:val="uk-UA"/>
        </w:rPr>
      </w:pPr>
      <w:r w:rsidRPr="00B860FA">
        <w:rPr>
          <w:b/>
          <w:bCs/>
          <w:color w:val="000000"/>
          <w:sz w:val="23"/>
          <w:szCs w:val="23"/>
          <w:lang w:val="uk-UA"/>
        </w:rPr>
        <w:t xml:space="preserve">ВИРІШИЛА:  </w:t>
      </w:r>
    </w:p>
    <w:p w:rsidR="00810F8E" w:rsidRPr="00B860FA" w:rsidRDefault="00810F8E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3"/>
          <w:szCs w:val="23"/>
          <w:lang w:val="uk-UA"/>
        </w:rPr>
      </w:pPr>
    </w:p>
    <w:p w:rsidR="00810F8E" w:rsidRPr="00AC60C4" w:rsidRDefault="00810F8E" w:rsidP="0069261B">
      <w:pPr>
        <w:tabs>
          <w:tab w:val="left" w:pos="0"/>
        </w:tabs>
        <w:ind w:firstLine="539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AC60C4">
        <w:rPr>
          <w:color w:val="000000"/>
          <w:lang w:val="uk-UA"/>
        </w:rPr>
        <w:t>1. Внести зміни до рішення 33-ої (позачергової) сесії міської ради від 13.11.2017                 № 1809 «П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ро за</w:t>
      </w:r>
      <w:r w:rsidRPr="00AC60C4">
        <w:rPr>
          <w:rStyle w:val="FontStyle13"/>
          <w:b w:val="0"/>
          <w:bCs w:val="0"/>
          <w:color w:val="000000"/>
          <w:spacing w:val="-10"/>
          <w:sz w:val="24"/>
          <w:szCs w:val="24"/>
          <w:lang w:val="uk-UA" w:eastAsia="uk-UA"/>
        </w:rPr>
        <w:t>твердження</w:t>
      </w:r>
      <w:r w:rsidRPr="00AC60C4">
        <w:rPr>
          <w:rStyle w:val="FontStyle13"/>
          <w:b w:val="0"/>
          <w:bCs w:val="0"/>
          <w:color w:val="000000"/>
          <w:sz w:val="24"/>
          <w:szCs w:val="24"/>
          <w:lang w:val="uk-UA" w:eastAsia="uk-UA"/>
        </w:rPr>
        <w:t xml:space="preserve">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проекту землеустрою щодо відведення земельної ділянки, та умов продажу права оренди земельної ділянки, кадастровий 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4412900000:07:002:0037,                                    за адресою: Луганська обл., м. Сєвєродонецьк, район озера Чисте, право оренди якої підлягає продажу на земельних торгах у формі аукціону  окремим  лотом», а саме:</w:t>
      </w:r>
    </w:p>
    <w:p w:rsidR="00810F8E" w:rsidRPr="00AC60C4" w:rsidRDefault="00810F8E" w:rsidP="0069261B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1.1. Пункт 5 рішення викласти  в наступній редакції: «Уповноважити міського голову укласти договір про проведення земельних торгів між Сєвєродонецькою міською радою та виконавцем земельних торгів та договір оренди земельної ділянки, право на яку виставляється на земельні торги». </w:t>
      </w:r>
    </w:p>
    <w:p w:rsidR="00810F8E" w:rsidRPr="00AC60C4" w:rsidRDefault="00810F8E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 w:rsidRPr="00AC60C4">
        <w:rPr>
          <w:rStyle w:val="FontStyle14"/>
          <w:b w:val="0"/>
          <w:bCs w:val="0"/>
          <w:color w:val="000000"/>
          <w:lang w:val="uk-UA" w:eastAsia="uk-UA"/>
        </w:rPr>
        <w:t>1.2. Пункт 6 рішення викласти в наступній редакції: «6. Відділу земельних відносин Сєвєродонецької міської ради:</w:t>
      </w:r>
    </w:p>
    <w:p w:rsidR="00810F8E" w:rsidRPr="00AC60C4" w:rsidRDefault="00810F8E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«6.1.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».</w:t>
      </w:r>
    </w:p>
    <w:p w:rsidR="00810F8E" w:rsidRPr="00AC60C4" w:rsidRDefault="00810F8E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 w:rsidRPr="00AC60C4">
        <w:rPr>
          <w:rStyle w:val="FontStyle14"/>
          <w:b w:val="0"/>
          <w:bCs w:val="0"/>
          <w:color w:val="000000"/>
          <w:lang w:val="uk-UA" w:eastAsia="uk-UA"/>
        </w:rPr>
        <w:t>«6.2. Організувати роботу з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 w:rsidRPr="00AC60C4">
        <w:rPr>
          <w:color w:val="000000"/>
          <w:shd w:val="clear" w:color="auto" w:fill="FFFFFF"/>
          <w:lang w:val="uk-UA"/>
        </w:rPr>
        <w:t>»</w:t>
      </w:r>
    </w:p>
    <w:p w:rsidR="00810F8E" w:rsidRPr="00AC60C4" w:rsidRDefault="00810F8E" w:rsidP="00D01985">
      <w:pPr>
        <w:pStyle w:val="Style8"/>
        <w:widowControl/>
        <w:tabs>
          <w:tab w:val="left" w:pos="1440"/>
        </w:tabs>
        <w:spacing w:line="240" w:lineRule="auto"/>
        <w:ind w:firstLine="539"/>
        <w:rPr>
          <w:color w:val="000000"/>
          <w:shd w:val="clear" w:color="auto" w:fill="FFFFFF"/>
          <w:lang w:val="uk-UA"/>
        </w:rPr>
      </w:pPr>
      <w:r w:rsidRPr="00AC60C4">
        <w:rPr>
          <w:rStyle w:val="FontStyle15"/>
          <w:lang w:val="uk-UA" w:eastAsia="uk-UA"/>
        </w:rPr>
        <w:t>1.3. Пункт 9 рішення доповнити підпунктом 9.2 такого змісту: «В</w:t>
      </w:r>
      <w:r w:rsidRPr="00AC60C4">
        <w:rPr>
          <w:color w:val="000000"/>
          <w:shd w:val="clear" w:color="auto" w:fill="FFFFFF"/>
        </w:rPr>
        <w:t>ідшкодову</w:t>
      </w:r>
      <w:r w:rsidRPr="00AC60C4">
        <w:rPr>
          <w:color w:val="000000"/>
          <w:shd w:val="clear" w:color="auto" w:fill="FFFFFF"/>
          <w:lang w:val="uk-UA"/>
        </w:rPr>
        <w:t>вати</w:t>
      </w:r>
      <w:r w:rsidRPr="00AC60C4">
        <w:rPr>
          <w:color w:val="000000"/>
          <w:shd w:val="clear" w:color="auto" w:fill="FFFFFF"/>
        </w:rPr>
        <w:t xml:space="preserve"> </w:t>
      </w:r>
      <w:r w:rsidRPr="00AC60C4">
        <w:rPr>
          <w:color w:val="000000"/>
          <w:shd w:val="clear" w:color="auto" w:fill="FFFFFF"/>
          <w:lang w:val="uk-UA"/>
        </w:rPr>
        <w:t>в</w:t>
      </w:r>
      <w:r w:rsidRPr="00AC60C4">
        <w:rPr>
          <w:color w:val="000000"/>
          <w:shd w:val="clear" w:color="auto" w:fill="FFFFFF"/>
        </w:rPr>
        <w:t>итрати (видатки), здійснені організатором земельних торгів на їх проведення</w:t>
      </w:r>
      <w:r w:rsidRPr="00AC60C4">
        <w:rPr>
          <w:color w:val="000000"/>
          <w:shd w:val="clear" w:color="auto" w:fill="FFFFFF"/>
          <w:lang w:val="uk-UA"/>
        </w:rPr>
        <w:t xml:space="preserve">». </w:t>
      </w:r>
    </w:p>
    <w:p w:rsidR="00810F8E" w:rsidRPr="00AC60C4" w:rsidRDefault="00810F8E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 w:rsidRPr="00AC60C4">
        <w:rPr>
          <w:rStyle w:val="FontStyle15"/>
          <w:color w:val="000000"/>
          <w:lang w:val="uk-UA" w:eastAsia="uk-UA"/>
        </w:rPr>
        <w:t>1.4. Пункт 10 цього рішення викласти в наступній редакції: «10. Організацію виконання цього рішення покласти на заступника міського голови Лук’янченка Д.В.».</w:t>
      </w:r>
    </w:p>
    <w:p w:rsidR="00810F8E" w:rsidRPr="00AC60C4" w:rsidRDefault="00810F8E" w:rsidP="0069261B">
      <w:pPr>
        <w:widowControl w:val="0"/>
        <w:autoSpaceDE w:val="0"/>
        <w:autoSpaceDN w:val="0"/>
        <w:adjustRightInd w:val="0"/>
        <w:ind w:firstLine="540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AC60C4">
        <w:rPr>
          <w:color w:val="000000"/>
          <w:lang w:val="uk-UA"/>
        </w:rPr>
        <w:t>2. Внести зміни до Додатку до рішення 33-ої (позачергової) сесії міської ради від 13.11.2017 № 1809 «П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ро за</w:t>
      </w:r>
      <w:r w:rsidRPr="00AC60C4">
        <w:rPr>
          <w:rStyle w:val="FontStyle13"/>
          <w:b w:val="0"/>
          <w:bCs w:val="0"/>
          <w:color w:val="000000"/>
          <w:spacing w:val="-10"/>
          <w:sz w:val="24"/>
          <w:szCs w:val="24"/>
          <w:lang w:val="uk-UA" w:eastAsia="uk-UA"/>
        </w:rPr>
        <w:t>твердження</w:t>
      </w:r>
      <w:r w:rsidRPr="00AC60C4">
        <w:rPr>
          <w:rStyle w:val="FontStyle13"/>
          <w:b w:val="0"/>
          <w:bCs w:val="0"/>
          <w:color w:val="000000"/>
          <w:sz w:val="24"/>
          <w:szCs w:val="24"/>
          <w:lang w:val="uk-UA" w:eastAsia="uk-UA"/>
        </w:rPr>
        <w:t xml:space="preserve">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проекту землеустрою щодо відведення земельної ділянки, та умов продажу права оренди земельної ділянки, кадастровий 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4412900000:07:002:0037,  за адресою: Луганська обл., м. Сєвєродонецьк, район озера Чисте, право оренди якої підлягає продажу на земельних торгах у формі аукціону  окремим  лотом», а саме підпункт 12.4 пункту 12 викласти в наступній редакції: «12.4. Забудову земельної ділянки здійснювати в порядку та з дотриманням вимог законодавства у сфері містобудівної діяльності». </w:t>
      </w:r>
    </w:p>
    <w:p w:rsidR="00810F8E" w:rsidRPr="000D4482" w:rsidRDefault="00810F8E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0D4482">
        <w:rPr>
          <w:color w:val="000000"/>
          <w:lang w:val="uk-UA"/>
        </w:rPr>
        <w:t xml:space="preserve">Дане рішення підлягає оприлюдненню. </w:t>
      </w:r>
    </w:p>
    <w:p w:rsidR="00810F8E" w:rsidRDefault="00810F8E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>4</w:t>
      </w:r>
      <w:r w:rsidRPr="00CB4D62">
        <w:rPr>
          <w:color w:val="000000"/>
          <w:lang w:val="uk-UA"/>
        </w:rPr>
        <w:t>.</w:t>
      </w:r>
      <w:r w:rsidRPr="00B860FA">
        <w:rPr>
          <w:color w:val="000000"/>
          <w:sz w:val="23"/>
          <w:szCs w:val="23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10F8E" w:rsidRDefault="00810F8E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p w:rsidR="00810F8E" w:rsidRDefault="00810F8E" w:rsidP="00E838B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uk-UA"/>
        </w:rPr>
      </w:pPr>
    </w:p>
    <w:p w:rsidR="00810F8E" w:rsidRPr="00E838BF" w:rsidRDefault="00810F8E" w:rsidP="00E838BF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E838BF">
        <w:rPr>
          <w:b/>
          <w:bCs/>
          <w:color w:val="000000"/>
          <w:lang w:val="uk-UA"/>
        </w:rPr>
        <w:t>Міський голова</w:t>
      </w:r>
      <w:r w:rsidRPr="00E838BF">
        <w:rPr>
          <w:b/>
          <w:bCs/>
          <w:color w:val="000000"/>
          <w:lang w:val="uk-UA"/>
        </w:rPr>
        <w:tab/>
        <w:t xml:space="preserve">                                              </w:t>
      </w:r>
      <w:r>
        <w:rPr>
          <w:b/>
          <w:bCs/>
          <w:color w:val="000000"/>
          <w:lang w:val="uk-UA"/>
        </w:rPr>
        <w:t xml:space="preserve">   </w:t>
      </w:r>
      <w:r w:rsidRPr="00E838BF">
        <w:rPr>
          <w:b/>
          <w:bCs/>
          <w:color w:val="000000"/>
          <w:lang w:val="uk-UA"/>
        </w:rPr>
        <w:t xml:space="preserve">                      В.В.Казаков</w:t>
      </w:r>
    </w:p>
    <w:p w:rsidR="00810F8E" w:rsidRDefault="00810F8E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810F8E" w:rsidRDefault="00810F8E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sectPr w:rsidR="00810F8E" w:rsidSect="00240514">
      <w:pgSz w:w="11906" w:h="16838"/>
      <w:pgMar w:top="426" w:right="566" w:bottom="993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8E" w:rsidRDefault="00810F8E">
      <w:r>
        <w:separator/>
      </w:r>
    </w:p>
  </w:endnote>
  <w:endnote w:type="continuationSeparator" w:id="0">
    <w:p w:rsidR="00810F8E" w:rsidRDefault="0081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8E" w:rsidRDefault="00810F8E">
      <w:r>
        <w:separator/>
      </w:r>
    </w:p>
  </w:footnote>
  <w:footnote w:type="continuationSeparator" w:id="0">
    <w:p w:rsidR="00810F8E" w:rsidRDefault="0081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27B54"/>
    <w:rsid w:val="000471CC"/>
    <w:rsid w:val="000667DA"/>
    <w:rsid w:val="0007119C"/>
    <w:rsid w:val="000775F8"/>
    <w:rsid w:val="00091EF6"/>
    <w:rsid w:val="00097C70"/>
    <w:rsid w:val="000D4482"/>
    <w:rsid w:val="000F44BC"/>
    <w:rsid w:val="000F50CF"/>
    <w:rsid w:val="00120892"/>
    <w:rsid w:val="00123A67"/>
    <w:rsid w:val="00124461"/>
    <w:rsid w:val="00125C7E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66B9"/>
    <w:rsid w:val="00194583"/>
    <w:rsid w:val="001A08C3"/>
    <w:rsid w:val="001D0D2C"/>
    <w:rsid w:val="001E2775"/>
    <w:rsid w:val="001E72C7"/>
    <w:rsid w:val="0021135A"/>
    <w:rsid w:val="00212808"/>
    <w:rsid w:val="00213300"/>
    <w:rsid w:val="00225F3A"/>
    <w:rsid w:val="0022710E"/>
    <w:rsid w:val="00232637"/>
    <w:rsid w:val="002329C1"/>
    <w:rsid w:val="00233F9A"/>
    <w:rsid w:val="00240514"/>
    <w:rsid w:val="00241112"/>
    <w:rsid w:val="0024522F"/>
    <w:rsid w:val="00247F1D"/>
    <w:rsid w:val="002579E1"/>
    <w:rsid w:val="00276D5C"/>
    <w:rsid w:val="002809D7"/>
    <w:rsid w:val="002962BC"/>
    <w:rsid w:val="002A1ECE"/>
    <w:rsid w:val="002A4BE7"/>
    <w:rsid w:val="002A5633"/>
    <w:rsid w:val="002A63A2"/>
    <w:rsid w:val="002A7BC7"/>
    <w:rsid w:val="002B16F0"/>
    <w:rsid w:val="002B4BE3"/>
    <w:rsid w:val="002C0760"/>
    <w:rsid w:val="002C16F6"/>
    <w:rsid w:val="002C1912"/>
    <w:rsid w:val="002D111F"/>
    <w:rsid w:val="002E31D6"/>
    <w:rsid w:val="002F620D"/>
    <w:rsid w:val="00306AE7"/>
    <w:rsid w:val="00325C11"/>
    <w:rsid w:val="00343D4B"/>
    <w:rsid w:val="00345816"/>
    <w:rsid w:val="003474BA"/>
    <w:rsid w:val="003943B8"/>
    <w:rsid w:val="003A5DBF"/>
    <w:rsid w:val="003C2125"/>
    <w:rsid w:val="003C37AB"/>
    <w:rsid w:val="003C4D7A"/>
    <w:rsid w:val="003E1987"/>
    <w:rsid w:val="003E6B09"/>
    <w:rsid w:val="003F2D75"/>
    <w:rsid w:val="003F69B3"/>
    <w:rsid w:val="0041701A"/>
    <w:rsid w:val="00417173"/>
    <w:rsid w:val="00440430"/>
    <w:rsid w:val="00453974"/>
    <w:rsid w:val="00471297"/>
    <w:rsid w:val="004868B6"/>
    <w:rsid w:val="004C2CF3"/>
    <w:rsid w:val="004C74BC"/>
    <w:rsid w:val="004D0BFB"/>
    <w:rsid w:val="004D32AA"/>
    <w:rsid w:val="004D6C5B"/>
    <w:rsid w:val="004F6B30"/>
    <w:rsid w:val="0050262A"/>
    <w:rsid w:val="00506897"/>
    <w:rsid w:val="00522DC2"/>
    <w:rsid w:val="005315ED"/>
    <w:rsid w:val="005442A6"/>
    <w:rsid w:val="00544495"/>
    <w:rsid w:val="00555081"/>
    <w:rsid w:val="00573797"/>
    <w:rsid w:val="00575740"/>
    <w:rsid w:val="0058277F"/>
    <w:rsid w:val="005844C5"/>
    <w:rsid w:val="00592D9F"/>
    <w:rsid w:val="0059451E"/>
    <w:rsid w:val="005A19C7"/>
    <w:rsid w:val="005A1AB6"/>
    <w:rsid w:val="005D02A2"/>
    <w:rsid w:val="005D5664"/>
    <w:rsid w:val="005F2109"/>
    <w:rsid w:val="005F65A5"/>
    <w:rsid w:val="0061030D"/>
    <w:rsid w:val="00611C03"/>
    <w:rsid w:val="00624CD2"/>
    <w:rsid w:val="00631741"/>
    <w:rsid w:val="00636F8C"/>
    <w:rsid w:val="0065290A"/>
    <w:rsid w:val="00663B7B"/>
    <w:rsid w:val="00670A09"/>
    <w:rsid w:val="00677FCA"/>
    <w:rsid w:val="006807C1"/>
    <w:rsid w:val="00682DF9"/>
    <w:rsid w:val="006843DA"/>
    <w:rsid w:val="00687C98"/>
    <w:rsid w:val="0069261B"/>
    <w:rsid w:val="00694787"/>
    <w:rsid w:val="006A09DF"/>
    <w:rsid w:val="006A4778"/>
    <w:rsid w:val="006C0BAD"/>
    <w:rsid w:val="006C3C33"/>
    <w:rsid w:val="006C7FE3"/>
    <w:rsid w:val="006D3763"/>
    <w:rsid w:val="006D4DB3"/>
    <w:rsid w:val="006E4725"/>
    <w:rsid w:val="00702A8A"/>
    <w:rsid w:val="00724151"/>
    <w:rsid w:val="0073198A"/>
    <w:rsid w:val="007361DA"/>
    <w:rsid w:val="007418DC"/>
    <w:rsid w:val="00764B9E"/>
    <w:rsid w:val="0076621A"/>
    <w:rsid w:val="00777738"/>
    <w:rsid w:val="00780148"/>
    <w:rsid w:val="0078168B"/>
    <w:rsid w:val="00792B72"/>
    <w:rsid w:val="007A07E0"/>
    <w:rsid w:val="007A62EE"/>
    <w:rsid w:val="007B1477"/>
    <w:rsid w:val="007C0247"/>
    <w:rsid w:val="007C5657"/>
    <w:rsid w:val="007C5BCD"/>
    <w:rsid w:val="007D2EF5"/>
    <w:rsid w:val="007E4769"/>
    <w:rsid w:val="007F4489"/>
    <w:rsid w:val="00802AC7"/>
    <w:rsid w:val="0080523B"/>
    <w:rsid w:val="00807280"/>
    <w:rsid w:val="00810F8E"/>
    <w:rsid w:val="008146BC"/>
    <w:rsid w:val="00860272"/>
    <w:rsid w:val="008676C3"/>
    <w:rsid w:val="0087392D"/>
    <w:rsid w:val="0089468B"/>
    <w:rsid w:val="008A1738"/>
    <w:rsid w:val="008C22AC"/>
    <w:rsid w:val="008C317E"/>
    <w:rsid w:val="008D0027"/>
    <w:rsid w:val="008D3BE3"/>
    <w:rsid w:val="008D4FDB"/>
    <w:rsid w:val="008D71F6"/>
    <w:rsid w:val="008E1A69"/>
    <w:rsid w:val="008F1015"/>
    <w:rsid w:val="00902350"/>
    <w:rsid w:val="009136CA"/>
    <w:rsid w:val="0091412B"/>
    <w:rsid w:val="009248F6"/>
    <w:rsid w:val="00936FE2"/>
    <w:rsid w:val="00944966"/>
    <w:rsid w:val="00944E88"/>
    <w:rsid w:val="00952853"/>
    <w:rsid w:val="00954796"/>
    <w:rsid w:val="00970D32"/>
    <w:rsid w:val="00984F11"/>
    <w:rsid w:val="00987BFC"/>
    <w:rsid w:val="009A37DB"/>
    <w:rsid w:val="009C1512"/>
    <w:rsid w:val="009C5835"/>
    <w:rsid w:val="009C5C4B"/>
    <w:rsid w:val="009D67CE"/>
    <w:rsid w:val="009E277D"/>
    <w:rsid w:val="009E72CA"/>
    <w:rsid w:val="009F63D0"/>
    <w:rsid w:val="00A1012D"/>
    <w:rsid w:val="00A14918"/>
    <w:rsid w:val="00A37453"/>
    <w:rsid w:val="00A46835"/>
    <w:rsid w:val="00A5191A"/>
    <w:rsid w:val="00A64254"/>
    <w:rsid w:val="00A717D2"/>
    <w:rsid w:val="00A72F0D"/>
    <w:rsid w:val="00A8061C"/>
    <w:rsid w:val="00A87815"/>
    <w:rsid w:val="00AC187B"/>
    <w:rsid w:val="00AC60C4"/>
    <w:rsid w:val="00AD365C"/>
    <w:rsid w:val="00AD39F8"/>
    <w:rsid w:val="00AF0760"/>
    <w:rsid w:val="00AF149C"/>
    <w:rsid w:val="00B00235"/>
    <w:rsid w:val="00B05928"/>
    <w:rsid w:val="00B07DE3"/>
    <w:rsid w:val="00B132DF"/>
    <w:rsid w:val="00B1336F"/>
    <w:rsid w:val="00B25867"/>
    <w:rsid w:val="00B36523"/>
    <w:rsid w:val="00B5490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596C"/>
    <w:rsid w:val="00BD27B7"/>
    <w:rsid w:val="00BF2E98"/>
    <w:rsid w:val="00BF6A3D"/>
    <w:rsid w:val="00C27A16"/>
    <w:rsid w:val="00C31545"/>
    <w:rsid w:val="00CA32AB"/>
    <w:rsid w:val="00CA42B4"/>
    <w:rsid w:val="00CB40C6"/>
    <w:rsid w:val="00CB4D62"/>
    <w:rsid w:val="00CB5C50"/>
    <w:rsid w:val="00CD5149"/>
    <w:rsid w:val="00CE17B2"/>
    <w:rsid w:val="00D01985"/>
    <w:rsid w:val="00D17C9C"/>
    <w:rsid w:val="00D22210"/>
    <w:rsid w:val="00D22812"/>
    <w:rsid w:val="00D30562"/>
    <w:rsid w:val="00D32C7C"/>
    <w:rsid w:val="00D36D8C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5413"/>
    <w:rsid w:val="00DE64BF"/>
    <w:rsid w:val="00E04A9D"/>
    <w:rsid w:val="00E40BAB"/>
    <w:rsid w:val="00E434AD"/>
    <w:rsid w:val="00E47160"/>
    <w:rsid w:val="00E55FA8"/>
    <w:rsid w:val="00E703F9"/>
    <w:rsid w:val="00E74C34"/>
    <w:rsid w:val="00E838BF"/>
    <w:rsid w:val="00E913D2"/>
    <w:rsid w:val="00EA1F87"/>
    <w:rsid w:val="00EA4BF5"/>
    <w:rsid w:val="00EA5B07"/>
    <w:rsid w:val="00EB757C"/>
    <w:rsid w:val="00EC5312"/>
    <w:rsid w:val="00ED3640"/>
    <w:rsid w:val="00EF0B5C"/>
    <w:rsid w:val="00EF17C9"/>
    <w:rsid w:val="00F15B1B"/>
    <w:rsid w:val="00F17E9D"/>
    <w:rsid w:val="00F2602A"/>
    <w:rsid w:val="00F55B05"/>
    <w:rsid w:val="00F6261F"/>
    <w:rsid w:val="00F81096"/>
    <w:rsid w:val="00F866E4"/>
    <w:rsid w:val="00F86C2A"/>
    <w:rsid w:val="00F91C17"/>
    <w:rsid w:val="00FA13E7"/>
    <w:rsid w:val="00FA178A"/>
    <w:rsid w:val="00FB3ECB"/>
    <w:rsid w:val="00FC2A39"/>
    <w:rsid w:val="00FC48B9"/>
    <w:rsid w:val="00FC5E68"/>
    <w:rsid w:val="00FE65A5"/>
    <w:rsid w:val="00FF0600"/>
    <w:rsid w:val="00FF079A"/>
    <w:rsid w:val="00F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00B"/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2157</Words>
  <Characters>1231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9</cp:revision>
  <cp:lastPrinted>2018-09-03T13:17:00Z</cp:lastPrinted>
  <dcterms:created xsi:type="dcterms:W3CDTF">2018-06-20T06:35:00Z</dcterms:created>
  <dcterms:modified xsi:type="dcterms:W3CDTF">2018-09-03T13:17:00Z</dcterms:modified>
</cp:coreProperties>
</file>