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D5B72" w:rsidP="003B2A9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B2A99" w:rsidRPr="002C7B52">
        <w:rPr>
          <w:b/>
          <w:sz w:val="28"/>
          <w:szCs w:val="28"/>
        </w:rPr>
        <w:t>СЄВЄРОДОНЕЦЬКА МІСЬКА РАДА</w:t>
      </w:r>
      <w:r>
        <w:rPr>
          <w:b/>
          <w:sz w:val="28"/>
          <w:szCs w:val="28"/>
        </w:rPr>
        <w:t xml:space="preserve">           проект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243547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</w:t>
      </w:r>
      <w:r w:rsidR="002312A0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243547" w:rsidRDefault="00243547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243547">
        <w:rPr>
          <w:rFonts w:ascii="Times New Roman" w:hAnsi="Times New Roman"/>
          <w:b/>
          <w:sz w:val="24"/>
          <w:szCs w:val="24"/>
          <w:u w:val="single"/>
          <w:lang w:val="uk-UA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243547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_________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1A3572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6F46D2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внесення змін до рішення сесії 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№</w:t>
      </w:r>
      <w:r w:rsidR="006F46D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3024</w:t>
      </w:r>
      <w:r w:rsidR="00DC35C7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09.01.2019</w:t>
      </w:r>
      <w:r>
        <w:rPr>
          <w:rFonts w:ascii="Times New Roman" w:eastAsia="Times New Roman" w:hAnsi="Times New Roman"/>
          <w:sz w:val="24"/>
          <w:szCs w:val="24"/>
          <w:lang w:val="uk-UA"/>
        </w:rPr>
        <w:t>р. «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="002312A0">
        <w:rPr>
          <w:rFonts w:ascii="Times New Roman" w:eastAsia="Times New Roman" w:hAnsi="Times New Roman"/>
          <w:sz w:val="24"/>
          <w:szCs w:val="24"/>
          <w:lang w:val="uk-UA"/>
        </w:rPr>
        <w:t>Сєвєродонецькою</w:t>
      </w:r>
      <w:proofErr w:type="spellEnd"/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міською радою на 201</w:t>
      </w:r>
      <w:r w:rsidR="001A3572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2312A0">
        <w:rPr>
          <w:rFonts w:ascii="Times New Roman" w:eastAsia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val="uk-UA"/>
        </w:rPr>
        <w:t>»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85BCD">
        <w:rPr>
          <w:rFonts w:ascii="Times New Roman" w:hAnsi="Times New Roman"/>
          <w:sz w:val="24"/>
          <w:szCs w:val="24"/>
          <w:lang w:val="uk-UA"/>
        </w:rPr>
        <w:br/>
      </w:r>
      <w:r w:rsidR="00E11C43" w:rsidRPr="00E11C43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492061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 w:rsidR="006B3542">
        <w:rPr>
          <w:rFonts w:ascii="Times New Roman" w:hAnsi="Times New Roman"/>
          <w:sz w:val="24"/>
          <w:szCs w:val="24"/>
          <w:lang w:val="uk-UA"/>
        </w:rPr>
        <w:t>удосконалення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переліку регуляторних актів, затверджених на 201</w:t>
      </w:r>
      <w:r w:rsidR="00B90D46">
        <w:rPr>
          <w:rFonts w:ascii="Times New Roman" w:hAnsi="Times New Roman"/>
          <w:sz w:val="24"/>
          <w:szCs w:val="24"/>
          <w:lang w:val="uk-UA"/>
        </w:rPr>
        <w:t>9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77C2A">
        <w:rPr>
          <w:rFonts w:ascii="Times New Roman" w:hAnsi="Times New Roman"/>
          <w:sz w:val="24"/>
          <w:szCs w:val="24"/>
          <w:lang w:val="uk-UA"/>
        </w:rPr>
        <w:t>,</w:t>
      </w:r>
      <w:r w:rsidR="00C023BD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="00C17254">
        <w:rPr>
          <w:rFonts w:ascii="Times New Roman" w:hAnsi="Times New Roman"/>
          <w:sz w:val="24"/>
          <w:szCs w:val="24"/>
          <w:lang w:val="uk-UA"/>
        </w:rPr>
        <w:t>визначе</w:t>
      </w:r>
      <w:r w:rsidR="00E85BCD">
        <w:rPr>
          <w:rFonts w:ascii="Times New Roman" w:hAnsi="Times New Roman"/>
          <w:sz w:val="24"/>
          <w:szCs w:val="24"/>
          <w:lang w:val="uk-UA"/>
        </w:rPr>
        <w:t xml:space="preserve">ння правових та організаційних </w:t>
      </w:r>
      <w:r w:rsidR="00C17254">
        <w:rPr>
          <w:rFonts w:ascii="Times New Roman" w:hAnsi="Times New Roman"/>
          <w:sz w:val="24"/>
          <w:szCs w:val="24"/>
          <w:lang w:val="uk-UA"/>
        </w:rPr>
        <w:t>засад з реалізації державної регуляторної політики у сфері господарської діяльності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3B2A99" w:rsidRPr="000A173D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29BE" w:rsidRDefault="00E11C43" w:rsidP="006B3542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5C06BA">
        <w:t xml:space="preserve">Внести зміни до Плану діяльності з підготовки проектів регуляторних актів на </w:t>
      </w:r>
      <w:r w:rsidR="00B90D46">
        <w:br/>
      </w:r>
      <w:r w:rsidRPr="005C06BA">
        <w:t>201</w:t>
      </w:r>
      <w:r w:rsidR="001A3572">
        <w:t>9</w:t>
      </w:r>
      <w:r w:rsidR="006F46D2" w:rsidRPr="005C06BA">
        <w:t xml:space="preserve"> </w:t>
      </w:r>
      <w:r w:rsidRPr="005C06BA">
        <w:t>рік</w:t>
      </w:r>
      <w:r w:rsidR="004429BE">
        <w:t>,</w:t>
      </w:r>
      <w:r w:rsidR="003B2A99" w:rsidRPr="005C06BA">
        <w:t xml:space="preserve"> </w:t>
      </w:r>
      <w:r w:rsidR="004429BE">
        <w:t xml:space="preserve">а саме: </w:t>
      </w:r>
    </w:p>
    <w:p w:rsidR="004429BE" w:rsidRDefault="004429BE" w:rsidP="006B354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</w:pPr>
      <w:r>
        <w:t xml:space="preserve">назву проекту регуляторного акту «Про внесення змін до Положення про порядок встановлення режиму роботи об’єктів торгівлі, ресторанного господарства та побутового обслуговування на території м. </w:t>
      </w:r>
      <w:proofErr w:type="spellStart"/>
      <w:r>
        <w:t>Сєвєродонецька</w:t>
      </w:r>
      <w:proofErr w:type="spellEnd"/>
      <w:r>
        <w:t xml:space="preserve"> ( у новій редакції) затвердженого  рішенням виконкому Сєвєродонецької міської ради № 655 від 08.12.2017р.» замінити на «Положення про порядок встановлення режиму роботи об’єктів торгівлі, ресторанного господарства та побутового обслуговування н</w:t>
      </w:r>
      <w:r w:rsidR="006B3542">
        <w:t xml:space="preserve">а території м. </w:t>
      </w:r>
      <w:proofErr w:type="spellStart"/>
      <w:r w:rsidR="006B3542">
        <w:t>Сєвєродонецька</w:t>
      </w:r>
      <w:proofErr w:type="spellEnd"/>
      <w:r w:rsidR="006B3542">
        <w:t xml:space="preserve"> (</w:t>
      </w:r>
      <w:r>
        <w:t>у новій редакції)»</w:t>
      </w:r>
      <w:r w:rsidR="006B3542">
        <w:t xml:space="preserve">. Термін підготовки ІІІ квартал 2019р. </w:t>
      </w:r>
    </w:p>
    <w:p w:rsidR="004429BE" w:rsidRPr="00C1677B" w:rsidRDefault="004429BE" w:rsidP="006B3542">
      <w:pPr>
        <w:pStyle w:val="a7"/>
        <w:numPr>
          <w:ilvl w:val="0"/>
          <w:numId w:val="3"/>
        </w:numPr>
        <w:spacing w:line="276" w:lineRule="auto"/>
        <w:ind w:left="0" w:firstLine="851"/>
        <w:jc w:val="both"/>
      </w:pPr>
      <w:r>
        <w:t xml:space="preserve"> назву проекту регуляторного акту «Про внесення змін до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 (у новій редакції) затвердженого рішенням виконкому Сєвєродонецької міської ради  </w:t>
      </w:r>
      <w:r>
        <w:br/>
        <w:t>№ 720 від 27.12.2016</w:t>
      </w:r>
      <w:r w:rsidR="008E331D">
        <w:t>р.</w:t>
      </w:r>
      <w:r>
        <w:t xml:space="preserve">» замінити на «Порядок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 (у новій редакції)».</w:t>
      </w:r>
      <w:r w:rsidR="006B3542">
        <w:t xml:space="preserve"> Термін підготовки </w:t>
      </w:r>
      <w:r w:rsidR="006B3542">
        <w:rPr>
          <w:lang w:val="en-US"/>
        </w:rPr>
        <w:t>I</w:t>
      </w:r>
      <w:r w:rsidR="006B3542">
        <w:t xml:space="preserve">V квартал 2019р. </w:t>
      </w:r>
    </w:p>
    <w:p w:rsidR="003B2A99" w:rsidRPr="002F752F" w:rsidRDefault="003B2A99" w:rsidP="004429BE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F752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A24FE" w:rsidRPr="002F752F" w:rsidRDefault="003B2A99" w:rsidP="006B3542">
      <w:pPr>
        <w:pStyle w:val="a7"/>
        <w:numPr>
          <w:ilvl w:val="0"/>
          <w:numId w:val="4"/>
        </w:numPr>
        <w:tabs>
          <w:tab w:val="left" w:pos="993"/>
          <w:tab w:val="left" w:pos="1276"/>
        </w:tabs>
        <w:ind w:left="0" w:firstLine="851"/>
        <w:jc w:val="both"/>
        <w:rPr>
          <w:color w:val="000000" w:themeColor="text1"/>
          <w:szCs w:val="24"/>
        </w:rPr>
      </w:pPr>
      <w:r w:rsidRPr="002F752F">
        <w:rPr>
          <w:szCs w:val="24"/>
        </w:rPr>
        <w:t>Контроль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за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виконанням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рішення</w:t>
      </w:r>
      <w:r w:rsidRPr="002F752F">
        <w:rPr>
          <w:rFonts w:eastAsia="Times New Roman"/>
          <w:szCs w:val="24"/>
        </w:rPr>
        <w:t xml:space="preserve"> </w:t>
      </w:r>
      <w:r w:rsidRPr="002F752F">
        <w:rPr>
          <w:szCs w:val="24"/>
        </w:rPr>
        <w:t>покласти на</w:t>
      </w:r>
      <w:r w:rsidR="008E331D">
        <w:rPr>
          <w:szCs w:val="24"/>
        </w:rPr>
        <w:t xml:space="preserve"> першого заступника міського голови </w:t>
      </w:r>
      <w:proofErr w:type="spellStart"/>
      <w:r w:rsidR="008E331D">
        <w:rPr>
          <w:szCs w:val="24"/>
        </w:rPr>
        <w:t>Кузьмінова</w:t>
      </w:r>
      <w:proofErr w:type="spellEnd"/>
      <w:r w:rsidR="008E331D">
        <w:rPr>
          <w:szCs w:val="24"/>
        </w:rPr>
        <w:t xml:space="preserve"> О.Ю. та </w:t>
      </w:r>
      <w:r w:rsidRPr="002F752F">
        <w:rPr>
          <w:szCs w:val="24"/>
        </w:rPr>
        <w:t xml:space="preserve"> комісію </w:t>
      </w:r>
      <w:r w:rsidR="00375977" w:rsidRPr="002F752F">
        <w:t>з питань законності, депутатської діяльності і етики</w:t>
      </w:r>
      <w:r w:rsidR="002E2074" w:rsidRPr="002F752F">
        <w:t>.</w:t>
      </w:r>
    </w:p>
    <w:p w:rsidR="00C17254" w:rsidRPr="002F752F" w:rsidRDefault="00C17254" w:rsidP="00C17254">
      <w:pPr>
        <w:pStyle w:val="a7"/>
        <w:tabs>
          <w:tab w:val="left" w:pos="993"/>
        </w:tabs>
        <w:ind w:left="708"/>
        <w:jc w:val="both"/>
        <w:rPr>
          <w:color w:val="000000" w:themeColor="text1"/>
          <w:szCs w:val="24"/>
        </w:rPr>
      </w:pP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r w:rsidRPr="00764352">
        <w:rPr>
          <w:rStyle w:val="FontStyle12"/>
          <w:b/>
          <w:sz w:val="24"/>
          <w:szCs w:val="24"/>
        </w:rPr>
        <w:t>Секретар міської ради,</w:t>
      </w:r>
    </w:p>
    <w:p w:rsidR="00AF13B3" w:rsidRPr="00764352" w:rsidRDefault="00AF13B3" w:rsidP="00AF13B3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764352">
        <w:rPr>
          <w:rStyle w:val="FontStyle12"/>
          <w:b/>
          <w:sz w:val="24"/>
          <w:szCs w:val="24"/>
        </w:rPr>
        <w:t>В.о</w:t>
      </w:r>
      <w:proofErr w:type="spellEnd"/>
      <w:r w:rsidRPr="00764352">
        <w:rPr>
          <w:rStyle w:val="FontStyle12"/>
          <w:b/>
          <w:sz w:val="24"/>
          <w:szCs w:val="24"/>
        </w:rPr>
        <w:t>. міського голови</w:t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</w:r>
      <w:r w:rsidRPr="00764352">
        <w:rPr>
          <w:rStyle w:val="FontStyle12"/>
          <w:b/>
          <w:sz w:val="24"/>
          <w:szCs w:val="24"/>
        </w:rPr>
        <w:tab/>
        <w:t>В.П. Ткачук</w:t>
      </w:r>
    </w:p>
    <w:p w:rsidR="002F752F" w:rsidRDefault="002F752F" w:rsidP="001A3572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1A3572" w:rsidRPr="00FB4DB3" w:rsidRDefault="001A3572" w:rsidP="001A3572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FB4DB3">
        <w:rPr>
          <w:b/>
          <w:color w:val="000000" w:themeColor="text1"/>
          <w:sz w:val="24"/>
          <w:szCs w:val="24"/>
        </w:rPr>
        <w:t>Підготував:</w:t>
      </w:r>
    </w:p>
    <w:p w:rsidR="004429BE" w:rsidRPr="004429BE" w:rsidRDefault="004429BE" w:rsidP="004429BE">
      <w:pPr>
        <w:ind w:firstLine="708"/>
        <w:jc w:val="both"/>
      </w:pPr>
      <w:r w:rsidRPr="004429BE">
        <w:t>Заступник директора департаменту -</w:t>
      </w:r>
    </w:p>
    <w:p w:rsidR="002F752F" w:rsidRDefault="004429BE" w:rsidP="002F752F">
      <w:pPr>
        <w:ind w:firstLine="708"/>
        <w:jc w:val="both"/>
      </w:pPr>
      <w:r w:rsidRPr="004429BE">
        <w:t>начальник відділу інвестиційної політики</w:t>
      </w:r>
    </w:p>
    <w:p w:rsidR="004429BE" w:rsidRPr="004429BE" w:rsidRDefault="004429BE" w:rsidP="004429BE">
      <w:pPr>
        <w:ind w:firstLine="708"/>
        <w:jc w:val="both"/>
      </w:pPr>
      <w:r w:rsidRPr="004429BE">
        <w:t>департаменту</w:t>
      </w:r>
      <w:r w:rsidR="002F752F">
        <w:t xml:space="preserve"> </w:t>
      </w:r>
      <w:r w:rsidRPr="004429BE">
        <w:t xml:space="preserve">економічного розвитку </w:t>
      </w:r>
      <w:r w:rsidRPr="004429BE">
        <w:tab/>
      </w:r>
      <w:r w:rsidRPr="004429BE">
        <w:tab/>
      </w:r>
      <w:r>
        <w:tab/>
      </w:r>
      <w:r>
        <w:tab/>
      </w:r>
      <w:r>
        <w:tab/>
      </w:r>
      <w:r w:rsidRPr="004429BE">
        <w:t xml:space="preserve">О.В. </w:t>
      </w:r>
      <w:proofErr w:type="spellStart"/>
      <w:r w:rsidRPr="004429BE">
        <w:t>Вітченко</w:t>
      </w:r>
      <w:proofErr w:type="spellEnd"/>
    </w:p>
    <w:p w:rsidR="004429BE" w:rsidRPr="004429BE" w:rsidRDefault="004429BE" w:rsidP="004429BE">
      <w:pPr>
        <w:ind w:left="720"/>
        <w:jc w:val="both"/>
      </w:pPr>
    </w:p>
    <w:p w:rsidR="00AF13B3" w:rsidRPr="00FB4DB3" w:rsidRDefault="00AF13B3" w:rsidP="001A3572">
      <w:pPr>
        <w:spacing w:line="360" w:lineRule="auto"/>
        <w:ind w:right="-261"/>
        <w:jc w:val="both"/>
        <w:rPr>
          <w:color w:val="000000" w:themeColor="text1"/>
        </w:rPr>
      </w:pPr>
    </w:p>
    <w:p w:rsidR="00AF13B3" w:rsidRPr="00FB4DB3" w:rsidRDefault="00AF13B3" w:rsidP="001A3572">
      <w:pPr>
        <w:spacing w:line="360" w:lineRule="auto"/>
        <w:ind w:right="-261"/>
        <w:jc w:val="both"/>
        <w:rPr>
          <w:color w:val="000000" w:themeColor="text1"/>
        </w:rPr>
      </w:pPr>
    </w:p>
    <w:sectPr w:rsidR="00AF13B3" w:rsidRPr="00FB4DB3" w:rsidSect="002F752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88AA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1">
    <w:nsid w:val="27C14B7E"/>
    <w:multiLevelType w:val="hybridMultilevel"/>
    <w:tmpl w:val="A3046CCA"/>
    <w:lvl w:ilvl="0" w:tplc="EED63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472941A2"/>
    <w:multiLevelType w:val="hybridMultilevel"/>
    <w:tmpl w:val="B78CE562"/>
    <w:lvl w:ilvl="0" w:tplc="8DA4778C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23DE6"/>
    <w:rsid w:val="00060AE2"/>
    <w:rsid w:val="000B4EEC"/>
    <w:rsid w:val="000D5CE1"/>
    <w:rsid w:val="000F0EFB"/>
    <w:rsid w:val="000F10D8"/>
    <w:rsid w:val="00105F13"/>
    <w:rsid w:val="0012774E"/>
    <w:rsid w:val="0013582F"/>
    <w:rsid w:val="001430AC"/>
    <w:rsid w:val="00157423"/>
    <w:rsid w:val="001A24FE"/>
    <w:rsid w:val="001A3572"/>
    <w:rsid w:val="001F0D40"/>
    <w:rsid w:val="00213693"/>
    <w:rsid w:val="00222C7D"/>
    <w:rsid w:val="002312A0"/>
    <w:rsid w:val="00243547"/>
    <w:rsid w:val="002666A8"/>
    <w:rsid w:val="002A07D2"/>
    <w:rsid w:val="002A168F"/>
    <w:rsid w:val="002D5637"/>
    <w:rsid w:val="002E2074"/>
    <w:rsid w:val="002F0F91"/>
    <w:rsid w:val="002F68DB"/>
    <w:rsid w:val="002F752F"/>
    <w:rsid w:val="00311FEC"/>
    <w:rsid w:val="003348C2"/>
    <w:rsid w:val="00342E11"/>
    <w:rsid w:val="00375977"/>
    <w:rsid w:val="003A05BD"/>
    <w:rsid w:val="003A260B"/>
    <w:rsid w:val="003B2A99"/>
    <w:rsid w:val="003D5B72"/>
    <w:rsid w:val="0043534B"/>
    <w:rsid w:val="004406A8"/>
    <w:rsid w:val="0044247A"/>
    <w:rsid w:val="004429BE"/>
    <w:rsid w:val="0045592E"/>
    <w:rsid w:val="00460FC7"/>
    <w:rsid w:val="00467F2E"/>
    <w:rsid w:val="004742CB"/>
    <w:rsid w:val="00492061"/>
    <w:rsid w:val="00494899"/>
    <w:rsid w:val="004A647F"/>
    <w:rsid w:val="004B2D1D"/>
    <w:rsid w:val="004D60E6"/>
    <w:rsid w:val="004E51EF"/>
    <w:rsid w:val="004E6621"/>
    <w:rsid w:val="004F6C06"/>
    <w:rsid w:val="0051592E"/>
    <w:rsid w:val="00530B41"/>
    <w:rsid w:val="00546EA2"/>
    <w:rsid w:val="00551150"/>
    <w:rsid w:val="0057140F"/>
    <w:rsid w:val="00584698"/>
    <w:rsid w:val="005A0168"/>
    <w:rsid w:val="005C06BA"/>
    <w:rsid w:val="005C7BD8"/>
    <w:rsid w:val="00607593"/>
    <w:rsid w:val="00612C2F"/>
    <w:rsid w:val="00633255"/>
    <w:rsid w:val="006624A7"/>
    <w:rsid w:val="00672FD4"/>
    <w:rsid w:val="006A7B4A"/>
    <w:rsid w:val="006B3542"/>
    <w:rsid w:val="006C318C"/>
    <w:rsid w:val="006F46D2"/>
    <w:rsid w:val="00715A00"/>
    <w:rsid w:val="007204C9"/>
    <w:rsid w:val="007278E4"/>
    <w:rsid w:val="00750632"/>
    <w:rsid w:val="007566DC"/>
    <w:rsid w:val="00764352"/>
    <w:rsid w:val="007A7EBA"/>
    <w:rsid w:val="007A7FA2"/>
    <w:rsid w:val="007B00B7"/>
    <w:rsid w:val="007D4C1C"/>
    <w:rsid w:val="007E5271"/>
    <w:rsid w:val="007E628B"/>
    <w:rsid w:val="007F6C8C"/>
    <w:rsid w:val="00831B9E"/>
    <w:rsid w:val="00840464"/>
    <w:rsid w:val="00860268"/>
    <w:rsid w:val="00872BDA"/>
    <w:rsid w:val="0089225B"/>
    <w:rsid w:val="008936EC"/>
    <w:rsid w:val="008A4B9C"/>
    <w:rsid w:val="008E331D"/>
    <w:rsid w:val="009538C4"/>
    <w:rsid w:val="00963AF4"/>
    <w:rsid w:val="009A2D23"/>
    <w:rsid w:val="009B52C4"/>
    <w:rsid w:val="009C7ED3"/>
    <w:rsid w:val="009D7675"/>
    <w:rsid w:val="009E277D"/>
    <w:rsid w:val="009E3D72"/>
    <w:rsid w:val="009E527E"/>
    <w:rsid w:val="00A14C34"/>
    <w:rsid w:val="00A53471"/>
    <w:rsid w:val="00A77C79"/>
    <w:rsid w:val="00A83EA9"/>
    <w:rsid w:val="00A84180"/>
    <w:rsid w:val="00A94C64"/>
    <w:rsid w:val="00AA48B4"/>
    <w:rsid w:val="00AE521D"/>
    <w:rsid w:val="00AF13B3"/>
    <w:rsid w:val="00AF233B"/>
    <w:rsid w:val="00B00BE6"/>
    <w:rsid w:val="00B15AD2"/>
    <w:rsid w:val="00B50893"/>
    <w:rsid w:val="00B77C2A"/>
    <w:rsid w:val="00B811FD"/>
    <w:rsid w:val="00B90D46"/>
    <w:rsid w:val="00BB7909"/>
    <w:rsid w:val="00BD1AE2"/>
    <w:rsid w:val="00BF2AAB"/>
    <w:rsid w:val="00C023BD"/>
    <w:rsid w:val="00C17254"/>
    <w:rsid w:val="00CE4150"/>
    <w:rsid w:val="00D121D2"/>
    <w:rsid w:val="00D20040"/>
    <w:rsid w:val="00D35BF0"/>
    <w:rsid w:val="00D82B71"/>
    <w:rsid w:val="00DC35C7"/>
    <w:rsid w:val="00DD0A07"/>
    <w:rsid w:val="00DD66CD"/>
    <w:rsid w:val="00DE3E15"/>
    <w:rsid w:val="00DE5C93"/>
    <w:rsid w:val="00E0374F"/>
    <w:rsid w:val="00E11C43"/>
    <w:rsid w:val="00E5322A"/>
    <w:rsid w:val="00E85BCD"/>
    <w:rsid w:val="00E92033"/>
    <w:rsid w:val="00EB2FFB"/>
    <w:rsid w:val="00EC6069"/>
    <w:rsid w:val="00ED3102"/>
    <w:rsid w:val="00ED3280"/>
    <w:rsid w:val="00F644A1"/>
    <w:rsid w:val="00F73203"/>
    <w:rsid w:val="00F9163C"/>
    <w:rsid w:val="00FB05CA"/>
    <w:rsid w:val="00FB4DB3"/>
    <w:rsid w:val="00FB7F29"/>
    <w:rsid w:val="00F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84698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84698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FontStyle12">
    <w:name w:val="Font Style12"/>
    <w:rsid w:val="001A357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6D3D-4F20-41C9-92CC-56A3386E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userMdr1148</cp:lastModifiedBy>
  <cp:revision>4</cp:revision>
  <cp:lastPrinted>2019-06-07T07:55:00Z</cp:lastPrinted>
  <dcterms:created xsi:type="dcterms:W3CDTF">2019-06-07T07:18:00Z</dcterms:created>
  <dcterms:modified xsi:type="dcterms:W3CDTF">2019-06-07T11:06:00Z</dcterms:modified>
</cp:coreProperties>
</file>