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A6" w:rsidRDefault="004538A6" w:rsidP="003B2A99">
      <w:pPr>
        <w:ind w:right="-2"/>
        <w:jc w:val="center"/>
        <w:rPr>
          <w:b/>
          <w:bCs/>
          <w:sz w:val="28"/>
          <w:szCs w:val="28"/>
        </w:rPr>
      </w:pPr>
    </w:p>
    <w:p w:rsidR="004538A6" w:rsidRPr="002C7B52" w:rsidRDefault="004538A6" w:rsidP="003B2A99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4538A6" w:rsidRPr="002C7B52" w:rsidRDefault="004538A6" w:rsidP="003B2A99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4538A6" w:rsidRPr="002C7B52" w:rsidRDefault="004538A6" w:rsidP="003B2A99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  (____________</w:t>
      </w:r>
      <w:r w:rsidRPr="002C7B52">
        <w:rPr>
          <w:b/>
          <w:bCs/>
          <w:sz w:val="28"/>
          <w:szCs w:val="28"/>
        </w:rPr>
        <w:t>) сесія</w:t>
      </w:r>
    </w:p>
    <w:p w:rsidR="004538A6" w:rsidRDefault="004538A6" w:rsidP="003B2A99">
      <w:pPr>
        <w:pStyle w:val="NoSpacing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№ </w:t>
      </w:r>
    </w:p>
    <w:p w:rsidR="004538A6" w:rsidRPr="00C53064" w:rsidRDefault="004538A6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2D6A81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</w:t>
      </w:r>
      <w:r w:rsidRPr="002D6A81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 року </w:t>
      </w:r>
    </w:p>
    <w:p w:rsidR="004538A6" w:rsidRPr="00C53064" w:rsidRDefault="004538A6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4538A6" w:rsidRDefault="004538A6" w:rsidP="003B2A99">
      <w:pPr>
        <w:pStyle w:val="NoSpacing"/>
        <w:spacing w:line="360" w:lineRule="auto"/>
        <w:rPr>
          <w:rFonts w:ascii="Times New Roman" w:hAnsi="Times New Roman" w:cs="Times New Roman"/>
          <w:lang w:val="uk-UA"/>
        </w:rPr>
      </w:pPr>
    </w:p>
    <w:p w:rsidR="004538A6" w:rsidRDefault="004538A6" w:rsidP="003B2A99">
      <w:pPr>
        <w:pStyle w:val="NoSpacing"/>
        <w:ind w:right="55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сесії  </w:t>
      </w:r>
    </w:p>
    <w:p w:rsidR="004538A6" w:rsidRDefault="004538A6" w:rsidP="003B2A99">
      <w:pPr>
        <w:pStyle w:val="NoSpacing"/>
        <w:ind w:right="55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3024 від 09.01.2019р. «Про затвердження Плану діяльності з підготовки проектів регуляторних актів Сєвєродонецькою міською радою на 2019 рік»</w:t>
      </w:r>
    </w:p>
    <w:p w:rsidR="004538A6" w:rsidRDefault="004538A6" w:rsidP="003B2A9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38A6" w:rsidRPr="000A173D" w:rsidRDefault="004538A6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та 59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11C43">
        <w:rPr>
          <w:rFonts w:ascii="Times New Roman" w:hAnsi="Times New Roman" w:cs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метою удосконалення переліку регуляторних актів, затверджених на 2019 рік, для визначення правових та організаційних засад з реалізації державної регуляторної політики у сфері господарської діяльності, 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>міська рада:</w:t>
      </w:r>
    </w:p>
    <w:p w:rsidR="004538A6" w:rsidRPr="000A173D" w:rsidRDefault="004538A6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8A6" w:rsidRPr="000A173D" w:rsidRDefault="004538A6" w:rsidP="003B2A99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4538A6" w:rsidRDefault="004538A6" w:rsidP="003B2A99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38A6" w:rsidRDefault="004538A6" w:rsidP="006B3542">
      <w:pPr>
        <w:pStyle w:val="ListParagraph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5C06BA">
        <w:t xml:space="preserve">Внести зміни до Плану діяльності з підготовки проектів регуляторних актів на </w:t>
      </w:r>
      <w:r>
        <w:br/>
      </w:r>
      <w:r w:rsidRPr="005C06BA">
        <w:t>201</w:t>
      </w:r>
      <w:r>
        <w:t>9</w:t>
      </w:r>
      <w:r w:rsidRPr="005C06BA">
        <w:t xml:space="preserve"> рік</w:t>
      </w:r>
      <w:r>
        <w:t>,</w:t>
      </w:r>
      <w:r w:rsidRPr="005C06BA">
        <w:t xml:space="preserve"> </w:t>
      </w:r>
      <w:r>
        <w:t xml:space="preserve">а саме: </w:t>
      </w:r>
    </w:p>
    <w:p w:rsidR="004538A6" w:rsidRDefault="004538A6" w:rsidP="00F455FB">
      <w:pPr>
        <w:pStyle w:val="ListParagraph"/>
        <w:numPr>
          <w:ilvl w:val="0"/>
          <w:numId w:val="3"/>
        </w:numPr>
        <w:ind w:left="0" w:firstLine="709"/>
        <w:jc w:val="both"/>
      </w:pPr>
      <w:r>
        <w:t>назву проекту регуляторного акту «Про внесення змін до Порядку організації сезонної, ярмаркової та святкової торгівлі на території  м. Сєвєродонецька (у новій редакції), затвердженого рішенням виконавчого комітету Сєвєродонецької міської ради № 720 від 27.12.2016р.» замінити на «Порядок організації сезонної та святкової торгівлі на території</w:t>
      </w:r>
      <w:r>
        <w:br/>
        <w:t xml:space="preserve"> м. Сєвєродонецька». </w:t>
      </w:r>
    </w:p>
    <w:p w:rsidR="004538A6" w:rsidRPr="002F752F" w:rsidRDefault="004538A6" w:rsidP="004429BE">
      <w:pPr>
        <w:pStyle w:val="NoSpacing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52F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4538A6" w:rsidRPr="00F455FB" w:rsidRDefault="004538A6" w:rsidP="006B3542">
      <w:pPr>
        <w:pStyle w:val="ListParagraph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  <w:rPr>
          <w:color w:val="000000"/>
        </w:rPr>
      </w:pPr>
      <w:r w:rsidRPr="002F752F">
        <w:t>Контроль</w:t>
      </w:r>
      <w:r w:rsidRPr="002F752F">
        <w:rPr>
          <w:rFonts w:eastAsia="Times New Roman"/>
        </w:rPr>
        <w:t xml:space="preserve"> </w:t>
      </w:r>
      <w:r w:rsidRPr="002F752F">
        <w:t>за</w:t>
      </w:r>
      <w:r w:rsidRPr="002F752F">
        <w:rPr>
          <w:rFonts w:eastAsia="Times New Roman"/>
        </w:rPr>
        <w:t xml:space="preserve"> </w:t>
      </w:r>
      <w:r w:rsidRPr="002F752F">
        <w:t>виконанням</w:t>
      </w:r>
      <w:r w:rsidRPr="002F752F">
        <w:rPr>
          <w:rFonts w:eastAsia="Times New Roman"/>
        </w:rPr>
        <w:t xml:space="preserve"> </w:t>
      </w:r>
      <w:r w:rsidRPr="002F752F">
        <w:t>рішення</w:t>
      </w:r>
      <w:r w:rsidRPr="002F752F">
        <w:rPr>
          <w:rFonts w:eastAsia="Times New Roman"/>
        </w:rPr>
        <w:t xml:space="preserve"> </w:t>
      </w:r>
      <w:r w:rsidRPr="002F752F">
        <w:t>покласти на комісію з питань законності, депутатської діяльності і етики.</w:t>
      </w:r>
    </w:p>
    <w:p w:rsidR="004538A6" w:rsidRPr="002F752F" w:rsidRDefault="004538A6" w:rsidP="00F455FB">
      <w:pPr>
        <w:pStyle w:val="ListParagraph"/>
        <w:tabs>
          <w:tab w:val="left" w:pos="993"/>
          <w:tab w:val="left" w:pos="1276"/>
        </w:tabs>
        <w:ind w:left="851"/>
        <w:jc w:val="both"/>
        <w:rPr>
          <w:color w:val="000000"/>
        </w:rPr>
      </w:pPr>
    </w:p>
    <w:p w:rsidR="004538A6" w:rsidRDefault="004538A6" w:rsidP="00C17254">
      <w:pPr>
        <w:pStyle w:val="ListParagraph"/>
        <w:tabs>
          <w:tab w:val="left" w:pos="993"/>
        </w:tabs>
        <w:ind w:left="708"/>
        <w:jc w:val="both"/>
        <w:rPr>
          <w:color w:val="000000"/>
        </w:rPr>
      </w:pPr>
    </w:p>
    <w:p w:rsidR="004538A6" w:rsidRPr="00764352" w:rsidRDefault="004538A6" w:rsidP="00F455FB">
      <w:pPr>
        <w:ind w:left="709" w:hanging="709"/>
        <w:jc w:val="both"/>
        <w:rPr>
          <w:rStyle w:val="FontStyle12"/>
          <w:b/>
          <w:bCs/>
          <w:sz w:val="24"/>
          <w:szCs w:val="24"/>
        </w:rPr>
      </w:pPr>
      <w:r w:rsidRPr="00764352">
        <w:rPr>
          <w:rStyle w:val="FontStyle12"/>
          <w:b/>
          <w:bCs/>
          <w:sz w:val="24"/>
          <w:szCs w:val="24"/>
        </w:rPr>
        <w:t>Секретар міської ради,</w:t>
      </w:r>
    </w:p>
    <w:p w:rsidR="004538A6" w:rsidRDefault="004538A6" w:rsidP="003A7F1B">
      <w:pPr>
        <w:spacing w:line="360" w:lineRule="auto"/>
        <w:rPr>
          <w:b/>
          <w:bCs/>
        </w:rPr>
      </w:pPr>
      <w:r>
        <w:rPr>
          <w:b/>
          <w:bCs/>
        </w:rPr>
        <w:t>В.о. м</w:t>
      </w:r>
      <w:r w:rsidRPr="001816F3">
        <w:rPr>
          <w:b/>
          <w:bCs/>
        </w:rPr>
        <w:t>іськ</w:t>
      </w:r>
      <w:r>
        <w:rPr>
          <w:b/>
          <w:bCs/>
        </w:rPr>
        <w:t>ого</w:t>
      </w:r>
      <w:r w:rsidRPr="001816F3">
        <w:rPr>
          <w:b/>
          <w:bCs/>
        </w:rPr>
        <w:t xml:space="preserve"> голо</w:t>
      </w:r>
      <w:r>
        <w:rPr>
          <w:b/>
          <w:bCs/>
        </w:rPr>
        <w:t>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</w:t>
      </w:r>
      <w:r w:rsidRPr="001816F3">
        <w:rPr>
          <w:b/>
          <w:bCs/>
        </w:rPr>
        <w:t xml:space="preserve"> </w:t>
      </w:r>
      <w:r>
        <w:rPr>
          <w:b/>
          <w:bCs/>
        </w:rPr>
        <w:t>ТКАЧУК</w:t>
      </w:r>
    </w:p>
    <w:p w:rsidR="004538A6" w:rsidRPr="001816F3" w:rsidRDefault="004538A6" w:rsidP="003A7F1B">
      <w:pPr>
        <w:spacing w:line="360" w:lineRule="auto"/>
        <w:rPr>
          <w:b/>
          <w:bCs/>
        </w:rPr>
      </w:pPr>
      <w:r w:rsidRPr="001816F3">
        <w:rPr>
          <w:b/>
          <w:bCs/>
        </w:rPr>
        <w:t>Підготував:</w:t>
      </w:r>
    </w:p>
    <w:p w:rsidR="004538A6" w:rsidRDefault="004538A6" w:rsidP="003A7F1B">
      <w:pPr>
        <w:jc w:val="both"/>
      </w:pPr>
      <w:r>
        <w:t>Заступник директора департаменту -</w:t>
      </w:r>
    </w:p>
    <w:p w:rsidR="004538A6" w:rsidRDefault="004538A6" w:rsidP="003A7F1B">
      <w:pPr>
        <w:jc w:val="both"/>
      </w:pPr>
      <w:r>
        <w:t>начальник відділу інвестиційної політики</w:t>
      </w:r>
    </w:p>
    <w:p w:rsidR="004538A6" w:rsidRDefault="004538A6" w:rsidP="00F455FB">
      <w:pPr>
        <w:tabs>
          <w:tab w:val="left" w:pos="6379"/>
        </w:tabs>
        <w:rPr>
          <w:color w:val="000000"/>
        </w:rPr>
      </w:pPr>
      <w:r>
        <w:t>економічного розвитку міської ради</w:t>
      </w:r>
      <w:r>
        <w:rPr>
          <w:color w:val="000000"/>
        </w:rPr>
        <w:tab/>
        <w:t>Ольга ВІТЧЕНКО</w:t>
      </w:r>
    </w:p>
    <w:p w:rsidR="004538A6" w:rsidRDefault="004538A6" w:rsidP="003A7F1B">
      <w:pPr>
        <w:tabs>
          <w:tab w:val="left" w:pos="6840"/>
        </w:tabs>
        <w:rPr>
          <w:color w:val="000000"/>
        </w:rPr>
      </w:pPr>
    </w:p>
    <w:sectPr w:rsidR="004538A6" w:rsidSect="002F752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 w:val="0"/>
      </w:rPr>
    </w:lvl>
  </w:abstractNum>
  <w:abstractNum w:abstractNumId="1">
    <w:nsid w:val="27C14B7E"/>
    <w:multiLevelType w:val="hybridMultilevel"/>
    <w:tmpl w:val="A3046CCA"/>
    <w:lvl w:ilvl="0" w:tplc="EED63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>
    <w:nsid w:val="472941A2"/>
    <w:multiLevelType w:val="hybridMultilevel"/>
    <w:tmpl w:val="B78CE562"/>
    <w:lvl w:ilvl="0" w:tplc="8DA4778C">
      <w:numFmt w:val="bullet"/>
      <w:lvlText w:val="-"/>
      <w:lvlJc w:val="left"/>
      <w:pPr>
        <w:ind w:left="1211" w:hanging="360"/>
      </w:pPr>
      <w:rPr>
        <w:rFonts w:ascii="Times New Roman" w:eastAsia="SimSu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99"/>
    <w:rsid w:val="00023DE6"/>
    <w:rsid w:val="00060AE2"/>
    <w:rsid w:val="000A173D"/>
    <w:rsid w:val="000B4EEC"/>
    <w:rsid w:val="000D5CE1"/>
    <w:rsid w:val="000F0EFB"/>
    <w:rsid w:val="000F10D8"/>
    <w:rsid w:val="00105F13"/>
    <w:rsid w:val="0012774E"/>
    <w:rsid w:val="0013582F"/>
    <w:rsid w:val="001430AC"/>
    <w:rsid w:val="00157423"/>
    <w:rsid w:val="001816F3"/>
    <w:rsid w:val="001A24FE"/>
    <w:rsid w:val="001A3572"/>
    <w:rsid w:val="001F0D40"/>
    <w:rsid w:val="00213693"/>
    <w:rsid w:val="00222C7D"/>
    <w:rsid w:val="002312A0"/>
    <w:rsid w:val="00243547"/>
    <w:rsid w:val="002666A8"/>
    <w:rsid w:val="002A07D2"/>
    <w:rsid w:val="002A168F"/>
    <w:rsid w:val="002C7B52"/>
    <w:rsid w:val="002D5637"/>
    <w:rsid w:val="002D6A81"/>
    <w:rsid w:val="002E2074"/>
    <w:rsid w:val="002F0F91"/>
    <w:rsid w:val="002F68DB"/>
    <w:rsid w:val="002F752F"/>
    <w:rsid w:val="00311FEC"/>
    <w:rsid w:val="003348C2"/>
    <w:rsid w:val="00342E11"/>
    <w:rsid w:val="00375977"/>
    <w:rsid w:val="003A05BD"/>
    <w:rsid w:val="003A260B"/>
    <w:rsid w:val="003A7F1B"/>
    <w:rsid w:val="003B2A99"/>
    <w:rsid w:val="004230B9"/>
    <w:rsid w:val="0043534B"/>
    <w:rsid w:val="004406A8"/>
    <w:rsid w:val="0044247A"/>
    <w:rsid w:val="004429BE"/>
    <w:rsid w:val="004538A6"/>
    <w:rsid w:val="0045592E"/>
    <w:rsid w:val="00460FC7"/>
    <w:rsid w:val="00467F2E"/>
    <w:rsid w:val="004742CB"/>
    <w:rsid w:val="00492061"/>
    <w:rsid w:val="00494899"/>
    <w:rsid w:val="004A647F"/>
    <w:rsid w:val="004B2D1D"/>
    <w:rsid w:val="004D60E6"/>
    <w:rsid w:val="004E51EF"/>
    <w:rsid w:val="004E6621"/>
    <w:rsid w:val="004F6C06"/>
    <w:rsid w:val="0051592E"/>
    <w:rsid w:val="00530B41"/>
    <w:rsid w:val="005406B7"/>
    <w:rsid w:val="00546EA2"/>
    <w:rsid w:val="00551150"/>
    <w:rsid w:val="0057140F"/>
    <w:rsid w:val="00584698"/>
    <w:rsid w:val="005A0168"/>
    <w:rsid w:val="005C06BA"/>
    <w:rsid w:val="005C7BD8"/>
    <w:rsid w:val="00607593"/>
    <w:rsid w:val="00612C2F"/>
    <w:rsid w:val="00633255"/>
    <w:rsid w:val="0064575E"/>
    <w:rsid w:val="006624A7"/>
    <w:rsid w:val="00672FD4"/>
    <w:rsid w:val="006A7B4A"/>
    <w:rsid w:val="006B3542"/>
    <w:rsid w:val="006C318C"/>
    <w:rsid w:val="006F46D2"/>
    <w:rsid w:val="00715A00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8E331D"/>
    <w:rsid w:val="009538C4"/>
    <w:rsid w:val="00963AF4"/>
    <w:rsid w:val="009716B8"/>
    <w:rsid w:val="009A2D23"/>
    <w:rsid w:val="009B52C4"/>
    <w:rsid w:val="009C7ED3"/>
    <w:rsid w:val="009D7675"/>
    <w:rsid w:val="009E277D"/>
    <w:rsid w:val="009E3D72"/>
    <w:rsid w:val="009E527E"/>
    <w:rsid w:val="00A01BBA"/>
    <w:rsid w:val="00A14C34"/>
    <w:rsid w:val="00A53471"/>
    <w:rsid w:val="00A77C79"/>
    <w:rsid w:val="00A83EA9"/>
    <w:rsid w:val="00A84180"/>
    <w:rsid w:val="00A94C64"/>
    <w:rsid w:val="00AA48B4"/>
    <w:rsid w:val="00AE2294"/>
    <w:rsid w:val="00AE521D"/>
    <w:rsid w:val="00AF13B3"/>
    <w:rsid w:val="00AF233B"/>
    <w:rsid w:val="00B00BE6"/>
    <w:rsid w:val="00B06310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53064"/>
    <w:rsid w:val="00C77B69"/>
    <w:rsid w:val="00CE4150"/>
    <w:rsid w:val="00D121D2"/>
    <w:rsid w:val="00D20040"/>
    <w:rsid w:val="00D35BF0"/>
    <w:rsid w:val="00D82B71"/>
    <w:rsid w:val="00DC35C7"/>
    <w:rsid w:val="00DD0A07"/>
    <w:rsid w:val="00DD66CD"/>
    <w:rsid w:val="00DE076B"/>
    <w:rsid w:val="00DE3E15"/>
    <w:rsid w:val="00DE5C93"/>
    <w:rsid w:val="00E0374F"/>
    <w:rsid w:val="00E11C43"/>
    <w:rsid w:val="00E5322A"/>
    <w:rsid w:val="00E85BCD"/>
    <w:rsid w:val="00E92033"/>
    <w:rsid w:val="00EB2FFB"/>
    <w:rsid w:val="00EC6069"/>
    <w:rsid w:val="00ED3102"/>
    <w:rsid w:val="00ED3280"/>
    <w:rsid w:val="00EE670C"/>
    <w:rsid w:val="00EF3797"/>
    <w:rsid w:val="00F23724"/>
    <w:rsid w:val="00F455FB"/>
    <w:rsid w:val="00F644A1"/>
    <w:rsid w:val="00F73203"/>
    <w:rsid w:val="00F9163C"/>
    <w:rsid w:val="00FB05CA"/>
    <w:rsid w:val="00FB4DB3"/>
    <w:rsid w:val="00FB7F29"/>
    <w:rsid w:val="00FC0C72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9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2A99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3B2A99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2A99"/>
    <w:rPr>
      <w:rFonts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B2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ListParagraph">
    <w:name w:val="List Paragraph"/>
    <w:basedOn w:val="Normal"/>
    <w:uiPriority w:val="99"/>
    <w:qFormat/>
    <w:rsid w:val="003B2A9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4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698"/>
    <w:rPr>
      <w:rFonts w:ascii="Tahoma" w:eastAsia="SimSun" w:hAnsi="Tahoma" w:cs="Tahoma"/>
      <w:kern w:val="1"/>
      <w:sz w:val="14"/>
      <w:szCs w:val="14"/>
      <w:lang w:eastAsia="zh-CN"/>
    </w:rPr>
  </w:style>
  <w:style w:type="character" w:customStyle="1" w:styleId="FontStyle12">
    <w:name w:val="Font Style12"/>
    <w:uiPriority w:val="99"/>
    <w:rsid w:val="001A3572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3A7F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F1B"/>
    <w:rPr>
      <w:rFonts w:eastAsia="SimSun"/>
      <w:kern w:val="1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988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7</cp:revision>
  <cp:lastPrinted>2019-10-21T10:37:00Z</cp:lastPrinted>
  <dcterms:created xsi:type="dcterms:W3CDTF">2019-10-21T06:05:00Z</dcterms:created>
  <dcterms:modified xsi:type="dcterms:W3CDTF">2019-10-21T13:01:00Z</dcterms:modified>
</cp:coreProperties>
</file>