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AD0860" w:rsidRPr="003C7F5C" w:rsidRDefault="00AD0860" w:rsidP="00AD0860">
      <w:pPr>
        <w:ind w:left="1416" w:firstLine="708"/>
        <w:rPr>
          <w:b/>
          <w:sz w:val="16"/>
          <w:szCs w:val="28"/>
          <w:lang w:val="uk-UA"/>
        </w:rPr>
      </w:pPr>
      <w:r w:rsidRPr="003C7F5C">
        <w:rPr>
          <w:b/>
          <w:sz w:val="28"/>
          <w:szCs w:val="28"/>
          <w:lang w:val="uk-UA"/>
        </w:rPr>
        <w:t>СЄВЄРОДОНЕЦЬКА  МІСЬКА  РАДА</w:t>
      </w:r>
    </w:p>
    <w:p w:rsidR="00AD0860" w:rsidRPr="003C7F5C" w:rsidRDefault="00AD0860" w:rsidP="00AD0860">
      <w:pPr>
        <w:ind w:left="2124" w:firstLine="708"/>
        <w:rPr>
          <w:b/>
          <w:sz w:val="28"/>
          <w:szCs w:val="28"/>
          <w:lang w:val="uk-UA"/>
        </w:rPr>
      </w:pPr>
      <w:r w:rsidRPr="003C7F5C">
        <w:rPr>
          <w:b/>
          <w:sz w:val="28"/>
          <w:szCs w:val="28"/>
          <w:lang w:val="uk-UA"/>
        </w:rPr>
        <w:t>СЬОМОГО СКЛИКАННЯ</w:t>
      </w:r>
    </w:p>
    <w:p w:rsidR="00AD0860" w:rsidRPr="003C7F5C" w:rsidRDefault="00093661" w:rsidP="00AD0860">
      <w:pPr>
        <w:ind w:left="2124" w:firstLine="708"/>
        <w:rPr>
          <w:b/>
          <w:sz w:val="28"/>
          <w:szCs w:val="28"/>
          <w:lang w:val="uk-UA"/>
        </w:rPr>
      </w:pPr>
      <w:r w:rsidRPr="00093661">
        <w:rPr>
          <w:b/>
          <w:sz w:val="28"/>
          <w:szCs w:val="28"/>
          <w:lang w:val="uk-UA"/>
        </w:rPr>
        <w:t>П</w:t>
      </w:r>
      <w:r w:rsidR="00294347" w:rsidRPr="00093661">
        <w:rPr>
          <w:b/>
          <w:sz w:val="28"/>
          <w:szCs w:val="28"/>
          <w:lang w:val="uk-UA"/>
        </w:rPr>
        <w:t xml:space="preserve">’ятдесят шоста </w:t>
      </w:r>
      <w:r w:rsidR="00AD0860" w:rsidRPr="003C7F5C">
        <w:rPr>
          <w:b/>
          <w:sz w:val="28"/>
          <w:szCs w:val="28"/>
          <w:lang w:val="uk-UA"/>
        </w:rPr>
        <w:t>(</w:t>
      </w:r>
      <w:r w:rsidR="00294347">
        <w:rPr>
          <w:b/>
          <w:sz w:val="28"/>
          <w:szCs w:val="28"/>
          <w:lang w:val="uk-UA"/>
        </w:rPr>
        <w:t>поза</w:t>
      </w:r>
      <w:r w:rsidR="00AD0860" w:rsidRPr="003C7F5C">
        <w:rPr>
          <w:b/>
          <w:sz w:val="28"/>
          <w:szCs w:val="28"/>
          <w:lang w:val="uk-UA"/>
        </w:rPr>
        <w:t>чергова) сесія</w:t>
      </w:r>
    </w:p>
    <w:p w:rsidR="00AD0860" w:rsidRPr="003C7F5C" w:rsidRDefault="00AD0860" w:rsidP="00AD0860">
      <w:pPr>
        <w:jc w:val="center"/>
        <w:rPr>
          <w:sz w:val="28"/>
          <w:szCs w:val="28"/>
          <w:lang w:val="uk-UA"/>
        </w:rPr>
      </w:pP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sz w:val="28"/>
          <w:szCs w:val="28"/>
          <w:lang w:val="uk-UA"/>
        </w:rPr>
        <w:tab/>
      </w:r>
      <w:r w:rsidRPr="003C7F5C">
        <w:rPr>
          <w:sz w:val="28"/>
          <w:szCs w:val="28"/>
          <w:lang w:val="uk-UA"/>
        </w:rPr>
        <w:tab/>
      </w:r>
    </w:p>
    <w:p w:rsidR="00AD0860" w:rsidRPr="00093661" w:rsidRDefault="00AD0860" w:rsidP="00AD0860">
      <w:pPr>
        <w:pStyle w:val="7"/>
        <w:rPr>
          <w:szCs w:val="28"/>
        </w:rPr>
      </w:pPr>
      <w:r w:rsidRPr="003C7F5C">
        <w:rPr>
          <w:szCs w:val="28"/>
        </w:rPr>
        <w:t xml:space="preserve">РІШЕННЯ </w:t>
      </w:r>
      <w:r w:rsidRPr="003C7F5C">
        <w:rPr>
          <w:szCs w:val="28"/>
          <w:lang w:val="ru-RU"/>
        </w:rPr>
        <w:sym w:font="Times New Roman" w:char="2116"/>
      </w:r>
      <w:r w:rsidRPr="003C7F5C">
        <w:rPr>
          <w:szCs w:val="28"/>
        </w:rPr>
        <w:t xml:space="preserve"> </w:t>
      </w:r>
      <w:r w:rsidR="00294347" w:rsidRPr="00093661">
        <w:rPr>
          <w:szCs w:val="28"/>
        </w:rPr>
        <w:t>3025</w:t>
      </w:r>
    </w:p>
    <w:p w:rsidR="00AD0860" w:rsidRPr="003C7F5C" w:rsidRDefault="00AD0860" w:rsidP="00AD0860">
      <w:pPr>
        <w:rPr>
          <w:lang w:val="uk-UA"/>
        </w:rPr>
      </w:pPr>
    </w:p>
    <w:p w:rsidR="00AD0860" w:rsidRPr="003C7F5C" w:rsidRDefault="00AD0860" w:rsidP="00AD0860">
      <w:pPr>
        <w:pStyle w:val="7"/>
        <w:jc w:val="left"/>
        <w:rPr>
          <w:sz w:val="24"/>
          <w:szCs w:val="24"/>
        </w:rPr>
      </w:pPr>
      <w:r w:rsidRPr="003C7F5C">
        <w:rPr>
          <w:sz w:val="24"/>
          <w:szCs w:val="24"/>
        </w:rPr>
        <w:t>«</w:t>
      </w:r>
      <w:r w:rsidR="00294347">
        <w:rPr>
          <w:sz w:val="24"/>
          <w:szCs w:val="24"/>
        </w:rPr>
        <w:t xml:space="preserve"> </w:t>
      </w:r>
      <w:r w:rsidR="00294347">
        <w:rPr>
          <w:sz w:val="24"/>
          <w:szCs w:val="24"/>
          <w:u w:val="single"/>
        </w:rPr>
        <w:t xml:space="preserve">09 </w:t>
      </w:r>
      <w:r w:rsidRPr="003C7F5C">
        <w:rPr>
          <w:sz w:val="24"/>
          <w:szCs w:val="24"/>
        </w:rPr>
        <w:t xml:space="preserve">» </w:t>
      </w:r>
      <w:r w:rsidR="00294347">
        <w:rPr>
          <w:sz w:val="24"/>
          <w:szCs w:val="24"/>
        </w:rPr>
        <w:t xml:space="preserve">   </w:t>
      </w:r>
      <w:proofErr w:type="spellStart"/>
      <w:r w:rsidR="00294347">
        <w:rPr>
          <w:sz w:val="24"/>
          <w:szCs w:val="24"/>
          <w:u w:val="single"/>
        </w:rPr>
        <w:t>_січня</w:t>
      </w:r>
      <w:proofErr w:type="spellEnd"/>
      <w:r w:rsidR="00294347">
        <w:rPr>
          <w:sz w:val="24"/>
          <w:szCs w:val="24"/>
          <w:u w:val="single"/>
        </w:rPr>
        <w:t xml:space="preserve">   </w:t>
      </w:r>
      <w:r w:rsidR="00455FB5">
        <w:rPr>
          <w:sz w:val="24"/>
          <w:szCs w:val="24"/>
        </w:rPr>
        <w:t xml:space="preserve"> 2019</w:t>
      </w:r>
      <w:r w:rsidRPr="003C7F5C">
        <w:rPr>
          <w:sz w:val="24"/>
          <w:szCs w:val="24"/>
        </w:rPr>
        <w:t xml:space="preserve"> року</w:t>
      </w:r>
    </w:p>
    <w:p w:rsidR="00AD0860" w:rsidRPr="003C7F5C" w:rsidRDefault="00AD0860" w:rsidP="00AD0860">
      <w:pPr>
        <w:pStyle w:val="2"/>
        <w:rPr>
          <w:b/>
          <w:szCs w:val="24"/>
          <w:lang w:val="uk-UA"/>
        </w:rPr>
      </w:pPr>
      <w:proofErr w:type="spellStart"/>
      <w:r w:rsidRPr="003C7F5C">
        <w:rPr>
          <w:b/>
          <w:szCs w:val="24"/>
          <w:lang w:val="uk-UA"/>
        </w:rPr>
        <w:t>м.Сєвєродонецьк</w:t>
      </w:r>
      <w:proofErr w:type="spellEnd"/>
    </w:p>
    <w:p w:rsidR="00AD0860" w:rsidRPr="003C7F5C" w:rsidRDefault="00AD0860" w:rsidP="00AD0860">
      <w:pPr>
        <w:jc w:val="both"/>
        <w:rPr>
          <w:sz w:val="24"/>
          <w:lang w:val="uk-UA"/>
        </w:rPr>
      </w:pPr>
    </w:p>
    <w:p w:rsidR="00AD0860" w:rsidRPr="003C7F5C" w:rsidRDefault="00AD0860" w:rsidP="00AD0860">
      <w:pPr>
        <w:pStyle w:val="2"/>
        <w:rPr>
          <w:lang w:val="uk-UA"/>
        </w:rPr>
      </w:pPr>
      <w:r w:rsidRPr="003C7F5C">
        <w:rPr>
          <w:lang w:val="uk-UA"/>
        </w:rPr>
        <w:t xml:space="preserve">Про затвердження міської цільової </w:t>
      </w:r>
    </w:p>
    <w:p w:rsidR="00AD0860" w:rsidRPr="003C7F5C" w:rsidRDefault="00AD0860" w:rsidP="00AD0860">
      <w:pPr>
        <w:pStyle w:val="2"/>
        <w:rPr>
          <w:lang w:val="uk-UA"/>
        </w:rPr>
      </w:pPr>
      <w:r w:rsidRPr="003C7F5C">
        <w:rPr>
          <w:lang w:val="uk-UA"/>
        </w:rPr>
        <w:t xml:space="preserve">Програми підвищення рівня безпеки </w:t>
      </w:r>
    </w:p>
    <w:p w:rsidR="00AD0860" w:rsidRPr="006D012A" w:rsidRDefault="00AD0860" w:rsidP="00AD0860">
      <w:pPr>
        <w:pStyle w:val="2"/>
        <w:rPr>
          <w:lang w:val="uk-UA"/>
        </w:rPr>
      </w:pPr>
      <w:r w:rsidRPr="003C7F5C">
        <w:rPr>
          <w:lang w:val="uk-UA"/>
        </w:rPr>
        <w:t>д</w:t>
      </w:r>
      <w:r w:rsidRPr="006D012A">
        <w:rPr>
          <w:lang w:val="uk-UA"/>
        </w:rPr>
        <w:t>орожнього</w:t>
      </w:r>
      <w:r w:rsidRPr="003C7F5C">
        <w:rPr>
          <w:lang w:val="uk-UA"/>
        </w:rPr>
        <w:t xml:space="preserve"> </w:t>
      </w:r>
      <w:r w:rsidRPr="006D012A">
        <w:rPr>
          <w:lang w:val="uk-UA"/>
        </w:rPr>
        <w:t xml:space="preserve">руху у </w:t>
      </w:r>
      <w:proofErr w:type="spellStart"/>
      <w:r w:rsidRPr="006D012A">
        <w:rPr>
          <w:lang w:val="uk-UA"/>
        </w:rPr>
        <w:t>м.Сєвєродонецьку</w:t>
      </w:r>
      <w:proofErr w:type="spellEnd"/>
    </w:p>
    <w:p w:rsidR="00AD0860" w:rsidRPr="006D012A" w:rsidRDefault="00AD0860" w:rsidP="00AD0860">
      <w:pPr>
        <w:pStyle w:val="2"/>
        <w:rPr>
          <w:szCs w:val="24"/>
          <w:lang w:val="uk-UA"/>
        </w:rPr>
      </w:pPr>
      <w:r w:rsidRPr="006D012A">
        <w:rPr>
          <w:lang w:val="uk-UA"/>
        </w:rPr>
        <w:t>на 201</w:t>
      </w:r>
      <w:r w:rsidR="008B3A89">
        <w:rPr>
          <w:lang w:val="uk-UA"/>
        </w:rPr>
        <w:t>9</w:t>
      </w:r>
      <w:r w:rsidRPr="006D012A">
        <w:rPr>
          <w:lang w:val="uk-UA"/>
        </w:rPr>
        <w:t xml:space="preserve"> рік</w:t>
      </w:r>
    </w:p>
    <w:p w:rsidR="00AD0860" w:rsidRPr="006D012A" w:rsidRDefault="00AD0860" w:rsidP="00AD0860">
      <w:pPr>
        <w:pStyle w:val="2"/>
        <w:rPr>
          <w:szCs w:val="24"/>
          <w:lang w:val="uk-UA"/>
        </w:rPr>
      </w:pPr>
    </w:p>
    <w:p w:rsidR="00AD0860" w:rsidRPr="003C7F5C" w:rsidRDefault="00AD0860" w:rsidP="00AD0860">
      <w:pPr>
        <w:ind w:firstLine="708"/>
        <w:jc w:val="both"/>
        <w:rPr>
          <w:sz w:val="24"/>
          <w:szCs w:val="24"/>
          <w:lang w:val="uk-UA"/>
        </w:rPr>
      </w:pPr>
      <w:r w:rsidRPr="003C7F5C">
        <w:rPr>
          <w:sz w:val="24"/>
          <w:szCs w:val="24"/>
          <w:lang w:val="uk-UA"/>
        </w:rPr>
        <w:t xml:space="preserve">Керуючись ст.26 Закону України «Про місцеве самоврядування в Україні» та розглянувши проект міської цільової Програми підвищення рівня безпеки дорожнього руху у м. </w:t>
      </w:r>
      <w:proofErr w:type="spellStart"/>
      <w:r w:rsidRPr="003C7F5C">
        <w:rPr>
          <w:sz w:val="24"/>
          <w:szCs w:val="24"/>
          <w:lang w:val="uk-UA"/>
        </w:rPr>
        <w:t>Сєвєродон</w:t>
      </w:r>
      <w:r w:rsidR="008B3A89">
        <w:rPr>
          <w:sz w:val="24"/>
          <w:szCs w:val="24"/>
          <w:lang w:val="uk-UA"/>
        </w:rPr>
        <w:t>ецьку</w:t>
      </w:r>
      <w:proofErr w:type="spellEnd"/>
      <w:r w:rsidR="008B3A89">
        <w:rPr>
          <w:sz w:val="24"/>
          <w:szCs w:val="24"/>
          <w:lang w:val="uk-UA"/>
        </w:rPr>
        <w:t xml:space="preserve"> на 2019</w:t>
      </w:r>
      <w:r w:rsidRPr="003C7F5C">
        <w:rPr>
          <w:sz w:val="24"/>
          <w:szCs w:val="24"/>
          <w:lang w:val="uk-UA"/>
        </w:rPr>
        <w:t xml:space="preserve"> рік,  міська рада</w:t>
      </w:r>
    </w:p>
    <w:p w:rsidR="00AD0860" w:rsidRPr="006D012A" w:rsidRDefault="00AD0860" w:rsidP="00AD0860">
      <w:pPr>
        <w:pStyle w:val="2"/>
        <w:ind w:firstLine="709"/>
        <w:rPr>
          <w:szCs w:val="24"/>
          <w:lang w:val="uk-UA"/>
        </w:rPr>
      </w:pPr>
    </w:p>
    <w:p w:rsidR="00AD0860" w:rsidRPr="006D012A" w:rsidRDefault="00AD0860" w:rsidP="00AD0860">
      <w:pPr>
        <w:pStyle w:val="2"/>
        <w:spacing w:line="480" w:lineRule="auto"/>
        <w:ind w:firstLine="709"/>
        <w:rPr>
          <w:b/>
          <w:bCs/>
          <w:szCs w:val="24"/>
          <w:lang w:val="uk-UA"/>
        </w:rPr>
      </w:pPr>
      <w:r w:rsidRPr="006D012A">
        <w:rPr>
          <w:b/>
          <w:bCs/>
          <w:szCs w:val="24"/>
          <w:lang w:val="uk-UA"/>
        </w:rPr>
        <w:t>ВИРІШИЛА:</w:t>
      </w:r>
    </w:p>
    <w:p w:rsidR="00AD0860" w:rsidRPr="003C7F5C" w:rsidRDefault="00AD0860" w:rsidP="00AD0860">
      <w:pPr>
        <w:spacing w:after="60"/>
        <w:ind w:firstLine="708"/>
        <w:jc w:val="both"/>
        <w:rPr>
          <w:sz w:val="24"/>
          <w:lang w:val="uk-UA"/>
        </w:rPr>
      </w:pPr>
      <w:r w:rsidRPr="003C7F5C">
        <w:rPr>
          <w:sz w:val="24"/>
          <w:szCs w:val="24"/>
          <w:lang w:val="uk-UA"/>
        </w:rPr>
        <w:t>1. Затвердити міську цільову Програму підвищення рівня безпеки дорожнього</w:t>
      </w:r>
      <w:r w:rsidR="008B3A89">
        <w:rPr>
          <w:sz w:val="24"/>
          <w:szCs w:val="24"/>
          <w:lang w:val="uk-UA"/>
        </w:rPr>
        <w:t xml:space="preserve"> руху у </w:t>
      </w:r>
      <w:proofErr w:type="spellStart"/>
      <w:r w:rsidR="008B3A89">
        <w:rPr>
          <w:sz w:val="24"/>
          <w:szCs w:val="24"/>
          <w:lang w:val="uk-UA"/>
        </w:rPr>
        <w:t>м.Сєвєродонецьку</w:t>
      </w:r>
      <w:proofErr w:type="spellEnd"/>
      <w:r w:rsidR="008B3A89">
        <w:rPr>
          <w:sz w:val="24"/>
          <w:szCs w:val="24"/>
          <w:lang w:val="uk-UA"/>
        </w:rPr>
        <w:t xml:space="preserve"> на 2019</w:t>
      </w:r>
      <w:r w:rsidRPr="003C7F5C">
        <w:rPr>
          <w:sz w:val="24"/>
          <w:szCs w:val="24"/>
          <w:lang w:val="uk-UA"/>
        </w:rPr>
        <w:t xml:space="preserve"> рік</w:t>
      </w:r>
      <w:r w:rsidRPr="003C7F5C">
        <w:rPr>
          <w:sz w:val="24"/>
          <w:lang w:val="uk-UA"/>
        </w:rPr>
        <w:t xml:space="preserve"> (додається). </w:t>
      </w:r>
    </w:p>
    <w:p w:rsidR="00AD0860" w:rsidRPr="003C7F5C" w:rsidRDefault="00AD0860" w:rsidP="00AD0860">
      <w:pPr>
        <w:pStyle w:val="2"/>
        <w:spacing w:after="60"/>
        <w:ind w:right="-82"/>
        <w:rPr>
          <w:lang w:val="uk-UA"/>
        </w:rPr>
      </w:pPr>
      <w:r w:rsidRPr="003C7F5C">
        <w:rPr>
          <w:szCs w:val="24"/>
          <w:lang w:val="uk-UA"/>
        </w:rPr>
        <w:t xml:space="preserve">             2. </w:t>
      </w:r>
      <w:r w:rsidRPr="003C7F5C">
        <w:rPr>
          <w:lang w:val="uk-UA"/>
        </w:rPr>
        <w:t>Дане рішення підлягає оприлюдненню.</w:t>
      </w:r>
    </w:p>
    <w:p w:rsidR="00AD0860" w:rsidRPr="003C7F5C" w:rsidRDefault="00AD0860" w:rsidP="006D012A">
      <w:pPr>
        <w:pStyle w:val="2"/>
        <w:ind w:right="-569"/>
        <w:jc w:val="left"/>
        <w:rPr>
          <w:lang w:val="uk-UA"/>
        </w:rPr>
      </w:pPr>
      <w:r w:rsidRPr="003C7F5C">
        <w:rPr>
          <w:lang w:val="uk-UA"/>
        </w:rPr>
        <w:t xml:space="preserve">             3. Контроль за виконанням рішення покласти на постійну комісію </w:t>
      </w:r>
      <w:r w:rsidR="006D012A">
        <w:rPr>
          <w:szCs w:val="24"/>
          <w:lang w:val="uk-UA"/>
        </w:rPr>
        <w:t xml:space="preserve">з </w:t>
      </w:r>
      <w:r w:rsidRPr="003C7F5C">
        <w:rPr>
          <w:szCs w:val="24"/>
          <w:lang w:val="uk-UA"/>
        </w:rPr>
        <w:t xml:space="preserve">промисловості, транспорту та зв’язку, економічного розвитку, інвестицій, міжнародного співробітництва. </w:t>
      </w:r>
    </w:p>
    <w:p w:rsidR="00AD0860" w:rsidRPr="003C7F5C" w:rsidRDefault="00AD0860" w:rsidP="00AD0860">
      <w:pPr>
        <w:pStyle w:val="2"/>
        <w:ind w:firstLine="709"/>
        <w:rPr>
          <w:lang w:val="uk-UA"/>
        </w:rPr>
      </w:pPr>
    </w:p>
    <w:p w:rsidR="00455FB5" w:rsidRDefault="00455FB5" w:rsidP="00AD0860">
      <w:pPr>
        <w:pStyle w:val="2"/>
        <w:rPr>
          <w:b/>
          <w:bCs/>
          <w:lang w:val="uk-UA"/>
        </w:rPr>
      </w:pPr>
    </w:p>
    <w:p w:rsidR="00455FB5" w:rsidRDefault="00455FB5" w:rsidP="00AD0860">
      <w:pPr>
        <w:pStyle w:val="2"/>
        <w:rPr>
          <w:b/>
          <w:bCs/>
          <w:lang w:val="uk-UA"/>
        </w:rPr>
      </w:pPr>
    </w:p>
    <w:p w:rsidR="00455FB5" w:rsidRDefault="00455FB5" w:rsidP="00AD0860">
      <w:pPr>
        <w:pStyle w:val="2"/>
        <w:rPr>
          <w:b/>
          <w:bCs/>
          <w:lang w:val="uk-UA"/>
        </w:rPr>
      </w:pPr>
      <w:r>
        <w:rPr>
          <w:b/>
          <w:bCs/>
          <w:lang w:val="uk-UA"/>
        </w:rPr>
        <w:t>Секретар міської ради,</w:t>
      </w:r>
    </w:p>
    <w:p w:rsidR="00AD0860" w:rsidRPr="003C7F5C" w:rsidRDefault="00455FB5" w:rsidP="00AD0860">
      <w:pPr>
        <w:pStyle w:val="2"/>
        <w:rPr>
          <w:lang w:val="uk-UA"/>
        </w:rPr>
      </w:pPr>
      <w:proofErr w:type="spellStart"/>
      <w:r>
        <w:rPr>
          <w:b/>
          <w:bCs/>
          <w:lang w:val="uk-UA"/>
        </w:rPr>
        <w:t>в.о</w:t>
      </w:r>
      <w:proofErr w:type="spellEnd"/>
      <w:r>
        <w:rPr>
          <w:b/>
          <w:bCs/>
          <w:lang w:val="uk-UA"/>
        </w:rPr>
        <w:t>. міського</w:t>
      </w:r>
      <w:r w:rsidR="00AD0860" w:rsidRPr="003C7F5C">
        <w:rPr>
          <w:b/>
          <w:bCs/>
          <w:lang w:val="uk-UA"/>
        </w:rPr>
        <w:t xml:space="preserve"> голов</w:t>
      </w:r>
      <w:r>
        <w:rPr>
          <w:b/>
          <w:bCs/>
          <w:lang w:val="uk-UA"/>
        </w:rPr>
        <w:t>и</w:t>
      </w:r>
      <w:r>
        <w:rPr>
          <w:lang w:val="uk-UA"/>
        </w:rPr>
        <w:tab/>
      </w:r>
      <w:r>
        <w:rPr>
          <w:lang w:val="uk-UA"/>
        </w:rPr>
        <w:tab/>
      </w:r>
      <w:r>
        <w:rPr>
          <w:lang w:val="uk-UA"/>
        </w:rPr>
        <w:tab/>
      </w:r>
      <w:r>
        <w:rPr>
          <w:lang w:val="uk-UA"/>
        </w:rPr>
        <w:tab/>
      </w:r>
      <w:r>
        <w:rPr>
          <w:lang w:val="uk-UA"/>
        </w:rPr>
        <w:tab/>
      </w:r>
      <w:r>
        <w:rPr>
          <w:lang w:val="uk-UA"/>
        </w:rPr>
        <w:tab/>
        <w:t xml:space="preserve">            </w:t>
      </w:r>
      <w:r>
        <w:rPr>
          <w:b/>
          <w:lang w:val="uk-UA"/>
        </w:rPr>
        <w:t>В.П. Ткачук</w:t>
      </w:r>
    </w:p>
    <w:p w:rsidR="00AD0860" w:rsidRPr="003C7F5C" w:rsidRDefault="00AD0860" w:rsidP="00AD0860">
      <w:pPr>
        <w:pStyle w:val="2"/>
        <w:spacing w:line="360" w:lineRule="auto"/>
        <w:rPr>
          <w:b/>
          <w:lang w:val="uk-UA"/>
        </w:rPr>
      </w:pPr>
    </w:p>
    <w:p w:rsidR="00AD0860" w:rsidRDefault="00AD0860"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Default="004F007C" w:rsidP="00AD0860">
      <w:pPr>
        <w:ind w:left="-90" w:right="-97" w:firstLine="14"/>
        <w:jc w:val="center"/>
        <w:rPr>
          <w:sz w:val="24"/>
          <w:szCs w:val="24"/>
          <w:lang w:val="uk-UA"/>
        </w:rPr>
      </w:pPr>
    </w:p>
    <w:p w:rsidR="004F007C" w:rsidRPr="003C7F5C" w:rsidRDefault="004F007C" w:rsidP="00AD0860">
      <w:pPr>
        <w:ind w:left="-90" w:right="-97" w:firstLine="14"/>
        <w:jc w:val="center"/>
        <w:rPr>
          <w:sz w:val="24"/>
          <w:szCs w:val="24"/>
          <w:lang w:val="uk-UA"/>
        </w:rPr>
      </w:pPr>
    </w:p>
    <w:p w:rsidR="00AD0860" w:rsidRPr="003C7F5C" w:rsidRDefault="00AD0860" w:rsidP="00AD0860">
      <w:pPr>
        <w:ind w:left="-90" w:right="-97" w:firstLine="14"/>
        <w:jc w:val="center"/>
        <w:rPr>
          <w:sz w:val="24"/>
          <w:szCs w:val="24"/>
          <w:lang w:val="uk-UA"/>
        </w:rPr>
      </w:pPr>
      <w:r w:rsidRPr="003C7F5C">
        <w:rPr>
          <w:sz w:val="24"/>
          <w:szCs w:val="24"/>
          <w:lang w:val="uk-UA"/>
        </w:rPr>
        <w:t xml:space="preserve">                            </w:t>
      </w:r>
    </w:p>
    <w:p w:rsidR="00AD0860" w:rsidRPr="003C7F5C" w:rsidRDefault="00AD0860" w:rsidP="00AD0860">
      <w:pPr>
        <w:ind w:left="-90" w:right="-97" w:firstLine="14"/>
        <w:jc w:val="center"/>
        <w:rPr>
          <w:sz w:val="24"/>
          <w:szCs w:val="24"/>
          <w:lang w:val="uk-UA"/>
        </w:rPr>
      </w:pPr>
      <w:r w:rsidRPr="003C7F5C">
        <w:rPr>
          <w:sz w:val="24"/>
          <w:szCs w:val="24"/>
          <w:lang w:val="uk-UA"/>
        </w:rPr>
        <w:tab/>
      </w:r>
      <w:r w:rsidRPr="003C7F5C">
        <w:rPr>
          <w:sz w:val="24"/>
          <w:szCs w:val="24"/>
          <w:lang w:val="uk-UA"/>
        </w:rPr>
        <w:tab/>
      </w:r>
      <w:r w:rsidRPr="003C7F5C">
        <w:rPr>
          <w:sz w:val="24"/>
          <w:szCs w:val="24"/>
          <w:lang w:val="uk-UA"/>
        </w:rPr>
        <w:tab/>
        <w:t xml:space="preserve">  </w:t>
      </w:r>
    </w:p>
    <w:p w:rsidR="00AD0860" w:rsidRDefault="00AD0860" w:rsidP="006D012A">
      <w:pPr>
        <w:ind w:right="-97"/>
        <w:rPr>
          <w:color w:val="FFFFFF"/>
          <w:lang w:val="uk-UA"/>
        </w:rPr>
      </w:pPr>
    </w:p>
    <w:p w:rsidR="00455FB5" w:rsidRDefault="00455FB5" w:rsidP="006D012A">
      <w:pPr>
        <w:ind w:right="-97"/>
        <w:rPr>
          <w:color w:val="FFFFFF"/>
          <w:lang w:val="uk-UA"/>
        </w:rPr>
      </w:pPr>
    </w:p>
    <w:p w:rsidR="00455FB5" w:rsidRDefault="00455FB5" w:rsidP="006D012A">
      <w:pPr>
        <w:ind w:right="-97"/>
        <w:rPr>
          <w:color w:val="FFFFFF"/>
          <w:lang w:val="uk-UA"/>
        </w:rPr>
      </w:pPr>
    </w:p>
    <w:p w:rsidR="00455FB5" w:rsidRDefault="00455FB5" w:rsidP="006D012A">
      <w:pPr>
        <w:ind w:right="-97"/>
        <w:rPr>
          <w:color w:val="FFFFFF"/>
          <w:lang w:val="uk-UA"/>
        </w:rPr>
      </w:pPr>
    </w:p>
    <w:p w:rsidR="00455FB5" w:rsidRDefault="00455FB5" w:rsidP="006D012A">
      <w:pPr>
        <w:ind w:right="-97"/>
        <w:rPr>
          <w:color w:val="FFFFFF"/>
          <w:lang w:val="uk-UA"/>
        </w:rPr>
      </w:pPr>
    </w:p>
    <w:p w:rsidR="00AD0860" w:rsidRPr="00C915F8" w:rsidRDefault="00AD0860" w:rsidP="00AD0860">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sidR="00294347">
        <w:rPr>
          <w:color w:val="FFFFFF"/>
          <w:lang w:val="uk-UA"/>
        </w:rPr>
        <w:t xml:space="preserve">                             </w:t>
      </w:r>
      <w:r w:rsidRPr="00243F6F">
        <w:rPr>
          <w:sz w:val="24"/>
          <w:szCs w:val="24"/>
          <w:lang w:val="uk-UA"/>
        </w:rPr>
        <w:t>Додаток</w:t>
      </w:r>
    </w:p>
    <w:p w:rsidR="00AD0860" w:rsidRPr="00243F6F" w:rsidRDefault="00AD0860" w:rsidP="00AD0860">
      <w:pPr>
        <w:jc w:val="center"/>
        <w:rPr>
          <w:sz w:val="24"/>
          <w:szCs w:val="24"/>
          <w:lang w:val="uk-UA"/>
        </w:rPr>
      </w:pPr>
      <w:r>
        <w:rPr>
          <w:sz w:val="24"/>
          <w:szCs w:val="24"/>
          <w:lang w:val="uk-UA"/>
        </w:rPr>
        <w:t xml:space="preserve">                                               </w:t>
      </w:r>
      <w:r w:rsidR="00294347">
        <w:rPr>
          <w:sz w:val="24"/>
          <w:szCs w:val="24"/>
          <w:lang w:val="uk-UA"/>
        </w:rPr>
        <w:t xml:space="preserve">                        </w:t>
      </w:r>
      <w:r w:rsidRPr="00243F6F">
        <w:rPr>
          <w:sz w:val="24"/>
          <w:szCs w:val="24"/>
          <w:lang w:val="uk-UA"/>
        </w:rPr>
        <w:t xml:space="preserve">до рішення </w:t>
      </w:r>
      <w:r w:rsidR="00294347">
        <w:rPr>
          <w:sz w:val="24"/>
          <w:szCs w:val="24"/>
          <w:lang w:val="uk-UA"/>
        </w:rPr>
        <w:t>п’ятдесят шостої</w:t>
      </w:r>
      <w:r>
        <w:rPr>
          <w:sz w:val="24"/>
          <w:szCs w:val="24"/>
          <w:lang w:val="uk-UA"/>
        </w:rPr>
        <w:t xml:space="preserve"> </w:t>
      </w:r>
      <w:r w:rsidRPr="00243F6F">
        <w:rPr>
          <w:sz w:val="24"/>
          <w:szCs w:val="24"/>
          <w:lang w:val="uk-UA"/>
        </w:rPr>
        <w:t>сесії</w:t>
      </w:r>
      <w:r>
        <w:rPr>
          <w:sz w:val="24"/>
          <w:szCs w:val="24"/>
          <w:lang w:val="uk-UA"/>
        </w:rPr>
        <w:t xml:space="preserve"> міської ради</w:t>
      </w:r>
    </w:p>
    <w:p w:rsidR="00AD0860" w:rsidRPr="00294347" w:rsidRDefault="00AD0860" w:rsidP="00AD0860">
      <w:pPr>
        <w:rPr>
          <w:sz w:val="24"/>
          <w:szCs w:val="24"/>
          <w:u w:val="single"/>
          <w:lang w:val="uk-UA"/>
        </w:rPr>
      </w:pPr>
      <w:r>
        <w:rPr>
          <w:sz w:val="24"/>
          <w:szCs w:val="24"/>
          <w:lang w:val="uk-UA"/>
        </w:rPr>
        <w:t xml:space="preserve">                                                   </w:t>
      </w:r>
      <w:r w:rsidR="00294347">
        <w:rPr>
          <w:sz w:val="24"/>
          <w:szCs w:val="24"/>
          <w:lang w:val="uk-UA"/>
        </w:rPr>
        <w:t xml:space="preserve">                    </w:t>
      </w:r>
      <w:r>
        <w:rPr>
          <w:sz w:val="24"/>
          <w:szCs w:val="24"/>
          <w:lang w:val="uk-UA"/>
        </w:rPr>
        <w:t xml:space="preserve">від </w:t>
      </w:r>
      <w:r w:rsidRPr="00294347">
        <w:rPr>
          <w:sz w:val="24"/>
          <w:szCs w:val="24"/>
          <w:u w:val="single"/>
          <w:lang w:val="uk-UA"/>
        </w:rPr>
        <w:t xml:space="preserve">« </w:t>
      </w:r>
      <w:r w:rsidR="00294347" w:rsidRPr="00294347">
        <w:rPr>
          <w:sz w:val="24"/>
          <w:szCs w:val="24"/>
          <w:u w:val="single"/>
          <w:lang w:val="uk-UA"/>
        </w:rPr>
        <w:t>09</w:t>
      </w:r>
      <w:r w:rsidRPr="00294347">
        <w:rPr>
          <w:sz w:val="24"/>
          <w:szCs w:val="24"/>
          <w:u w:val="single"/>
          <w:lang w:val="uk-UA"/>
        </w:rPr>
        <w:t xml:space="preserve"> »</w:t>
      </w:r>
      <w:r w:rsidR="00294347">
        <w:rPr>
          <w:sz w:val="24"/>
          <w:szCs w:val="24"/>
          <w:lang w:val="uk-UA"/>
        </w:rPr>
        <w:t xml:space="preserve">   </w:t>
      </w:r>
      <w:r w:rsidR="00294347" w:rsidRPr="00294347">
        <w:rPr>
          <w:sz w:val="24"/>
          <w:szCs w:val="24"/>
          <w:u w:val="single"/>
          <w:lang w:val="uk-UA"/>
        </w:rPr>
        <w:t>січня</w:t>
      </w:r>
      <w:r w:rsidR="00294347">
        <w:rPr>
          <w:sz w:val="24"/>
          <w:szCs w:val="24"/>
          <w:lang w:val="uk-UA"/>
        </w:rPr>
        <w:t xml:space="preserve">  2018 р. № </w:t>
      </w:r>
      <w:r w:rsidR="00294347" w:rsidRPr="00294347">
        <w:rPr>
          <w:sz w:val="24"/>
          <w:szCs w:val="24"/>
          <w:u w:val="single"/>
          <w:lang w:val="uk-UA"/>
        </w:rPr>
        <w:t>3025</w:t>
      </w:r>
    </w:p>
    <w:p w:rsidR="00FC7740" w:rsidRPr="006D012A" w:rsidRDefault="00FC7740" w:rsidP="00AD0860">
      <w:pPr>
        <w:ind w:left="-90" w:right="-97" w:firstLine="14"/>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8B3A89" w:rsidP="00FC7740">
      <w:pPr>
        <w:jc w:val="center"/>
        <w:rPr>
          <w:b/>
          <w:sz w:val="56"/>
          <w:szCs w:val="56"/>
          <w:lang w:val="uk-UA"/>
        </w:rPr>
      </w:pPr>
      <w:r>
        <w:rPr>
          <w:b/>
          <w:sz w:val="56"/>
          <w:szCs w:val="56"/>
          <w:lang w:val="uk-UA"/>
        </w:rPr>
        <w:t>НА 2019</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Default="00FC7740" w:rsidP="00FC7740">
      <w:pPr>
        <w:jc w:val="center"/>
        <w:rPr>
          <w:sz w:val="24"/>
          <w:szCs w:val="24"/>
          <w:lang w:val="uk-UA"/>
        </w:rPr>
      </w:pPr>
    </w:p>
    <w:p w:rsidR="006D012A" w:rsidRDefault="006D012A" w:rsidP="00FC7740">
      <w:pPr>
        <w:jc w:val="center"/>
        <w:rPr>
          <w:sz w:val="24"/>
          <w:szCs w:val="24"/>
          <w:lang w:val="uk-UA"/>
        </w:rPr>
      </w:pPr>
    </w:p>
    <w:p w:rsidR="006D012A" w:rsidRDefault="006D012A" w:rsidP="00FC7740">
      <w:pPr>
        <w:jc w:val="center"/>
        <w:rPr>
          <w:sz w:val="24"/>
          <w:szCs w:val="24"/>
          <w:lang w:val="uk-UA"/>
        </w:rPr>
      </w:pPr>
    </w:p>
    <w:p w:rsidR="006D012A" w:rsidRDefault="006D012A" w:rsidP="00FC7740">
      <w:pPr>
        <w:jc w:val="center"/>
        <w:rPr>
          <w:sz w:val="24"/>
          <w:szCs w:val="24"/>
          <w:lang w:val="uk-UA"/>
        </w:rPr>
      </w:pPr>
    </w:p>
    <w:p w:rsidR="006D012A" w:rsidRPr="00C46947" w:rsidRDefault="006D012A"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9426AA" w:rsidP="00FC7740">
      <w:pPr>
        <w:tabs>
          <w:tab w:val="left" w:pos="0"/>
        </w:tabs>
        <w:spacing w:after="240"/>
        <w:jc w:val="center"/>
        <w:rPr>
          <w:sz w:val="24"/>
          <w:szCs w:val="24"/>
          <w:lang w:val="uk-UA"/>
        </w:rPr>
      </w:pPr>
    </w:p>
    <w:p w:rsidR="006D012A" w:rsidRDefault="006D012A" w:rsidP="00FC7740">
      <w:pPr>
        <w:tabs>
          <w:tab w:val="left" w:pos="0"/>
        </w:tabs>
        <w:spacing w:after="240"/>
        <w:jc w:val="center"/>
        <w:rPr>
          <w:sz w:val="24"/>
          <w:szCs w:val="24"/>
          <w:lang w:val="uk-UA"/>
        </w:rPr>
      </w:pPr>
    </w:p>
    <w:p w:rsidR="004F007C" w:rsidRPr="00C46947" w:rsidRDefault="004F007C"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lastRenderedPageBreak/>
        <w:t>ЗМІСТ</w:t>
      </w:r>
    </w:p>
    <w:tbl>
      <w:tblPr>
        <w:tblW w:w="8613" w:type="dxa"/>
        <w:tblLook w:val="04A0"/>
      </w:tblPr>
      <w:tblGrid>
        <w:gridCol w:w="8613"/>
      </w:tblGrid>
      <w:tr w:rsidR="00C304D3" w:rsidRPr="00093661"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w:t>
            </w:r>
            <w:r w:rsidR="009E0DA3">
              <w:rPr>
                <w:sz w:val="24"/>
                <w:szCs w:val="24"/>
                <w:lang w:val="uk-UA"/>
              </w:rPr>
              <w:t xml:space="preserve"> </w:t>
            </w:r>
            <w:r w:rsidRPr="00C46947">
              <w:rPr>
                <w:sz w:val="24"/>
                <w:szCs w:val="24"/>
                <w:lang w:val="uk-UA"/>
              </w:rPr>
              <w:t>номер і назва розпорядчого документа про розроблення програми</w:t>
            </w:r>
          </w:p>
        </w:tc>
        <w:tc>
          <w:tcPr>
            <w:tcW w:w="5764" w:type="dxa"/>
          </w:tcPr>
          <w:p w:rsidR="005D0063" w:rsidRPr="00C46947" w:rsidRDefault="005D0063" w:rsidP="00DD4334">
            <w:pPr>
              <w:rPr>
                <w:sz w:val="24"/>
                <w:szCs w:val="24"/>
                <w:lang w:val="uk-UA"/>
              </w:rPr>
            </w:pPr>
            <w:r w:rsidRPr="00DD4334">
              <w:rPr>
                <w:sz w:val="24"/>
                <w:szCs w:val="24"/>
                <w:lang w:val="uk-UA"/>
              </w:rPr>
              <w:t xml:space="preserve">Розпорядження міського голови від </w:t>
            </w:r>
            <w:r w:rsidR="00DD4334" w:rsidRPr="00DD4334">
              <w:rPr>
                <w:sz w:val="24"/>
                <w:szCs w:val="24"/>
                <w:lang w:val="uk-UA"/>
              </w:rPr>
              <w:t xml:space="preserve">27.08.2018 </w:t>
            </w:r>
            <w:r w:rsidRPr="00DD4334">
              <w:rPr>
                <w:sz w:val="24"/>
                <w:szCs w:val="24"/>
                <w:lang w:val="uk-UA"/>
              </w:rPr>
              <w:t>р. №</w:t>
            </w:r>
            <w:r w:rsidR="00DD4334" w:rsidRPr="00DD4334">
              <w:rPr>
                <w:sz w:val="24"/>
                <w:szCs w:val="24"/>
                <w:lang w:val="uk-UA"/>
              </w:rPr>
              <w:t>244</w:t>
            </w:r>
            <w:r w:rsidRPr="00DD4334">
              <w:rPr>
                <w:sz w:val="24"/>
                <w:szCs w:val="24"/>
                <w:lang w:val="uk-UA"/>
              </w:rPr>
              <w:t xml:space="preserve"> "</w:t>
            </w:r>
            <w:r w:rsidR="006A22C2" w:rsidRPr="00DD4334">
              <w:rPr>
                <w:sz w:val="24"/>
                <w:szCs w:val="24"/>
                <w:lang w:val="uk-UA"/>
              </w:rPr>
              <w:t>Про розробку міських цільових та</w:t>
            </w:r>
            <w:r w:rsidR="008B3A89" w:rsidRPr="00DD4334">
              <w:rPr>
                <w:sz w:val="24"/>
                <w:szCs w:val="24"/>
                <w:lang w:val="uk-UA"/>
              </w:rPr>
              <w:t xml:space="preserve"> інших програм на 2019</w:t>
            </w:r>
            <w:r w:rsidRPr="00DD4334">
              <w:rPr>
                <w:sz w:val="24"/>
                <w:szCs w:val="24"/>
                <w:lang w:val="uk-UA"/>
              </w:rPr>
              <w:t xml:space="preserve">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093661"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відділ осві</w:t>
            </w:r>
            <w:r w:rsidR="006D012A">
              <w:rPr>
                <w:sz w:val="24"/>
                <w:szCs w:val="24"/>
                <w:lang w:val="uk-UA"/>
              </w:rPr>
              <w:t>ти Сєвєродонецької міської ради</w:t>
            </w:r>
            <w:r w:rsidR="00C46947" w:rsidRPr="00C46947">
              <w:rPr>
                <w:sz w:val="24"/>
                <w:szCs w:val="24"/>
                <w:lang w:val="uk-UA"/>
              </w:rPr>
              <w:t xml:space="preserve">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093661"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r w:rsidRPr="00C46947">
              <w:rPr>
                <w:sz w:val="24"/>
                <w:szCs w:val="24"/>
                <w:lang w:val="uk-UA"/>
              </w:rPr>
              <w:t>Сєвєродонецької міської ради,</w:t>
            </w:r>
            <w:r w:rsidR="00294347">
              <w:rPr>
                <w:sz w:val="24"/>
                <w:szCs w:val="24"/>
                <w:lang w:val="uk-UA"/>
              </w:rPr>
              <w:t xml:space="preserve"> </w:t>
            </w:r>
            <w:r w:rsidRPr="00C46947">
              <w:rPr>
                <w:sz w:val="24"/>
                <w:szCs w:val="24"/>
                <w:lang w:val="uk-UA"/>
              </w:rPr>
              <w:t>структурні підрозділи Сєвєродонецької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093661"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8B3A89" w:rsidP="005D0063">
            <w:pPr>
              <w:rPr>
                <w:sz w:val="24"/>
                <w:szCs w:val="24"/>
                <w:lang w:val="uk-UA"/>
              </w:rPr>
            </w:pPr>
            <w:r>
              <w:rPr>
                <w:sz w:val="24"/>
                <w:szCs w:val="24"/>
                <w:lang w:val="uk-UA"/>
              </w:rPr>
              <w:t>з 01 січня до 31 грудня 2019</w:t>
            </w:r>
            <w:r w:rsidR="005D0063" w:rsidRPr="00C46947">
              <w:rPr>
                <w:sz w:val="24"/>
                <w:szCs w:val="24"/>
                <w:lang w:val="uk-UA"/>
              </w:rPr>
              <w:t xml:space="preserve">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830132" w:rsidP="001913F6">
            <w:pPr>
              <w:rPr>
                <w:sz w:val="24"/>
                <w:szCs w:val="24"/>
                <w:lang w:val="uk-UA"/>
              </w:rPr>
            </w:pPr>
            <w:r w:rsidRPr="00055913">
              <w:rPr>
                <w:sz w:val="24"/>
                <w:szCs w:val="24"/>
                <w:lang w:val="uk-UA"/>
              </w:rPr>
              <w:t>18543,0</w:t>
            </w:r>
            <w:r>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830132" w:rsidP="005D0063">
            <w:pPr>
              <w:rPr>
                <w:sz w:val="24"/>
                <w:szCs w:val="24"/>
                <w:lang w:val="uk-UA"/>
              </w:rPr>
            </w:pPr>
            <w:r w:rsidRPr="00055913">
              <w:rPr>
                <w:sz w:val="24"/>
                <w:szCs w:val="24"/>
                <w:lang w:val="uk-UA"/>
              </w:rPr>
              <w:t>18543,0</w:t>
            </w:r>
            <w:r>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093661"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CE5BD5">
            <w:pPr>
              <w:pStyle w:val="2"/>
              <w:rPr>
                <w:szCs w:val="24"/>
                <w:lang w:val="uk-UA"/>
              </w:rPr>
            </w:pPr>
            <w:r w:rsidRPr="00FB2748">
              <w:rPr>
                <w:szCs w:val="24"/>
                <w:lang w:val="uk-UA"/>
              </w:rPr>
              <w:t>Постійна комісія</w:t>
            </w:r>
            <w:r w:rsidR="008A2ADD" w:rsidRPr="00FB2748">
              <w:rPr>
                <w:szCs w:val="24"/>
                <w:lang w:val="uk-UA"/>
              </w:rPr>
              <w:t xml:space="preserve">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C46947" w:rsidRPr="00DF2A27" w:rsidRDefault="006B1DE9" w:rsidP="002B7601">
      <w:pPr>
        <w:spacing w:after="240"/>
        <w:ind w:firstLine="709"/>
        <w:jc w:val="center"/>
        <w:rPr>
          <w:sz w:val="24"/>
          <w:szCs w:val="24"/>
          <w:lang w:val="uk-UA"/>
        </w:rPr>
      </w:pPr>
      <w:r w:rsidRPr="00C46947">
        <w:rPr>
          <w:sz w:val="24"/>
          <w:szCs w:val="24"/>
          <w:lang w:val="uk-UA"/>
        </w:rPr>
        <w:br w:type="page"/>
      </w:r>
    </w:p>
    <w:p w:rsidR="00243F6F" w:rsidRPr="00C46947" w:rsidRDefault="00DD5147" w:rsidP="002B7601">
      <w:pPr>
        <w:spacing w:after="240"/>
        <w:ind w:firstLine="709"/>
        <w:jc w:val="center"/>
        <w:rPr>
          <w:b/>
          <w:sz w:val="24"/>
          <w:szCs w:val="24"/>
          <w:lang w:val="uk-UA"/>
        </w:rPr>
      </w:pPr>
      <w:r w:rsidRPr="00C46947">
        <w:rPr>
          <w:b/>
          <w:sz w:val="24"/>
          <w:szCs w:val="24"/>
          <w:lang w:val="uk-UA"/>
        </w:rPr>
        <w:lastRenderedPageBreak/>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Потребує вдосконалення наявна система підготовки водіїв транспортних засобів у</w:t>
      </w:r>
      <w:r w:rsidR="006D012A">
        <w:rPr>
          <w:sz w:val="24"/>
          <w:szCs w:val="24"/>
          <w:lang w:val="uk-UA"/>
        </w:rPr>
        <w:t xml:space="preserve"> </w:t>
      </w:r>
      <w:r w:rsidRPr="00C46947">
        <w:rPr>
          <w:sz w:val="24"/>
          <w:szCs w:val="24"/>
          <w:lang w:val="uk-UA"/>
        </w:rPr>
        <w:t xml:space="preserve">частині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w:t>
      </w:r>
      <w:r w:rsidR="006D012A">
        <w:rPr>
          <w:sz w:val="24"/>
          <w:szCs w:val="24"/>
          <w:lang w:val="uk-UA"/>
        </w:rPr>
        <w:t xml:space="preserve"> </w:t>
      </w:r>
      <w:r w:rsidRPr="00C46947">
        <w:rPr>
          <w:sz w:val="24"/>
          <w:szCs w:val="24"/>
          <w:lang w:val="uk-UA"/>
        </w:rPr>
        <w:t>дорожньо-транспортного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lastRenderedPageBreak/>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6D012A" w:rsidRDefault="00243F6F" w:rsidP="006D012A">
      <w:pPr>
        <w:pStyle w:val="a6"/>
        <w:numPr>
          <w:ilvl w:val="0"/>
          <w:numId w:val="2"/>
        </w:numPr>
        <w:spacing w:after="20"/>
        <w:jc w:val="both"/>
        <w:rPr>
          <w:rFonts w:ascii="Times New Roman" w:hAnsi="Times New Roman"/>
          <w:sz w:val="24"/>
          <w:szCs w:val="24"/>
        </w:rPr>
      </w:pPr>
      <w:r w:rsidRPr="006D012A">
        <w:rPr>
          <w:rFonts w:ascii="Times New Roman" w:hAnsi="Times New Roman"/>
          <w:sz w:val="24"/>
          <w:szCs w:val="24"/>
        </w:rPr>
        <w:t>правов</w:t>
      </w:r>
      <w:r w:rsidR="002B7601" w:rsidRPr="006D012A">
        <w:rPr>
          <w:rFonts w:ascii="Times New Roman" w:hAnsi="Times New Roman"/>
          <w:sz w:val="24"/>
          <w:szCs w:val="24"/>
        </w:rPr>
        <w:t>о</w:t>
      </w:r>
      <w:r w:rsidRPr="006D012A">
        <w:rPr>
          <w:rFonts w:ascii="Times New Roman" w:hAnsi="Times New Roman"/>
          <w:sz w:val="24"/>
          <w:szCs w:val="24"/>
        </w:rPr>
        <w:t>ї обізнаності громадян з правил безпеки дорожнього руху та правил поведінки на дорозі;</w:t>
      </w:r>
    </w:p>
    <w:p w:rsidR="00243F6F" w:rsidRPr="006D012A" w:rsidRDefault="00243F6F" w:rsidP="00510B24">
      <w:pPr>
        <w:numPr>
          <w:ilvl w:val="0"/>
          <w:numId w:val="2"/>
        </w:numPr>
        <w:spacing w:after="20"/>
        <w:jc w:val="both"/>
        <w:rPr>
          <w:sz w:val="24"/>
          <w:szCs w:val="24"/>
          <w:lang w:val="uk-UA"/>
        </w:rPr>
      </w:pPr>
      <w:r w:rsidRPr="006D012A">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6D012A" w:rsidRDefault="00243F6F" w:rsidP="00510B24">
      <w:pPr>
        <w:numPr>
          <w:ilvl w:val="0"/>
          <w:numId w:val="2"/>
        </w:numPr>
        <w:spacing w:after="20"/>
        <w:jc w:val="both"/>
        <w:rPr>
          <w:sz w:val="24"/>
          <w:szCs w:val="24"/>
          <w:lang w:val="uk-UA"/>
        </w:rPr>
      </w:pPr>
      <w:r w:rsidRPr="006D012A">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6D012A">
        <w:rPr>
          <w:sz w:val="24"/>
          <w:szCs w:val="24"/>
          <w:lang w:val="uk-UA"/>
        </w:rPr>
        <w:t>використання новітніх</w:t>
      </w:r>
      <w:r w:rsidRPr="00C46947">
        <w:rPr>
          <w:sz w:val="24"/>
          <w:szCs w:val="24"/>
          <w:lang w:val="uk-UA"/>
        </w:rPr>
        <w:t xml:space="preserve">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8B3A89">
        <w:rPr>
          <w:sz w:val="24"/>
          <w:szCs w:val="24"/>
          <w:lang w:val="uk-UA"/>
        </w:rPr>
        <w:t>9</w:t>
      </w:r>
      <w:r w:rsidRPr="00C46947">
        <w:rPr>
          <w:sz w:val="24"/>
          <w:szCs w:val="24"/>
          <w:lang w:val="uk-UA"/>
        </w:rPr>
        <w:t xml:space="preserve"> року, закінчення – грудень 201</w:t>
      </w:r>
      <w:r w:rsidR="008B3A89">
        <w:rPr>
          <w:sz w:val="24"/>
          <w:szCs w:val="24"/>
          <w:lang w:val="uk-UA"/>
        </w:rPr>
        <w:t>9</w:t>
      </w:r>
      <w:r w:rsidRPr="00C46947">
        <w:rPr>
          <w:sz w:val="24"/>
          <w:szCs w:val="24"/>
          <w:lang w:val="uk-UA"/>
        </w:rPr>
        <w:t xml:space="preserve"> року</w:t>
      </w:r>
      <w:r w:rsidR="009F1DBB">
        <w:rPr>
          <w:sz w:val="24"/>
          <w:szCs w:val="24"/>
          <w:lang w:val="uk-UA"/>
        </w:rPr>
        <w:t>.</w:t>
      </w:r>
    </w:p>
    <w:p w:rsidR="00DF2A27" w:rsidRDefault="00DF2A27" w:rsidP="000F6FBB">
      <w:pPr>
        <w:spacing w:before="360" w:after="240"/>
        <w:jc w:val="center"/>
        <w:rPr>
          <w:b/>
          <w:sz w:val="24"/>
          <w:szCs w:val="24"/>
          <w:lang w:val="uk-UA"/>
        </w:rPr>
      </w:pPr>
    </w:p>
    <w:p w:rsidR="006D012A" w:rsidRDefault="006D012A" w:rsidP="000F6FBB">
      <w:pPr>
        <w:spacing w:before="360" w:after="240"/>
        <w:jc w:val="center"/>
        <w:rPr>
          <w:b/>
          <w:sz w:val="24"/>
          <w:szCs w:val="24"/>
          <w:lang w:val="uk-UA"/>
        </w:rPr>
      </w:pP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582C92" w:rsidRPr="00582C92" w:rsidRDefault="008B3A89" w:rsidP="00CB7BFE">
      <w:pPr>
        <w:ind w:firstLine="708"/>
        <w:jc w:val="both"/>
        <w:rPr>
          <w:sz w:val="24"/>
          <w:szCs w:val="24"/>
          <w:lang w:val="uk-UA"/>
        </w:rPr>
      </w:pPr>
      <w:r w:rsidRPr="00294347">
        <w:rPr>
          <w:sz w:val="24"/>
          <w:szCs w:val="24"/>
          <w:lang w:val="uk-UA"/>
        </w:rPr>
        <w:t>На 2019 рік планується фінансування</w:t>
      </w:r>
      <w:r w:rsidR="00582C92" w:rsidRPr="00294347">
        <w:rPr>
          <w:sz w:val="24"/>
          <w:szCs w:val="24"/>
          <w:lang w:val="uk-UA"/>
        </w:rPr>
        <w:t xml:space="preserve"> з місцевого бюджету</w:t>
      </w:r>
      <w:r w:rsidRPr="00294347">
        <w:rPr>
          <w:sz w:val="24"/>
          <w:szCs w:val="24"/>
          <w:lang w:val="uk-UA"/>
        </w:rPr>
        <w:t xml:space="preserve"> в обсязі:</w:t>
      </w:r>
      <w:r w:rsidRPr="00582C92">
        <w:rPr>
          <w:sz w:val="24"/>
          <w:szCs w:val="24"/>
          <w:lang w:val="uk-UA"/>
        </w:rPr>
        <w:t xml:space="preserve"> </w:t>
      </w:r>
      <w:r w:rsidR="00055913" w:rsidRPr="00055913">
        <w:rPr>
          <w:sz w:val="24"/>
          <w:szCs w:val="24"/>
          <w:lang w:val="uk-UA"/>
        </w:rPr>
        <w:t>18543,0</w:t>
      </w:r>
      <w:r w:rsidR="00055913">
        <w:rPr>
          <w:sz w:val="24"/>
          <w:szCs w:val="24"/>
          <w:lang w:val="uk-UA"/>
        </w:rPr>
        <w:t xml:space="preserve"> </w:t>
      </w:r>
      <w:proofErr w:type="spellStart"/>
      <w:r w:rsidR="00582C92" w:rsidRPr="00582C92">
        <w:rPr>
          <w:sz w:val="24"/>
          <w:szCs w:val="24"/>
          <w:lang w:val="uk-UA"/>
        </w:rPr>
        <w:t>тис.грн</w:t>
      </w:r>
      <w:proofErr w:type="spellEnd"/>
      <w:r w:rsidR="00582C92" w:rsidRPr="00582C92">
        <w:rPr>
          <w:sz w:val="24"/>
          <w:szCs w:val="24"/>
          <w:lang w:val="uk-UA"/>
        </w:rPr>
        <w:t>.,</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 xml:space="preserve">рік </w:t>
      </w:r>
      <w:r w:rsidR="009E57F8">
        <w:rPr>
          <w:sz w:val="24"/>
          <w:szCs w:val="24"/>
          <w:lang w:val="uk-UA" w:eastAsia="uk-UA"/>
        </w:rPr>
        <w:t>програмою було передбачено фінансування</w:t>
      </w:r>
      <w:r w:rsidRPr="00C46947">
        <w:rPr>
          <w:sz w:val="24"/>
          <w:szCs w:val="24"/>
          <w:lang w:val="uk-UA" w:eastAsia="uk-UA"/>
        </w:rPr>
        <w:t xml:space="preserve">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w:t>
      </w:r>
      <w:r w:rsidR="00817017" w:rsidRPr="00C46947">
        <w:rPr>
          <w:sz w:val="24"/>
          <w:szCs w:val="24"/>
          <w:lang w:val="uk-UA" w:eastAsia="uk-UA"/>
        </w:rPr>
        <w:lastRenderedPageBreak/>
        <w:t xml:space="preserve">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відділ капітального будівництва, управління житлово-комунального господарства, відділ освіти Сєвєродонецької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8B3A89">
        <w:rPr>
          <w:b/>
          <w:sz w:val="24"/>
          <w:szCs w:val="24"/>
          <w:lang w:val="uk-UA"/>
        </w:rPr>
        <w:t>9</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AF1B4A">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591AC0" w:rsidRPr="00C46947" w:rsidTr="006D012A">
        <w:trPr>
          <w:trHeight w:val="3350"/>
        </w:trPr>
        <w:tc>
          <w:tcPr>
            <w:tcW w:w="1982" w:type="dxa"/>
            <w:vMerge w:val="restart"/>
            <w:tcBorders>
              <w:top w:val="single" w:sz="4" w:space="0" w:color="auto"/>
            </w:tcBorders>
          </w:tcPr>
          <w:p w:rsidR="00591AC0" w:rsidRPr="00C46947" w:rsidRDefault="00591AC0" w:rsidP="00EA0A5C">
            <w:pPr>
              <w:tabs>
                <w:tab w:val="left" w:pos="1134"/>
                <w:tab w:val="right" w:pos="9639"/>
              </w:tabs>
              <w:rPr>
                <w:sz w:val="22"/>
                <w:szCs w:val="22"/>
                <w:lang w:val="uk-UA"/>
              </w:rPr>
            </w:pPr>
            <w:r w:rsidRPr="00C46947">
              <w:rPr>
                <w:sz w:val="22"/>
                <w:szCs w:val="22"/>
                <w:lang w:val="uk-UA"/>
              </w:rPr>
              <w:t>1. 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591AC0" w:rsidRPr="006D012A" w:rsidRDefault="00591AC0" w:rsidP="006D012A">
            <w:pPr>
              <w:tabs>
                <w:tab w:val="left" w:pos="1134"/>
                <w:tab w:val="right" w:pos="9639"/>
              </w:tabs>
              <w:rPr>
                <w:sz w:val="22"/>
                <w:szCs w:val="22"/>
                <w:lang w:val="uk-UA"/>
              </w:rPr>
            </w:pPr>
            <w:r w:rsidRPr="00C46947">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r w:rsidR="006D012A">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ВКБ міської ради,</w:t>
            </w:r>
          </w:p>
          <w:p w:rsidR="00591AC0" w:rsidRPr="00C46947" w:rsidRDefault="00591AC0" w:rsidP="00D656D8">
            <w:pPr>
              <w:jc w:val="center"/>
              <w:rPr>
                <w:sz w:val="22"/>
                <w:szCs w:val="22"/>
                <w:lang w:val="uk-UA"/>
              </w:rPr>
            </w:pPr>
            <w:r w:rsidRPr="00C46947">
              <w:rPr>
                <w:sz w:val="22"/>
                <w:szCs w:val="22"/>
                <w:lang w:val="uk-UA"/>
              </w:rPr>
              <w:t>УЖКГ міської ради</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__</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sidRPr="00C46947">
              <w:rPr>
                <w:sz w:val="22"/>
                <w:szCs w:val="22"/>
                <w:lang w:val="uk-UA"/>
              </w:rPr>
              <w:t>Не потребує фінансування</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6D012A">
            <w:pPr>
              <w:tabs>
                <w:tab w:val="left" w:pos="1134"/>
                <w:tab w:val="right" w:pos="9639"/>
              </w:tabs>
              <w:rPr>
                <w:sz w:val="22"/>
                <w:szCs w:val="22"/>
                <w:lang w:val="uk-UA"/>
              </w:rPr>
            </w:pPr>
          </w:p>
        </w:tc>
        <w:tc>
          <w:tcPr>
            <w:tcW w:w="1134" w:type="dxa"/>
            <w:vMerge w:val="restart"/>
            <w:tcBorders>
              <w:top w:val="single" w:sz="4" w:space="0" w:color="auto"/>
              <w:left w:val="single" w:sz="4" w:space="0" w:color="auto"/>
            </w:tcBorders>
            <w:vAlign w:val="center"/>
          </w:tcPr>
          <w:p w:rsidR="00591AC0" w:rsidRPr="00C46947" w:rsidRDefault="00591AC0"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r>
      <w:tr w:rsidR="00591AC0" w:rsidRPr="00C46947" w:rsidTr="00AF1B4A">
        <w:trPr>
          <w:trHeight w:val="2850"/>
        </w:trPr>
        <w:tc>
          <w:tcPr>
            <w:tcW w:w="1982" w:type="dxa"/>
            <w:vMerge/>
            <w:vAlign w:val="center"/>
          </w:tcPr>
          <w:p w:rsidR="00591AC0" w:rsidRPr="00C46947" w:rsidRDefault="00591AC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591AC0" w:rsidRPr="00C46947" w:rsidRDefault="00591AC0" w:rsidP="000D6421">
            <w:pPr>
              <w:tabs>
                <w:tab w:val="left" w:pos="1134"/>
                <w:tab w:val="right" w:pos="9639"/>
              </w:tabs>
              <w:rPr>
                <w:sz w:val="22"/>
                <w:szCs w:val="22"/>
                <w:lang w:val="uk-UA"/>
              </w:rPr>
            </w:pPr>
            <w:r w:rsidRPr="00C46947">
              <w:rPr>
                <w:sz w:val="22"/>
                <w:szCs w:val="22"/>
                <w:lang w:val="uk-UA"/>
              </w:rPr>
              <w:t>2.Нанесення дорожньої розмітки на дорогах загального користування міста</w:t>
            </w:r>
          </w:p>
          <w:p w:rsidR="00591AC0" w:rsidRPr="00C46947" w:rsidRDefault="00591AC0"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591AC0" w:rsidRPr="00C46947" w:rsidRDefault="00591AC0" w:rsidP="006D012A">
            <w:pPr>
              <w:rPr>
                <w:sz w:val="22"/>
                <w:szCs w:val="22"/>
                <w:lang w:val="uk-UA"/>
              </w:rPr>
            </w:pPr>
          </w:p>
          <w:p w:rsidR="00591AC0" w:rsidRPr="00C46947" w:rsidRDefault="00591AC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591AC0" w:rsidRPr="00C46947" w:rsidRDefault="00591AC0" w:rsidP="006D012A">
            <w:pPr>
              <w:ind w:right="-69"/>
              <w:jc w:val="center"/>
              <w:rPr>
                <w:sz w:val="22"/>
                <w:szCs w:val="22"/>
                <w:lang w:val="uk-UA"/>
              </w:rPr>
            </w:pPr>
            <w:r w:rsidRPr="00C46947">
              <w:rPr>
                <w:sz w:val="22"/>
                <w:szCs w:val="22"/>
                <w:lang w:val="uk-UA"/>
              </w:rPr>
              <w:t>УЖКГ  міської ради,</w:t>
            </w:r>
          </w:p>
          <w:p w:rsidR="00591AC0" w:rsidRPr="00C46947" w:rsidRDefault="00591AC0" w:rsidP="00625D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591AC0" w:rsidRPr="00C46947" w:rsidRDefault="00591AC0" w:rsidP="00D656D8">
            <w:pPr>
              <w:tabs>
                <w:tab w:val="left" w:pos="1134"/>
                <w:tab w:val="right" w:pos="9639"/>
              </w:tabs>
              <w:jc w:val="center"/>
              <w:rPr>
                <w:sz w:val="22"/>
                <w:szCs w:val="22"/>
                <w:highlight w:val="yellow"/>
                <w:lang w:val="uk-UA"/>
              </w:rPr>
            </w:pPr>
          </w:p>
          <w:p w:rsidR="00591AC0" w:rsidRPr="00C46947" w:rsidRDefault="00591AC0" w:rsidP="00D656D8">
            <w:pPr>
              <w:tabs>
                <w:tab w:val="left" w:pos="1134"/>
                <w:tab w:val="right" w:pos="9639"/>
              </w:tabs>
              <w:jc w:val="center"/>
              <w:rPr>
                <w:sz w:val="22"/>
                <w:szCs w:val="22"/>
                <w:highlight w:val="yellow"/>
                <w:lang w:val="uk-UA"/>
              </w:rPr>
            </w:pPr>
          </w:p>
          <w:p w:rsidR="00591AC0" w:rsidRPr="00C46947" w:rsidRDefault="00591AC0" w:rsidP="006D012A">
            <w:pPr>
              <w:tabs>
                <w:tab w:val="left" w:pos="1134"/>
                <w:tab w:val="right" w:pos="9639"/>
              </w:tabs>
              <w:rPr>
                <w:sz w:val="22"/>
                <w:szCs w:val="22"/>
                <w:lang w:val="uk-UA"/>
              </w:rPr>
            </w:pPr>
          </w:p>
        </w:tc>
        <w:tc>
          <w:tcPr>
            <w:tcW w:w="1847" w:type="dxa"/>
            <w:tcBorders>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591AC0" w:rsidRPr="002D2CE6" w:rsidRDefault="00591AC0" w:rsidP="00D656D8">
            <w:pPr>
              <w:tabs>
                <w:tab w:val="left" w:pos="1134"/>
                <w:tab w:val="right" w:pos="9639"/>
              </w:tabs>
              <w:jc w:val="center"/>
              <w:rPr>
                <w:sz w:val="22"/>
                <w:szCs w:val="22"/>
                <w:u w:val="single"/>
                <w:lang w:val="uk-UA"/>
              </w:rPr>
            </w:pPr>
            <w:r w:rsidRPr="002D2CE6">
              <w:rPr>
                <w:sz w:val="22"/>
                <w:szCs w:val="22"/>
                <w:u w:val="single"/>
                <w:lang w:val="uk-UA"/>
              </w:rPr>
              <w:t>199,0</w:t>
            </w:r>
          </w:p>
          <w:p w:rsidR="00591AC0" w:rsidRPr="00C46947" w:rsidRDefault="00591AC0"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tc>
      </w:tr>
      <w:tr w:rsidR="00591AC0" w:rsidRPr="00C46947" w:rsidTr="00AF1B4A">
        <w:trPr>
          <w:trHeight w:val="930"/>
        </w:trPr>
        <w:tc>
          <w:tcPr>
            <w:tcW w:w="1982" w:type="dxa"/>
            <w:vMerge/>
            <w:vAlign w:val="center"/>
          </w:tcPr>
          <w:p w:rsidR="00591AC0" w:rsidRPr="00C46947" w:rsidRDefault="00591AC0"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591AC0" w:rsidRPr="00C46947" w:rsidRDefault="00591AC0" w:rsidP="00D60BC9">
            <w:pPr>
              <w:tabs>
                <w:tab w:val="left" w:pos="1134"/>
                <w:tab w:val="right" w:pos="9639"/>
              </w:tabs>
              <w:rPr>
                <w:sz w:val="22"/>
                <w:szCs w:val="22"/>
                <w:lang w:val="uk-UA"/>
              </w:rPr>
            </w:pPr>
            <w:r>
              <w:rPr>
                <w:sz w:val="22"/>
                <w:szCs w:val="22"/>
                <w:lang w:val="uk-UA"/>
              </w:rPr>
              <w:t>3.Встановлення дорожніх знаків</w:t>
            </w:r>
          </w:p>
        </w:tc>
        <w:tc>
          <w:tcPr>
            <w:tcW w:w="992" w:type="dxa"/>
            <w:tcBorders>
              <w:top w:val="single" w:sz="4" w:space="0" w:color="auto"/>
              <w:left w:val="single" w:sz="4" w:space="0" w:color="auto"/>
              <w:right w:val="single" w:sz="4" w:space="0" w:color="auto"/>
            </w:tcBorders>
            <w:vAlign w:val="center"/>
          </w:tcPr>
          <w:p w:rsidR="00591AC0" w:rsidRPr="00C46947" w:rsidRDefault="00591AC0" w:rsidP="00D656D8">
            <w:pPr>
              <w:jc w:val="center"/>
              <w:rPr>
                <w:sz w:val="22"/>
                <w:szCs w:val="22"/>
                <w:lang w:val="uk-UA"/>
              </w:rPr>
            </w:pPr>
            <w:r>
              <w:rPr>
                <w:sz w:val="22"/>
                <w:szCs w:val="22"/>
                <w:lang w:val="uk-UA"/>
              </w:rPr>
              <w:t xml:space="preserve">2019 </w:t>
            </w:r>
            <w:r w:rsidRPr="00C46947">
              <w:rPr>
                <w:sz w:val="22"/>
                <w:szCs w:val="22"/>
                <w:lang w:val="uk-UA"/>
              </w:rPr>
              <w:t>рік</w:t>
            </w:r>
          </w:p>
        </w:tc>
        <w:tc>
          <w:tcPr>
            <w:tcW w:w="1699" w:type="dxa"/>
            <w:tcBorders>
              <w:top w:val="single" w:sz="4" w:space="0" w:color="auto"/>
              <w:left w:val="single" w:sz="4" w:space="0" w:color="auto"/>
              <w:right w:val="single" w:sz="4" w:space="0" w:color="auto"/>
            </w:tcBorders>
            <w:vAlign w:val="center"/>
          </w:tcPr>
          <w:p w:rsidR="00C34F72" w:rsidRPr="00C46947" w:rsidRDefault="00C34F72" w:rsidP="00C34F72">
            <w:pPr>
              <w:ind w:left="-121" w:right="-69"/>
              <w:jc w:val="center"/>
              <w:rPr>
                <w:sz w:val="22"/>
                <w:szCs w:val="22"/>
                <w:lang w:val="uk-UA"/>
              </w:rPr>
            </w:pPr>
            <w:r w:rsidRPr="00C46947">
              <w:rPr>
                <w:sz w:val="22"/>
                <w:szCs w:val="22"/>
                <w:lang w:val="uk-UA"/>
              </w:rPr>
              <w:t>УЖКГ  міської ради,</w:t>
            </w:r>
          </w:p>
          <w:p w:rsidR="00C34F72" w:rsidRPr="00C46947" w:rsidRDefault="00C34F72" w:rsidP="00C34F72">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591AC0" w:rsidRPr="00C46947" w:rsidRDefault="00591AC0"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0BC9">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591AC0" w:rsidRPr="002D2CE6" w:rsidRDefault="00591AC0" w:rsidP="00D656D8">
            <w:pPr>
              <w:tabs>
                <w:tab w:val="left" w:pos="1134"/>
                <w:tab w:val="right" w:pos="9639"/>
              </w:tabs>
              <w:jc w:val="center"/>
              <w:rPr>
                <w:sz w:val="22"/>
                <w:szCs w:val="22"/>
                <w:u w:val="single"/>
                <w:lang w:val="uk-UA"/>
              </w:rPr>
            </w:pPr>
            <w:r w:rsidRPr="002D2CE6">
              <w:rPr>
                <w:sz w:val="22"/>
                <w:szCs w:val="22"/>
                <w:u w:val="single"/>
                <w:lang w:val="uk-UA"/>
              </w:rPr>
              <w:t>560,0</w:t>
            </w:r>
          </w:p>
        </w:tc>
        <w:tc>
          <w:tcPr>
            <w:tcW w:w="1134" w:type="dxa"/>
            <w:vMerge/>
            <w:tcBorders>
              <w:lef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tc>
      </w:tr>
      <w:tr w:rsidR="00591AC0" w:rsidRPr="00591AC0" w:rsidTr="00AF1B4A">
        <w:trPr>
          <w:trHeight w:val="200"/>
        </w:trPr>
        <w:tc>
          <w:tcPr>
            <w:tcW w:w="1982" w:type="dxa"/>
            <w:vMerge/>
            <w:vAlign w:val="center"/>
          </w:tcPr>
          <w:p w:rsidR="00591AC0" w:rsidRPr="00C46947" w:rsidRDefault="00591AC0"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591AC0" w:rsidRPr="00C46947" w:rsidRDefault="00591AC0" w:rsidP="000D6421">
            <w:pPr>
              <w:tabs>
                <w:tab w:val="left" w:pos="1134"/>
                <w:tab w:val="right" w:pos="9639"/>
              </w:tabs>
              <w:rPr>
                <w:sz w:val="22"/>
                <w:szCs w:val="22"/>
                <w:lang w:val="uk-UA"/>
              </w:rPr>
            </w:pPr>
            <w:r>
              <w:rPr>
                <w:sz w:val="22"/>
                <w:szCs w:val="22"/>
                <w:lang w:val="uk-UA"/>
              </w:rPr>
              <w:t xml:space="preserve">4.Розробка схеми організації дорожнього руху </w:t>
            </w:r>
            <w:proofErr w:type="spellStart"/>
            <w:r>
              <w:rPr>
                <w:sz w:val="22"/>
                <w:szCs w:val="22"/>
                <w:lang w:val="uk-UA"/>
              </w:rPr>
              <w:t>м.Сєвєродонецька</w:t>
            </w:r>
            <w:proofErr w:type="spellEnd"/>
          </w:p>
        </w:tc>
        <w:tc>
          <w:tcPr>
            <w:tcW w:w="992" w:type="dxa"/>
            <w:tcBorders>
              <w:left w:val="single" w:sz="4" w:space="0" w:color="auto"/>
              <w:bottom w:val="single" w:sz="4" w:space="0" w:color="auto"/>
              <w:right w:val="single" w:sz="4" w:space="0" w:color="auto"/>
            </w:tcBorders>
            <w:vAlign w:val="center"/>
          </w:tcPr>
          <w:p w:rsidR="00591AC0" w:rsidRPr="00C46947" w:rsidRDefault="00591AC0" w:rsidP="00D656D8">
            <w:pPr>
              <w:jc w:val="center"/>
              <w:rPr>
                <w:sz w:val="22"/>
                <w:szCs w:val="22"/>
                <w:lang w:val="uk-UA"/>
              </w:rPr>
            </w:pPr>
            <w:r>
              <w:rPr>
                <w:sz w:val="22"/>
                <w:szCs w:val="22"/>
                <w:lang w:val="uk-UA"/>
              </w:rPr>
              <w:t>2019 рік</w:t>
            </w:r>
          </w:p>
        </w:tc>
        <w:tc>
          <w:tcPr>
            <w:tcW w:w="1699" w:type="dxa"/>
            <w:tcBorders>
              <w:left w:val="single" w:sz="4" w:space="0" w:color="auto"/>
              <w:bottom w:val="single" w:sz="4" w:space="0" w:color="auto"/>
              <w:right w:val="single" w:sz="4" w:space="0" w:color="auto"/>
            </w:tcBorders>
            <w:vAlign w:val="center"/>
          </w:tcPr>
          <w:p w:rsidR="00C34F72" w:rsidRPr="00C46947" w:rsidRDefault="00C34F72" w:rsidP="00C34F72">
            <w:pPr>
              <w:ind w:left="-121" w:right="-69"/>
              <w:jc w:val="center"/>
              <w:rPr>
                <w:sz w:val="22"/>
                <w:szCs w:val="22"/>
                <w:lang w:val="uk-UA"/>
              </w:rPr>
            </w:pPr>
            <w:r w:rsidRPr="00C46947">
              <w:rPr>
                <w:sz w:val="22"/>
                <w:szCs w:val="22"/>
                <w:lang w:val="uk-UA"/>
              </w:rPr>
              <w:t>УЖКГ  міської ради,</w:t>
            </w:r>
          </w:p>
          <w:p w:rsidR="00591AC0" w:rsidRPr="00C46947" w:rsidRDefault="00C34F72" w:rsidP="006D012A">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591AC0" w:rsidRPr="002D2CE6" w:rsidRDefault="00591AC0" w:rsidP="00D656D8">
            <w:pPr>
              <w:tabs>
                <w:tab w:val="left" w:pos="1134"/>
                <w:tab w:val="right" w:pos="9639"/>
              </w:tabs>
              <w:jc w:val="center"/>
              <w:rPr>
                <w:sz w:val="22"/>
                <w:szCs w:val="22"/>
                <w:u w:val="single"/>
                <w:lang w:val="uk-UA"/>
              </w:rPr>
            </w:pPr>
            <w:r w:rsidRPr="002D2CE6">
              <w:rPr>
                <w:sz w:val="22"/>
                <w:szCs w:val="22"/>
                <w:u w:val="single"/>
                <w:lang w:val="uk-UA"/>
              </w:rPr>
              <w:t>1413,0</w:t>
            </w:r>
          </w:p>
        </w:tc>
        <w:tc>
          <w:tcPr>
            <w:tcW w:w="1134" w:type="dxa"/>
            <w:vMerge/>
            <w:tcBorders>
              <w:lef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tc>
      </w:tr>
      <w:tr w:rsidR="00591AC0" w:rsidRPr="00C46947" w:rsidTr="00AF1B4A">
        <w:trPr>
          <w:trHeight w:val="2579"/>
        </w:trPr>
        <w:tc>
          <w:tcPr>
            <w:tcW w:w="1982" w:type="dxa"/>
            <w:vMerge/>
            <w:vAlign w:val="center"/>
          </w:tcPr>
          <w:p w:rsidR="00591AC0" w:rsidRPr="00C46947" w:rsidRDefault="00591AC0"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591AC0" w:rsidRDefault="00C34F72" w:rsidP="000D6421">
            <w:pPr>
              <w:tabs>
                <w:tab w:val="left" w:pos="1134"/>
                <w:tab w:val="right" w:pos="9639"/>
              </w:tabs>
              <w:rPr>
                <w:sz w:val="22"/>
                <w:szCs w:val="22"/>
                <w:lang w:val="uk-UA"/>
              </w:rPr>
            </w:pPr>
            <w:r>
              <w:rPr>
                <w:sz w:val="22"/>
                <w:szCs w:val="22"/>
                <w:lang w:val="uk-UA"/>
              </w:rPr>
              <w:t>5</w:t>
            </w:r>
            <w:r w:rsidR="00591AC0" w:rsidRPr="00C46947">
              <w:rPr>
                <w:sz w:val="22"/>
                <w:szCs w:val="22"/>
                <w:lang w:val="uk-UA"/>
              </w:rPr>
              <w:t>.Забезпечення термінового прибуття машин швидкої допомоги та надання своєчасної невідкладної медичної допомоги постраждалим в ДТП</w:t>
            </w:r>
          </w:p>
        </w:tc>
        <w:tc>
          <w:tcPr>
            <w:tcW w:w="992"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p>
          <w:p w:rsidR="00591AC0" w:rsidRPr="00C46947" w:rsidRDefault="00591AC0"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p>
          <w:p w:rsidR="00591AC0" w:rsidRPr="00C46947" w:rsidRDefault="00591AC0"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591AC0" w:rsidRPr="00C46947" w:rsidRDefault="00591AC0" w:rsidP="00D656D8">
            <w:pPr>
              <w:tabs>
                <w:tab w:val="left" w:pos="1134"/>
                <w:tab w:val="right" w:pos="9639"/>
              </w:tabs>
              <w:jc w:val="center"/>
              <w:rPr>
                <w:sz w:val="22"/>
                <w:szCs w:val="22"/>
                <w:lang w:val="uk-UA"/>
              </w:rPr>
            </w:pPr>
          </w:p>
        </w:tc>
      </w:tr>
      <w:tr w:rsidR="0075797A" w:rsidRPr="00C46947" w:rsidTr="00AF1B4A">
        <w:trPr>
          <w:trHeight w:val="1934"/>
        </w:trPr>
        <w:tc>
          <w:tcPr>
            <w:tcW w:w="1982" w:type="dxa"/>
            <w:vAlign w:val="center"/>
          </w:tcPr>
          <w:p w:rsidR="0075797A" w:rsidRPr="00591AC0" w:rsidRDefault="0075797A" w:rsidP="00D656D8">
            <w:pPr>
              <w:tabs>
                <w:tab w:val="left" w:pos="1134"/>
                <w:tab w:val="right" w:pos="9639"/>
              </w:tabs>
              <w:jc w:val="center"/>
              <w:rPr>
                <w:sz w:val="22"/>
                <w:szCs w:val="22"/>
                <w:highlight w:val="yellow"/>
                <w:lang w:val="uk-UA"/>
              </w:rPr>
            </w:pPr>
          </w:p>
        </w:tc>
        <w:tc>
          <w:tcPr>
            <w:tcW w:w="2123" w:type="dxa"/>
            <w:tcBorders>
              <w:bottom w:val="single" w:sz="4" w:space="0" w:color="auto"/>
              <w:right w:val="single" w:sz="4" w:space="0" w:color="auto"/>
            </w:tcBorders>
          </w:tcPr>
          <w:p w:rsidR="0075797A" w:rsidRPr="00C34F72" w:rsidRDefault="00C34F72" w:rsidP="000D6421">
            <w:pPr>
              <w:tabs>
                <w:tab w:val="left" w:pos="1134"/>
                <w:tab w:val="right" w:pos="9639"/>
              </w:tabs>
              <w:rPr>
                <w:sz w:val="22"/>
                <w:szCs w:val="22"/>
                <w:lang w:val="uk-UA"/>
              </w:rPr>
            </w:pPr>
            <w:r>
              <w:rPr>
                <w:sz w:val="22"/>
                <w:szCs w:val="22"/>
                <w:lang w:val="uk-UA"/>
              </w:rPr>
              <w:t>6</w:t>
            </w:r>
            <w:r w:rsidR="0075797A" w:rsidRPr="00C34F72">
              <w:rPr>
                <w:sz w:val="22"/>
                <w:szCs w:val="22"/>
                <w:lang w:val="uk-UA"/>
              </w:rPr>
              <w:t xml:space="preserve">. </w:t>
            </w:r>
            <w:r w:rsidRPr="00C34F72">
              <w:rPr>
                <w:sz w:val="22"/>
                <w:szCs w:val="22"/>
                <w:lang w:val="uk-UA"/>
              </w:rPr>
              <w:t>Встановлення</w:t>
            </w:r>
            <w:r w:rsidR="00AF1B4A">
              <w:rPr>
                <w:sz w:val="22"/>
                <w:szCs w:val="22"/>
                <w:lang w:val="uk-UA"/>
              </w:rPr>
              <w:t xml:space="preserve"> </w:t>
            </w:r>
            <w:r w:rsidRPr="00C34F72">
              <w:rPr>
                <w:sz w:val="22"/>
                <w:szCs w:val="22"/>
                <w:lang w:val="uk-UA"/>
              </w:rPr>
              <w:t xml:space="preserve"> люків та зливо</w:t>
            </w:r>
            <w:r w:rsidR="00AF1B4A">
              <w:rPr>
                <w:sz w:val="22"/>
                <w:szCs w:val="22"/>
                <w:lang w:val="uk-UA"/>
              </w:rPr>
              <w:t xml:space="preserve"> </w:t>
            </w:r>
            <w:r w:rsidRPr="00C34F72">
              <w:rPr>
                <w:sz w:val="22"/>
                <w:szCs w:val="22"/>
                <w:lang w:val="uk-UA"/>
              </w:rPr>
              <w:t>приймачів</w:t>
            </w:r>
          </w:p>
          <w:p w:rsidR="0075797A" w:rsidRPr="00C34F72"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34F72" w:rsidRDefault="008B3A89" w:rsidP="00D656D8">
            <w:pPr>
              <w:jc w:val="center"/>
              <w:rPr>
                <w:sz w:val="22"/>
                <w:szCs w:val="22"/>
                <w:lang w:val="uk-UA"/>
              </w:rPr>
            </w:pPr>
            <w:r w:rsidRPr="00C34F72">
              <w:rPr>
                <w:sz w:val="22"/>
                <w:szCs w:val="22"/>
                <w:lang w:val="uk-UA"/>
              </w:rPr>
              <w:t>2019</w:t>
            </w:r>
            <w:r w:rsidR="0075797A" w:rsidRPr="00C34F72">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C34F72" w:rsidRPr="00C34F72" w:rsidRDefault="00C34F72" w:rsidP="00C34F72">
            <w:pPr>
              <w:ind w:left="-121" w:right="-69"/>
              <w:jc w:val="center"/>
              <w:rPr>
                <w:sz w:val="22"/>
                <w:szCs w:val="22"/>
                <w:lang w:val="uk-UA"/>
              </w:rPr>
            </w:pPr>
            <w:r w:rsidRPr="00C34F72">
              <w:rPr>
                <w:sz w:val="22"/>
                <w:szCs w:val="22"/>
                <w:lang w:val="uk-UA"/>
              </w:rPr>
              <w:t>УЖКГ  міської ради,</w:t>
            </w:r>
          </w:p>
          <w:p w:rsidR="00C34F72" w:rsidRPr="00C34F72" w:rsidRDefault="00C34F72" w:rsidP="00C34F72">
            <w:pPr>
              <w:tabs>
                <w:tab w:val="left" w:pos="1134"/>
                <w:tab w:val="right" w:pos="9639"/>
              </w:tabs>
              <w:jc w:val="center"/>
              <w:rPr>
                <w:sz w:val="22"/>
                <w:szCs w:val="22"/>
                <w:lang w:val="uk-UA"/>
              </w:rPr>
            </w:pPr>
            <w:proofErr w:type="spellStart"/>
            <w:r w:rsidRPr="00C34F72">
              <w:rPr>
                <w:sz w:val="22"/>
                <w:szCs w:val="22"/>
                <w:lang w:val="uk-UA"/>
              </w:rPr>
              <w:t>КП</w:t>
            </w:r>
            <w:proofErr w:type="spellEnd"/>
            <w:r w:rsidRPr="00C34F72">
              <w:rPr>
                <w:sz w:val="22"/>
                <w:szCs w:val="22"/>
                <w:lang w:val="uk-UA"/>
              </w:rPr>
              <w:t xml:space="preserve"> «</w:t>
            </w:r>
            <w:proofErr w:type="spellStart"/>
            <w:r w:rsidRPr="00C34F72">
              <w:rPr>
                <w:sz w:val="22"/>
                <w:szCs w:val="22"/>
                <w:lang w:val="uk-UA"/>
              </w:rPr>
              <w:t>Сєвєродо-нецьккомун-сервіс</w:t>
            </w:r>
            <w:proofErr w:type="spellEnd"/>
            <w:r w:rsidRPr="00C34F72">
              <w:rPr>
                <w:sz w:val="22"/>
                <w:szCs w:val="22"/>
                <w:lang w:val="uk-UA"/>
              </w:rPr>
              <w:t>»</w:t>
            </w:r>
          </w:p>
          <w:p w:rsidR="0075797A" w:rsidRPr="00C34F72" w:rsidRDefault="0075797A" w:rsidP="006D012A">
            <w:pPr>
              <w:tabs>
                <w:tab w:val="left" w:pos="1134"/>
                <w:tab w:val="right" w:pos="9639"/>
              </w:tabs>
              <w:rPr>
                <w:sz w:val="22"/>
                <w:szCs w:val="22"/>
                <w:lang w:val="uk-UA"/>
              </w:rPr>
            </w:pPr>
          </w:p>
        </w:tc>
        <w:tc>
          <w:tcPr>
            <w:tcW w:w="1847" w:type="dxa"/>
            <w:tcBorders>
              <w:left w:val="single" w:sz="4" w:space="0" w:color="auto"/>
              <w:bottom w:val="single" w:sz="4" w:space="0" w:color="auto"/>
              <w:right w:val="single" w:sz="4" w:space="0" w:color="auto"/>
            </w:tcBorders>
            <w:vAlign w:val="center"/>
          </w:tcPr>
          <w:p w:rsidR="0075797A" w:rsidRPr="00C34F72" w:rsidRDefault="0075797A" w:rsidP="00591AC0">
            <w:pPr>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CF55A0" w:rsidRPr="002D2CE6" w:rsidRDefault="00C34F72" w:rsidP="00D656D8">
            <w:pPr>
              <w:tabs>
                <w:tab w:val="left" w:pos="1134"/>
                <w:tab w:val="right" w:pos="9639"/>
              </w:tabs>
              <w:jc w:val="center"/>
              <w:rPr>
                <w:sz w:val="22"/>
                <w:szCs w:val="22"/>
                <w:u w:val="single"/>
                <w:lang w:val="uk-UA"/>
              </w:rPr>
            </w:pPr>
            <w:r w:rsidRPr="002D2CE6">
              <w:rPr>
                <w:sz w:val="22"/>
                <w:szCs w:val="22"/>
                <w:u w:val="single"/>
                <w:lang w:val="uk-UA"/>
              </w:rPr>
              <w:t>772,4</w:t>
            </w:r>
          </w:p>
        </w:tc>
        <w:tc>
          <w:tcPr>
            <w:tcW w:w="1134" w:type="dxa"/>
            <w:tcBorders>
              <w:left w:val="single" w:sz="4" w:space="0" w:color="auto"/>
            </w:tcBorders>
            <w:vAlign w:val="center"/>
          </w:tcPr>
          <w:p w:rsidR="0075797A" w:rsidRPr="00591AC0" w:rsidRDefault="0075797A" w:rsidP="00D656D8">
            <w:pPr>
              <w:tabs>
                <w:tab w:val="left" w:pos="1134"/>
                <w:tab w:val="right" w:pos="9639"/>
              </w:tabs>
              <w:jc w:val="center"/>
              <w:rPr>
                <w:sz w:val="22"/>
                <w:szCs w:val="22"/>
                <w:highlight w:val="yellow"/>
                <w:lang w:val="uk-UA"/>
              </w:rPr>
            </w:pPr>
          </w:p>
        </w:tc>
      </w:tr>
      <w:tr w:rsidR="00D656D8" w:rsidRPr="00C46947" w:rsidTr="00AF1B4A">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9E57F8" w:rsidP="00D656D8">
            <w:pPr>
              <w:tabs>
                <w:tab w:val="left" w:pos="1134"/>
                <w:tab w:val="right" w:pos="9639"/>
              </w:tabs>
              <w:jc w:val="center"/>
              <w:rPr>
                <w:sz w:val="22"/>
                <w:szCs w:val="22"/>
                <w:u w:val="single"/>
                <w:lang w:val="uk-UA"/>
              </w:rPr>
            </w:pPr>
            <w:r>
              <w:rPr>
                <w:sz w:val="22"/>
                <w:szCs w:val="22"/>
                <w:u w:val="single"/>
                <w:lang w:val="uk-UA"/>
              </w:rPr>
              <w:t>2944,4</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AF1B4A">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70566D" w:rsidRPr="00C46947" w:rsidTr="00AF1B4A">
        <w:trPr>
          <w:trHeight w:val="2614"/>
        </w:trPr>
        <w:tc>
          <w:tcPr>
            <w:tcW w:w="1982" w:type="dxa"/>
            <w:vMerge w:val="restart"/>
            <w:tcBorders>
              <w:top w:val="single" w:sz="4" w:space="0" w:color="auto"/>
            </w:tcBorders>
          </w:tcPr>
          <w:p w:rsidR="0070566D" w:rsidRPr="00C46947" w:rsidRDefault="0070566D" w:rsidP="00EA0A5C">
            <w:pPr>
              <w:tabs>
                <w:tab w:val="left" w:pos="1134"/>
                <w:tab w:val="right" w:pos="9639"/>
              </w:tabs>
              <w:rPr>
                <w:sz w:val="22"/>
                <w:szCs w:val="22"/>
                <w:lang w:val="uk-UA"/>
              </w:rPr>
            </w:pPr>
            <w:r w:rsidRPr="00C46947">
              <w:rPr>
                <w:sz w:val="22"/>
                <w:szCs w:val="22"/>
                <w:lang w:val="uk-UA"/>
              </w:rPr>
              <w:t>2.Проведення профілактичної та освітньої діяльності з дітьми у сфері безпеки дорожнього руху</w:t>
            </w:r>
          </w:p>
        </w:tc>
        <w:tc>
          <w:tcPr>
            <w:tcW w:w="2123" w:type="dxa"/>
            <w:tcBorders>
              <w:bottom w:val="single" w:sz="4" w:space="0" w:color="auto"/>
              <w:right w:val="single" w:sz="4" w:space="0" w:color="auto"/>
            </w:tcBorders>
          </w:tcPr>
          <w:p w:rsidR="0070566D" w:rsidRPr="00C46947" w:rsidRDefault="0070566D"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992"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jc w:val="center"/>
              <w:rPr>
                <w:sz w:val="22"/>
                <w:szCs w:val="22"/>
                <w:lang w:val="uk-UA"/>
              </w:rPr>
            </w:pPr>
          </w:p>
          <w:p w:rsidR="0070566D" w:rsidRPr="00C46947" w:rsidRDefault="0070566D" w:rsidP="00D656D8">
            <w:pPr>
              <w:jc w:val="center"/>
              <w:rPr>
                <w:sz w:val="22"/>
                <w:szCs w:val="22"/>
                <w:lang w:val="uk-UA"/>
              </w:rPr>
            </w:pPr>
          </w:p>
          <w:p w:rsidR="0070566D" w:rsidRPr="00C46947" w:rsidRDefault="0070566D"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ind w:left="-90" w:right="-97" w:firstLine="14"/>
              <w:jc w:val="center"/>
              <w:rPr>
                <w:sz w:val="22"/>
                <w:szCs w:val="22"/>
                <w:lang w:val="uk-UA"/>
              </w:rPr>
            </w:pPr>
            <w:r w:rsidRPr="00C46947">
              <w:rPr>
                <w:sz w:val="22"/>
                <w:szCs w:val="22"/>
                <w:lang w:val="uk-UA"/>
              </w:rPr>
              <w:t>Відділ  освіти міської ради,</w:t>
            </w:r>
          </w:p>
          <w:p w:rsidR="0070566D" w:rsidRPr="00C46947" w:rsidRDefault="0070566D"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70566D" w:rsidRPr="00C46947" w:rsidRDefault="0070566D" w:rsidP="00D656D8">
            <w:pPr>
              <w:tabs>
                <w:tab w:val="left" w:pos="1134"/>
                <w:tab w:val="right" w:pos="9639"/>
              </w:tabs>
              <w:jc w:val="center"/>
              <w:rPr>
                <w:sz w:val="22"/>
                <w:szCs w:val="22"/>
                <w:lang w:val="uk-UA"/>
              </w:rPr>
            </w:pPr>
          </w:p>
        </w:tc>
      </w:tr>
      <w:tr w:rsidR="0070566D" w:rsidRPr="00C46947" w:rsidTr="00AF1B4A">
        <w:trPr>
          <w:trHeight w:val="2717"/>
        </w:trPr>
        <w:tc>
          <w:tcPr>
            <w:tcW w:w="1982" w:type="dxa"/>
            <w:vMerge/>
            <w:vAlign w:val="center"/>
          </w:tcPr>
          <w:p w:rsidR="0070566D" w:rsidRPr="00C46947" w:rsidRDefault="0070566D"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70566D" w:rsidRDefault="0070566D" w:rsidP="000D6421">
            <w:pPr>
              <w:ind w:left="32" w:right="-107" w:firstLine="2"/>
              <w:contextualSpacing/>
              <w:rPr>
                <w:sz w:val="22"/>
                <w:szCs w:val="22"/>
                <w:lang w:val="uk-UA"/>
              </w:rPr>
            </w:pPr>
          </w:p>
          <w:p w:rsidR="0070566D" w:rsidRPr="00C46947" w:rsidRDefault="0070566D" w:rsidP="000D6421">
            <w:pPr>
              <w:ind w:left="32" w:right="-107" w:firstLine="2"/>
              <w:contextualSpacing/>
              <w:rPr>
                <w:sz w:val="22"/>
                <w:szCs w:val="22"/>
                <w:lang w:val="uk-UA"/>
              </w:rPr>
            </w:pPr>
            <w:r w:rsidRPr="00C46947">
              <w:rPr>
                <w:sz w:val="22"/>
                <w:szCs w:val="22"/>
                <w:lang w:val="uk-UA"/>
              </w:rPr>
              <w:t>2.Забезпечення проведення щорічних міських змагань юних</w:t>
            </w:r>
          </w:p>
          <w:p w:rsidR="0070566D" w:rsidRDefault="0070566D" w:rsidP="000D6421">
            <w:pPr>
              <w:ind w:left="32" w:right="-107" w:firstLine="2"/>
              <w:contextualSpacing/>
              <w:rPr>
                <w:sz w:val="22"/>
                <w:szCs w:val="22"/>
                <w:lang w:val="uk-UA"/>
              </w:rPr>
            </w:pPr>
            <w:r w:rsidRPr="00C46947">
              <w:rPr>
                <w:sz w:val="22"/>
                <w:szCs w:val="22"/>
                <w:lang w:val="uk-UA"/>
              </w:rPr>
              <w:t>інспекторів дорожнього руху, конкурсів малюнків, благодійних акцій для дітей.</w:t>
            </w:r>
          </w:p>
          <w:p w:rsidR="0070566D" w:rsidRPr="00C46947" w:rsidRDefault="0070566D" w:rsidP="000D6421">
            <w:pPr>
              <w:ind w:left="32" w:right="-107" w:firstLine="2"/>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p>
          <w:p w:rsidR="0070566D" w:rsidRPr="00C46947" w:rsidRDefault="0070566D" w:rsidP="00D656D8">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ind w:left="-90" w:right="-97" w:firstLine="14"/>
              <w:jc w:val="center"/>
              <w:rPr>
                <w:sz w:val="22"/>
                <w:szCs w:val="22"/>
                <w:lang w:val="uk-UA"/>
              </w:rPr>
            </w:pPr>
            <w:r w:rsidRPr="00C46947">
              <w:rPr>
                <w:sz w:val="22"/>
                <w:szCs w:val="22"/>
                <w:lang w:val="uk-UA"/>
              </w:rPr>
              <w:t>Відділ  освіти міської ради,</w:t>
            </w:r>
          </w:p>
          <w:p w:rsidR="0070566D" w:rsidRPr="00C46947" w:rsidRDefault="0070566D"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70566D" w:rsidRPr="00C46947" w:rsidRDefault="0070566D" w:rsidP="00D656D8">
            <w:pPr>
              <w:tabs>
                <w:tab w:val="left" w:pos="1134"/>
                <w:tab w:val="right" w:pos="9639"/>
              </w:tabs>
              <w:jc w:val="center"/>
              <w:rPr>
                <w:sz w:val="22"/>
                <w:szCs w:val="22"/>
                <w:lang w:val="uk-UA"/>
              </w:rPr>
            </w:pPr>
          </w:p>
        </w:tc>
      </w:tr>
      <w:tr w:rsidR="0070566D" w:rsidRPr="00C46947" w:rsidTr="00AF1B4A">
        <w:trPr>
          <w:trHeight w:val="313"/>
        </w:trPr>
        <w:tc>
          <w:tcPr>
            <w:tcW w:w="1982" w:type="dxa"/>
            <w:vMerge/>
            <w:vAlign w:val="center"/>
          </w:tcPr>
          <w:p w:rsidR="0070566D" w:rsidRPr="00C46947" w:rsidRDefault="0070566D"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70566D" w:rsidRDefault="0070566D" w:rsidP="0070566D">
            <w:pPr>
              <w:ind w:left="32" w:right="-107" w:firstLine="2"/>
              <w:contextualSpacing/>
              <w:rPr>
                <w:sz w:val="22"/>
                <w:szCs w:val="22"/>
                <w:lang w:val="uk-UA"/>
              </w:rPr>
            </w:pPr>
            <w:r>
              <w:rPr>
                <w:sz w:val="22"/>
                <w:szCs w:val="22"/>
                <w:lang w:val="uk-UA"/>
              </w:rPr>
              <w:t xml:space="preserve">3.Підвищення рівня безпеки дорожнього руху на пішохідних переходах біля дитячих закладів </w:t>
            </w:r>
            <w:proofErr w:type="spellStart"/>
            <w:r>
              <w:rPr>
                <w:sz w:val="22"/>
                <w:szCs w:val="22"/>
                <w:lang w:val="uk-UA"/>
              </w:rPr>
              <w:t>м.Сєвєродонецька</w:t>
            </w:r>
            <w:proofErr w:type="spellEnd"/>
            <w:r>
              <w:rPr>
                <w:sz w:val="22"/>
                <w:szCs w:val="22"/>
                <w:lang w:val="uk-UA"/>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vAlign w:val="center"/>
          </w:tcPr>
          <w:p w:rsidR="0070566D" w:rsidRDefault="0070566D" w:rsidP="00D656D8">
            <w:pPr>
              <w:tabs>
                <w:tab w:val="left" w:pos="1134"/>
                <w:tab w:val="right" w:pos="9639"/>
              </w:tabs>
              <w:jc w:val="center"/>
              <w:rPr>
                <w:sz w:val="22"/>
                <w:szCs w:val="22"/>
                <w:lang w:val="uk-UA"/>
              </w:rPr>
            </w:pPr>
            <w:r w:rsidRPr="00C46947">
              <w:rPr>
                <w:sz w:val="22"/>
                <w:szCs w:val="22"/>
                <w:lang w:val="uk-UA"/>
              </w:rPr>
              <w:t>Відділ  освіти міської ради</w:t>
            </w:r>
          </w:p>
          <w:p w:rsidR="0070566D" w:rsidRPr="00C46947" w:rsidRDefault="0070566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70566D" w:rsidRPr="00C46947" w:rsidRDefault="0070566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70566D" w:rsidRPr="00C46947" w:rsidRDefault="0070566D" w:rsidP="00D656D8">
            <w:pPr>
              <w:tabs>
                <w:tab w:val="left" w:pos="1134"/>
                <w:tab w:val="right" w:pos="9639"/>
              </w:tabs>
              <w:jc w:val="center"/>
              <w:rPr>
                <w:sz w:val="22"/>
                <w:szCs w:val="22"/>
                <w:lang w:val="uk-UA"/>
              </w:rPr>
            </w:pPr>
          </w:p>
        </w:tc>
      </w:tr>
      <w:tr w:rsidR="00C34F72" w:rsidRPr="00C46947" w:rsidTr="00AF1B4A">
        <w:trPr>
          <w:trHeight w:val="381"/>
        </w:trPr>
        <w:tc>
          <w:tcPr>
            <w:tcW w:w="1982" w:type="dxa"/>
            <w:vMerge w:val="restart"/>
            <w:vAlign w:val="center"/>
          </w:tcPr>
          <w:p w:rsidR="00C34F72" w:rsidRPr="00C46947" w:rsidRDefault="00C34F72"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C34F72" w:rsidRPr="00C46947" w:rsidRDefault="00C34F72"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C34F72" w:rsidRPr="00C46947" w:rsidRDefault="00C34F72" w:rsidP="00D656D8">
            <w:pPr>
              <w:tabs>
                <w:tab w:val="left" w:pos="1320"/>
                <w:tab w:val="center" w:pos="4677"/>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C34F72" w:rsidRPr="00C46947" w:rsidRDefault="00C34F72" w:rsidP="00D656D8">
            <w:pPr>
              <w:tabs>
                <w:tab w:val="left" w:pos="1134"/>
                <w:tab w:val="right" w:pos="9639"/>
              </w:tabs>
              <w:jc w:val="center"/>
              <w:rPr>
                <w:sz w:val="22"/>
                <w:szCs w:val="22"/>
                <w:u w:val="single"/>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C34F72" w:rsidRPr="00C46947" w:rsidRDefault="00C34F72" w:rsidP="00D656D8">
            <w:pPr>
              <w:jc w:val="center"/>
              <w:rPr>
                <w:sz w:val="22"/>
                <w:szCs w:val="22"/>
                <w:lang w:val="uk-UA"/>
              </w:rPr>
            </w:pPr>
          </w:p>
        </w:tc>
      </w:tr>
      <w:tr w:rsidR="00C34F72" w:rsidRPr="00C46947" w:rsidTr="00F53F1D">
        <w:trPr>
          <w:trHeight w:val="273"/>
        </w:trPr>
        <w:tc>
          <w:tcPr>
            <w:tcW w:w="1982" w:type="dxa"/>
            <w:vMerge/>
            <w:vAlign w:val="center"/>
          </w:tcPr>
          <w:p w:rsidR="00C34F72" w:rsidRPr="00C46947" w:rsidRDefault="00C34F72"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C34F72" w:rsidRPr="00C46947" w:rsidRDefault="00C34F72"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C34F72" w:rsidRPr="00C46947" w:rsidRDefault="00C34F72"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C34F72" w:rsidRPr="00C46947" w:rsidRDefault="00C34F72" w:rsidP="00D656D8">
            <w:pPr>
              <w:tabs>
                <w:tab w:val="left" w:pos="1134"/>
                <w:tab w:val="right" w:pos="9639"/>
              </w:tabs>
              <w:jc w:val="center"/>
              <w:rPr>
                <w:sz w:val="22"/>
                <w:szCs w:val="22"/>
                <w:u w:val="single"/>
                <w:lang w:val="uk-UA"/>
              </w:rPr>
            </w:pPr>
          </w:p>
        </w:tc>
        <w:tc>
          <w:tcPr>
            <w:tcW w:w="1134" w:type="dxa"/>
            <w:vMerge/>
            <w:tcBorders>
              <w:left w:val="single" w:sz="4" w:space="0" w:color="auto"/>
              <w:bottom w:val="single" w:sz="4" w:space="0" w:color="auto"/>
            </w:tcBorders>
            <w:vAlign w:val="center"/>
          </w:tcPr>
          <w:p w:rsidR="00C34F72" w:rsidRPr="00C46947" w:rsidRDefault="00C34F72" w:rsidP="00D656D8">
            <w:pPr>
              <w:jc w:val="center"/>
              <w:rPr>
                <w:sz w:val="22"/>
                <w:szCs w:val="22"/>
                <w:lang w:val="uk-UA"/>
              </w:rPr>
            </w:pPr>
          </w:p>
        </w:tc>
      </w:tr>
      <w:tr w:rsidR="00C34F72" w:rsidRPr="00C34F72" w:rsidTr="00AF1B4A">
        <w:trPr>
          <w:trHeight w:val="3005"/>
        </w:trPr>
        <w:tc>
          <w:tcPr>
            <w:tcW w:w="1982" w:type="dxa"/>
            <w:vMerge w:val="restart"/>
            <w:tcBorders>
              <w:top w:val="single" w:sz="4" w:space="0" w:color="auto"/>
            </w:tcBorders>
          </w:tcPr>
          <w:p w:rsidR="00C34F72" w:rsidRPr="00C46947" w:rsidRDefault="00D90C2B" w:rsidP="00EA0A5C">
            <w:pPr>
              <w:ind w:left="-60" w:right="-90"/>
              <w:contextualSpacing/>
              <w:rPr>
                <w:sz w:val="22"/>
                <w:szCs w:val="22"/>
                <w:lang w:val="uk-UA"/>
              </w:rPr>
            </w:pPr>
            <w:r>
              <w:rPr>
                <w:sz w:val="22"/>
                <w:szCs w:val="22"/>
                <w:lang w:val="uk-UA"/>
              </w:rPr>
              <w:t>3</w:t>
            </w:r>
            <w:r w:rsidR="00C34F72" w:rsidRPr="00C46947">
              <w:rPr>
                <w:sz w:val="22"/>
                <w:szCs w:val="22"/>
                <w:lang w:val="uk-UA"/>
              </w:rPr>
              <w:t>. Обслуговування доріг</w:t>
            </w:r>
            <w:r>
              <w:rPr>
                <w:sz w:val="22"/>
                <w:szCs w:val="22"/>
                <w:lang w:val="uk-UA"/>
              </w:rPr>
              <w:t xml:space="preserve"> міста</w:t>
            </w:r>
          </w:p>
        </w:tc>
        <w:tc>
          <w:tcPr>
            <w:tcW w:w="2123" w:type="dxa"/>
            <w:tcBorders>
              <w:bottom w:val="single" w:sz="4" w:space="0" w:color="auto"/>
            </w:tcBorders>
          </w:tcPr>
          <w:p w:rsidR="00C34F72" w:rsidRPr="00C46947" w:rsidRDefault="00C34F72" w:rsidP="00C34F72">
            <w:pPr>
              <w:contextualSpacing/>
              <w:rPr>
                <w:sz w:val="22"/>
                <w:szCs w:val="22"/>
                <w:lang w:val="uk-UA"/>
              </w:rPr>
            </w:pPr>
            <w:r w:rsidRPr="00C46947">
              <w:rPr>
                <w:sz w:val="22"/>
                <w:szCs w:val="22"/>
                <w:lang w:val="uk-UA"/>
              </w:rPr>
              <w:t>Поточний ремонт доріг</w:t>
            </w:r>
          </w:p>
          <w:p w:rsidR="00C34F72" w:rsidRPr="00C46947" w:rsidRDefault="00C34F72" w:rsidP="000D6421">
            <w:pPr>
              <w:tabs>
                <w:tab w:val="left" w:pos="1134"/>
                <w:tab w:val="right" w:pos="9639"/>
              </w:tabs>
              <w:rPr>
                <w:sz w:val="22"/>
                <w:szCs w:val="22"/>
                <w:lang w:val="uk-UA"/>
              </w:rPr>
            </w:pPr>
          </w:p>
        </w:tc>
        <w:tc>
          <w:tcPr>
            <w:tcW w:w="992" w:type="dxa"/>
            <w:tcBorders>
              <w:bottom w:val="single" w:sz="4" w:space="0" w:color="auto"/>
              <w:right w:val="single" w:sz="4" w:space="0" w:color="auto"/>
            </w:tcBorders>
            <w:vAlign w:val="center"/>
          </w:tcPr>
          <w:p w:rsidR="00C34F72" w:rsidRPr="00C46947" w:rsidRDefault="00C34F72" w:rsidP="004D4462">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C34F72" w:rsidRPr="00C46947" w:rsidRDefault="00C34F72" w:rsidP="00C34F72">
            <w:pPr>
              <w:ind w:left="-121" w:right="-69"/>
              <w:jc w:val="center"/>
              <w:rPr>
                <w:sz w:val="22"/>
                <w:szCs w:val="22"/>
                <w:lang w:val="uk-UA"/>
              </w:rPr>
            </w:pPr>
            <w:r w:rsidRPr="00C46947">
              <w:rPr>
                <w:sz w:val="22"/>
                <w:szCs w:val="22"/>
                <w:lang w:val="uk-UA"/>
              </w:rPr>
              <w:t>УЖКГ  міської ради,</w:t>
            </w:r>
          </w:p>
          <w:p w:rsidR="00C34F72" w:rsidRPr="00C46947" w:rsidRDefault="00C34F72" w:rsidP="00C34F72">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C34F72" w:rsidRPr="00C46947" w:rsidRDefault="00C34F7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34F72" w:rsidRPr="00C46947" w:rsidRDefault="00C34F72"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C34F72" w:rsidRPr="002D2CE6" w:rsidRDefault="00C34F72" w:rsidP="00D656D8">
            <w:pPr>
              <w:tabs>
                <w:tab w:val="left" w:pos="1134"/>
                <w:tab w:val="right" w:pos="9639"/>
              </w:tabs>
              <w:jc w:val="center"/>
              <w:rPr>
                <w:sz w:val="22"/>
                <w:szCs w:val="22"/>
                <w:u w:val="single"/>
                <w:lang w:val="uk-UA"/>
              </w:rPr>
            </w:pPr>
            <w:r w:rsidRPr="002D2CE6">
              <w:rPr>
                <w:sz w:val="22"/>
                <w:szCs w:val="22"/>
                <w:u w:val="single"/>
                <w:lang w:val="uk-UA"/>
              </w:rPr>
              <w:t>5500,0</w:t>
            </w:r>
          </w:p>
        </w:tc>
        <w:tc>
          <w:tcPr>
            <w:tcW w:w="1134" w:type="dxa"/>
            <w:tcBorders>
              <w:top w:val="single" w:sz="4" w:space="0" w:color="auto"/>
              <w:left w:val="single" w:sz="4" w:space="0" w:color="auto"/>
              <w:bottom w:val="single" w:sz="4" w:space="0" w:color="auto"/>
            </w:tcBorders>
            <w:vAlign w:val="center"/>
          </w:tcPr>
          <w:p w:rsidR="00C34F72" w:rsidRPr="00C46947" w:rsidRDefault="00C34F72" w:rsidP="00C34F72">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C34F72" w:rsidRPr="00C46947" w:rsidRDefault="00C34F72" w:rsidP="00C34F72">
            <w:pPr>
              <w:jc w:val="center"/>
              <w:rPr>
                <w:sz w:val="22"/>
                <w:szCs w:val="22"/>
                <w:lang w:val="uk-UA"/>
              </w:rPr>
            </w:pPr>
            <w:r w:rsidRPr="00C46947">
              <w:rPr>
                <w:sz w:val="22"/>
                <w:szCs w:val="22"/>
                <w:lang w:val="uk-UA"/>
              </w:rPr>
              <w:t>1,2%</w:t>
            </w:r>
          </w:p>
        </w:tc>
      </w:tr>
      <w:tr w:rsidR="00D90C2B" w:rsidRPr="00C34F72" w:rsidTr="00AF1B4A">
        <w:trPr>
          <w:trHeight w:val="212"/>
        </w:trPr>
        <w:tc>
          <w:tcPr>
            <w:tcW w:w="1982" w:type="dxa"/>
            <w:vMerge/>
          </w:tcPr>
          <w:p w:rsidR="00D90C2B" w:rsidRPr="00C46947" w:rsidRDefault="00D90C2B" w:rsidP="00EA0A5C">
            <w:pPr>
              <w:ind w:left="-60" w:right="-90"/>
              <w:contextualSpacing/>
              <w:rPr>
                <w:sz w:val="22"/>
                <w:szCs w:val="22"/>
                <w:lang w:val="uk-UA"/>
              </w:rPr>
            </w:pPr>
          </w:p>
        </w:tc>
        <w:tc>
          <w:tcPr>
            <w:tcW w:w="2123" w:type="dxa"/>
            <w:tcBorders>
              <w:top w:val="single" w:sz="4" w:space="0" w:color="auto"/>
              <w:bottom w:val="single" w:sz="4" w:space="0" w:color="auto"/>
            </w:tcBorders>
          </w:tcPr>
          <w:p w:rsidR="00D90C2B" w:rsidRPr="00C46947" w:rsidRDefault="00D90C2B" w:rsidP="00C34F72">
            <w:pPr>
              <w:contextualSpacing/>
              <w:rPr>
                <w:sz w:val="22"/>
                <w:szCs w:val="22"/>
                <w:lang w:val="uk-UA"/>
              </w:rPr>
            </w:pPr>
            <w:r>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90C2B" w:rsidRPr="00C46947" w:rsidRDefault="00D90C2B"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90C2B" w:rsidRPr="002D2CE6" w:rsidRDefault="00D90C2B" w:rsidP="00D656D8">
            <w:pPr>
              <w:tabs>
                <w:tab w:val="left" w:pos="1134"/>
                <w:tab w:val="right" w:pos="9639"/>
              </w:tabs>
              <w:jc w:val="center"/>
              <w:rPr>
                <w:sz w:val="22"/>
                <w:szCs w:val="22"/>
                <w:u w:val="single"/>
                <w:lang w:val="uk-UA"/>
              </w:rPr>
            </w:pPr>
            <w:r w:rsidRPr="002D2CE6">
              <w:rPr>
                <w:sz w:val="22"/>
                <w:szCs w:val="22"/>
                <w:u w:val="single"/>
                <w:lang w:val="uk-UA"/>
              </w:rPr>
              <w:t>5500,0</w:t>
            </w:r>
          </w:p>
        </w:tc>
        <w:tc>
          <w:tcPr>
            <w:tcW w:w="1134" w:type="dxa"/>
            <w:vMerge w:val="restart"/>
            <w:tcBorders>
              <w:top w:val="single" w:sz="4" w:space="0" w:color="auto"/>
              <w:left w:val="single" w:sz="4" w:space="0" w:color="auto"/>
            </w:tcBorders>
            <w:vAlign w:val="center"/>
          </w:tcPr>
          <w:p w:rsidR="00D90C2B" w:rsidRPr="00C46947" w:rsidRDefault="00D90C2B" w:rsidP="00C34F72">
            <w:pPr>
              <w:jc w:val="center"/>
              <w:rPr>
                <w:sz w:val="22"/>
                <w:szCs w:val="22"/>
                <w:lang w:val="uk-UA"/>
              </w:rPr>
            </w:pPr>
          </w:p>
        </w:tc>
      </w:tr>
      <w:tr w:rsidR="00D90C2B" w:rsidRPr="00C34F72" w:rsidTr="00AF1B4A">
        <w:trPr>
          <w:trHeight w:val="143"/>
        </w:trPr>
        <w:tc>
          <w:tcPr>
            <w:tcW w:w="1982" w:type="dxa"/>
            <w:vMerge/>
          </w:tcPr>
          <w:p w:rsidR="00D90C2B" w:rsidRPr="00C46947" w:rsidRDefault="00D90C2B" w:rsidP="00EA0A5C">
            <w:pPr>
              <w:ind w:left="-60" w:right="-90"/>
              <w:contextualSpacing/>
              <w:rPr>
                <w:sz w:val="22"/>
                <w:szCs w:val="22"/>
                <w:lang w:val="uk-UA"/>
              </w:rPr>
            </w:pPr>
          </w:p>
        </w:tc>
        <w:tc>
          <w:tcPr>
            <w:tcW w:w="2123" w:type="dxa"/>
            <w:tcBorders>
              <w:top w:val="single" w:sz="4" w:space="0" w:color="auto"/>
              <w:bottom w:val="single" w:sz="4" w:space="0" w:color="auto"/>
            </w:tcBorders>
          </w:tcPr>
          <w:p w:rsidR="00D90C2B" w:rsidRPr="00C46947" w:rsidRDefault="00D90C2B" w:rsidP="00C34F72">
            <w:pPr>
              <w:contextualSpacing/>
              <w:rPr>
                <w:sz w:val="22"/>
                <w:szCs w:val="22"/>
                <w:lang w:val="uk-UA"/>
              </w:rPr>
            </w:pPr>
            <w:r>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90C2B" w:rsidRPr="00C46947" w:rsidRDefault="00D90C2B"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90C2B" w:rsidRPr="0070566D" w:rsidRDefault="00D90C2B"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90C2B" w:rsidRPr="00C46947" w:rsidRDefault="00D90C2B" w:rsidP="00C34F72">
            <w:pPr>
              <w:jc w:val="center"/>
              <w:rPr>
                <w:sz w:val="22"/>
                <w:szCs w:val="22"/>
                <w:lang w:val="uk-UA"/>
              </w:rPr>
            </w:pPr>
          </w:p>
        </w:tc>
      </w:tr>
      <w:tr w:rsidR="00C34F72" w:rsidRPr="00C46947" w:rsidTr="004D4462">
        <w:trPr>
          <w:trHeight w:val="2654"/>
        </w:trPr>
        <w:tc>
          <w:tcPr>
            <w:tcW w:w="1982" w:type="dxa"/>
            <w:tcBorders>
              <w:top w:val="single" w:sz="4" w:space="0" w:color="auto"/>
              <w:bottom w:val="single" w:sz="4" w:space="0" w:color="auto"/>
            </w:tcBorders>
            <w:vAlign w:val="center"/>
          </w:tcPr>
          <w:p w:rsidR="00C34F72" w:rsidRPr="00C46947" w:rsidRDefault="00C34F72"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C34F72" w:rsidRPr="00C46947" w:rsidRDefault="00C34F72" w:rsidP="000D6421">
            <w:pPr>
              <w:spacing w:before="240"/>
              <w:ind w:right="-90"/>
              <w:contextualSpacing/>
              <w:rPr>
                <w:sz w:val="22"/>
                <w:szCs w:val="22"/>
                <w:lang w:val="uk-UA"/>
              </w:rPr>
            </w:pPr>
          </w:p>
        </w:tc>
        <w:tc>
          <w:tcPr>
            <w:tcW w:w="992" w:type="dxa"/>
            <w:tcBorders>
              <w:top w:val="single" w:sz="4" w:space="0" w:color="auto"/>
              <w:bottom w:val="single" w:sz="4" w:space="0" w:color="auto"/>
              <w:right w:val="single" w:sz="4" w:space="0" w:color="auto"/>
            </w:tcBorders>
            <w:vAlign w:val="center"/>
          </w:tcPr>
          <w:p w:rsidR="00C34F72" w:rsidRPr="00C46947" w:rsidRDefault="00C34F72" w:rsidP="00D656D8">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34F72" w:rsidRPr="00C46947" w:rsidRDefault="00C34F72" w:rsidP="00F90B45">
            <w:pPr>
              <w:ind w:left="-121" w:right="-69"/>
              <w:jc w:val="center"/>
              <w:rPr>
                <w:sz w:val="22"/>
                <w:szCs w:val="22"/>
                <w:lang w:val="uk-UA"/>
              </w:rPr>
            </w:pPr>
            <w:r w:rsidRPr="00C46947">
              <w:rPr>
                <w:sz w:val="22"/>
                <w:szCs w:val="22"/>
                <w:lang w:val="uk-UA"/>
              </w:rPr>
              <w:t>УЖКГ  міської ради,</w:t>
            </w:r>
          </w:p>
          <w:p w:rsidR="00C34F72" w:rsidRDefault="00C34F72" w:rsidP="00F90B45">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4D4462" w:rsidRDefault="004D4462" w:rsidP="00F90B45">
            <w:pPr>
              <w:tabs>
                <w:tab w:val="left" w:pos="1134"/>
                <w:tab w:val="right" w:pos="9639"/>
              </w:tabs>
              <w:jc w:val="center"/>
              <w:rPr>
                <w:sz w:val="22"/>
                <w:szCs w:val="22"/>
                <w:lang w:val="uk-UA"/>
              </w:rPr>
            </w:pPr>
          </w:p>
          <w:p w:rsidR="004D4462" w:rsidRDefault="004D4462" w:rsidP="00F90B45">
            <w:pPr>
              <w:tabs>
                <w:tab w:val="left" w:pos="1134"/>
                <w:tab w:val="right" w:pos="9639"/>
              </w:tabs>
              <w:jc w:val="center"/>
              <w:rPr>
                <w:sz w:val="22"/>
                <w:szCs w:val="22"/>
                <w:lang w:val="uk-UA"/>
              </w:rPr>
            </w:pPr>
          </w:p>
          <w:p w:rsidR="004D4462" w:rsidRDefault="004D4462" w:rsidP="00F90B45">
            <w:pPr>
              <w:tabs>
                <w:tab w:val="left" w:pos="1134"/>
                <w:tab w:val="right" w:pos="9639"/>
              </w:tabs>
              <w:jc w:val="center"/>
              <w:rPr>
                <w:sz w:val="22"/>
                <w:szCs w:val="22"/>
                <w:lang w:val="uk-UA"/>
              </w:rPr>
            </w:pPr>
          </w:p>
          <w:p w:rsidR="004D4462" w:rsidRDefault="004D4462" w:rsidP="00F90B45">
            <w:pPr>
              <w:tabs>
                <w:tab w:val="left" w:pos="1134"/>
                <w:tab w:val="right" w:pos="9639"/>
              </w:tabs>
              <w:jc w:val="center"/>
              <w:rPr>
                <w:sz w:val="22"/>
                <w:szCs w:val="22"/>
                <w:lang w:val="uk-UA"/>
              </w:rPr>
            </w:pPr>
          </w:p>
          <w:p w:rsidR="004D4462" w:rsidRDefault="004D4462" w:rsidP="00F90B45">
            <w:pPr>
              <w:tabs>
                <w:tab w:val="left" w:pos="1134"/>
                <w:tab w:val="right" w:pos="9639"/>
              </w:tabs>
              <w:jc w:val="center"/>
              <w:rPr>
                <w:sz w:val="22"/>
                <w:szCs w:val="22"/>
                <w:lang w:val="uk-UA"/>
              </w:rPr>
            </w:pPr>
          </w:p>
          <w:p w:rsidR="004D4462" w:rsidRPr="00C46947" w:rsidRDefault="004D4462" w:rsidP="00F90B45">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C34F72" w:rsidRPr="00C46947" w:rsidRDefault="00C34F72" w:rsidP="00D656D8">
            <w:pPr>
              <w:tabs>
                <w:tab w:val="left" w:pos="1134"/>
                <w:tab w:val="right" w:pos="9639"/>
              </w:tabs>
              <w:jc w:val="center"/>
              <w:rPr>
                <w:sz w:val="22"/>
                <w:szCs w:val="22"/>
                <w:lang w:val="uk-UA"/>
              </w:rPr>
            </w:pPr>
            <w:r w:rsidRPr="00C46947">
              <w:rPr>
                <w:sz w:val="22"/>
                <w:szCs w:val="22"/>
                <w:lang w:val="uk-UA"/>
              </w:rPr>
              <w:t>Міський бюджет</w:t>
            </w:r>
          </w:p>
          <w:p w:rsidR="00C34F72" w:rsidRPr="00C46947" w:rsidRDefault="00C34F72"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C34F72" w:rsidRPr="002D2CE6" w:rsidRDefault="00C34F72" w:rsidP="00D656D8">
            <w:pPr>
              <w:tabs>
                <w:tab w:val="left" w:pos="1134"/>
                <w:tab w:val="right" w:pos="9639"/>
              </w:tabs>
              <w:jc w:val="center"/>
              <w:rPr>
                <w:sz w:val="22"/>
                <w:szCs w:val="22"/>
                <w:u w:val="single"/>
                <w:lang w:val="uk-UA"/>
              </w:rPr>
            </w:pPr>
            <w:r w:rsidRPr="002D2CE6">
              <w:rPr>
                <w:sz w:val="22"/>
                <w:szCs w:val="22"/>
                <w:u w:val="single"/>
                <w:lang w:val="uk-UA"/>
              </w:rPr>
              <w:t>1413,0</w:t>
            </w:r>
          </w:p>
        </w:tc>
        <w:tc>
          <w:tcPr>
            <w:tcW w:w="1134" w:type="dxa"/>
            <w:tcBorders>
              <w:left w:val="single" w:sz="4" w:space="0" w:color="auto"/>
              <w:bottom w:val="single" w:sz="4" w:space="0" w:color="auto"/>
            </w:tcBorders>
            <w:vAlign w:val="center"/>
          </w:tcPr>
          <w:p w:rsidR="00C34F72" w:rsidRPr="00C46947" w:rsidRDefault="00C34F72" w:rsidP="00D656D8">
            <w:pPr>
              <w:jc w:val="center"/>
              <w:rPr>
                <w:sz w:val="22"/>
                <w:szCs w:val="22"/>
                <w:lang w:val="uk-UA"/>
              </w:rPr>
            </w:pPr>
          </w:p>
        </w:tc>
      </w:tr>
      <w:tr w:rsidR="00F53F1D" w:rsidRPr="004D4462" w:rsidTr="004D4462">
        <w:trPr>
          <w:trHeight w:val="1440"/>
        </w:trPr>
        <w:tc>
          <w:tcPr>
            <w:tcW w:w="1982" w:type="dxa"/>
            <w:vMerge w:val="restart"/>
            <w:tcBorders>
              <w:top w:val="single" w:sz="4" w:space="0" w:color="auto"/>
            </w:tcBorders>
            <w:vAlign w:val="center"/>
          </w:tcPr>
          <w:p w:rsidR="00F53F1D" w:rsidRDefault="00F53F1D" w:rsidP="00D656D8">
            <w:pPr>
              <w:tabs>
                <w:tab w:val="left" w:pos="164"/>
              </w:tabs>
              <w:ind w:left="-60" w:right="-90"/>
              <w:contextualSpacing/>
              <w:jc w:val="center"/>
              <w:rPr>
                <w:sz w:val="22"/>
                <w:szCs w:val="22"/>
                <w:lang w:val="uk-UA"/>
              </w:rPr>
            </w:pPr>
            <w:r>
              <w:rPr>
                <w:sz w:val="22"/>
                <w:szCs w:val="22"/>
                <w:lang w:val="uk-UA"/>
              </w:rPr>
              <w:t xml:space="preserve">4.Підвищення рівня безпеки дорожнього руху на перехрестях вулиць </w:t>
            </w:r>
            <w:proofErr w:type="spellStart"/>
            <w:r>
              <w:rPr>
                <w:sz w:val="22"/>
                <w:szCs w:val="22"/>
                <w:lang w:val="uk-UA"/>
              </w:rPr>
              <w:t>м.Сєвєродонецьк</w:t>
            </w:r>
            <w:proofErr w:type="spellEnd"/>
          </w:p>
          <w:p w:rsidR="00F53F1D" w:rsidRDefault="00F53F1D" w:rsidP="00D656D8">
            <w:pPr>
              <w:tabs>
                <w:tab w:val="left" w:pos="164"/>
              </w:tabs>
              <w:ind w:left="-60" w:right="-90"/>
              <w:contextualSpacing/>
              <w:jc w:val="center"/>
              <w:rPr>
                <w:sz w:val="22"/>
                <w:szCs w:val="22"/>
                <w:lang w:val="uk-UA"/>
              </w:rPr>
            </w:pPr>
          </w:p>
          <w:p w:rsidR="00F53F1D" w:rsidRPr="00C46947" w:rsidRDefault="00F53F1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F53F1D" w:rsidRPr="00C46947" w:rsidRDefault="00F53F1D" w:rsidP="000D6421">
            <w:pPr>
              <w:spacing w:before="240"/>
              <w:ind w:right="-90"/>
              <w:contextualSpacing/>
              <w:rPr>
                <w:sz w:val="22"/>
                <w:szCs w:val="22"/>
                <w:lang w:val="uk-UA"/>
              </w:rPr>
            </w:pPr>
            <w:r>
              <w:rPr>
                <w:sz w:val="22"/>
                <w:szCs w:val="22"/>
                <w:lang w:val="uk-UA"/>
              </w:rPr>
              <w:t xml:space="preserve">1.Виконання робіт з капітального ремонту світлофорних об'єктів </w:t>
            </w:r>
            <w:proofErr w:type="spellStart"/>
            <w:r>
              <w:rPr>
                <w:sz w:val="22"/>
                <w:szCs w:val="22"/>
                <w:lang w:val="uk-UA"/>
              </w:rPr>
              <w:t>м.Сєвєродонецька</w:t>
            </w:r>
            <w:proofErr w:type="spellEnd"/>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ind w:left="-121" w:right="-69"/>
              <w:jc w:val="center"/>
              <w:rPr>
                <w:sz w:val="22"/>
                <w:szCs w:val="22"/>
                <w:lang w:val="uk-UA"/>
              </w:rPr>
            </w:pPr>
            <w:r w:rsidRPr="00C46947">
              <w:rPr>
                <w:sz w:val="22"/>
                <w:szCs w:val="22"/>
                <w:lang w:val="uk-UA"/>
              </w:rPr>
              <w:t>УЖКГ  міської ради,</w:t>
            </w:r>
          </w:p>
          <w:p w:rsidR="00F53F1D" w:rsidRDefault="00F53F1D"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F53F1D" w:rsidRDefault="00F53F1D" w:rsidP="00F90B45">
            <w:pPr>
              <w:tabs>
                <w:tab w:val="left" w:pos="1134"/>
                <w:tab w:val="right" w:pos="9639"/>
              </w:tabs>
              <w:jc w:val="center"/>
              <w:rPr>
                <w:sz w:val="22"/>
                <w:szCs w:val="22"/>
                <w:lang w:val="uk-UA"/>
              </w:rPr>
            </w:pPr>
          </w:p>
          <w:p w:rsidR="00F53F1D" w:rsidRDefault="00F53F1D" w:rsidP="00F90B45">
            <w:pPr>
              <w:tabs>
                <w:tab w:val="left" w:pos="1134"/>
                <w:tab w:val="right" w:pos="9639"/>
              </w:tabs>
              <w:jc w:val="center"/>
              <w:rPr>
                <w:sz w:val="22"/>
                <w:szCs w:val="22"/>
                <w:lang w:val="uk-UA"/>
              </w:rPr>
            </w:pPr>
          </w:p>
          <w:p w:rsidR="00F53F1D" w:rsidRDefault="00F53F1D" w:rsidP="00F90B45">
            <w:pPr>
              <w:tabs>
                <w:tab w:val="left" w:pos="1134"/>
                <w:tab w:val="right" w:pos="9639"/>
              </w:tabs>
              <w:jc w:val="center"/>
              <w:rPr>
                <w:sz w:val="22"/>
                <w:szCs w:val="22"/>
                <w:lang w:val="uk-UA"/>
              </w:rPr>
            </w:pPr>
          </w:p>
          <w:p w:rsidR="00F53F1D" w:rsidRDefault="00F53F1D" w:rsidP="00F90B45">
            <w:pPr>
              <w:tabs>
                <w:tab w:val="left" w:pos="1134"/>
                <w:tab w:val="right" w:pos="9639"/>
              </w:tabs>
              <w:jc w:val="center"/>
              <w:rPr>
                <w:sz w:val="22"/>
                <w:szCs w:val="22"/>
                <w:lang w:val="uk-UA"/>
              </w:rPr>
            </w:pPr>
          </w:p>
          <w:p w:rsidR="00F53F1D" w:rsidRPr="00C46947" w:rsidRDefault="00F53F1D" w:rsidP="00F90B45">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D656D8">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2D2CE6" w:rsidRDefault="00F53F1D" w:rsidP="00D656D8">
            <w:pPr>
              <w:tabs>
                <w:tab w:val="left" w:pos="1134"/>
                <w:tab w:val="right" w:pos="9639"/>
              </w:tabs>
              <w:jc w:val="center"/>
              <w:rPr>
                <w:sz w:val="22"/>
                <w:szCs w:val="22"/>
                <w:u w:val="single"/>
                <w:lang w:val="uk-UA"/>
              </w:rPr>
            </w:pPr>
            <w:r w:rsidRPr="002D2CE6">
              <w:rPr>
                <w:sz w:val="22"/>
                <w:szCs w:val="22"/>
                <w:u w:val="single"/>
                <w:lang w:val="uk-UA"/>
              </w:rPr>
              <w:t>2780.0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D656D8">
            <w:pPr>
              <w:jc w:val="center"/>
              <w:rPr>
                <w:sz w:val="22"/>
                <w:szCs w:val="22"/>
                <w:lang w:val="uk-UA"/>
              </w:rPr>
            </w:pPr>
          </w:p>
        </w:tc>
      </w:tr>
      <w:tr w:rsidR="00F53F1D" w:rsidRPr="004D4462" w:rsidTr="004D4462">
        <w:trPr>
          <w:trHeight w:val="212"/>
        </w:trPr>
        <w:tc>
          <w:tcPr>
            <w:tcW w:w="1982" w:type="dxa"/>
            <w:vMerge/>
            <w:vAlign w:val="center"/>
          </w:tcPr>
          <w:p w:rsidR="00F53F1D" w:rsidRDefault="00F53F1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F53F1D" w:rsidRPr="00C46947" w:rsidRDefault="00F53F1D" w:rsidP="000D6421">
            <w:pPr>
              <w:spacing w:before="240"/>
              <w:ind w:right="-90"/>
              <w:contextualSpacing/>
              <w:rPr>
                <w:sz w:val="22"/>
                <w:szCs w:val="22"/>
                <w:lang w:val="uk-UA"/>
              </w:rPr>
            </w:pPr>
            <w:r>
              <w:rPr>
                <w:sz w:val="22"/>
                <w:szCs w:val="22"/>
                <w:lang w:val="uk-UA"/>
              </w:rPr>
              <w:t>2.Виконання робіт з облаштування 20-ти пішохідних переходів біля дитячих закладів елементами освітлення, знаків дорожнього руху та іншим</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ind w:left="-121" w:right="-69"/>
              <w:jc w:val="center"/>
              <w:rPr>
                <w:sz w:val="22"/>
                <w:szCs w:val="22"/>
                <w:lang w:val="uk-UA"/>
              </w:rPr>
            </w:pPr>
            <w:r w:rsidRPr="00C46947">
              <w:rPr>
                <w:sz w:val="22"/>
                <w:szCs w:val="22"/>
                <w:lang w:val="uk-UA"/>
              </w:rPr>
              <w:t>УЖКГ  міської ради,</w:t>
            </w:r>
          </w:p>
          <w:p w:rsidR="00F53F1D" w:rsidRDefault="00F53F1D"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F53F1D" w:rsidRDefault="00F53F1D" w:rsidP="00F90B45">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2D2CE6" w:rsidRDefault="00F53F1D" w:rsidP="00D656D8">
            <w:pPr>
              <w:tabs>
                <w:tab w:val="left" w:pos="1134"/>
                <w:tab w:val="right" w:pos="9639"/>
              </w:tabs>
              <w:jc w:val="center"/>
              <w:rPr>
                <w:sz w:val="22"/>
                <w:szCs w:val="22"/>
                <w:u w:val="single"/>
                <w:lang w:val="uk-UA"/>
              </w:rPr>
            </w:pPr>
            <w:r w:rsidRPr="002D2CE6">
              <w:rPr>
                <w:sz w:val="22"/>
                <w:szCs w:val="22"/>
                <w:u w:val="single"/>
                <w:lang w:val="uk-UA"/>
              </w:rPr>
              <w:t>1800,00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D656D8">
            <w:pPr>
              <w:jc w:val="center"/>
              <w:rPr>
                <w:sz w:val="22"/>
                <w:szCs w:val="22"/>
                <w:lang w:val="uk-UA"/>
              </w:rPr>
            </w:pPr>
          </w:p>
        </w:tc>
      </w:tr>
      <w:tr w:rsidR="00F53F1D" w:rsidRPr="004D4462" w:rsidTr="004D4462">
        <w:trPr>
          <w:trHeight w:val="162"/>
        </w:trPr>
        <w:tc>
          <w:tcPr>
            <w:tcW w:w="1982" w:type="dxa"/>
            <w:vMerge/>
            <w:vAlign w:val="center"/>
          </w:tcPr>
          <w:p w:rsidR="00F53F1D" w:rsidRDefault="00F53F1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F53F1D" w:rsidRPr="00C46947" w:rsidRDefault="00F53F1D" w:rsidP="000D6421">
            <w:pPr>
              <w:spacing w:before="240"/>
              <w:ind w:right="-90"/>
              <w:contextualSpacing/>
              <w:rPr>
                <w:sz w:val="22"/>
                <w:szCs w:val="22"/>
                <w:lang w:val="uk-UA"/>
              </w:rPr>
            </w:pPr>
            <w:r>
              <w:rPr>
                <w:sz w:val="22"/>
                <w:szCs w:val="22"/>
                <w:lang w:val="uk-UA"/>
              </w:rPr>
              <w:t>3.Впровадження автоматизованої системи управління дорожнім рухом на перехрестях</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ind w:left="-121" w:right="-69"/>
              <w:jc w:val="center"/>
              <w:rPr>
                <w:sz w:val="22"/>
                <w:szCs w:val="22"/>
                <w:lang w:val="uk-UA"/>
              </w:rPr>
            </w:pPr>
            <w:r w:rsidRPr="00C46947">
              <w:rPr>
                <w:sz w:val="22"/>
                <w:szCs w:val="22"/>
                <w:lang w:val="uk-UA"/>
              </w:rPr>
              <w:t>УЖКГ  міської ради,</w:t>
            </w:r>
          </w:p>
          <w:p w:rsidR="00F53F1D" w:rsidRDefault="00F53F1D"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F53F1D" w:rsidRDefault="00F53F1D" w:rsidP="004D4462">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2D2CE6" w:rsidRDefault="00F53F1D" w:rsidP="00D656D8">
            <w:pPr>
              <w:tabs>
                <w:tab w:val="left" w:pos="1134"/>
                <w:tab w:val="right" w:pos="9639"/>
              </w:tabs>
              <w:jc w:val="center"/>
              <w:rPr>
                <w:sz w:val="22"/>
                <w:szCs w:val="22"/>
                <w:u w:val="single"/>
                <w:lang w:val="uk-UA"/>
              </w:rPr>
            </w:pPr>
            <w:r w:rsidRPr="002D2CE6">
              <w:rPr>
                <w:sz w:val="22"/>
                <w:szCs w:val="22"/>
                <w:u w:val="single"/>
                <w:lang w:val="uk-UA"/>
              </w:rPr>
              <w:t>3912,00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D656D8">
            <w:pPr>
              <w:jc w:val="center"/>
              <w:rPr>
                <w:sz w:val="22"/>
                <w:szCs w:val="22"/>
                <w:lang w:val="uk-UA"/>
              </w:rPr>
            </w:pPr>
          </w:p>
        </w:tc>
      </w:tr>
      <w:tr w:rsidR="00F53F1D" w:rsidRPr="004D4462" w:rsidTr="003245BA">
        <w:trPr>
          <w:trHeight w:val="1890"/>
        </w:trPr>
        <w:tc>
          <w:tcPr>
            <w:tcW w:w="1982" w:type="dxa"/>
            <w:vMerge/>
            <w:vAlign w:val="center"/>
          </w:tcPr>
          <w:p w:rsidR="00F53F1D" w:rsidRDefault="00F53F1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F53F1D" w:rsidRDefault="00F53F1D" w:rsidP="000D6421">
            <w:pPr>
              <w:spacing w:before="240"/>
              <w:ind w:right="-90"/>
              <w:contextualSpacing/>
              <w:rPr>
                <w:sz w:val="22"/>
                <w:szCs w:val="22"/>
                <w:lang w:val="uk-UA"/>
              </w:rPr>
            </w:pPr>
            <w:r>
              <w:rPr>
                <w:sz w:val="22"/>
                <w:szCs w:val="22"/>
                <w:lang w:val="uk-UA"/>
              </w:rPr>
              <w:t>Виконання робіт з монтажу обладнання пристроїв звукового супроводу на 2-х світлофорних об'єктах для осіб з вадами зору</w:t>
            </w:r>
          </w:p>
          <w:p w:rsidR="00F53F1D" w:rsidRPr="00C46947" w:rsidRDefault="00F53F1D" w:rsidP="000D6421">
            <w:pPr>
              <w:spacing w:before="240"/>
              <w:ind w:right="-90"/>
              <w:contextualSpacing/>
              <w:rPr>
                <w:sz w:val="22"/>
                <w:szCs w:val="22"/>
                <w:lang w:val="uk-UA"/>
              </w:rPr>
            </w:pP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ind w:left="-121" w:right="-69"/>
              <w:jc w:val="center"/>
              <w:rPr>
                <w:sz w:val="22"/>
                <w:szCs w:val="22"/>
                <w:lang w:val="uk-UA"/>
              </w:rPr>
            </w:pPr>
            <w:r w:rsidRPr="00C46947">
              <w:rPr>
                <w:sz w:val="22"/>
                <w:szCs w:val="22"/>
                <w:lang w:val="uk-UA"/>
              </w:rPr>
              <w:t>УЖКГ  міської ради,</w:t>
            </w:r>
          </w:p>
          <w:p w:rsidR="00F53F1D" w:rsidRDefault="00F53F1D" w:rsidP="004D4462">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Сєвєродо-нецькліфт</w:t>
            </w:r>
            <w:proofErr w:type="spellEnd"/>
            <w:r w:rsidRPr="00C46947">
              <w:rPr>
                <w:sz w:val="22"/>
                <w:szCs w:val="22"/>
                <w:lang w:val="uk-UA"/>
              </w:rPr>
              <w:t>»</w:t>
            </w:r>
          </w:p>
          <w:p w:rsidR="00F53F1D" w:rsidRDefault="00F53F1D" w:rsidP="004D4462">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4D4462">
            <w:pPr>
              <w:tabs>
                <w:tab w:val="left" w:pos="1134"/>
                <w:tab w:val="right" w:pos="9639"/>
              </w:tabs>
              <w:jc w:val="center"/>
              <w:rPr>
                <w:sz w:val="22"/>
                <w:szCs w:val="22"/>
                <w:lang w:val="uk-UA"/>
              </w:rPr>
            </w:pPr>
            <w:r>
              <w:rPr>
                <w:sz w:val="22"/>
                <w:szCs w:val="22"/>
                <w:lang w:val="uk-UA"/>
              </w:rPr>
              <w:t>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2D2CE6" w:rsidRDefault="00F53F1D" w:rsidP="00D656D8">
            <w:pPr>
              <w:tabs>
                <w:tab w:val="left" w:pos="1134"/>
                <w:tab w:val="right" w:pos="9639"/>
              </w:tabs>
              <w:jc w:val="center"/>
              <w:rPr>
                <w:sz w:val="22"/>
                <w:szCs w:val="22"/>
                <w:u w:val="single"/>
                <w:lang w:val="uk-UA"/>
              </w:rPr>
            </w:pPr>
            <w:r w:rsidRPr="002D2CE6">
              <w:rPr>
                <w:sz w:val="22"/>
                <w:szCs w:val="22"/>
                <w:u w:val="single"/>
                <w:lang w:val="uk-UA"/>
              </w:rPr>
              <w:t>43,60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D656D8">
            <w:pPr>
              <w:jc w:val="center"/>
              <w:rPr>
                <w:sz w:val="22"/>
                <w:szCs w:val="22"/>
                <w:lang w:val="uk-UA"/>
              </w:rPr>
            </w:pPr>
          </w:p>
        </w:tc>
      </w:tr>
      <w:tr w:rsidR="003245BA" w:rsidRPr="004D4462" w:rsidTr="00F53F1D">
        <w:trPr>
          <w:trHeight w:val="150"/>
        </w:trPr>
        <w:tc>
          <w:tcPr>
            <w:tcW w:w="1982" w:type="dxa"/>
            <w:vMerge/>
            <w:vAlign w:val="center"/>
          </w:tcPr>
          <w:p w:rsidR="003245BA" w:rsidRDefault="003245BA"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245BA" w:rsidRDefault="003245BA" w:rsidP="000D6421">
            <w:pPr>
              <w:spacing w:before="240"/>
              <w:ind w:right="-90"/>
              <w:contextualSpacing/>
              <w:rPr>
                <w:sz w:val="22"/>
                <w:szCs w:val="22"/>
                <w:lang w:val="uk-UA"/>
              </w:rPr>
            </w:pPr>
            <w:r>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3245BA" w:rsidRDefault="003245BA"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245BA" w:rsidRPr="002D2CE6" w:rsidRDefault="003245BA"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val="restart"/>
            <w:tcBorders>
              <w:top w:val="single" w:sz="4" w:space="0" w:color="auto"/>
              <w:left w:val="single" w:sz="4" w:space="0" w:color="auto"/>
            </w:tcBorders>
            <w:vAlign w:val="center"/>
          </w:tcPr>
          <w:p w:rsidR="003245BA" w:rsidRPr="00C46947" w:rsidRDefault="003245BA" w:rsidP="00D656D8">
            <w:pPr>
              <w:jc w:val="center"/>
              <w:rPr>
                <w:sz w:val="22"/>
                <w:szCs w:val="22"/>
                <w:lang w:val="uk-UA"/>
              </w:rPr>
            </w:pPr>
          </w:p>
        </w:tc>
      </w:tr>
      <w:tr w:rsidR="003245BA" w:rsidRPr="004D4462" w:rsidTr="00F53F1D">
        <w:trPr>
          <w:trHeight w:val="90"/>
        </w:trPr>
        <w:tc>
          <w:tcPr>
            <w:tcW w:w="1982" w:type="dxa"/>
            <w:vMerge/>
            <w:vAlign w:val="center"/>
          </w:tcPr>
          <w:p w:rsidR="003245BA" w:rsidRDefault="003245BA"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245BA" w:rsidRDefault="003245BA" w:rsidP="000D6421">
            <w:pPr>
              <w:spacing w:before="240"/>
              <w:ind w:right="-90"/>
              <w:contextualSpacing/>
              <w:rPr>
                <w:sz w:val="22"/>
                <w:szCs w:val="22"/>
                <w:lang w:val="uk-UA"/>
              </w:rPr>
            </w:pPr>
            <w:r>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3245BA" w:rsidRDefault="003245BA" w:rsidP="004D4462">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245BA" w:rsidRPr="002D2CE6" w:rsidRDefault="003245BA" w:rsidP="00D656D8">
            <w:pPr>
              <w:tabs>
                <w:tab w:val="left" w:pos="1134"/>
                <w:tab w:val="right" w:pos="9639"/>
              </w:tabs>
              <w:jc w:val="center"/>
              <w:rPr>
                <w:sz w:val="22"/>
                <w:szCs w:val="22"/>
                <w:u w:val="single"/>
                <w:lang w:val="uk-UA"/>
              </w:rPr>
            </w:pPr>
            <w:r w:rsidRPr="002D2CE6">
              <w:rPr>
                <w:sz w:val="22"/>
                <w:szCs w:val="22"/>
                <w:u w:val="single"/>
                <w:lang w:val="uk-UA"/>
              </w:rPr>
              <w:t>8535,60</w:t>
            </w:r>
          </w:p>
        </w:tc>
        <w:tc>
          <w:tcPr>
            <w:tcW w:w="1134" w:type="dxa"/>
            <w:vMerge/>
            <w:tcBorders>
              <w:left w:val="single" w:sz="4" w:space="0" w:color="auto"/>
            </w:tcBorders>
            <w:vAlign w:val="center"/>
          </w:tcPr>
          <w:p w:rsidR="003245BA" w:rsidRPr="00C46947" w:rsidRDefault="003245BA" w:rsidP="00D656D8">
            <w:pPr>
              <w:jc w:val="center"/>
              <w:rPr>
                <w:sz w:val="22"/>
                <w:szCs w:val="22"/>
                <w:lang w:val="uk-UA"/>
              </w:rPr>
            </w:pPr>
          </w:p>
        </w:tc>
      </w:tr>
      <w:tr w:rsidR="00F53F1D" w:rsidRPr="00C46947" w:rsidTr="00F53F1D">
        <w:trPr>
          <w:trHeight w:val="234"/>
        </w:trPr>
        <w:tc>
          <w:tcPr>
            <w:tcW w:w="1982" w:type="dxa"/>
            <w:vMerge w:val="restart"/>
            <w:tcBorders>
              <w:top w:val="single" w:sz="4" w:space="0" w:color="auto"/>
            </w:tcBorders>
          </w:tcPr>
          <w:p w:rsidR="00F53F1D" w:rsidRPr="00C46947" w:rsidRDefault="00F53F1D" w:rsidP="00F53F1D">
            <w:pPr>
              <w:ind w:right="-90"/>
              <w:contextualSpacing/>
              <w:rPr>
                <w:sz w:val="22"/>
                <w:szCs w:val="22"/>
                <w:lang w:val="uk-UA"/>
              </w:rPr>
            </w:pPr>
            <w:r>
              <w:rPr>
                <w:sz w:val="22"/>
                <w:szCs w:val="22"/>
                <w:lang w:val="uk-UA"/>
              </w:rPr>
              <w:t>5</w:t>
            </w:r>
            <w:r w:rsidRPr="00C46947">
              <w:rPr>
                <w:sz w:val="22"/>
                <w:szCs w:val="22"/>
                <w:lang w:val="uk-UA"/>
              </w:rPr>
              <w:t>.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F53F1D" w:rsidRPr="00C46947" w:rsidRDefault="00F53F1D" w:rsidP="00F53F1D">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дорожнього руху Сєвєродонецької міської ради</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Сектор транспорту та зв'язку Сєвєродонецької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Не потребує фінансування</w:t>
            </w:r>
          </w:p>
          <w:p w:rsidR="00F53F1D" w:rsidRPr="00C46947" w:rsidRDefault="00F53F1D" w:rsidP="00F53F1D">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F53F1D" w:rsidRPr="00C46947" w:rsidRDefault="00F53F1D" w:rsidP="00F53F1D">
            <w:pPr>
              <w:jc w:val="center"/>
              <w:rPr>
                <w:sz w:val="22"/>
                <w:szCs w:val="22"/>
                <w:lang w:val="uk-UA"/>
              </w:rPr>
            </w:pPr>
          </w:p>
        </w:tc>
      </w:tr>
      <w:tr w:rsidR="00F53F1D" w:rsidRPr="00C46947" w:rsidTr="00F53F1D">
        <w:trPr>
          <w:trHeight w:val="1870"/>
        </w:trPr>
        <w:tc>
          <w:tcPr>
            <w:tcW w:w="1982" w:type="dxa"/>
            <w:vMerge/>
            <w:vAlign w:val="center"/>
          </w:tcPr>
          <w:p w:rsidR="00F53F1D" w:rsidRPr="00C46947" w:rsidRDefault="00F53F1D" w:rsidP="00F53F1D">
            <w:pPr>
              <w:ind w:right="-90"/>
              <w:contextualSpacing/>
              <w:jc w:val="center"/>
              <w:rPr>
                <w:sz w:val="22"/>
                <w:szCs w:val="22"/>
                <w:lang w:val="uk-UA"/>
              </w:rPr>
            </w:pPr>
          </w:p>
        </w:tc>
        <w:tc>
          <w:tcPr>
            <w:tcW w:w="2123" w:type="dxa"/>
            <w:tcBorders>
              <w:top w:val="single" w:sz="4" w:space="0" w:color="auto"/>
            </w:tcBorders>
          </w:tcPr>
          <w:p w:rsidR="00F53F1D" w:rsidRPr="000E260D" w:rsidRDefault="00F53F1D" w:rsidP="00F53F1D">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vAlign w:val="center"/>
          </w:tcPr>
          <w:p w:rsidR="00F53F1D" w:rsidRPr="00C46947" w:rsidRDefault="00F53F1D" w:rsidP="00F53F1D">
            <w:pPr>
              <w:ind w:left="-121" w:right="-69"/>
              <w:jc w:val="center"/>
              <w:rPr>
                <w:sz w:val="22"/>
                <w:szCs w:val="22"/>
                <w:lang w:val="uk-UA"/>
              </w:rPr>
            </w:pPr>
            <w:r w:rsidRPr="00C46947">
              <w:rPr>
                <w:sz w:val="22"/>
                <w:szCs w:val="22"/>
                <w:lang w:val="uk-UA"/>
              </w:rPr>
              <w:t>УЖКГ  міської ради, ВКБ міської ради,</w:t>
            </w:r>
          </w:p>
          <w:p w:rsidR="00F53F1D" w:rsidRDefault="00F53F1D"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F53F1D" w:rsidRPr="000E260D" w:rsidRDefault="00F53F1D" w:rsidP="00F53F1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__</w:t>
            </w:r>
          </w:p>
          <w:p w:rsidR="00F53F1D" w:rsidRPr="00C46947" w:rsidRDefault="00F53F1D" w:rsidP="00F53F1D">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jc w:val="center"/>
              <w:rPr>
                <w:sz w:val="22"/>
                <w:szCs w:val="22"/>
                <w:lang w:val="uk-UA"/>
              </w:rPr>
            </w:pPr>
          </w:p>
        </w:tc>
      </w:tr>
      <w:tr w:rsidR="00F53F1D" w:rsidRPr="00C46947" w:rsidTr="00F53F1D">
        <w:trPr>
          <w:trHeight w:val="1853"/>
        </w:trPr>
        <w:tc>
          <w:tcPr>
            <w:tcW w:w="1982" w:type="dxa"/>
            <w:vMerge/>
            <w:vAlign w:val="center"/>
          </w:tcPr>
          <w:p w:rsidR="00F53F1D" w:rsidRPr="00C46947" w:rsidRDefault="00F53F1D" w:rsidP="00F53F1D">
            <w:pPr>
              <w:ind w:right="-90"/>
              <w:contextualSpacing/>
              <w:jc w:val="center"/>
              <w:rPr>
                <w:sz w:val="22"/>
                <w:szCs w:val="22"/>
                <w:lang w:val="uk-UA"/>
              </w:rPr>
            </w:pPr>
          </w:p>
        </w:tc>
        <w:tc>
          <w:tcPr>
            <w:tcW w:w="2123" w:type="dxa"/>
            <w:tcBorders>
              <w:top w:val="single" w:sz="4" w:space="0" w:color="auto"/>
            </w:tcBorders>
          </w:tcPr>
          <w:p w:rsidR="00F53F1D" w:rsidRPr="00C46947" w:rsidRDefault="00F53F1D" w:rsidP="00F53F1D">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right w:val="single" w:sz="4" w:space="0" w:color="auto"/>
            </w:tcBorders>
            <w:vAlign w:val="center"/>
          </w:tcPr>
          <w:p w:rsidR="00F53F1D" w:rsidRPr="00C46947" w:rsidRDefault="00F53F1D"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F53F1D" w:rsidRPr="00C46947" w:rsidRDefault="00F53F1D" w:rsidP="00F53F1D">
            <w:pPr>
              <w:tabs>
                <w:tab w:val="left" w:pos="1134"/>
                <w:tab w:val="right" w:pos="9639"/>
              </w:tabs>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F53F1D" w:rsidRPr="00C46947" w:rsidTr="00F53F1D">
        <w:trPr>
          <w:trHeight w:val="1552"/>
        </w:trPr>
        <w:tc>
          <w:tcPr>
            <w:tcW w:w="1982" w:type="dxa"/>
            <w:vMerge/>
            <w:tcBorders>
              <w:bottom w:val="single" w:sz="4" w:space="0" w:color="auto"/>
            </w:tcBorders>
            <w:vAlign w:val="center"/>
          </w:tcPr>
          <w:p w:rsidR="00F53F1D" w:rsidRPr="00C46947" w:rsidRDefault="00F53F1D" w:rsidP="00F53F1D">
            <w:pPr>
              <w:ind w:right="-90"/>
              <w:contextualSpacing/>
              <w:jc w:val="center"/>
              <w:rPr>
                <w:sz w:val="22"/>
                <w:szCs w:val="22"/>
                <w:lang w:val="uk-UA"/>
              </w:rPr>
            </w:pPr>
          </w:p>
        </w:tc>
        <w:tc>
          <w:tcPr>
            <w:tcW w:w="2123" w:type="dxa"/>
            <w:tcBorders>
              <w:top w:val="single" w:sz="4" w:space="0" w:color="auto"/>
              <w:bottom w:val="single" w:sz="4" w:space="0" w:color="auto"/>
            </w:tcBorders>
          </w:tcPr>
          <w:p w:rsidR="00F53F1D" w:rsidRPr="00C46947" w:rsidRDefault="00F53F1D" w:rsidP="00F53F1D">
            <w:pPr>
              <w:ind w:right="-90"/>
              <w:contextualSpacing/>
              <w:rPr>
                <w:sz w:val="22"/>
                <w:szCs w:val="22"/>
                <w:lang w:val="uk-UA"/>
              </w:rPr>
            </w:pPr>
            <w:r w:rsidRPr="00C46947">
              <w:rPr>
                <w:sz w:val="22"/>
                <w:szCs w:val="22"/>
                <w:lang w:val="uk-UA"/>
              </w:rPr>
              <w:t xml:space="preserve">1.Облаштування 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jc w:val="center"/>
              <w:rPr>
                <w:sz w:val="22"/>
                <w:szCs w:val="22"/>
                <w:lang w:val="uk-UA"/>
              </w:rPr>
            </w:pPr>
            <w:r>
              <w:rPr>
                <w:sz w:val="22"/>
                <w:szCs w:val="22"/>
                <w:lang w:val="uk-UA"/>
              </w:rPr>
              <w:t>2019</w:t>
            </w:r>
            <w:r w:rsidRPr="00C46947">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ind w:left="-121" w:right="-69"/>
              <w:jc w:val="center"/>
              <w:rPr>
                <w:sz w:val="22"/>
                <w:szCs w:val="22"/>
                <w:lang w:val="uk-UA"/>
              </w:rPr>
            </w:pPr>
            <w:r w:rsidRPr="00C46947">
              <w:rPr>
                <w:sz w:val="22"/>
                <w:szCs w:val="22"/>
                <w:lang w:val="uk-UA"/>
              </w:rPr>
              <w:t>УЖКГ</w:t>
            </w:r>
          </w:p>
          <w:p w:rsidR="00F53F1D" w:rsidRPr="00C46947" w:rsidRDefault="00F53F1D" w:rsidP="00F53F1D">
            <w:pPr>
              <w:ind w:left="-121" w:right="-69"/>
              <w:jc w:val="center"/>
              <w:rPr>
                <w:sz w:val="22"/>
                <w:szCs w:val="22"/>
                <w:lang w:val="uk-UA"/>
              </w:rPr>
            </w:pPr>
            <w:r w:rsidRPr="00C46947">
              <w:rPr>
                <w:sz w:val="22"/>
                <w:szCs w:val="22"/>
                <w:lang w:val="uk-UA"/>
              </w:rPr>
              <w:t>міської ради, ВКБ міської ради</w:t>
            </w:r>
          </w:p>
          <w:p w:rsidR="00F53F1D" w:rsidRPr="00C46947" w:rsidRDefault="00F53F1D"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p w:rsidR="00F53F1D" w:rsidRPr="00C46947" w:rsidRDefault="00F53F1D" w:rsidP="00F53F1D">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r>
      <w:tr w:rsidR="00F53F1D" w:rsidRPr="00C46947" w:rsidTr="00F53F1D">
        <w:trPr>
          <w:trHeight w:val="1515"/>
        </w:trPr>
        <w:tc>
          <w:tcPr>
            <w:tcW w:w="1982" w:type="dxa"/>
            <w:vMerge w:val="restart"/>
            <w:tcBorders>
              <w:top w:val="single" w:sz="4" w:space="0" w:color="auto"/>
            </w:tcBorders>
            <w:vAlign w:val="center"/>
          </w:tcPr>
          <w:p w:rsidR="00F53F1D" w:rsidRPr="00C46947" w:rsidRDefault="00F53F1D" w:rsidP="00F53F1D">
            <w:pPr>
              <w:ind w:right="-90"/>
              <w:contextualSpacing/>
              <w:jc w:val="center"/>
              <w:rPr>
                <w:sz w:val="22"/>
                <w:szCs w:val="22"/>
                <w:lang w:val="uk-UA"/>
              </w:rPr>
            </w:pPr>
            <w:r>
              <w:rPr>
                <w:sz w:val="22"/>
                <w:szCs w:val="22"/>
                <w:lang w:val="uk-UA"/>
              </w:rPr>
              <w:t>6</w:t>
            </w:r>
            <w:r w:rsidRPr="00C46947">
              <w:rPr>
                <w:sz w:val="22"/>
                <w:szCs w:val="22"/>
                <w:lang w:val="uk-UA"/>
              </w:rPr>
              <w:t>.Упорядкування транспортної інфраструктури міста</w:t>
            </w:r>
          </w:p>
        </w:tc>
        <w:tc>
          <w:tcPr>
            <w:tcW w:w="2123" w:type="dxa"/>
            <w:tcBorders>
              <w:top w:val="single" w:sz="4" w:space="0" w:color="auto"/>
              <w:bottom w:val="single" w:sz="4" w:space="0" w:color="auto"/>
            </w:tcBorders>
          </w:tcPr>
          <w:p w:rsidR="00F53F1D" w:rsidRPr="00C46947" w:rsidRDefault="00F53F1D" w:rsidP="00F53F1D">
            <w:pPr>
              <w:ind w:right="-90"/>
              <w:contextualSpacing/>
              <w:rPr>
                <w:sz w:val="22"/>
                <w:szCs w:val="22"/>
                <w:lang w:val="uk-UA"/>
              </w:rPr>
            </w:pPr>
            <w:r>
              <w:rPr>
                <w:sz w:val="22"/>
                <w:szCs w:val="22"/>
                <w:lang w:val="uk-UA"/>
              </w:rPr>
              <w:t>1</w:t>
            </w:r>
            <w:r w:rsidRPr="00C46947">
              <w:rPr>
                <w:sz w:val="22"/>
                <w:szCs w:val="22"/>
                <w:lang w:val="uk-UA"/>
              </w:rPr>
              <w:t>.Встановлення бетонних півсфер</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ind w:left="-121" w:right="-69"/>
              <w:jc w:val="center"/>
              <w:rPr>
                <w:sz w:val="22"/>
                <w:szCs w:val="22"/>
                <w:lang w:val="uk-UA"/>
              </w:rPr>
            </w:pPr>
            <w:r w:rsidRPr="00C46947">
              <w:rPr>
                <w:sz w:val="22"/>
                <w:szCs w:val="22"/>
                <w:lang w:val="uk-UA"/>
              </w:rPr>
              <w:t>УЖКГ</w:t>
            </w:r>
          </w:p>
          <w:p w:rsidR="00F53F1D" w:rsidRPr="00C46947" w:rsidRDefault="00F53F1D" w:rsidP="00F53F1D">
            <w:pPr>
              <w:ind w:left="-121" w:right="-69"/>
              <w:jc w:val="center"/>
              <w:rPr>
                <w:sz w:val="22"/>
                <w:szCs w:val="22"/>
                <w:lang w:val="uk-UA"/>
              </w:rPr>
            </w:pPr>
            <w:r w:rsidRPr="00C46947">
              <w:rPr>
                <w:sz w:val="22"/>
                <w:szCs w:val="22"/>
                <w:lang w:val="uk-UA"/>
              </w:rPr>
              <w:t>міської ради, ВКБ міської ради</w:t>
            </w:r>
          </w:p>
          <w:p w:rsidR="00F53F1D" w:rsidRPr="00C46947" w:rsidRDefault="00F53F1D" w:rsidP="00F53F1D">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Міський бюджет</w:t>
            </w:r>
          </w:p>
          <w:p w:rsidR="00F53F1D" w:rsidRPr="00C46947" w:rsidRDefault="00F53F1D" w:rsidP="00F53F1D">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Pr>
                <w:sz w:val="22"/>
                <w:szCs w:val="22"/>
                <w:lang w:val="uk-UA"/>
              </w:rPr>
              <w:t>150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r>
      <w:tr w:rsidR="00F53F1D" w:rsidRPr="00C46947" w:rsidTr="00F53F1D">
        <w:trPr>
          <w:trHeight w:val="243"/>
        </w:trPr>
        <w:tc>
          <w:tcPr>
            <w:tcW w:w="1982" w:type="dxa"/>
            <w:vMerge/>
            <w:vAlign w:val="center"/>
          </w:tcPr>
          <w:p w:rsidR="00F53F1D" w:rsidRDefault="00F53F1D" w:rsidP="00F53F1D">
            <w:pPr>
              <w:ind w:right="-90"/>
              <w:contextualSpacing/>
              <w:jc w:val="center"/>
              <w:rPr>
                <w:sz w:val="22"/>
                <w:szCs w:val="22"/>
                <w:lang w:val="uk-UA"/>
              </w:rPr>
            </w:pPr>
          </w:p>
        </w:tc>
        <w:tc>
          <w:tcPr>
            <w:tcW w:w="2123" w:type="dxa"/>
            <w:tcBorders>
              <w:top w:val="single" w:sz="4" w:space="0" w:color="auto"/>
            </w:tcBorders>
          </w:tcPr>
          <w:p w:rsidR="00F53F1D" w:rsidRDefault="00F53F1D" w:rsidP="00F53F1D">
            <w:pPr>
              <w:ind w:right="-90"/>
              <w:contextualSpacing/>
              <w:rPr>
                <w:sz w:val="22"/>
                <w:szCs w:val="22"/>
                <w:lang w:val="uk-UA"/>
              </w:rPr>
            </w:pPr>
            <w:r>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F53F1D" w:rsidRDefault="00F53F1D" w:rsidP="00F53F1D">
            <w:pPr>
              <w:tabs>
                <w:tab w:val="left" w:pos="1134"/>
                <w:tab w:val="right" w:pos="9639"/>
              </w:tabs>
              <w:jc w:val="center"/>
              <w:rPr>
                <w:sz w:val="22"/>
                <w:szCs w:val="22"/>
                <w:lang w:val="uk-UA"/>
              </w:rPr>
            </w:pPr>
            <w:r>
              <w:rPr>
                <w:sz w:val="22"/>
                <w:szCs w:val="22"/>
                <w:lang w:val="uk-UA"/>
              </w:rPr>
              <w:t>150</w:t>
            </w:r>
          </w:p>
        </w:tc>
        <w:tc>
          <w:tcPr>
            <w:tcW w:w="1134" w:type="dxa"/>
            <w:vMerge w:val="restart"/>
            <w:tcBorders>
              <w:top w:val="single" w:sz="4" w:space="0" w:color="auto"/>
              <w:left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r>
      <w:tr w:rsidR="00F53F1D" w:rsidRPr="00C46947" w:rsidTr="00F53F1D">
        <w:trPr>
          <w:trHeight w:val="243"/>
        </w:trPr>
        <w:tc>
          <w:tcPr>
            <w:tcW w:w="1982" w:type="dxa"/>
            <w:vMerge/>
            <w:vAlign w:val="center"/>
          </w:tcPr>
          <w:p w:rsidR="00F53F1D" w:rsidRDefault="00F53F1D" w:rsidP="00F53F1D">
            <w:pPr>
              <w:ind w:right="-90"/>
              <w:contextualSpacing/>
              <w:jc w:val="center"/>
              <w:rPr>
                <w:sz w:val="22"/>
                <w:szCs w:val="22"/>
                <w:lang w:val="uk-UA"/>
              </w:rPr>
            </w:pPr>
          </w:p>
        </w:tc>
        <w:tc>
          <w:tcPr>
            <w:tcW w:w="2123" w:type="dxa"/>
            <w:tcBorders>
              <w:top w:val="single" w:sz="4" w:space="0" w:color="auto"/>
            </w:tcBorders>
          </w:tcPr>
          <w:p w:rsidR="00F53F1D" w:rsidRDefault="00F53F1D" w:rsidP="00F53F1D">
            <w:pPr>
              <w:ind w:right="-90"/>
              <w:contextualSpacing/>
              <w:rPr>
                <w:sz w:val="22"/>
                <w:szCs w:val="22"/>
                <w:lang w:val="uk-UA"/>
              </w:rPr>
            </w:pPr>
            <w:r>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F53F1D" w:rsidRDefault="00F53F1D" w:rsidP="00F53F1D">
            <w:pPr>
              <w:tabs>
                <w:tab w:val="left" w:pos="1134"/>
                <w:tab w:val="right" w:pos="9639"/>
              </w:tabs>
              <w:jc w:val="center"/>
              <w:rPr>
                <w:sz w:val="22"/>
                <w:szCs w:val="22"/>
                <w:lang w:val="uk-UA"/>
              </w:rPr>
            </w:pPr>
          </w:p>
        </w:tc>
        <w:tc>
          <w:tcPr>
            <w:tcW w:w="1134" w:type="dxa"/>
            <w:vMerge/>
            <w:tcBorders>
              <w:left w:val="single" w:sz="4" w:space="0" w:color="auto"/>
            </w:tcBorders>
            <w:vAlign w:val="center"/>
          </w:tcPr>
          <w:p w:rsidR="00F53F1D" w:rsidRPr="00C46947" w:rsidRDefault="00F53F1D" w:rsidP="00F53F1D">
            <w:pPr>
              <w:tabs>
                <w:tab w:val="left" w:pos="1134"/>
                <w:tab w:val="right" w:pos="9639"/>
              </w:tabs>
              <w:jc w:val="center"/>
              <w:rPr>
                <w:sz w:val="22"/>
                <w:szCs w:val="22"/>
                <w:lang w:val="uk-UA"/>
              </w:rPr>
            </w:pPr>
          </w:p>
        </w:tc>
      </w:tr>
      <w:tr w:rsidR="00F53F1D" w:rsidRPr="00C46947" w:rsidTr="00F53F1D">
        <w:trPr>
          <w:trHeight w:val="1089"/>
        </w:trPr>
        <w:tc>
          <w:tcPr>
            <w:tcW w:w="1982" w:type="dxa"/>
            <w:tcBorders>
              <w:top w:val="single" w:sz="4" w:space="0" w:color="auto"/>
            </w:tcBorders>
          </w:tcPr>
          <w:p w:rsidR="00F53F1D" w:rsidRPr="00C46947" w:rsidRDefault="00F53F1D" w:rsidP="00F53F1D">
            <w:pPr>
              <w:tabs>
                <w:tab w:val="left" w:pos="1134"/>
                <w:tab w:val="right" w:pos="9639"/>
              </w:tabs>
              <w:ind w:right="-108"/>
              <w:rPr>
                <w:sz w:val="22"/>
                <w:szCs w:val="22"/>
                <w:lang w:val="uk-UA"/>
              </w:rPr>
            </w:pPr>
            <w:r>
              <w:rPr>
                <w:sz w:val="22"/>
                <w:szCs w:val="22"/>
                <w:lang w:val="uk-UA"/>
              </w:rPr>
              <w:t>7</w:t>
            </w:r>
            <w:r w:rsidRPr="00C46947">
              <w:rPr>
                <w:sz w:val="22"/>
                <w:szCs w:val="22"/>
                <w:lang w:val="uk-UA"/>
              </w:rPr>
              <w:t xml:space="preserve">.Облаштування місць паркування 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F53F1D" w:rsidRPr="00C46947" w:rsidRDefault="00F53F1D" w:rsidP="00F53F1D">
            <w:pPr>
              <w:tabs>
                <w:tab w:val="left" w:pos="1134"/>
                <w:tab w:val="right" w:pos="9639"/>
              </w:tabs>
              <w:rPr>
                <w:sz w:val="22"/>
                <w:szCs w:val="22"/>
                <w:lang w:val="uk-UA"/>
              </w:rPr>
            </w:pPr>
            <w:r w:rsidRPr="00C46947">
              <w:rPr>
                <w:sz w:val="22"/>
                <w:szCs w:val="22"/>
                <w:lang w:val="uk-UA"/>
              </w:rPr>
              <w:t>2.Встановлення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F53F1D" w:rsidRPr="00C46947" w:rsidRDefault="00F53F1D" w:rsidP="00F53F1D">
            <w:pPr>
              <w:jc w:val="center"/>
              <w:rPr>
                <w:sz w:val="22"/>
                <w:szCs w:val="22"/>
                <w:lang w:val="uk-UA"/>
              </w:rPr>
            </w:pPr>
            <w:r>
              <w:rPr>
                <w:sz w:val="22"/>
                <w:szCs w:val="22"/>
                <w:lang w:val="uk-UA"/>
              </w:rPr>
              <w:t>2019 рік</w:t>
            </w:r>
          </w:p>
        </w:tc>
        <w:tc>
          <w:tcPr>
            <w:tcW w:w="1699"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F53F1D" w:rsidRPr="00C46947" w:rsidRDefault="00F53F1D" w:rsidP="00F53F1D">
            <w:pPr>
              <w:rPr>
                <w:sz w:val="22"/>
                <w:szCs w:val="22"/>
                <w:lang w:val="uk-UA"/>
              </w:rPr>
            </w:pPr>
            <w:r w:rsidRPr="00C46947">
              <w:rPr>
                <w:sz w:val="22"/>
                <w:szCs w:val="22"/>
                <w:lang w:val="uk-UA"/>
              </w:rPr>
              <w:t>Забезпечення вимог ПДД в місцях паркування транспорту</w:t>
            </w:r>
          </w:p>
          <w:p w:rsidR="00F53F1D" w:rsidRPr="00C46947" w:rsidRDefault="00F53F1D" w:rsidP="00F53F1D">
            <w:pPr>
              <w:tabs>
                <w:tab w:val="left" w:pos="1134"/>
                <w:tab w:val="right" w:pos="9639"/>
              </w:tabs>
              <w:jc w:val="center"/>
              <w:rPr>
                <w:sz w:val="22"/>
                <w:szCs w:val="22"/>
                <w:lang w:val="uk-UA"/>
              </w:rPr>
            </w:pPr>
          </w:p>
        </w:tc>
      </w:tr>
      <w:tr w:rsidR="00F53F1D"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rPr>
                <w:sz w:val="22"/>
                <w:szCs w:val="22"/>
                <w:lang w:val="uk-UA"/>
              </w:rPr>
            </w:pPr>
            <w:r w:rsidRPr="00C46947">
              <w:rPr>
                <w:sz w:val="22"/>
                <w:szCs w:val="22"/>
                <w:lang w:val="uk-UA"/>
              </w:rPr>
              <w:t>Всього по програмі</w:t>
            </w:r>
            <w:r>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tabs>
                <w:tab w:val="left" w:pos="1134"/>
                <w:tab w:val="right" w:pos="9639"/>
              </w:tabs>
              <w:rPr>
                <w:sz w:val="22"/>
                <w:szCs w:val="22"/>
                <w:lang w:val="uk-UA"/>
              </w:rPr>
            </w:pPr>
          </w:p>
        </w:tc>
      </w:tr>
      <w:tr w:rsidR="00F53F1D"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rPr>
                <w:sz w:val="22"/>
                <w:szCs w:val="22"/>
                <w:lang w:val="uk-UA"/>
              </w:rPr>
            </w:pPr>
            <w:r>
              <w:rPr>
                <w:sz w:val="22"/>
                <w:szCs w:val="22"/>
                <w:lang w:val="uk-UA"/>
              </w:rPr>
              <w:t>В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tabs>
                <w:tab w:val="left" w:pos="1134"/>
                <w:tab w:val="right" w:pos="9639"/>
              </w:tabs>
              <w:rPr>
                <w:sz w:val="22"/>
                <w:szCs w:val="22"/>
                <w:lang w:val="uk-UA"/>
              </w:rPr>
            </w:pPr>
          </w:p>
        </w:tc>
      </w:tr>
      <w:tr w:rsidR="00F53F1D"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F53F1D" w:rsidRPr="00C46947" w:rsidRDefault="00F53F1D" w:rsidP="00F53F1D">
            <w:pPr>
              <w:tabs>
                <w:tab w:val="left" w:pos="1134"/>
                <w:tab w:val="right" w:pos="9639"/>
              </w:tabs>
              <w:rPr>
                <w:sz w:val="22"/>
                <w:szCs w:val="22"/>
                <w:lang w:val="uk-UA"/>
              </w:rPr>
            </w:pPr>
            <w:r w:rsidRPr="00C46947">
              <w:rPr>
                <w:sz w:val="22"/>
                <w:szCs w:val="22"/>
                <w:lang w:val="uk-UA"/>
              </w:rPr>
              <w:t>Інші кошти по програмам</w:t>
            </w:r>
            <w:r>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F53F1D" w:rsidRPr="00C81191" w:rsidRDefault="00055913" w:rsidP="00F53F1D">
            <w:pPr>
              <w:tabs>
                <w:tab w:val="left" w:pos="1134"/>
                <w:tab w:val="right" w:pos="9639"/>
              </w:tabs>
              <w:rPr>
                <w:b/>
                <w:u w:val="single"/>
                <w:lang w:val="uk-UA"/>
              </w:rPr>
            </w:pPr>
            <w:r>
              <w:rPr>
                <w:b/>
                <w:u w:val="single"/>
                <w:lang w:val="uk-UA"/>
              </w:rPr>
              <w:t>18543,0</w:t>
            </w:r>
          </w:p>
        </w:tc>
        <w:tc>
          <w:tcPr>
            <w:tcW w:w="1134" w:type="dxa"/>
            <w:tcBorders>
              <w:top w:val="single" w:sz="4" w:space="0" w:color="auto"/>
              <w:left w:val="single" w:sz="4" w:space="0" w:color="auto"/>
              <w:bottom w:val="single" w:sz="4" w:space="0" w:color="auto"/>
            </w:tcBorders>
            <w:vAlign w:val="center"/>
          </w:tcPr>
          <w:p w:rsidR="00F53F1D" w:rsidRPr="00C46947" w:rsidRDefault="00F53F1D" w:rsidP="00F53F1D">
            <w:pPr>
              <w:tabs>
                <w:tab w:val="left" w:pos="1134"/>
                <w:tab w:val="right" w:pos="9639"/>
              </w:tabs>
              <w:rPr>
                <w:sz w:val="22"/>
                <w:szCs w:val="22"/>
                <w:lang w:val="uk-UA"/>
              </w:rPr>
            </w:pPr>
          </w:p>
        </w:tc>
      </w:tr>
      <w:tr w:rsidR="00055913" w:rsidRPr="00C46947" w:rsidTr="00F53F1D">
        <w:trPr>
          <w:trHeight w:val="410"/>
        </w:trPr>
        <w:tc>
          <w:tcPr>
            <w:tcW w:w="8643" w:type="dxa"/>
            <w:gridSpan w:val="5"/>
            <w:tcBorders>
              <w:top w:val="single" w:sz="4" w:space="0" w:color="auto"/>
              <w:bottom w:val="single" w:sz="4" w:space="0" w:color="auto"/>
              <w:right w:val="single" w:sz="4" w:space="0" w:color="auto"/>
            </w:tcBorders>
            <w:vAlign w:val="center"/>
          </w:tcPr>
          <w:p w:rsidR="00055913" w:rsidRPr="00C46947" w:rsidRDefault="00055913" w:rsidP="00F53F1D">
            <w:pPr>
              <w:tabs>
                <w:tab w:val="left" w:pos="1134"/>
                <w:tab w:val="right" w:pos="9639"/>
              </w:tabs>
              <w:rPr>
                <w:sz w:val="22"/>
                <w:szCs w:val="22"/>
                <w:lang w:val="uk-UA"/>
              </w:rPr>
            </w:pPr>
            <w:r>
              <w:rPr>
                <w:sz w:val="22"/>
                <w:szCs w:val="22"/>
                <w:lang w:val="uk-UA"/>
              </w:rPr>
              <w:t>М</w:t>
            </w:r>
            <w:r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055913" w:rsidRPr="00C81191" w:rsidRDefault="00055913" w:rsidP="006D012A">
            <w:pPr>
              <w:tabs>
                <w:tab w:val="left" w:pos="1134"/>
                <w:tab w:val="right" w:pos="9639"/>
              </w:tabs>
              <w:rPr>
                <w:b/>
                <w:u w:val="single"/>
                <w:lang w:val="uk-UA"/>
              </w:rPr>
            </w:pPr>
            <w:r>
              <w:rPr>
                <w:b/>
                <w:u w:val="single"/>
                <w:lang w:val="uk-UA"/>
              </w:rPr>
              <w:t>18543,0</w:t>
            </w:r>
          </w:p>
        </w:tc>
        <w:tc>
          <w:tcPr>
            <w:tcW w:w="1134" w:type="dxa"/>
            <w:tcBorders>
              <w:top w:val="single" w:sz="4" w:space="0" w:color="auto"/>
              <w:left w:val="single" w:sz="4" w:space="0" w:color="auto"/>
              <w:bottom w:val="single" w:sz="4" w:space="0" w:color="auto"/>
            </w:tcBorders>
            <w:vAlign w:val="center"/>
          </w:tcPr>
          <w:p w:rsidR="00055913" w:rsidRPr="00C46947" w:rsidRDefault="00055913" w:rsidP="00F53F1D">
            <w:pPr>
              <w:tabs>
                <w:tab w:val="left" w:pos="1134"/>
                <w:tab w:val="right" w:pos="9639"/>
              </w:tabs>
              <w:rPr>
                <w:sz w:val="22"/>
                <w:szCs w:val="22"/>
                <w:lang w:val="uk-UA"/>
              </w:rPr>
            </w:pPr>
          </w:p>
        </w:tc>
      </w:tr>
      <w:tr w:rsidR="00F53F1D" w:rsidRPr="00C46947" w:rsidTr="00F53F1D">
        <w:trPr>
          <w:trHeight w:val="410"/>
        </w:trPr>
        <w:tc>
          <w:tcPr>
            <w:tcW w:w="8643" w:type="dxa"/>
            <w:gridSpan w:val="5"/>
            <w:tcBorders>
              <w:top w:val="single" w:sz="4" w:space="0" w:color="auto"/>
              <w:right w:val="single" w:sz="4" w:space="0" w:color="auto"/>
            </w:tcBorders>
            <w:vAlign w:val="center"/>
          </w:tcPr>
          <w:p w:rsidR="00F53F1D" w:rsidRPr="00C46947" w:rsidRDefault="00F53F1D" w:rsidP="00F53F1D">
            <w:pPr>
              <w:tabs>
                <w:tab w:val="left" w:pos="1134"/>
                <w:tab w:val="right" w:pos="9639"/>
              </w:tabs>
              <w:rPr>
                <w:sz w:val="22"/>
                <w:szCs w:val="22"/>
                <w:lang w:val="uk-UA"/>
              </w:rPr>
            </w:pPr>
            <w:r>
              <w:rPr>
                <w:sz w:val="22"/>
                <w:szCs w:val="22"/>
                <w:lang w:val="uk-UA"/>
              </w:rPr>
              <w:t>Д</w:t>
            </w:r>
            <w:r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F53F1D" w:rsidRPr="00C46947" w:rsidRDefault="00F53F1D" w:rsidP="00F53F1D">
            <w:pPr>
              <w:tabs>
                <w:tab w:val="left" w:pos="1134"/>
                <w:tab w:val="right" w:pos="9639"/>
              </w:tabs>
              <w:rPr>
                <w:b/>
                <w:u w:val="single"/>
                <w:lang w:val="uk-UA"/>
              </w:rPr>
            </w:pPr>
          </w:p>
        </w:tc>
        <w:tc>
          <w:tcPr>
            <w:tcW w:w="1134" w:type="dxa"/>
            <w:tcBorders>
              <w:top w:val="single" w:sz="4" w:space="0" w:color="auto"/>
              <w:left w:val="single" w:sz="4" w:space="0" w:color="auto"/>
            </w:tcBorders>
            <w:vAlign w:val="center"/>
          </w:tcPr>
          <w:p w:rsidR="00F53F1D" w:rsidRPr="00C46947" w:rsidRDefault="00F53F1D" w:rsidP="00F53F1D">
            <w:pPr>
              <w:tabs>
                <w:tab w:val="left" w:pos="1134"/>
                <w:tab w:val="right" w:pos="9639"/>
              </w:tabs>
              <w:rPr>
                <w:sz w:val="22"/>
                <w:szCs w:val="22"/>
                <w:lang w:val="uk-UA"/>
              </w:rPr>
            </w:pPr>
          </w:p>
        </w:tc>
      </w:tr>
    </w:tbl>
    <w:p w:rsidR="00237BB5" w:rsidRPr="00F53F1D" w:rsidRDefault="00237BB5" w:rsidP="00136240">
      <w:pPr>
        <w:ind w:right="-285"/>
        <w:jc w:val="center"/>
        <w:rPr>
          <w:sz w:val="24"/>
          <w:szCs w:val="24"/>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9E0DA3">
      <w:pPr>
        <w:ind w:right="-285"/>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lastRenderedPageBreak/>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4F007C" w:rsidP="004F007C">
      <w:pPr>
        <w:spacing w:after="240"/>
        <w:ind w:right="-284"/>
        <w:jc w:val="center"/>
        <w:rPr>
          <w:sz w:val="24"/>
          <w:szCs w:val="24"/>
          <w:lang w:val="uk-UA"/>
        </w:rPr>
      </w:pPr>
      <w:r>
        <w:rPr>
          <w:sz w:val="24"/>
          <w:szCs w:val="24"/>
          <w:lang w:val="uk-UA"/>
        </w:rPr>
        <w:t xml:space="preserve">                                                                                                                                    </w:t>
      </w:r>
      <w:r w:rsidR="00B46E46"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Проведення щомісячних засідань комісії з безпеки дорожнього руху Сєвєродонецької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BB296A" w:rsidP="00BB296A">
            <w:pPr>
              <w:snapToGrid w:val="0"/>
              <w:rPr>
                <w:sz w:val="22"/>
                <w:szCs w:val="22"/>
                <w:lang w:val="uk-UA"/>
              </w:rPr>
            </w:pPr>
            <w:r>
              <w:rPr>
                <w:sz w:val="22"/>
                <w:szCs w:val="22"/>
                <w:lang w:val="uk-UA"/>
              </w:rPr>
              <w:t>Рішення</w:t>
            </w:r>
            <w:r w:rsidR="00F33E71" w:rsidRPr="00C46947">
              <w:rPr>
                <w:sz w:val="22"/>
                <w:szCs w:val="22"/>
                <w:lang w:val="uk-UA"/>
              </w:rPr>
              <w:t xml:space="preserve"> комісії з безпеки дорожнього руху  Сєвєродонецької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Сєвєродонецької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572CEB" w:rsidRPr="008B3A89" w:rsidRDefault="00AD0860" w:rsidP="0081249B">
      <w:pPr>
        <w:pStyle w:val="2"/>
        <w:spacing w:line="360" w:lineRule="auto"/>
        <w:rPr>
          <w:b/>
          <w:szCs w:val="24"/>
          <w:lang w:val="uk-UA"/>
        </w:rPr>
      </w:pPr>
      <w:r w:rsidRPr="00AD0860">
        <w:rPr>
          <w:b/>
          <w:szCs w:val="24"/>
          <w:lang w:val="uk-UA"/>
        </w:rPr>
        <w:t xml:space="preserve">Секретар </w:t>
      </w:r>
      <w:r w:rsidR="000E5F08">
        <w:rPr>
          <w:b/>
          <w:szCs w:val="24"/>
          <w:lang w:val="uk-UA"/>
        </w:rPr>
        <w:t xml:space="preserve">міської </w:t>
      </w:r>
      <w:r w:rsidRPr="00AD0860">
        <w:rPr>
          <w:b/>
          <w:szCs w:val="24"/>
          <w:lang w:val="uk-UA"/>
        </w:rPr>
        <w:t xml:space="preserve">ради </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Pr="00AD0860">
        <w:rPr>
          <w:b/>
          <w:szCs w:val="24"/>
          <w:lang w:val="uk-UA"/>
        </w:rPr>
        <w:tab/>
      </w:r>
      <w:r w:rsidR="000E5F08">
        <w:rPr>
          <w:b/>
          <w:szCs w:val="24"/>
          <w:lang w:val="uk-UA"/>
        </w:rPr>
        <w:t xml:space="preserve">          В.П. Ткачук</w:t>
      </w:r>
    </w:p>
    <w:sectPr w:rsidR="00572CEB" w:rsidRPr="008B3A89"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913"/>
    <w:rsid w:val="00055B54"/>
    <w:rsid w:val="00055B5E"/>
    <w:rsid w:val="00061ABE"/>
    <w:rsid w:val="000632F3"/>
    <w:rsid w:val="00064FFE"/>
    <w:rsid w:val="00065C26"/>
    <w:rsid w:val="00070DC1"/>
    <w:rsid w:val="0008469A"/>
    <w:rsid w:val="0008737F"/>
    <w:rsid w:val="000900A7"/>
    <w:rsid w:val="00093661"/>
    <w:rsid w:val="000A08F8"/>
    <w:rsid w:val="000A21AA"/>
    <w:rsid w:val="000A4B99"/>
    <w:rsid w:val="000A59DB"/>
    <w:rsid w:val="000B092A"/>
    <w:rsid w:val="000B1C62"/>
    <w:rsid w:val="000B6176"/>
    <w:rsid w:val="000C266F"/>
    <w:rsid w:val="000C6500"/>
    <w:rsid w:val="000D6421"/>
    <w:rsid w:val="000E260D"/>
    <w:rsid w:val="000E2D84"/>
    <w:rsid w:val="000E346A"/>
    <w:rsid w:val="000E5F08"/>
    <w:rsid w:val="000E7E8B"/>
    <w:rsid w:val="000F0705"/>
    <w:rsid w:val="000F1106"/>
    <w:rsid w:val="000F2EC7"/>
    <w:rsid w:val="000F32B2"/>
    <w:rsid w:val="000F6FBB"/>
    <w:rsid w:val="000F7643"/>
    <w:rsid w:val="0010423E"/>
    <w:rsid w:val="001073F1"/>
    <w:rsid w:val="00111663"/>
    <w:rsid w:val="00113A2A"/>
    <w:rsid w:val="00113FB9"/>
    <w:rsid w:val="00115271"/>
    <w:rsid w:val="00116414"/>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349E"/>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347"/>
    <w:rsid w:val="0029474D"/>
    <w:rsid w:val="002A1C2C"/>
    <w:rsid w:val="002A6227"/>
    <w:rsid w:val="002A762C"/>
    <w:rsid w:val="002B0078"/>
    <w:rsid w:val="002B069A"/>
    <w:rsid w:val="002B07D6"/>
    <w:rsid w:val="002B0AE5"/>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877"/>
    <w:rsid w:val="002D2CE6"/>
    <w:rsid w:val="002D7712"/>
    <w:rsid w:val="002E02D0"/>
    <w:rsid w:val="002E3E2B"/>
    <w:rsid w:val="002E704F"/>
    <w:rsid w:val="003016B0"/>
    <w:rsid w:val="00304EA6"/>
    <w:rsid w:val="0030594B"/>
    <w:rsid w:val="00306DEB"/>
    <w:rsid w:val="0030737D"/>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C2DD2"/>
    <w:rsid w:val="003C6937"/>
    <w:rsid w:val="003C7F5C"/>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5FB5"/>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462"/>
    <w:rsid w:val="004D4AB0"/>
    <w:rsid w:val="004D6E0C"/>
    <w:rsid w:val="004E197A"/>
    <w:rsid w:val="004E288A"/>
    <w:rsid w:val="004E4DB0"/>
    <w:rsid w:val="004E5AB5"/>
    <w:rsid w:val="004F007C"/>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2C92"/>
    <w:rsid w:val="005838AA"/>
    <w:rsid w:val="00591AC0"/>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25DD8"/>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012A"/>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079B"/>
    <w:rsid w:val="0081182F"/>
    <w:rsid w:val="0081249B"/>
    <w:rsid w:val="00812689"/>
    <w:rsid w:val="008166B7"/>
    <w:rsid w:val="00816EBE"/>
    <w:rsid w:val="00817017"/>
    <w:rsid w:val="00822A64"/>
    <w:rsid w:val="008266B8"/>
    <w:rsid w:val="00830132"/>
    <w:rsid w:val="008320C2"/>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3CD9"/>
    <w:rsid w:val="008A776C"/>
    <w:rsid w:val="008B0E92"/>
    <w:rsid w:val="008B26B9"/>
    <w:rsid w:val="008B3A89"/>
    <w:rsid w:val="008B4F6B"/>
    <w:rsid w:val="008C1C80"/>
    <w:rsid w:val="008C2557"/>
    <w:rsid w:val="008C292D"/>
    <w:rsid w:val="008C366F"/>
    <w:rsid w:val="008D4618"/>
    <w:rsid w:val="008D762B"/>
    <w:rsid w:val="008E08AC"/>
    <w:rsid w:val="008E44E2"/>
    <w:rsid w:val="008E69BC"/>
    <w:rsid w:val="008F2743"/>
    <w:rsid w:val="008F4734"/>
    <w:rsid w:val="0090658E"/>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0DA3"/>
    <w:rsid w:val="009E29EE"/>
    <w:rsid w:val="009E3D78"/>
    <w:rsid w:val="009E5782"/>
    <w:rsid w:val="009E57F8"/>
    <w:rsid w:val="009F1DBB"/>
    <w:rsid w:val="009F4B12"/>
    <w:rsid w:val="009F646C"/>
    <w:rsid w:val="00A03030"/>
    <w:rsid w:val="00A04A55"/>
    <w:rsid w:val="00A04AEC"/>
    <w:rsid w:val="00A1127A"/>
    <w:rsid w:val="00A154E1"/>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35D5"/>
    <w:rsid w:val="00A8601B"/>
    <w:rsid w:val="00A8663F"/>
    <w:rsid w:val="00A867D2"/>
    <w:rsid w:val="00A87BB1"/>
    <w:rsid w:val="00A939B4"/>
    <w:rsid w:val="00A9446C"/>
    <w:rsid w:val="00AA1662"/>
    <w:rsid w:val="00AA47AA"/>
    <w:rsid w:val="00AA604E"/>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F1B4A"/>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0B88"/>
    <w:rsid w:val="00B4518A"/>
    <w:rsid w:val="00B452E9"/>
    <w:rsid w:val="00B461D6"/>
    <w:rsid w:val="00B46E46"/>
    <w:rsid w:val="00B504AB"/>
    <w:rsid w:val="00B513AB"/>
    <w:rsid w:val="00B520DA"/>
    <w:rsid w:val="00B569D7"/>
    <w:rsid w:val="00B575BB"/>
    <w:rsid w:val="00B5772C"/>
    <w:rsid w:val="00B6124C"/>
    <w:rsid w:val="00B66EE9"/>
    <w:rsid w:val="00B677F8"/>
    <w:rsid w:val="00B712D3"/>
    <w:rsid w:val="00B743BC"/>
    <w:rsid w:val="00B76591"/>
    <w:rsid w:val="00B77E68"/>
    <w:rsid w:val="00B826AB"/>
    <w:rsid w:val="00B847DD"/>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5BD5"/>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50E3"/>
    <w:rsid w:val="00D656D8"/>
    <w:rsid w:val="00D664AB"/>
    <w:rsid w:val="00D70900"/>
    <w:rsid w:val="00D7189B"/>
    <w:rsid w:val="00D725CE"/>
    <w:rsid w:val="00D75274"/>
    <w:rsid w:val="00D75819"/>
    <w:rsid w:val="00D80E4E"/>
    <w:rsid w:val="00D82642"/>
    <w:rsid w:val="00D82C66"/>
    <w:rsid w:val="00D85C93"/>
    <w:rsid w:val="00D90C2B"/>
    <w:rsid w:val="00D929B6"/>
    <w:rsid w:val="00D96CE9"/>
    <w:rsid w:val="00DA3C8B"/>
    <w:rsid w:val="00DA7AB2"/>
    <w:rsid w:val="00DB2172"/>
    <w:rsid w:val="00DB2BA1"/>
    <w:rsid w:val="00DB303C"/>
    <w:rsid w:val="00DC3E23"/>
    <w:rsid w:val="00DC58A4"/>
    <w:rsid w:val="00DC6136"/>
    <w:rsid w:val="00DD1855"/>
    <w:rsid w:val="00DD1B11"/>
    <w:rsid w:val="00DD3AFF"/>
    <w:rsid w:val="00DD404C"/>
    <w:rsid w:val="00DD4334"/>
    <w:rsid w:val="00DD5147"/>
    <w:rsid w:val="00DD6821"/>
    <w:rsid w:val="00DD7587"/>
    <w:rsid w:val="00DD7C6C"/>
    <w:rsid w:val="00DE2038"/>
    <w:rsid w:val="00DE5FC9"/>
    <w:rsid w:val="00DE66C4"/>
    <w:rsid w:val="00DE6EC2"/>
    <w:rsid w:val="00DF0B0D"/>
    <w:rsid w:val="00DF2A27"/>
    <w:rsid w:val="00DF748E"/>
    <w:rsid w:val="00DF7698"/>
    <w:rsid w:val="00E024D4"/>
    <w:rsid w:val="00E04A83"/>
    <w:rsid w:val="00E0522E"/>
    <w:rsid w:val="00E05263"/>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3F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FA78-884F-4445-B33E-21C1C9E6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16790</Words>
  <Characters>9571</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userMdr1148</cp:lastModifiedBy>
  <cp:revision>2</cp:revision>
  <cp:lastPrinted>2019-01-11T07:02:00Z</cp:lastPrinted>
  <dcterms:created xsi:type="dcterms:W3CDTF">2019-01-11T08:43:00Z</dcterms:created>
  <dcterms:modified xsi:type="dcterms:W3CDTF">2019-01-11T08:43:00Z</dcterms:modified>
</cp:coreProperties>
</file>